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85" w:rsidRPr="007D14CB" w:rsidRDefault="00E85E1F" w:rsidP="00043F18">
      <w:pPr>
        <w:suppressAutoHyphens/>
        <w:jc w:val="both"/>
        <w:rPr>
          <w:b/>
          <w:bCs/>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0;margin-top:-41.9pt;width:33.8pt;height:54pt;z-index:4;visibility:visible;mso-position-horizontal:center;mso-position-horizontal-relative:margin">
            <v:imagedata r:id="rId8" o:title="" gain="69719f"/>
            <w10:wrap type="square" anchorx="margin"/>
          </v:shape>
        </w:pict>
      </w:r>
    </w:p>
    <w:p w:rsidR="00E86785" w:rsidRPr="007D14CB" w:rsidRDefault="00E86785" w:rsidP="00043F18">
      <w:pPr>
        <w:suppressAutoHyphens/>
        <w:jc w:val="center"/>
        <w:rPr>
          <w:b/>
          <w:bCs/>
          <w:lang w:eastAsia="ar-SA"/>
        </w:rPr>
      </w:pPr>
      <w:r w:rsidRPr="007D14CB">
        <w:rPr>
          <w:b/>
          <w:bCs/>
          <w:lang w:eastAsia="ar-SA"/>
        </w:rPr>
        <w:t>Автономная некоммерческая образовательная организация</w:t>
      </w:r>
    </w:p>
    <w:p w:rsidR="00E86785" w:rsidRPr="007D14CB" w:rsidRDefault="00E86785" w:rsidP="00043F18">
      <w:pPr>
        <w:suppressAutoHyphens/>
        <w:jc w:val="center"/>
        <w:rPr>
          <w:b/>
          <w:bCs/>
          <w:lang w:eastAsia="ar-SA"/>
        </w:rPr>
      </w:pPr>
      <w:r w:rsidRPr="007D14CB">
        <w:rPr>
          <w:b/>
          <w:bCs/>
          <w:lang w:eastAsia="ar-SA"/>
        </w:rPr>
        <w:t>высшего образования</w:t>
      </w:r>
    </w:p>
    <w:p w:rsidR="00E86785" w:rsidRPr="007D14CB" w:rsidRDefault="00E86785" w:rsidP="00043F18">
      <w:pPr>
        <w:suppressAutoHyphens/>
        <w:jc w:val="center"/>
        <w:rPr>
          <w:b/>
          <w:bCs/>
          <w:lang w:eastAsia="ar-SA"/>
        </w:rPr>
      </w:pPr>
      <w:r w:rsidRPr="007D14CB">
        <w:rPr>
          <w:b/>
          <w:bCs/>
          <w:lang w:eastAsia="ar-SA"/>
        </w:rPr>
        <w:t>«Воронежский экономико-правовой институт»</w:t>
      </w:r>
    </w:p>
    <w:p w:rsidR="00E86785" w:rsidRPr="007D14CB" w:rsidRDefault="00E86785" w:rsidP="00043F18">
      <w:pPr>
        <w:suppressAutoHyphens/>
        <w:jc w:val="center"/>
        <w:rPr>
          <w:b/>
          <w:bCs/>
          <w:lang w:eastAsia="ar-SA"/>
        </w:rPr>
      </w:pPr>
      <w:r w:rsidRPr="007D14CB">
        <w:rPr>
          <w:b/>
          <w:bCs/>
          <w:lang w:eastAsia="ar-SA"/>
        </w:rPr>
        <w:t>(АНОО ВО «ВЭПИ»)</w:t>
      </w:r>
    </w:p>
    <w:p w:rsidR="00E86785" w:rsidRPr="007D14CB" w:rsidRDefault="00E85E1F" w:rsidP="00043F18">
      <w:pPr>
        <w:tabs>
          <w:tab w:val="left" w:pos="0"/>
          <w:tab w:val="left" w:pos="7006"/>
        </w:tabs>
        <w:suppressAutoHyphens/>
        <w:jc w:val="center"/>
        <w:rPr>
          <w:sz w:val="28"/>
          <w:szCs w:val="28"/>
          <w:lang w:eastAsia="ar-SA"/>
        </w:rPr>
      </w:pPr>
      <w:r>
        <w:rPr>
          <w:noProof/>
        </w:rPr>
        <w:pict>
          <v:shape id="Рисунок 2" o:spid="_x0000_s1027" type="#_x0000_t75" style="position:absolute;left:0;text-align:left;margin-left:235.95pt;margin-top:12.05pt;width:260.7pt;height:137.8pt;z-index:-2;visibility:visible" wrapcoords="-62 0 -62 21483 21600 21483 21600 0 -62 0">
            <v:imagedata r:id="rId9" o:title=""/>
            <w10:wrap type="tight"/>
          </v:shape>
        </w:pict>
      </w:r>
    </w:p>
    <w:p w:rsidR="00E86785" w:rsidRPr="00A74C7D" w:rsidRDefault="00E86785" w:rsidP="00043F18">
      <w:pPr>
        <w:jc w:val="center"/>
        <w:rPr>
          <w:noProof/>
          <w:sz w:val="28"/>
          <w:szCs w:val="28"/>
        </w:rPr>
      </w:pPr>
    </w:p>
    <w:p w:rsidR="00E86785" w:rsidRDefault="00E86785" w:rsidP="00043F18">
      <w:pPr>
        <w:pStyle w:val="12"/>
        <w:tabs>
          <w:tab w:val="left" w:pos="8647"/>
          <w:tab w:val="left" w:pos="9072"/>
        </w:tabs>
        <w:spacing w:line="300" w:lineRule="exact"/>
        <w:ind w:left="0" w:right="3"/>
        <w:jc w:val="center"/>
        <w:outlineLvl w:val="0"/>
        <w:rPr>
          <w:i w:val="0"/>
          <w:sz w:val="28"/>
          <w:szCs w:val="28"/>
        </w:rPr>
      </w:pPr>
    </w:p>
    <w:p w:rsidR="00E86785" w:rsidRDefault="00E86785" w:rsidP="00043F18">
      <w:pPr>
        <w:pStyle w:val="12"/>
        <w:tabs>
          <w:tab w:val="left" w:pos="8647"/>
          <w:tab w:val="left" w:pos="9072"/>
        </w:tabs>
        <w:spacing w:line="300" w:lineRule="exact"/>
        <w:ind w:left="0" w:right="3"/>
        <w:jc w:val="center"/>
        <w:outlineLvl w:val="0"/>
        <w:rPr>
          <w:i w:val="0"/>
          <w:sz w:val="28"/>
          <w:szCs w:val="28"/>
        </w:rPr>
      </w:pPr>
    </w:p>
    <w:p w:rsidR="00E86785" w:rsidRPr="00A74C7D" w:rsidRDefault="00E86785" w:rsidP="00043F18">
      <w:pPr>
        <w:pStyle w:val="12"/>
        <w:tabs>
          <w:tab w:val="left" w:pos="8647"/>
          <w:tab w:val="left" w:pos="9072"/>
        </w:tabs>
        <w:spacing w:line="300" w:lineRule="exact"/>
        <w:ind w:left="0" w:right="3"/>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Pr="00003B0C" w:rsidRDefault="00E86785" w:rsidP="00043F18">
      <w:pPr>
        <w:pStyle w:val="12"/>
        <w:tabs>
          <w:tab w:val="left" w:pos="8647"/>
          <w:tab w:val="left" w:pos="9072"/>
        </w:tabs>
        <w:spacing w:line="300" w:lineRule="exact"/>
        <w:ind w:left="0"/>
        <w:jc w:val="center"/>
        <w:outlineLvl w:val="0"/>
        <w:rPr>
          <w:i w:val="0"/>
          <w:sz w:val="28"/>
          <w:szCs w:val="28"/>
        </w:rPr>
      </w:pPr>
      <w:r w:rsidRPr="00003B0C">
        <w:rPr>
          <w:i w:val="0"/>
          <w:sz w:val="28"/>
          <w:szCs w:val="28"/>
        </w:rPr>
        <w:t>КАФЕДРА УГОЛОВНОГО ПРАВА И КРИМИНОЛОГИИ</w:t>
      </w: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12"/>
        <w:tabs>
          <w:tab w:val="left" w:pos="8647"/>
          <w:tab w:val="left" w:pos="9072"/>
        </w:tabs>
        <w:spacing w:line="300" w:lineRule="exact"/>
        <w:ind w:left="0"/>
        <w:jc w:val="center"/>
        <w:outlineLvl w:val="0"/>
        <w:rPr>
          <w:i w:val="0"/>
          <w:sz w:val="28"/>
          <w:szCs w:val="28"/>
        </w:rPr>
      </w:pPr>
    </w:p>
    <w:p w:rsidR="00E86785" w:rsidRPr="00A74C7D" w:rsidRDefault="00E86785" w:rsidP="00043F18">
      <w:pPr>
        <w:pStyle w:val="12"/>
        <w:tabs>
          <w:tab w:val="left" w:pos="8647"/>
          <w:tab w:val="left" w:pos="9072"/>
        </w:tabs>
        <w:spacing w:line="300" w:lineRule="exact"/>
        <w:ind w:left="0"/>
        <w:jc w:val="center"/>
        <w:outlineLvl w:val="0"/>
        <w:rPr>
          <w:i w:val="0"/>
          <w:sz w:val="28"/>
          <w:szCs w:val="28"/>
        </w:rPr>
      </w:pPr>
    </w:p>
    <w:p w:rsidR="00E86785" w:rsidRDefault="00E86785" w:rsidP="00043F18">
      <w:pPr>
        <w:pStyle w:val="Metod1"/>
        <w:keepNext w:val="0"/>
        <w:spacing w:line="240" w:lineRule="auto"/>
        <w:rPr>
          <w:sz w:val="28"/>
          <w:szCs w:val="28"/>
        </w:rPr>
      </w:pPr>
      <w:r>
        <w:rPr>
          <w:sz w:val="28"/>
          <w:szCs w:val="28"/>
        </w:rPr>
        <w:t>ПРОГРАММА</w:t>
      </w:r>
    </w:p>
    <w:p w:rsidR="00E86785" w:rsidRPr="00CE39DE" w:rsidRDefault="00E86785" w:rsidP="00043F18">
      <w:pPr>
        <w:pStyle w:val="Metod1"/>
        <w:keepNext w:val="0"/>
        <w:spacing w:line="240" w:lineRule="auto"/>
        <w:rPr>
          <w:sz w:val="28"/>
          <w:szCs w:val="28"/>
        </w:rPr>
      </w:pPr>
      <w:r>
        <w:rPr>
          <w:sz w:val="28"/>
          <w:szCs w:val="28"/>
        </w:rPr>
        <w:t>НАУЧНО-ИССЛЕДОВАТЕЛЬСКАЯ РАБОТА</w:t>
      </w:r>
    </w:p>
    <w:p w:rsidR="00E86785" w:rsidRPr="001423D1" w:rsidRDefault="00E86785" w:rsidP="00043F18">
      <w:pPr>
        <w:tabs>
          <w:tab w:val="right" w:leader="underscore" w:pos="8505"/>
        </w:tabs>
        <w:jc w:val="center"/>
        <w:rPr>
          <w:bCs/>
          <w:sz w:val="28"/>
          <w:szCs w:val="28"/>
        </w:rPr>
      </w:pPr>
    </w:p>
    <w:p w:rsidR="00E86785" w:rsidRPr="001423D1" w:rsidRDefault="00E86785" w:rsidP="00043F18">
      <w:pPr>
        <w:tabs>
          <w:tab w:val="right" w:leader="underscore" w:pos="8505"/>
        </w:tabs>
        <w:jc w:val="center"/>
        <w:rPr>
          <w:bCs/>
          <w:sz w:val="28"/>
          <w:szCs w:val="28"/>
        </w:rPr>
      </w:pPr>
    </w:p>
    <w:p w:rsidR="00E86785" w:rsidRPr="001423D1" w:rsidRDefault="00E86785" w:rsidP="00043F18">
      <w:pPr>
        <w:tabs>
          <w:tab w:val="right" w:leader="underscore" w:pos="8505"/>
        </w:tabs>
        <w:jc w:val="center"/>
        <w:rPr>
          <w:bCs/>
          <w:sz w:val="28"/>
          <w:szCs w:val="28"/>
        </w:rPr>
      </w:pPr>
    </w:p>
    <w:p w:rsidR="00E86785" w:rsidRPr="001423D1" w:rsidRDefault="00E86785" w:rsidP="00043F18">
      <w:pPr>
        <w:tabs>
          <w:tab w:val="right" w:leader="underscore" w:pos="8505"/>
        </w:tabs>
        <w:jc w:val="center"/>
        <w:rPr>
          <w:bCs/>
          <w:sz w:val="28"/>
          <w:szCs w:val="28"/>
        </w:rPr>
      </w:pPr>
    </w:p>
    <w:p w:rsidR="00E86785" w:rsidRPr="00CE39DE" w:rsidRDefault="00E86785" w:rsidP="00043F18">
      <w:pPr>
        <w:pStyle w:val="Metod1"/>
        <w:keepNext w:val="0"/>
        <w:spacing w:line="240" w:lineRule="auto"/>
        <w:jc w:val="left"/>
        <w:rPr>
          <w:b w:val="0"/>
          <w:sz w:val="28"/>
          <w:szCs w:val="28"/>
        </w:rPr>
      </w:pPr>
    </w:p>
    <w:p w:rsidR="00E86785" w:rsidRPr="00CE39DE" w:rsidRDefault="00E86785" w:rsidP="00043F18">
      <w:pPr>
        <w:tabs>
          <w:tab w:val="center" w:pos="6379"/>
          <w:tab w:val="left" w:pos="9354"/>
        </w:tabs>
        <w:jc w:val="both"/>
        <w:rPr>
          <w:bCs/>
          <w:sz w:val="28"/>
          <w:szCs w:val="28"/>
          <w:u w:val="single"/>
        </w:rPr>
      </w:pPr>
      <w:r w:rsidRPr="00CE39DE">
        <w:rPr>
          <w:bCs/>
          <w:sz w:val="28"/>
          <w:szCs w:val="28"/>
        </w:rPr>
        <w:t xml:space="preserve">Направление подготовки </w:t>
      </w:r>
      <w:r w:rsidRPr="00CE39DE">
        <w:rPr>
          <w:bCs/>
          <w:sz w:val="28"/>
          <w:szCs w:val="28"/>
          <w:u w:val="single"/>
        </w:rPr>
        <w:tab/>
        <w:t>40.04.01 Юриспруденция</w:t>
      </w:r>
      <w:r w:rsidRPr="00CE39DE">
        <w:rPr>
          <w:bCs/>
          <w:sz w:val="28"/>
          <w:szCs w:val="28"/>
          <w:u w:val="single"/>
        </w:rPr>
        <w:tab/>
      </w:r>
    </w:p>
    <w:p w:rsidR="00E86785" w:rsidRPr="00CE39DE" w:rsidRDefault="00E86785" w:rsidP="00043F18">
      <w:pPr>
        <w:tabs>
          <w:tab w:val="center" w:pos="6379"/>
        </w:tabs>
        <w:rPr>
          <w:bCs/>
          <w:sz w:val="28"/>
          <w:szCs w:val="28"/>
        </w:rPr>
      </w:pPr>
      <w:r w:rsidRPr="00CE39DE">
        <w:rPr>
          <w:bCs/>
          <w:sz w:val="28"/>
          <w:szCs w:val="28"/>
        </w:rPr>
        <w:tab/>
      </w:r>
      <w:r w:rsidRPr="00CE39DE">
        <w:rPr>
          <w:bCs/>
          <w:sz w:val="20"/>
          <w:szCs w:val="28"/>
        </w:rPr>
        <w:t>(код и наименование направления подготовки)</w:t>
      </w:r>
    </w:p>
    <w:p w:rsidR="00E86785" w:rsidRPr="00CE39DE" w:rsidRDefault="00E86785" w:rsidP="00043F18">
      <w:pPr>
        <w:jc w:val="both"/>
        <w:rPr>
          <w:bCs/>
          <w:sz w:val="28"/>
          <w:szCs w:val="28"/>
        </w:rPr>
      </w:pPr>
    </w:p>
    <w:p w:rsidR="00E86785" w:rsidRPr="00CE39DE" w:rsidRDefault="00E86785" w:rsidP="00043F18">
      <w:pPr>
        <w:tabs>
          <w:tab w:val="center" w:pos="6379"/>
          <w:tab w:val="left" w:pos="9354"/>
        </w:tabs>
        <w:jc w:val="both"/>
        <w:rPr>
          <w:bCs/>
          <w:sz w:val="28"/>
          <w:szCs w:val="28"/>
          <w:u w:val="single"/>
        </w:rPr>
      </w:pPr>
      <w:r w:rsidRPr="00CE39DE">
        <w:rPr>
          <w:bCs/>
          <w:sz w:val="28"/>
          <w:szCs w:val="28"/>
        </w:rPr>
        <w:t xml:space="preserve">Направленность (профиль) </w:t>
      </w:r>
      <w:r w:rsidRPr="00CE39DE">
        <w:rPr>
          <w:bCs/>
          <w:sz w:val="28"/>
          <w:szCs w:val="28"/>
          <w:u w:val="single"/>
        </w:rPr>
        <w:tab/>
        <w:t>Правоохранительная</w:t>
      </w:r>
      <w:r w:rsidRPr="00CE39DE">
        <w:rPr>
          <w:bCs/>
          <w:sz w:val="28"/>
          <w:szCs w:val="28"/>
          <w:u w:val="single"/>
        </w:rPr>
        <w:tab/>
      </w:r>
    </w:p>
    <w:p w:rsidR="00E86785" w:rsidRPr="00CE39DE" w:rsidRDefault="00E86785" w:rsidP="00043F18">
      <w:pPr>
        <w:tabs>
          <w:tab w:val="center" w:pos="6379"/>
        </w:tabs>
        <w:rPr>
          <w:bCs/>
          <w:sz w:val="28"/>
          <w:szCs w:val="28"/>
        </w:rPr>
      </w:pPr>
      <w:r w:rsidRPr="00CE39DE">
        <w:rPr>
          <w:bCs/>
          <w:sz w:val="28"/>
          <w:szCs w:val="28"/>
        </w:rPr>
        <w:tab/>
      </w:r>
      <w:r w:rsidRPr="00CE39DE">
        <w:rPr>
          <w:bCs/>
          <w:sz w:val="20"/>
          <w:szCs w:val="28"/>
        </w:rPr>
        <w:t>(наименование направленности (профиля))</w:t>
      </w:r>
    </w:p>
    <w:p w:rsidR="00E86785" w:rsidRPr="00CE39DE" w:rsidRDefault="00E86785" w:rsidP="00043F18">
      <w:pPr>
        <w:jc w:val="both"/>
        <w:rPr>
          <w:bCs/>
          <w:sz w:val="28"/>
          <w:szCs w:val="28"/>
        </w:rPr>
      </w:pPr>
    </w:p>
    <w:p w:rsidR="00E86785" w:rsidRPr="00CE39DE" w:rsidRDefault="00E86785" w:rsidP="00043F18">
      <w:pPr>
        <w:tabs>
          <w:tab w:val="center" w:pos="6379"/>
          <w:tab w:val="left" w:pos="9354"/>
        </w:tabs>
        <w:jc w:val="both"/>
        <w:rPr>
          <w:bCs/>
          <w:sz w:val="28"/>
          <w:szCs w:val="28"/>
          <w:u w:val="single"/>
        </w:rPr>
      </w:pPr>
      <w:r w:rsidRPr="00CE39DE">
        <w:rPr>
          <w:bCs/>
          <w:sz w:val="28"/>
          <w:szCs w:val="28"/>
        </w:rPr>
        <w:t xml:space="preserve">Квалификация выпускника </w:t>
      </w:r>
      <w:r w:rsidRPr="00CE39DE">
        <w:rPr>
          <w:bCs/>
          <w:sz w:val="28"/>
          <w:szCs w:val="28"/>
          <w:u w:val="single"/>
        </w:rPr>
        <w:tab/>
        <w:t>Магистр</w:t>
      </w:r>
      <w:r w:rsidRPr="00CE39DE">
        <w:rPr>
          <w:bCs/>
          <w:sz w:val="28"/>
          <w:szCs w:val="28"/>
          <w:u w:val="single"/>
        </w:rPr>
        <w:tab/>
      </w:r>
    </w:p>
    <w:p w:rsidR="00E86785" w:rsidRPr="00CE39DE" w:rsidRDefault="00E86785" w:rsidP="00043F18">
      <w:pPr>
        <w:tabs>
          <w:tab w:val="center" w:pos="6379"/>
        </w:tabs>
        <w:rPr>
          <w:bCs/>
          <w:sz w:val="28"/>
          <w:szCs w:val="28"/>
        </w:rPr>
      </w:pPr>
      <w:r w:rsidRPr="00CE39DE">
        <w:rPr>
          <w:bCs/>
          <w:sz w:val="28"/>
          <w:szCs w:val="28"/>
        </w:rPr>
        <w:tab/>
      </w:r>
      <w:r w:rsidRPr="00CE39DE">
        <w:rPr>
          <w:bCs/>
          <w:sz w:val="20"/>
          <w:szCs w:val="28"/>
        </w:rPr>
        <w:t>(наименование квалификации)</w:t>
      </w:r>
    </w:p>
    <w:p w:rsidR="00E86785" w:rsidRPr="00CE39DE" w:rsidRDefault="00E86785" w:rsidP="00043F18">
      <w:pPr>
        <w:jc w:val="both"/>
        <w:rPr>
          <w:bCs/>
          <w:sz w:val="28"/>
          <w:szCs w:val="28"/>
        </w:rPr>
      </w:pPr>
    </w:p>
    <w:p w:rsidR="00E86785" w:rsidRPr="00CE39DE" w:rsidRDefault="00E86785" w:rsidP="00043F18">
      <w:pPr>
        <w:tabs>
          <w:tab w:val="center" w:pos="5812"/>
          <w:tab w:val="left" w:pos="9354"/>
        </w:tabs>
        <w:jc w:val="both"/>
        <w:rPr>
          <w:bCs/>
          <w:sz w:val="28"/>
          <w:szCs w:val="28"/>
          <w:u w:val="single"/>
        </w:rPr>
      </w:pPr>
      <w:r w:rsidRPr="00CE39DE">
        <w:rPr>
          <w:bCs/>
          <w:sz w:val="28"/>
          <w:szCs w:val="28"/>
        </w:rPr>
        <w:t xml:space="preserve">Форма обучения </w:t>
      </w:r>
      <w:r>
        <w:rPr>
          <w:bCs/>
          <w:sz w:val="28"/>
          <w:szCs w:val="28"/>
          <w:u w:val="single"/>
        </w:rPr>
        <w:tab/>
        <w:t>Очная, заочная</w:t>
      </w:r>
      <w:r w:rsidRPr="00CE39DE">
        <w:rPr>
          <w:bCs/>
          <w:sz w:val="28"/>
          <w:szCs w:val="28"/>
          <w:u w:val="single"/>
        </w:rPr>
        <w:tab/>
      </w:r>
    </w:p>
    <w:p w:rsidR="00E86785" w:rsidRPr="00CE39DE" w:rsidRDefault="00E86785" w:rsidP="00043F18">
      <w:pPr>
        <w:tabs>
          <w:tab w:val="center" w:pos="5812"/>
        </w:tabs>
        <w:rPr>
          <w:bCs/>
          <w:sz w:val="28"/>
          <w:szCs w:val="28"/>
        </w:rPr>
      </w:pPr>
      <w:r w:rsidRPr="00CE39DE">
        <w:rPr>
          <w:bCs/>
          <w:sz w:val="28"/>
          <w:szCs w:val="28"/>
        </w:rPr>
        <w:tab/>
      </w:r>
      <w:r w:rsidRPr="00CE39DE">
        <w:rPr>
          <w:bCs/>
          <w:sz w:val="20"/>
          <w:szCs w:val="28"/>
        </w:rPr>
        <w:t>(очная, очно-заочная, заочная)</w:t>
      </w:r>
    </w:p>
    <w:p w:rsidR="00E86785" w:rsidRDefault="00E86785" w:rsidP="00043F18">
      <w:pPr>
        <w:jc w:val="center"/>
        <w:rPr>
          <w:sz w:val="28"/>
          <w:szCs w:val="28"/>
        </w:rPr>
      </w:pPr>
    </w:p>
    <w:p w:rsidR="00E86785" w:rsidRDefault="00E86785" w:rsidP="00043F18">
      <w:pPr>
        <w:jc w:val="center"/>
        <w:rPr>
          <w:sz w:val="28"/>
          <w:szCs w:val="28"/>
        </w:rPr>
      </w:pPr>
    </w:p>
    <w:p w:rsidR="00E86785" w:rsidRDefault="00E86785" w:rsidP="00043F18">
      <w:pPr>
        <w:jc w:val="center"/>
        <w:rPr>
          <w:sz w:val="28"/>
          <w:szCs w:val="28"/>
        </w:rPr>
      </w:pPr>
    </w:p>
    <w:p w:rsidR="00E86785" w:rsidRDefault="00E86785" w:rsidP="00043F18">
      <w:pPr>
        <w:jc w:val="center"/>
        <w:rPr>
          <w:sz w:val="28"/>
          <w:szCs w:val="28"/>
        </w:rPr>
      </w:pPr>
    </w:p>
    <w:p w:rsidR="00E86785" w:rsidRDefault="00E86785" w:rsidP="00043F18">
      <w:pPr>
        <w:jc w:val="center"/>
        <w:rPr>
          <w:sz w:val="28"/>
          <w:szCs w:val="28"/>
        </w:rPr>
      </w:pPr>
    </w:p>
    <w:p w:rsidR="00E86785" w:rsidRDefault="00E86785" w:rsidP="00043F18">
      <w:pPr>
        <w:jc w:val="center"/>
        <w:rPr>
          <w:sz w:val="28"/>
          <w:szCs w:val="28"/>
        </w:rPr>
      </w:pPr>
    </w:p>
    <w:p w:rsidR="00E86785" w:rsidRDefault="00E86785" w:rsidP="00043F18">
      <w:pPr>
        <w:jc w:val="center"/>
        <w:rPr>
          <w:sz w:val="28"/>
          <w:szCs w:val="28"/>
        </w:rPr>
      </w:pPr>
    </w:p>
    <w:p w:rsidR="00E86785" w:rsidRDefault="00E86785" w:rsidP="00043F18">
      <w:pPr>
        <w:spacing w:line="200" w:lineRule="atLeast"/>
        <w:jc w:val="center"/>
        <w:rPr>
          <w:sz w:val="28"/>
          <w:szCs w:val="28"/>
        </w:rPr>
      </w:pPr>
      <w:r>
        <w:rPr>
          <w:sz w:val="28"/>
          <w:szCs w:val="28"/>
        </w:rPr>
        <w:t>Воронеж</w:t>
      </w:r>
    </w:p>
    <w:p w:rsidR="00E86785" w:rsidRDefault="00E86785" w:rsidP="00043F18">
      <w:pPr>
        <w:jc w:val="center"/>
        <w:rPr>
          <w:sz w:val="28"/>
          <w:szCs w:val="28"/>
        </w:rPr>
      </w:pPr>
      <w:r>
        <w:rPr>
          <w:sz w:val="28"/>
          <w:szCs w:val="28"/>
        </w:rPr>
        <w:t>2019</w:t>
      </w:r>
      <w:r w:rsidRPr="0053353A">
        <w:rPr>
          <w:sz w:val="28"/>
          <w:szCs w:val="28"/>
        </w:rPr>
        <w:br w:type="page"/>
      </w:r>
    </w:p>
    <w:p w:rsidR="00E86785" w:rsidRDefault="00E86785" w:rsidP="00043F18">
      <w:pPr>
        <w:tabs>
          <w:tab w:val="left" w:pos="1134"/>
        </w:tabs>
        <w:ind w:firstLine="709"/>
        <w:jc w:val="both"/>
        <w:rPr>
          <w:sz w:val="28"/>
          <w:szCs w:val="28"/>
        </w:rPr>
      </w:pPr>
      <w:r>
        <w:rPr>
          <w:sz w:val="28"/>
          <w:szCs w:val="28"/>
        </w:rPr>
        <w:t>П</w:t>
      </w:r>
      <w:r w:rsidRPr="0053353A">
        <w:rPr>
          <w:sz w:val="28"/>
          <w:szCs w:val="28"/>
        </w:rPr>
        <w:t xml:space="preserve">рограмма </w:t>
      </w:r>
      <w:r>
        <w:rPr>
          <w:sz w:val="28"/>
          <w:szCs w:val="28"/>
        </w:rPr>
        <w:t>научно-исследовательской работы</w:t>
      </w:r>
      <w:r w:rsidRPr="0053353A">
        <w:rPr>
          <w:sz w:val="28"/>
          <w:szCs w:val="28"/>
        </w:rPr>
        <w:t xml:space="preserve"> </w:t>
      </w:r>
      <w:r w:rsidRPr="00587CEC">
        <w:rPr>
          <w:sz w:val="28"/>
          <w:szCs w:val="28"/>
        </w:rPr>
        <w:t>является составной частью основной профессиональной образовательной программы – образовательной программы высшего образования по направлению подготовки 40.04.01 Юриспруденция</w:t>
      </w:r>
      <w:r>
        <w:rPr>
          <w:sz w:val="28"/>
          <w:szCs w:val="28"/>
        </w:rPr>
        <w:t xml:space="preserve"> </w:t>
      </w:r>
      <w:r w:rsidRPr="00587CEC">
        <w:rPr>
          <w:sz w:val="28"/>
          <w:szCs w:val="28"/>
        </w:rPr>
        <w:t xml:space="preserve">(направленность (профиль) </w:t>
      </w:r>
      <w:r>
        <w:rPr>
          <w:sz w:val="28"/>
          <w:szCs w:val="28"/>
        </w:rPr>
        <w:t>П</w:t>
      </w:r>
      <w:r w:rsidRPr="00587CEC">
        <w:rPr>
          <w:sz w:val="28"/>
          <w:szCs w:val="28"/>
        </w:rPr>
        <w:t>равоохранительная)</w:t>
      </w:r>
      <w:r>
        <w:rPr>
          <w:sz w:val="28"/>
          <w:szCs w:val="28"/>
        </w:rPr>
        <w:t xml:space="preserve"> и соответствует требованиям </w:t>
      </w:r>
      <w:r w:rsidRPr="00D02B6F">
        <w:rPr>
          <w:sz w:val="28"/>
          <w:szCs w:val="28"/>
        </w:rPr>
        <w:t xml:space="preserve">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w:t>
      </w:r>
      <w:r>
        <w:rPr>
          <w:sz w:val="28"/>
          <w:szCs w:val="28"/>
        </w:rPr>
        <w:t>«</w:t>
      </w:r>
      <w:r w:rsidRPr="00D02B6F">
        <w:rPr>
          <w:sz w:val="28"/>
          <w:szCs w:val="28"/>
        </w:rPr>
        <w:t>магистр</w:t>
      </w:r>
      <w:r>
        <w:rPr>
          <w:sz w:val="28"/>
          <w:szCs w:val="28"/>
        </w:rPr>
        <w:t>»</w:t>
      </w:r>
      <w:r w:rsidRPr="00D02B6F">
        <w:rPr>
          <w:sz w:val="28"/>
          <w:szCs w:val="28"/>
        </w:rPr>
        <w:t>)</w:t>
      </w:r>
      <w:r>
        <w:rPr>
          <w:sz w:val="28"/>
          <w:szCs w:val="28"/>
        </w:rPr>
        <w:t>.</w:t>
      </w:r>
    </w:p>
    <w:p w:rsidR="00E86785" w:rsidRDefault="00E86785" w:rsidP="00043F18">
      <w:pPr>
        <w:jc w:val="center"/>
        <w:rPr>
          <w:sz w:val="28"/>
          <w:szCs w:val="28"/>
        </w:rPr>
      </w:pPr>
    </w:p>
    <w:p w:rsidR="00E86785" w:rsidRDefault="00E86785" w:rsidP="00043F18">
      <w:pPr>
        <w:tabs>
          <w:tab w:val="left" w:pos="1134"/>
        </w:tabs>
        <w:jc w:val="both"/>
        <w:rPr>
          <w:sz w:val="28"/>
        </w:rPr>
      </w:pPr>
      <w:r w:rsidRPr="001423D1">
        <w:rPr>
          <w:sz w:val="28"/>
        </w:rPr>
        <w:t>Программа научно-исследовательской работы</w:t>
      </w:r>
      <w:r>
        <w:rPr>
          <w:sz w:val="28"/>
        </w:rPr>
        <w:t xml:space="preserve"> обсуждена и одобрена </w:t>
      </w:r>
      <w:r w:rsidRPr="00D02B6F">
        <w:rPr>
          <w:sz w:val="28"/>
        </w:rPr>
        <w:t xml:space="preserve">решением кафедры уголовного права и криминологии </w:t>
      </w:r>
    </w:p>
    <w:p w:rsidR="00E86785" w:rsidRPr="00B06D39" w:rsidRDefault="00E86785" w:rsidP="00043F18">
      <w:pPr>
        <w:tabs>
          <w:tab w:val="left" w:pos="9354"/>
        </w:tabs>
        <w:jc w:val="both"/>
        <w:rPr>
          <w:color w:val="000000"/>
          <w:sz w:val="28"/>
          <w:szCs w:val="28"/>
        </w:rPr>
      </w:pPr>
      <w:r>
        <w:rPr>
          <w:color w:val="000000"/>
          <w:sz w:val="28"/>
          <w:szCs w:val="28"/>
        </w:rPr>
        <w:t>Протокол от «</w:t>
      </w:r>
      <w:r w:rsidRPr="00621908">
        <w:rPr>
          <w:color w:val="000000"/>
          <w:sz w:val="28"/>
          <w:szCs w:val="28"/>
          <w:u w:val="single"/>
        </w:rPr>
        <w:t>13</w:t>
      </w:r>
      <w:r>
        <w:rPr>
          <w:color w:val="000000"/>
          <w:sz w:val="28"/>
          <w:szCs w:val="28"/>
        </w:rPr>
        <w:t>»</w:t>
      </w:r>
      <w:r w:rsidRPr="00621908">
        <w:rPr>
          <w:color w:val="000000"/>
          <w:sz w:val="28"/>
          <w:szCs w:val="28"/>
          <w:u w:val="single"/>
        </w:rPr>
        <w:t xml:space="preserve">   ноября   </w:t>
      </w:r>
      <w:smartTag w:uri="urn:schemas-microsoft-com:office:smarttags" w:element="metricconverter">
        <w:smartTagPr>
          <w:attr w:name="ProductID" w:val="2019 г"/>
        </w:smartTagPr>
        <w:r w:rsidRPr="00B06D39">
          <w:rPr>
            <w:color w:val="000000"/>
            <w:sz w:val="28"/>
            <w:szCs w:val="28"/>
          </w:rPr>
          <w:t>20</w:t>
        </w:r>
        <w:r w:rsidRPr="00621908">
          <w:rPr>
            <w:color w:val="000000"/>
            <w:sz w:val="28"/>
            <w:szCs w:val="28"/>
            <w:u w:val="single"/>
          </w:rPr>
          <w:t>19</w:t>
        </w:r>
        <w:r>
          <w:rPr>
            <w:color w:val="000000"/>
            <w:sz w:val="28"/>
            <w:szCs w:val="28"/>
          </w:rPr>
          <w:t xml:space="preserve"> </w:t>
        </w:r>
        <w:r w:rsidRPr="00B06D39">
          <w:rPr>
            <w:color w:val="000000"/>
            <w:sz w:val="28"/>
            <w:szCs w:val="28"/>
          </w:rPr>
          <w:t>г</w:t>
        </w:r>
      </w:smartTag>
      <w:r w:rsidRPr="00B06D39">
        <w:rPr>
          <w:color w:val="000000"/>
          <w:sz w:val="28"/>
          <w:szCs w:val="28"/>
        </w:rPr>
        <w:t xml:space="preserve">. № </w:t>
      </w:r>
      <w:r>
        <w:rPr>
          <w:color w:val="000000"/>
          <w:sz w:val="28"/>
          <w:szCs w:val="28"/>
          <w:u w:val="single"/>
        </w:rPr>
        <w:t>2</w:t>
      </w:r>
    </w:p>
    <w:p w:rsidR="00E86785" w:rsidRDefault="00E86785" w:rsidP="00043F18">
      <w:pPr>
        <w:tabs>
          <w:tab w:val="left" w:pos="1134"/>
        </w:tabs>
        <w:jc w:val="both"/>
        <w:rPr>
          <w:sz w:val="28"/>
          <w:szCs w:val="28"/>
          <w:u w:val="single"/>
        </w:rPr>
      </w:pPr>
    </w:p>
    <w:p w:rsidR="00E86785" w:rsidRDefault="00E86785" w:rsidP="00043F18">
      <w:pPr>
        <w:tabs>
          <w:tab w:val="left" w:pos="1134"/>
        </w:tabs>
        <w:jc w:val="both"/>
        <w:rPr>
          <w:sz w:val="28"/>
        </w:rPr>
      </w:pPr>
      <w:r w:rsidRPr="001423D1">
        <w:rPr>
          <w:sz w:val="28"/>
        </w:rPr>
        <w:t>Программа научно-исследовательской работы</w:t>
      </w:r>
      <w:r>
        <w:rPr>
          <w:sz w:val="28"/>
        </w:rPr>
        <w:t xml:space="preserve"> обсуждена и одобрена</w:t>
      </w:r>
      <w:r w:rsidRPr="00D02B6F">
        <w:rPr>
          <w:sz w:val="28"/>
        </w:rPr>
        <w:t xml:space="preserve"> решением кафедры уголовного процесса и криминалистики </w:t>
      </w:r>
    </w:p>
    <w:p w:rsidR="00E86785" w:rsidRPr="00B06D39" w:rsidRDefault="00E86785" w:rsidP="00043F18">
      <w:pPr>
        <w:tabs>
          <w:tab w:val="left" w:pos="9354"/>
        </w:tabs>
        <w:jc w:val="both"/>
        <w:rPr>
          <w:color w:val="000000"/>
          <w:sz w:val="28"/>
          <w:szCs w:val="28"/>
        </w:rPr>
      </w:pPr>
      <w:r>
        <w:rPr>
          <w:color w:val="000000"/>
          <w:sz w:val="28"/>
          <w:szCs w:val="28"/>
        </w:rPr>
        <w:t>Протокол от «</w:t>
      </w:r>
      <w:r w:rsidRPr="00621908">
        <w:rPr>
          <w:color w:val="000000"/>
          <w:sz w:val="28"/>
          <w:szCs w:val="28"/>
          <w:u w:val="single"/>
        </w:rPr>
        <w:t>13</w:t>
      </w:r>
      <w:r>
        <w:rPr>
          <w:color w:val="000000"/>
          <w:sz w:val="28"/>
          <w:szCs w:val="28"/>
        </w:rPr>
        <w:t>»</w:t>
      </w:r>
      <w:r w:rsidRPr="00621908">
        <w:rPr>
          <w:color w:val="000000"/>
          <w:sz w:val="28"/>
          <w:szCs w:val="28"/>
          <w:u w:val="single"/>
        </w:rPr>
        <w:t xml:space="preserve">   ноября   </w:t>
      </w:r>
      <w:smartTag w:uri="urn:schemas-microsoft-com:office:smarttags" w:element="metricconverter">
        <w:smartTagPr>
          <w:attr w:name="ProductID" w:val="2019 г"/>
        </w:smartTagPr>
        <w:r w:rsidRPr="00B06D39">
          <w:rPr>
            <w:color w:val="000000"/>
            <w:sz w:val="28"/>
            <w:szCs w:val="28"/>
          </w:rPr>
          <w:t>20</w:t>
        </w:r>
        <w:r w:rsidRPr="00621908">
          <w:rPr>
            <w:color w:val="000000"/>
            <w:sz w:val="28"/>
            <w:szCs w:val="28"/>
            <w:u w:val="single"/>
          </w:rPr>
          <w:t>19</w:t>
        </w:r>
        <w:r>
          <w:rPr>
            <w:color w:val="000000"/>
            <w:sz w:val="28"/>
            <w:szCs w:val="28"/>
          </w:rPr>
          <w:t xml:space="preserve"> </w:t>
        </w:r>
        <w:r w:rsidRPr="00B06D39">
          <w:rPr>
            <w:color w:val="000000"/>
            <w:sz w:val="28"/>
            <w:szCs w:val="28"/>
          </w:rPr>
          <w:t>г</w:t>
        </w:r>
      </w:smartTag>
      <w:r w:rsidRPr="00B06D39">
        <w:rPr>
          <w:color w:val="000000"/>
          <w:sz w:val="28"/>
          <w:szCs w:val="28"/>
        </w:rPr>
        <w:t xml:space="preserve">. № </w:t>
      </w:r>
      <w:r>
        <w:rPr>
          <w:color w:val="000000"/>
          <w:sz w:val="28"/>
          <w:szCs w:val="28"/>
          <w:u w:val="single"/>
        </w:rPr>
        <w:t>2</w:t>
      </w:r>
    </w:p>
    <w:p w:rsidR="00E86785" w:rsidRDefault="00E86785" w:rsidP="00043F18">
      <w:pPr>
        <w:tabs>
          <w:tab w:val="left" w:pos="1134"/>
        </w:tabs>
        <w:jc w:val="both"/>
        <w:rPr>
          <w:sz w:val="28"/>
        </w:rPr>
      </w:pPr>
    </w:p>
    <w:p w:rsidR="00E86785" w:rsidRPr="00544FB5" w:rsidRDefault="00E86785" w:rsidP="00043F18">
      <w:pPr>
        <w:tabs>
          <w:tab w:val="left" w:pos="1134"/>
        </w:tabs>
        <w:jc w:val="both"/>
        <w:rPr>
          <w:sz w:val="28"/>
        </w:rPr>
      </w:pPr>
      <w:r w:rsidRPr="00544FB5">
        <w:rPr>
          <w:sz w:val="28"/>
        </w:rPr>
        <w:t xml:space="preserve">Программа научно-исследовательской работы рассмотрена на заседании Ученого совета </w:t>
      </w:r>
    </w:p>
    <w:p w:rsidR="00E86785" w:rsidRDefault="00E86785" w:rsidP="00043F18">
      <w:pPr>
        <w:tabs>
          <w:tab w:val="left" w:pos="1134"/>
          <w:tab w:val="left" w:pos="9356"/>
        </w:tabs>
        <w:jc w:val="both"/>
        <w:rPr>
          <w:sz w:val="28"/>
          <w:szCs w:val="28"/>
        </w:rPr>
      </w:pPr>
      <w:r>
        <w:rPr>
          <w:sz w:val="28"/>
          <w:szCs w:val="28"/>
        </w:rPr>
        <w:t>Протокол от «</w:t>
      </w:r>
      <w:r>
        <w:rPr>
          <w:sz w:val="28"/>
          <w:szCs w:val="28"/>
          <w:u w:val="single"/>
        </w:rPr>
        <w:t>18</w:t>
      </w:r>
      <w:r>
        <w:rPr>
          <w:sz w:val="28"/>
          <w:szCs w:val="28"/>
        </w:rPr>
        <w:t xml:space="preserve">»   </w:t>
      </w:r>
      <w:r>
        <w:rPr>
          <w:sz w:val="28"/>
          <w:szCs w:val="28"/>
          <w:u w:val="single"/>
        </w:rPr>
        <w:t xml:space="preserve"> ноября </w:t>
      </w:r>
      <w:r>
        <w:rPr>
          <w:sz w:val="28"/>
          <w:szCs w:val="28"/>
        </w:rPr>
        <w:t xml:space="preserve">    </w:t>
      </w:r>
      <w:smartTag w:uri="urn:schemas-microsoft-com:office:smarttags" w:element="metricconverter">
        <w:smartTagPr>
          <w:attr w:name="ProductID" w:val="2019 г"/>
        </w:smartTagPr>
        <w:r>
          <w:rPr>
            <w:sz w:val="28"/>
            <w:szCs w:val="28"/>
          </w:rPr>
          <w:t>20</w:t>
        </w:r>
        <w:r>
          <w:rPr>
            <w:sz w:val="28"/>
            <w:szCs w:val="28"/>
            <w:u w:val="single"/>
          </w:rPr>
          <w:t>19</w:t>
        </w:r>
        <w:r>
          <w:rPr>
            <w:sz w:val="28"/>
            <w:szCs w:val="28"/>
          </w:rPr>
          <w:t xml:space="preserve"> г</w:t>
        </w:r>
      </w:smartTag>
      <w:r>
        <w:rPr>
          <w:sz w:val="28"/>
          <w:szCs w:val="28"/>
        </w:rPr>
        <w:t xml:space="preserve">. № </w:t>
      </w:r>
      <w:r>
        <w:rPr>
          <w:sz w:val="28"/>
          <w:szCs w:val="28"/>
          <w:u w:val="single"/>
        </w:rPr>
        <w:t>6</w:t>
      </w:r>
    </w:p>
    <w:p w:rsidR="00E86785" w:rsidRDefault="00E86785" w:rsidP="00043F18">
      <w:pPr>
        <w:jc w:val="center"/>
        <w:rPr>
          <w:sz w:val="28"/>
          <w:szCs w:val="28"/>
        </w:rPr>
      </w:pPr>
    </w:p>
    <w:p w:rsidR="00510CD1" w:rsidRPr="00C270F5" w:rsidRDefault="00510CD1" w:rsidP="00510CD1">
      <w:pPr>
        <w:tabs>
          <w:tab w:val="left" w:pos="3630"/>
        </w:tabs>
        <w:jc w:val="both"/>
        <w:rPr>
          <w:sz w:val="28"/>
          <w:szCs w:val="28"/>
        </w:rPr>
      </w:pPr>
      <w:r w:rsidRPr="00C270F5">
        <w:rPr>
          <w:b/>
          <w:sz w:val="28"/>
          <w:szCs w:val="28"/>
        </w:rPr>
        <w:t>Составитель:</w:t>
      </w:r>
      <w:r w:rsidRPr="00C270F5">
        <w:rPr>
          <w:sz w:val="28"/>
          <w:szCs w:val="28"/>
        </w:rPr>
        <w:t xml:space="preserve"> доктор юридических наук,</w:t>
      </w:r>
    </w:p>
    <w:p w:rsidR="00510CD1" w:rsidRDefault="00510CD1" w:rsidP="00510CD1">
      <w:pPr>
        <w:tabs>
          <w:tab w:val="left" w:pos="3630"/>
        </w:tabs>
        <w:jc w:val="both"/>
        <w:rPr>
          <w:color w:val="000000"/>
          <w:sz w:val="28"/>
        </w:rPr>
      </w:pPr>
      <w:r>
        <w:rPr>
          <w:color w:val="000000"/>
          <w:sz w:val="28"/>
          <w:szCs w:val="28"/>
        </w:rPr>
        <w:t xml:space="preserve">доцент, профессор кафедры </w:t>
      </w:r>
      <w:r>
        <w:rPr>
          <w:color w:val="000000"/>
          <w:sz w:val="28"/>
        </w:rPr>
        <w:t>Уголовного</w:t>
      </w:r>
    </w:p>
    <w:p w:rsidR="00510CD1" w:rsidRDefault="00510CD1" w:rsidP="00510CD1">
      <w:pPr>
        <w:tabs>
          <w:tab w:val="left" w:pos="3630"/>
        </w:tabs>
        <w:jc w:val="both"/>
        <w:rPr>
          <w:color w:val="000000"/>
          <w:sz w:val="28"/>
          <w:szCs w:val="28"/>
        </w:rPr>
      </w:pPr>
      <w:r>
        <w:rPr>
          <w:color w:val="000000"/>
          <w:sz w:val="28"/>
        </w:rPr>
        <w:t>права и криминологии</w:t>
      </w:r>
      <w:r>
        <w:rPr>
          <w:color w:val="000000"/>
          <w:sz w:val="28"/>
          <w:szCs w:val="28"/>
        </w:rPr>
        <w:t xml:space="preserve"> АНОО ВО </w:t>
      </w:r>
    </w:p>
    <w:p w:rsidR="00510CD1" w:rsidRDefault="00E85E1F" w:rsidP="00510CD1">
      <w:pPr>
        <w:tabs>
          <w:tab w:val="left" w:pos="3630"/>
        </w:tabs>
        <w:jc w:val="both"/>
        <w:rPr>
          <w:color w:val="000000"/>
          <w:sz w:val="28"/>
          <w:szCs w:val="28"/>
        </w:rPr>
      </w:pPr>
      <w:r>
        <w:rPr>
          <w:noProof/>
          <w:sz w:val="24"/>
          <w:szCs w:val="24"/>
        </w:rPr>
        <w:pict>
          <v:shape id="_x0000_s1033" type="#_x0000_t75" style="position:absolute;left:0;text-align:left;margin-left:282.4pt;margin-top:3.45pt;width:84pt;height:38.25pt;z-index:6" wrapcoords="-193 0 -193 21176 21600 21176 21600 0 -193 0">
            <v:imagedata r:id="rId10" o:title=""/>
            <w10:wrap type="tight"/>
          </v:shape>
          <o:OLEObject Type="Embed" ProgID="PBrush" ShapeID="_x0000_s1033" DrawAspect="Content" ObjectID="_1663585007" r:id="rId11"/>
        </w:pict>
      </w:r>
      <w:r w:rsidR="00510CD1">
        <w:rPr>
          <w:color w:val="000000"/>
          <w:sz w:val="28"/>
          <w:szCs w:val="28"/>
        </w:rPr>
        <w:t xml:space="preserve">«Воронежский экономико-правовой </w:t>
      </w:r>
    </w:p>
    <w:p w:rsidR="00510CD1" w:rsidRPr="00ED700E" w:rsidRDefault="00510CD1" w:rsidP="00510CD1">
      <w:pPr>
        <w:tabs>
          <w:tab w:val="left" w:pos="3630"/>
        </w:tabs>
        <w:jc w:val="both"/>
        <w:rPr>
          <w:color w:val="000000"/>
          <w:sz w:val="28"/>
          <w:szCs w:val="28"/>
        </w:rPr>
      </w:pPr>
      <w:r>
        <w:rPr>
          <w:color w:val="000000"/>
          <w:sz w:val="28"/>
          <w:szCs w:val="28"/>
        </w:rPr>
        <w:t xml:space="preserve">институт»                                                                                 И.А. Ефремова                              </w:t>
      </w:r>
    </w:p>
    <w:p w:rsidR="00510CD1" w:rsidRPr="00B06D39" w:rsidRDefault="00510CD1" w:rsidP="00510CD1">
      <w:pPr>
        <w:tabs>
          <w:tab w:val="left" w:pos="3630"/>
        </w:tabs>
        <w:jc w:val="both"/>
        <w:rPr>
          <w:i/>
          <w:color w:val="000000"/>
          <w:sz w:val="28"/>
          <w:szCs w:val="28"/>
        </w:rPr>
      </w:pPr>
    </w:p>
    <w:p w:rsidR="00E86785" w:rsidRPr="00587CEC" w:rsidRDefault="00E86785" w:rsidP="00043F18">
      <w:pPr>
        <w:jc w:val="both"/>
        <w:rPr>
          <w:sz w:val="28"/>
          <w:szCs w:val="28"/>
        </w:rPr>
      </w:pPr>
    </w:p>
    <w:p w:rsidR="00E86785" w:rsidRDefault="00E86785" w:rsidP="00043F18">
      <w:pPr>
        <w:tabs>
          <w:tab w:val="left" w:pos="3630"/>
        </w:tabs>
        <w:jc w:val="both"/>
        <w:rPr>
          <w:sz w:val="28"/>
          <w:szCs w:val="28"/>
        </w:rPr>
      </w:pPr>
      <w:r w:rsidRPr="00587CEC">
        <w:rPr>
          <w:b/>
          <w:sz w:val="28"/>
          <w:szCs w:val="28"/>
        </w:rPr>
        <w:t>Рецензенты:</w:t>
      </w:r>
      <w:r w:rsidRPr="00587CEC">
        <w:rPr>
          <w:sz w:val="28"/>
          <w:szCs w:val="28"/>
        </w:rPr>
        <w:t xml:space="preserve"> </w:t>
      </w:r>
    </w:p>
    <w:p w:rsidR="00E86785" w:rsidRPr="00C270F5" w:rsidRDefault="00E86785" w:rsidP="00043F18">
      <w:pPr>
        <w:tabs>
          <w:tab w:val="left" w:pos="3630"/>
        </w:tabs>
        <w:jc w:val="both"/>
        <w:rPr>
          <w:sz w:val="28"/>
          <w:szCs w:val="28"/>
        </w:rPr>
      </w:pPr>
      <w:r w:rsidRPr="00C270F5">
        <w:rPr>
          <w:sz w:val="28"/>
          <w:szCs w:val="28"/>
        </w:rPr>
        <w:t>доктор юридических наук,</w:t>
      </w:r>
    </w:p>
    <w:p w:rsidR="00E86785" w:rsidRDefault="00E86785" w:rsidP="00043F18">
      <w:pPr>
        <w:tabs>
          <w:tab w:val="left" w:pos="3630"/>
        </w:tabs>
        <w:jc w:val="both"/>
        <w:rPr>
          <w:color w:val="000000"/>
          <w:sz w:val="28"/>
        </w:rPr>
      </w:pPr>
      <w:r>
        <w:rPr>
          <w:color w:val="000000"/>
          <w:sz w:val="28"/>
          <w:szCs w:val="28"/>
        </w:rPr>
        <w:t xml:space="preserve">профессор, профессор кафедры </w:t>
      </w:r>
      <w:r>
        <w:rPr>
          <w:color w:val="000000"/>
          <w:sz w:val="28"/>
        </w:rPr>
        <w:t>Уголовного</w:t>
      </w:r>
    </w:p>
    <w:p w:rsidR="00E86785" w:rsidRDefault="00E85E1F" w:rsidP="00043F18">
      <w:pPr>
        <w:tabs>
          <w:tab w:val="left" w:pos="3630"/>
        </w:tabs>
        <w:jc w:val="both"/>
        <w:rPr>
          <w:color w:val="000000"/>
          <w:sz w:val="28"/>
          <w:szCs w:val="28"/>
        </w:rPr>
      </w:pPr>
      <w:r>
        <w:rPr>
          <w:noProof/>
        </w:rPr>
        <w:pict>
          <v:shape id="Рисунок 15" o:spid="_x0000_s1029" type="#_x0000_t75" alt="Б1" style="position:absolute;left:0;text-align:left;margin-left:271.2pt;margin-top:14.25pt;width:81pt;height:40.5pt;z-index:5;visibility:visible">
            <v:imagedata r:id="rId12" o:title="" croptop="16392f" cropbottom="45646f" cropleft="30526f" cropright="25120f"/>
          </v:shape>
        </w:pict>
      </w:r>
      <w:r w:rsidR="00E86785">
        <w:rPr>
          <w:color w:val="000000"/>
          <w:sz w:val="28"/>
        </w:rPr>
        <w:t>права и криминологии</w:t>
      </w:r>
      <w:r w:rsidR="00E86785">
        <w:rPr>
          <w:color w:val="000000"/>
          <w:sz w:val="28"/>
          <w:szCs w:val="28"/>
        </w:rPr>
        <w:t xml:space="preserve"> АНОО ВО </w:t>
      </w:r>
    </w:p>
    <w:p w:rsidR="00E86785" w:rsidRDefault="00E86785" w:rsidP="00043F18">
      <w:pPr>
        <w:tabs>
          <w:tab w:val="left" w:pos="3630"/>
        </w:tabs>
        <w:jc w:val="both"/>
        <w:rPr>
          <w:color w:val="000000"/>
          <w:sz w:val="28"/>
          <w:szCs w:val="28"/>
        </w:rPr>
      </w:pPr>
      <w:r>
        <w:rPr>
          <w:color w:val="000000"/>
          <w:sz w:val="28"/>
          <w:szCs w:val="28"/>
        </w:rPr>
        <w:t xml:space="preserve">«Воронежский экономико-правовой </w:t>
      </w:r>
    </w:p>
    <w:p w:rsidR="00E86785" w:rsidRPr="00ED700E" w:rsidRDefault="00E86785" w:rsidP="00043F18">
      <w:pPr>
        <w:tabs>
          <w:tab w:val="left" w:pos="3630"/>
        </w:tabs>
        <w:jc w:val="both"/>
        <w:rPr>
          <w:color w:val="000000"/>
          <w:sz w:val="28"/>
          <w:szCs w:val="28"/>
        </w:rPr>
      </w:pPr>
      <w:r>
        <w:rPr>
          <w:color w:val="000000"/>
          <w:sz w:val="28"/>
          <w:szCs w:val="28"/>
        </w:rPr>
        <w:t>институт»                                                                                      В.А. Лелеков</w:t>
      </w:r>
    </w:p>
    <w:p w:rsidR="00E86785" w:rsidRPr="00587CEC" w:rsidRDefault="00E86785" w:rsidP="00043F18">
      <w:pPr>
        <w:jc w:val="both"/>
        <w:rPr>
          <w:sz w:val="28"/>
          <w:szCs w:val="28"/>
        </w:rPr>
      </w:pPr>
    </w:p>
    <w:p w:rsidR="00510CD1" w:rsidRDefault="00510CD1" w:rsidP="00510CD1">
      <w:pPr>
        <w:tabs>
          <w:tab w:val="left" w:pos="3630"/>
        </w:tabs>
        <w:jc w:val="both"/>
        <w:rPr>
          <w:sz w:val="28"/>
          <w:szCs w:val="28"/>
          <w:lang w:bidi="ru-RU"/>
        </w:rPr>
      </w:pPr>
      <w:r>
        <w:rPr>
          <w:sz w:val="28"/>
          <w:szCs w:val="28"/>
          <w:lang w:bidi="ru-RU"/>
        </w:rPr>
        <w:t xml:space="preserve">Заведующий </w:t>
      </w:r>
    </w:p>
    <w:p w:rsidR="00510CD1" w:rsidRDefault="00510CD1" w:rsidP="00510CD1">
      <w:pPr>
        <w:tabs>
          <w:tab w:val="left" w:pos="3630"/>
        </w:tabs>
        <w:jc w:val="both"/>
        <w:rPr>
          <w:sz w:val="28"/>
          <w:szCs w:val="28"/>
          <w:lang w:bidi="ru-RU"/>
        </w:rPr>
      </w:pPr>
      <w:r>
        <w:rPr>
          <w:sz w:val="28"/>
          <w:szCs w:val="28"/>
          <w:lang w:bidi="ru-RU"/>
        </w:rPr>
        <w:t xml:space="preserve">Адвокатской консультацией </w:t>
      </w:r>
    </w:p>
    <w:p w:rsidR="00510CD1" w:rsidRDefault="00510CD1" w:rsidP="00510CD1">
      <w:pPr>
        <w:tabs>
          <w:tab w:val="left" w:pos="3630"/>
        </w:tabs>
        <w:jc w:val="both"/>
        <w:rPr>
          <w:sz w:val="28"/>
          <w:szCs w:val="28"/>
          <w:lang w:bidi="ru-RU"/>
        </w:rPr>
      </w:pPr>
      <w:r>
        <w:rPr>
          <w:sz w:val="28"/>
          <w:szCs w:val="28"/>
          <w:lang w:bidi="ru-RU"/>
        </w:rPr>
        <w:t xml:space="preserve">Ленинского района №2, </w:t>
      </w:r>
    </w:p>
    <w:p w:rsidR="00510CD1" w:rsidRDefault="00E85E1F" w:rsidP="00510CD1">
      <w:pPr>
        <w:tabs>
          <w:tab w:val="left" w:pos="3630"/>
        </w:tabs>
        <w:jc w:val="both"/>
        <w:rPr>
          <w:sz w:val="28"/>
          <w:szCs w:val="28"/>
          <w:lang w:bidi="ru-RU"/>
        </w:rPr>
      </w:pPr>
      <w:r>
        <w:rPr>
          <w:noProof/>
        </w:rPr>
        <w:pict>
          <v:shape id="Рисунок 8" o:spid="_x0000_s1034" type="#_x0000_t75" alt="Описание: C:\Users\KYurova\AppData\Local\Microsoft\Windows\Temporary Internet Files\Content.IE5\6ZEDLRUW\podp.png" style="position:absolute;left:0;text-align:left;margin-left:223.7pt;margin-top:.3pt;width:129.7pt;height:57.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3360 561 2997 4769 375 8977 125 16551 3496 18514 7866 18514 7866 19636 12860 21319 15732 21319 16481 21319 16980 18514 17979 14026 19977 9538 21350 5330 21600 2805 20851 2244 13984 561 13360 561">
            <v:imagedata r:id="rId13" o:title="podp"/>
            <w10:wrap type="through"/>
          </v:shape>
        </w:pict>
      </w:r>
      <w:r w:rsidR="00510CD1">
        <w:rPr>
          <w:sz w:val="28"/>
          <w:szCs w:val="28"/>
          <w:lang w:bidi="ru-RU"/>
        </w:rPr>
        <w:t xml:space="preserve">член Президиума Воронежской </w:t>
      </w:r>
    </w:p>
    <w:p w:rsidR="00510CD1" w:rsidRDefault="00510CD1" w:rsidP="00510CD1">
      <w:pPr>
        <w:tabs>
          <w:tab w:val="left" w:pos="3630"/>
        </w:tabs>
        <w:jc w:val="both"/>
        <w:rPr>
          <w:color w:val="000000"/>
          <w:sz w:val="28"/>
          <w:szCs w:val="28"/>
          <w:lang w:bidi="ru-RU"/>
        </w:rPr>
      </w:pPr>
      <w:r>
        <w:rPr>
          <w:sz w:val="28"/>
          <w:szCs w:val="28"/>
          <w:lang w:bidi="ru-RU"/>
        </w:rPr>
        <w:t>областной коллегии адвокатов</w:t>
      </w:r>
      <w:r>
        <w:rPr>
          <w:color w:val="000000"/>
          <w:sz w:val="28"/>
          <w:szCs w:val="28"/>
          <w:lang w:bidi="ru-RU"/>
        </w:rPr>
        <w:t xml:space="preserve">                                                    Ю.Ф. Закурдаев</w:t>
      </w:r>
    </w:p>
    <w:p w:rsidR="00510CD1" w:rsidRDefault="00510CD1" w:rsidP="00510CD1">
      <w:pPr>
        <w:tabs>
          <w:tab w:val="left" w:pos="1134"/>
        </w:tabs>
        <w:ind w:firstLine="567"/>
        <w:rPr>
          <w:b/>
          <w:bCs/>
          <w:sz w:val="28"/>
          <w:szCs w:val="28"/>
        </w:rPr>
      </w:pPr>
    </w:p>
    <w:p w:rsidR="00E86785" w:rsidRDefault="00E86785">
      <w:pPr>
        <w:rPr>
          <w:i/>
          <w:color w:val="C00000"/>
          <w:sz w:val="28"/>
          <w:szCs w:val="28"/>
        </w:rPr>
      </w:pPr>
    </w:p>
    <w:p w:rsidR="00E86785" w:rsidRPr="006C1CBA" w:rsidRDefault="00E86785" w:rsidP="006C1CBA">
      <w:pPr>
        <w:spacing w:before="69"/>
        <w:ind w:left="180" w:right="460"/>
        <w:jc w:val="center"/>
        <w:outlineLvl w:val="1"/>
        <w:rPr>
          <w:b/>
          <w:bCs/>
          <w:sz w:val="28"/>
          <w:szCs w:val="28"/>
        </w:rPr>
      </w:pPr>
      <w:r>
        <w:rPr>
          <w:b/>
          <w:bCs/>
          <w:sz w:val="28"/>
          <w:szCs w:val="28"/>
        </w:rPr>
        <w:br w:type="page"/>
      </w:r>
      <w:r w:rsidRPr="006C1CBA">
        <w:rPr>
          <w:b/>
          <w:bCs/>
          <w:sz w:val="28"/>
          <w:szCs w:val="28"/>
        </w:rPr>
        <w:lastRenderedPageBreak/>
        <w:t>СОДЕРЖАНИЕ</w:t>
      </w:r>
    </w:p>
    <w:p w:rsidR="00E86785" w:rsidRPr="006C1CBA" w:rsidRDefault="00E86785" w:rsidP="006C1CBA">
      <w:pPr>
        <w:spacing w:before="69"/>
        <w:ind w:left="180" w:right="460"/>
        <w:jc w:val="center"/>
        <w:outlineLvl w:val="1"/>
        <w:rPr>
          <w:b/>
          <w:bCs/>
          <w:sz w:val="28"/>
          <w:szCs w:val="28"/>
        </w:rPr>
      </w:pPr>
    </w:p>
    <w:p w:rsidR="00E86785" w:rsidRPr="006C1CBA" w:rsidRDefault="00E86785" w:rsidP="006C1CBA">
      <w:pPr>
        <w:tabs>
          <w:tab w:val="right" w:leader="dot" w:pos="9667"/>
        </w:tabs>
        <w:spacing w:line="288" w:lineRule="auto"/>
        <w:jc w:val="both"/>
        <w:rPr>
          <w:sz w:val="28"/>
          <w:szCs w:val="28"/>
        </w:rPr>
      </w:pPr>
      <w:r w:rsidRPr="006C1CBA">
        <w:rPr>
          <w:sz w:val="28"/>
          <w:szCs w:val="28"/>
        </w:rPr>
        <w:t>Раздел 1. Цель и задачи</w:t>
      </w:r>
      <w:r w:rsidRPr="006C1CBA">
        <w:rPr>
          <w:spacing w:val="3"/>
          <w:sz w:val="28"/>
          <w:szCs w:val="28"/>
        </w:rPr>
        <w:t xml:space="preserve"> </w:t>
      </w:r>
      <w:r w:rsidRPr="006C1CBA">
        <w:rPr>
          <w:sz w:val="28"/>
          <w:szCs w:val="28"/>
        </w:rPr>
        <w:t>научно-исследовательской</w:t>
      </w:r>
      <w:r w:rsidRPr="006C1CBA">
        <w:rPr>
          <w:spacing w:val="1"/>
          <w:sz w:val="28"/>
          <w:szCs w:val="28"/>
        </w:rPr>
        <w:t xml:space="preserve"> </w:t>
      </w:r>
      <w:r w:rsidRPr="006C1CBA">
        <w:rPr>
          <w:sz w:val="28"/>
          <w:szCs w:val="28"/>
        </w:rPr>
        <w:t>работы</w:t>
      </w:r>
      <w:r>
        <w:rPr>
          <w:sz w:val="28"/>
          <w:szCs w:val="28"/>
        </w:rPr>
        <w:t>…………….……..4</w:t>
      </w:r>
    </w:p>
    <w:p w:rsidR="00E86785" w:rsidRPr="006C1CBA" w:rsidRDefault="00E86785" w:rsidP="006C1CBA">
      <w:pPr>
        <w:spacing w:line="288" w:lineRule="auto"/>
        <w:jc w:val="both"/>
        <w:rPr>
          <w:sz w:val="28"/>
          <w:szCs w:val="28"/>
        </w:rPr>
      </w:pPr>
      <w:r w:rsidRPr="006C1CBA">
        <w:rPr>
          <w:sz w:val="28"/>
          <w:szCs w:val="28"/>
        </w:rPr>
        <w:t>Раздел 2. Планируемые результаты освоения образовательной программы, соотнесенные с планируемыми результатами научно-исследовательской работы</w:t>
      </w:r>
      <w:r>
        <w:rPr>
          <w:sz w:val="28"/>
          <w:szCs w:val="28"/>
        </w:rPr>
        <w:t>……………………………………………………………………………...4</w:t>
      </w:r>
    </w:p>
    <w:p w:rsidR="00E86785" w:rsidRPr="00AA13F5" w:rsidRDefault="00E86785" w:rsidP="006C1CBA">
      <w:pPr>
        <w:spacing w:line="288" w:lineRule="auto"/>
        <w:jc w:val="both"/>
        <w:rPr>
          <w:sz w:val="28"/>
          <w:szCs w:val="28"/>
        </w:rPr>
      </w:pPr>
      <w:r w:rsidRPr="006C1CBA">
        <w:rPr>
          <w:sz w:val="28"/>
          <w:szCs w:val="28"/>
        </w:rPr>
        <w:t>Раздел 3. Место научно-исследовательской работы в структуре</w:t>
      </w:r>
      <w:r w:rsidRPr="006C1CBA">
        <w:rPr>
          <w:spacing w:val="20"/>
          <w:sz w:val="28"/>
          <w:szCs w:val="28"/>
        </w:rPr>
        <w:t xml:space="preserve"> </w:t>
      </w:r>
      <w:r w:rsidRPr="00AA13F5">
        <w:rPr>
          <w:sz w:val="28"/>
          <w:szCs w:val="28"/>
        </w:rPr>
        <w:t>образовательной</w:t>
      </w:r>
      <w:r w:rsidRPr="00AA13F5">
        <w:rPr>
          <w:spacing w:val="9"/>
          <w:sz w:val="28"/>
          <w:szCs w:val="28"/>
        </w:rPr>
        <w:t xml:space="preserve"> </w:t>
      </w:r>
      <w:r w:rsidRPr="00AA13F5">
        <w:rPr>
          <w:sz w:val="28"/>
          <w:szCs w:val="28"/>
        </w:rPr>
        <w:t>программы……………………………………………………..6</w:t>
      </w:r>
    </w:p>
    <w:p w:rsidR="00E86785" w:rsidRPr="00AA13F5" w:rsidRDefault="00E86785" w:rsidP="006C1CBA">
      <w:pPr>
        <w:tabs>
          <w:tab w:val="right" w:leader="dot" w:pos="9663"/>
        </w:tabs>
        <w:spacing w:line="288" w:lineRule="auto"/>
        <w:jc w:val="both"/>
        <w:rPr>
          <w:sz w:val="28"/>
          <w:szCs w:val="28"/>
        </w:rPr>
      </w:pPr>
      <w:r w:rsidRPr="00AA13F5">
        <w:rPr>
          <w:sz w:val="28"/>
          <w:szCs w:val="28"/>
        </w:rPr>
        <w:t>Раздел 4. Объем</w:t>
      </w:r>
      <w:r w:rsidRPr="00AA13F5">
        <w:rPr>
          <w:spacing w:val="24"/>
          <w:sz w:val="28"/>
          <w:szCs w:val="28"/>
        </w:rPr>
        <w:t xml:space="preserve"> </w:t>
      </w:r>
      <w:r w:rsidRPr="00AA13F5">
        <w:rPr>
          <w:sz w:val="28"/>
          <w:szCs w:val="28"/>
        </w:rPr>
        <w:t>научно-исследовательской</w:t>
      </w:r>
      <w:r w:rsidRPr="00AA13F5">
        <w:rPr>
          <w:spacing w:val="9"/>
          <w:sz w:val="28"/>
          <w:szCs w:val="28"/>
        </w:rPr>
        <w:t xml:space="preserve"> </w:t>
      </w:r>
      <w:r w:rsidRPr="00AA13F5">
        <w:rPr>
          <w:sz w:val="28"/>
          <w:szCs w:val="28"/>
        </w:rPr>
        <w:t>работы…………………………...7</w:t>
      </w:r>
    </w:p>
    <w:p w:rsidR="00E86785" w:rsidRPr="00AA13F5" w:rsidRDefault="00E86785" w:rsidP="006C1CBA">
      <w:pPr>
        <w:tabs>
          <w:tab w:val="right" w:leader="dot" w:pos="9667"/>
        </w:tabs>
        <w:spacing w:line="288" w:lineRule="auto"/>
        <w:jc w:val="both"/>
        <w:rPr>
          <w:sz w:val="28"/>
          <w:szCs w:val="28"/>
        </w:rPr>
      </w:pPr>
      <w:r w:rsidRPr="00AA13F5">
        <w:rPr>
          <w:sz w:val="28"/>
          <w:szCs w:val="28"/>
        </w:rPr>
        <w:t>Раздел 5. Содержание научно-исследовательской</w:t>
      </w:r>
      <w:r w:rsidRPr="00AA13F5">
        <w:rPr>
          <w:spacing w:val="1"/>
          <w:sz w:val="28"/>
          <w:szCs w:val="28"/>
        </w:rPr>
        <w:t xml:space="preserve"> </w:t>
      </w:r>
      <w:r w:rsidRPr="00AA13F5">
        <w:rPr>
          <w:sz w:val="28"/>
          <w:szCs w:val="28"/>
        </w:rPr>
        <w:t>работы…………………….7</w:t>
      </w:r>
    </w:p>
    <w:p w:rsidR="00E86785" w:rsidRPr="00AA13F5" w:rsidRDefault="00E86785" w:rsidP="006C1CBA">
      <w:pPr>
        <w:tabs>
          <w:tab w:val="right" w:leader="dot" w:pos="9665"/>
        </w:tabs>
        <w:spacing w:line="288" w:lineRule="auto"/>
        <w:jc w:val="both"/>
        <w:rPr>
          <w:sz w:val="28"/>
          <w:szCs w:val="28"/>
        </w:rPr>
      </w:pPr>
      <w:r w:rsidRPr="00AA13F5">
        <w:rPr>
          <w:sz w:val="28"/>
          <w:szCs w:val="28"/>
        </w:rPr>
        <w:t>Раздел 6. Формы отчетности по</w:t>
      </w:r>
      <w:r w:rsidRPr="00AA13F5">
        <w:rPr>
          <w:spacing w:val="13"/>
          <w:sz w:val="28"/>
          <w:szCs w:val="28"/>
        </w:rPr>
        <w:t xml:space="preserve"> </w:t>
      </w:r>
      <w:r w:rsidRPr="00AA13F5">
        <w:rPr>
          <w:sz w:val="28"/>
          <w:szCs w:val="28"/>
        </w:rPr>
        <w:t>научно-исследовательской работе…………11</w:t>
      </w:r>
    </w:p>
    <w:p w:rsidR="00E86785" w:rsidRPr="00AA13F5" w:rsidRDefault="00E86785" w:rsidP="006C1CBA">
      <w:pPr>
        <w:spacing w:line="288" w:lineRule="auto"/>
        <w:jc w:val="both"/>
        <w:rPr>
          <w:sz w:val="28"/>
          <w:szCs w:val="28"/>
        </w:rPr>
      </w:pPr>
      <w:r w:rsidRPr="00AA13F5">
        <w:rPr>
          <w:sz w:val="28"/>
          <w:szCs w:val="28"/>
        </w:rPr>
        <w:t>Раздел 7. Фонд оценочных средств для проведения промежуточной</w:t>
      </w:r>
    </w:p>
    <w:p w:rsidR="00E86785" w:rsidRPr="00AA13F5" w:rsidRDefault="00E86785" w:rsidP="006C1CBA">
      <w:pPr>
        <w:tabs>
          <w:tab w:val="right" w:leader="dot" w:pos="9667"/>
        </w:tabs>
        <w:spacing w:line="288" w:lineRule="auto"/>
        <w:jc w:val="both"/>
        <w:rPr>
          <w:sz w:val="28"/>
          <w:szCs w:val="28"/>
        </w:rPr>
      </w:pPr>
      <w:r w:rsidRPr="00AA13F5">
        <w:rPr>
          <w:sz w:val="28"/>
          <w:szCs w:val="28"/>
        </w:rPr>
        <w:t>аттестации обучающихся по</w:t>
      </w:r>
      <w:r w:rsidRPr="00AA13F5">
        <w:rPr>
          <w:spacing w:val="27"/>
          <w:sz w:val="28"/>
          <w:szCs w:val="28"/>
        </w:rPr>
        <w:t xml:space="preserve"> </w:t>
      </w:r>
      <w:r w:rsidRPr="00AA13F5">
        <w:rPr>
          <w:sz w:val="28"/>
          <w:szCs w:val="28"/>
        </w:rPr>
        <w:t>научно-исследовательской</w:t>
      </w:r>
      <w:r w:rsidRPr="00AA13F5">
        <w:rPr>
          <w:spacing w:val="8"/>
          <w:sz w:val="28"/>
          <w:szCs w:val="28"/>
        </w:rPr>
        <w:t xml:space="preserve"> </w:t>
      </w:r>
      <w:r w:rsidRPr="00AA13F5">
        <w:rPr>
          <w:sz w:val="28"/>
          <w:szCs w:val="28"/>
        </w:rPr>
        <w:t>работе…………….11</w:t>
      </w:r>
    </w:p>
    <w:p w:rsidR="00E86785" w:rsidRPr="00AA13F5" w:rsidRDefault="00E86785" w:rsidP="0099134A">
      <w:pPr>
        <w:tabs>
          <w:tab w:val="left" w:pos="9350"/>
        </w:tabs>
        <w:spacing w:line="288" w:lineRule="auto"/>
        <w:ind w:right="9"/>
        <w:jc w:val="both"/>
        <w:rPr>
          <w:sz w:val="28"/>
          <w:szCs w:val="28"/>
        </w:rPr>
      </w:pPr>
      <w:r w:rsidRPr="00AA13F5">
        <w:rPr>
          <w:sz w:val="28"/>
          <w:szCs w:val="28"/>
        </w:rPr>
        <w:t>Раздел 8. Перечень учебной литературы и ресурсов сети «Интернет», необходимых для проведения научно-исследовательской работы……………………………………………………………………………19</w:t>
      </w:r>
    </w:p>
    <w:p w:rsidR="00E86785" w:rsidRPr="00AA13F5" w:rsidRDefault="00E86785" w:rsidP="0099134A">
      <w:pPr>
        <w:tabs>
          <w:tab w:val="left" w:pos="9350"/>
        </w:tabs>
        <w:spacing w:line="288" w:lineRule="auto"/>
        <w:ind w:right="9"/>
        <w:jc w:val="both"/>
        <w:rPr>
          <w:sz w:val="28"/>
          <w:szCs w:val="28"/>
        </w:rPr>
      </w:pPr>
      <w:r w:rsidRPr="00AA13F5">
        <w:rPr>
          <w:sz w:val="28"/>
          <w:szCs w:val="28"/>
        </w:rPr>
        <w:t>Раздел 9. Перечень информационных технологий, используемых при проведении научно-исследовательской работы, включая перечень программного обеспечения и информационных справочных систем………. 20</w:t>
      </w:r>
    </w:p>
    <w:p w:rsidR="00E86785" w:rsidRPr="00AA13F5" w:rsidRDefault="00E86785" w:rsidP="0099134A">
      <w:pPr>
        <w:tabs>
          <w:tab w:val="left" w:pos="9350"/>
        </w:tabs>
        <w:spacing w:line="288" w:lineRule="auto"/>
        <w:ind w:right="9"/>
        <w:jc w:val="both"/>
        <w:rPr>
          <w:sz w:val="28"/>
          <w:szCs w:val="28"/>
        </w:rPr>
      </w:pPr>
      <w:r w:rsidRPr="00AA13F5">
        <w:rPr>
          <w:sz w:val="28"/>
          <w:szCs w:val="28"/>
        </w:rPr>
        <w:t>Раздел 10. Материально-техническая база, необходимая для проведения  научно-исследовательской работы……………………………………….….…22</w:t>
      </w:r>
    </w:p>
    <w:p w:rsidR="00E86785" w:rsidRPr="00AA13F5" w:rsidRDefault="00E86785" w:rsidP="0099134A">
      <w:pPr>
        <w:tabs>
          <w:tab w:val="left" w:pos="9350"/>
        </w:tabs>
        <w:spacing w:line="288" w:lineRule="auto"/>
        <w:ind w:right="9"/>
        <w:jc w:val="both"/>
        <w:rPr>
          <w:sz w:val="28"/>
          <w:szCs w:val="28"/>
        </w:rPr>
      </w:pPr>
      <w:r w:rsidRPr="00AA13F5">
        <w:rPr>
          <w:sz w:val="28"/>
          <w:szCs w:val="28"/>
        </w:rPr>
        <w:t>Раздел 11. Перечень образовательных технологий, используемых при проведении по</w:t>
      </w:r>
      <w:r w:rsidRPr="00AA13F5">
        <w:rPr>
          <w:spacing w:val="2"/>
          <w:sz w:val="28"/>
          <w:szCs w:val="28"/>
        </w:rPr>
        <w:t xml:space="preserve"> </w:t>
      </w:r>
      <w:r w:rsidRPr="00AA13F5">
        <w:rPr>
          <w:sz w:val="28"/>
          <w:szCs w:val="28"/>
        </w:rPr>
        <w:t>научно-исследовательской</w:t>
      </w:r>
      <w:r w:rsidRPr="00AA13F5">
        <w:rPr>
          <w:spacing w:val="-1"/>
          <w:sz w:val="28"/>
          <w:szCs w:val="28"/>
        </w:rPr>
        <w:t xml:space="preserve"> </w:t>
      </w:r>
      <w:r w:rsidRPr="00AA13F5">
        <w:rPr>
          <w:sz w:val="28"/>
          <w:szCs w:val="28"/>
        </w:rPr>
        <w:t>работы……………………………22</w:t>
      </w:r>
    </w:p>
    <w:p w:rsidR="00E86785" w:rsidRPr="00AA13F5" w:rsidRDefault="00E86785" w:rsidP="0099134A">
      <w:pPr>
        <w:tabs>
          <w:tab w:val="left" w:pos="9350"/>
          <w:tab w:val="right" w:leader="dot" w:pos="9667"/>
        </w:tabs>
        <w:spacing w:line="288" w:lineRule="auto"/>
        <w:ind w:right="9"/>
        <w:jc w:val="both"/>
        <w:rPr>
          <w:sz w:val="28"/>
          <w:szCs w:val="28"/>
        </w:rPr>
      </w:pPr>
      <w:r w:rsidRPr="00AA13F5">
        <w:rPr>
          <w:sz w:val="28"/>
          <w:szCs w:val="28"/>
        </w:rPr>
        <w:t>Приложение 1. Индивидуальный план научно-исследовательской</w:t>
      </w:r>
      <w:r w:rsidRPr="00AA13F5">
        <w:rPr>
          <w:spacing w:val="21"/>
          <w:sz w:val="28"/>
          <w:szCs w:val="28"/>
        </w:rPr>
        <w:t xml:space="preserve"> </w:t>
      </w:r>
      <w:r w:rsidRPr="00AA13F5">
        <w:rPr>
          <w:sz w:val="28"/>
          <w:szCs w:val="28"/>
        </w:rPr>
        <w:t>работы</w:t>
      </w:r>
      <w:r w:rsidRPr="00AA13F5">
        <w:rPr>
          <w:spacing w:val="8"/>
          <w:sz w:val="28"/>
          <w:szCs w:val="28"/>
        </w:rPr>
        <w:t xml:space="preserve"> </w:t>
      </w:r>
      <w:r w:rsidRPr="00AA13F5">
        <w:rPr>
          <w:sz w:val="28"/>
          <w:szCs w:val="28"/>
        </w:rPr>
        <w:t>магистра…………………………………………………………………………23</w:t>
      </w:r>
    </w:p>
    <w:p w:rsidR="00E86785" w:rsidRPr="00AA13F5" w:rsidRDefault="00E86785" w:rsidP="0099134A">
      <w:pPr>
        <w:tabs>
          <w:tab w:val="left" w:pos="9350"/>
          <w:tab w:val="right" w:leader="dot" w:pos="9668"/>
        </w:tabs>
        <w:spacing w:line="288" w:lineRule="auto"/>
        <w:ind w:right="9"/>
        <w:jc w:val="both"/>
        <w:rPr>
          <w:sz w:val="28"/>
          <w:szCs w:val="28"/>
        </w:rPr>
      </w:pPr>
      <w:r w:rsidRPr="00AA13F5">
        <w:rPr>
          <w:sz w:val="28"/>
          <w:szCs w:val="28"/>
        </w:rPr>
        <w:t>Приложение 2. Заявление о выборе темы</w:t>
      </w:r>
      <w:r w:rsidRPr="00AA13F5">
        <w:rPr>
          <w:spacing w:val="24"/>
          <w:sz w:val="28"/>
          <w:szCs w:val="28"/>
        </w:rPr>
        <w:t xml:space="preserve"> </w:t>
      </w:r>
      <w:r w:rsidRPr="00AA13F5">
        <w:rPr>
          <w:sz w:val="28"/>
          <w:szCs w:val="28"/>
        </w:rPr>
        <w:t>магистерской</w:t>
      </w:r>
      <w:r w:rsidRPr="00AA13F5">
        <w:rPr>
          <w:spacing w:val="6"/>
          <w:sz w:val="28"/>
          <w:szCs w:val="28"/>
        </w:rPr>
        <w:t xml:space="preserve"> </w:t>
      </w:r>
      <w:r w:rsidRPr="00AA13F5">
        <w:rPr>
          <w:sz w:val="28"/>
          <w:szCs w:val="28"/>
        </w:rPr>
        <w:t>диссертации………24</w:t>
      </w:r>
    </w:p>
    <w:p w:rsidR="00E86785" w:rsidRPr="00AA13F5" w:rsidRDefault="00E86785" w:rsidP="0099134A">
      <w:pPr>
        <w:tabs>
          <w:tab w:val="left" w:pos="9350"/>
          <w:tab w:val="right" w:leader="dot" w:pos="9668"/>
        </w:tabs>
        <w:spacing w:line="288" w:lineRule="auto"/>
        <w:ind w:right="9"/>
        <w:jc w:val="both"/>
        <w:rPr>
          <w:sz w:val="28"/>
          <w:szCs w:val="28"/>
        </w:rPr>
      </w:pPr>
      <w:r w:rsidRPr="00AA13F5">
        <w:rPr>
          <w:sz w:val="28"/>
          <w:szCs w:val="28"/>
        </w:rPr>
        <w:t>Приложение 3. План работы над</w:t>
      </w:r>
      <w:r w:rsidRPr="00AA13F5">
        <w:rPr>
          <w:spacing w:val="10"/>
          <w:sz w:val="28"/>
          <w:szCs w:val="28"/>
        </w:rPr>
        <w:t xml:space="preserve"> </w:t>
      </w:r>
      <w:r w:rsidRPr="00AA13F5">
        <w:rPr>
          <w:sz w:val="28"/>
          <w:szCs w:val="28"/>
        </w:rPr>
        <w:t>магистерской</w:t>
      </w:r>
      <w:r w:rsidRPr="00AA13F5">
        <w:rPr>
          <w:spacing w:val="4"/>
          <w:sz w:val="28"/>
          <w:szCs w:val="28"/>
        </w:rPr>
        <w:t xml:space="preserve"> </w:t>
      </w:r>
      <w:r w:rsidRPr="00AA13F5">
        <w:rPr>
          <w:sz w:val="28"/>
          <w:szCs w:val="28"/>
        </w:rPr>
        <w:t>диссертацией……………….25</w:t>
      </w:r>
    </w:p>
    <w:p w:rsidR="00E86785" w:rsidRPr="00AA13F5" w:rsidRDefault="00E86785" w:rsidP="0099134A">
      <w:pPr>
        <w:tabs>
          <w:tab w:val="left" w:pos="9350"/>
          <w:tab w:val="right" w:leader="dot" w:pos="9668"/>
        </w:tabs>
        <w:spacing w:line="288" w:lineRule="auto"/>
        <w:ind w:right="9"/>
        <w:jc w:val="both"/>
        <w:rPr>
          <w:sz w:val="28"/>
          <w:szCs w:val="28"/>
        </w:rPr>
      </w:pPr>
      <w:r w:rsidRPr="00AA13F5">
        <w:rPr>
          <w:sz w:val="28"/>
          <w:szCs w:val="28"/>
        </w:rPr>
        <w:t>Приложение 4. Отчет о научно-исследовательской</w:t>
      </w:r>
      <w:r w:rsidRPr="00AA13F5">
        <w:rPr>
          <w:spacing w:val="2"/>
          <w:sz w:val="28"/>
          <w:szCs w:val="28"/>
        </w:rPr>
        <w:t xml:space="preserve"> </w:t>
      </w:r>
      <w:r w:rsidRPr="00AA13F5">
        <w:rPr>
          <w:sz w:val="28"/>
          <w:szCs w:val="28"/>
        </w:rPr>
        <w:t>работе магистра……….26</w:t>
      </w:r>
    </w:p>
    <w:p w:rsidR="00E86785" w:rsidRPr="00AA13F5" w:rsidRDefault="00E86785" w:rsidP="006C1CBA">
      <w:pPr>
        <w:spacing w:before="69"/>
        <w:ind w:left="180" w:right="460"/>
        <w:jc w:val="center"/>
        <w:outlineLvl w:val="1"/>
        <w:rPr>
          <w:b/>
          <w:bCs/>
          <w:sz w:val="28"/>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sz w:val="20"/>
          <w:szCs w:val="28"/>
        </w:rPr>
      </w:pPr>
    </w:p>
    <w:p w:rsidR="00E86785" w:rsidRPr="00AA13F5" w:rsidRDefault="00E86785" w:rsidP="006C1CBA">
      <w:pPr>
        <w:rPr>
          <w:b/>
          <w:sz w:val="28"/>
        </w:rPr>
      </w:pPr>
      <w:r w:rsidRPr="00AA13F5">
        <w:rPr>
          <w:b/>
          <w:sz w:val="28"/>
        </w:rPr>
        <w:br w:type="page"/>
      </w:r>
    </w:p>
    <w:p w:rsidR="00E86785" w:rsidRPr="00AA13F5" w:rsidRDefault="00E86785" w:rsidP="006C1CBA">
      <w:pPr>
        <w:jc w:val="center"/>
        <w:rPr>
          <w:b/>
          <w:sz w:val="28"/>
          <w:szCs w:val="28"/>
        </w:rPr>
      </w:pPr>
      <w:r w:rsidRPr="00AA13F5">
        <w:rPr>
          <w:b/>
          <w:sz w:val="28"/>
          <w:szCs w:val="28"/>
        </w:rPr>
        <w:t>РАЗДЕЛ 1. ЦЕЛЬ И ЗАДАЧИ</w:t>
      </w:r>
    </w:p>
    <w:p w:rsidR="00E86785" w:rsidRPr="00AA13F5" w:rsidRDefault="00E86785" w:rsidP="006C1CBA">
      <w:pPr>
        <w:jc w:val="center"/>
        <w:rPr>
          <w:b/>
          <w:sz w:val="28"/>
          <w:szCs w:val="28"/>
        </w:rPr>
      </w:pPr>
      <w:r w:rsidRPr="00AA13F5">
        <w:rPr>
          <w:b/>
          <w:sz w:val="28"/>
          <w:szCs w:val="28"/>
        </w:rPr>
        <w:t>НАУЧНО-ИССЛЕДОВАТЕЛЬСКОЙ РАБОТЫ</w:t>
      </w:r>
    </w:p>
    <w:p w:rsidR="00E86785" w:rsidRPr="00AA13F5" w:rsidRDefault="00E86785" w:rsidP="006C1CBA">
      <w:pPr>
        <w:rPr>
          <w:b/>
          <w:sz w:val="28"/>
          <w:szCs w:val="28"/>
        </w:rPr>
      </w:pPr>
    </w:p>
    <w:p w:rsidR="00E86785" w:rsidRPr="00AA13F5" w:rsidRDefault="00E86785" w:rsidP="006C1CBA">
      <w:pPr>
        <w:ind w:firstLine="709"/>
        <w:jc w:val="both"/>
        <w:rPr>
          <w:sz w:val="28"/>
          <w:szCs w:val="28"/>
        </w:rPr>
      </w:pPr>
      <w:r w:rsidRPr="00AA13F5">
        <w:rPr>
          <w:b/>
          <w:sz w:val="28"/>
          <w:szCs w:val="28"/>
        </w:rPr>
        <w:t xml:space="preserve">Цель научно-исследовательской работы </w:t>
      </w:r>
      <w:r w:rsidRPr="00AA13F5">
        <w:rPr>
          <w:sz w:val="28"/>
          <w:szCs w:val="28"/>
        </w:rPr>
        <w:t>– подготовка обучающихся к самостоятельной научно-исследовательской деятельности, развитие их способностей к самостоятельным научно-теоретическим и научно-практическим выводам, навыкам научного анализа, обобщения и оценки информации, применения научных знаний в сфере профессиональной деятельности.</w:t>
      </w:r>
    </w:p>
    <w:p w:rsidR="00E86785" w:rsidRPr="00AA13F5" w:rsidRDefault="00E86785" w:rsidP="006C1CBA">
      <w:pPr>
        <w:ind w:firstLine="709"/>
        <w:jc w:val="both"/>
        <w:outlineLvl w:val="1"/>
        <w:rPr>
          <w:b/>
          <w:bCs/>
          <w:sz w:val="28"/>
          <w:szCs w:val="28"/>
        </w:rPr>
      </w:pPr>
      <w:r w:rsidRPr="00AA13F5">
        <w:rPr>
          <w:b/>
          <w:bCs/>
          <w:sz w:val="28"/>
          <w:szCs w:val="28"/>
        </w:rPr>
        <w:t>Задачи научно-исследовательской работы:</w:t>
      </w:r>
    </w:p>
    <w:p w:rsidR="00E86785" w:rsidRPr="00AA13F5" w:rsidRDefault="00E86785" w:rsidP="006C1CBA">
      <w:pPr>
        <w:numPr>
          <w:ilvl w:val="0"/>
          <w:numId w:val="20"/>
        </w:numPr>
        <w:ind w:left="0" w:firstLine="709"/>
        <w:jc w:val="both"/>
        <w:rPr>
          <w:sz w:val="28"/>
          <w:szCs w:val="28"/>
        </w:rPr>
      </w:pPr>
      <w:r w:rsidRPr="00AA13F5">
        <w:rPr>
          <w:sz w:val="28"/>
          <w:szCs w:val="28"/>
        </w:rPr>
        <w:t>расширение научного кругозора по профилю программы магистратуры; развитие навыков самостоятельной постановки и решения задач,</w:t>
      </w:r>
    </w:p>
    <w:p w:rsidR="00E86785" w:rsidRPr="00AA13F5" w:rsidRDefault="00E86785" w:rsidP="006C1CBA">
      <w:pPr>
        <w:numPr>
          <w:ilvl w:val="0"/>
          <w:numId w:val="20"/>
        </w:numPr>
        <w:ind w:left="0" w:firstLine="709"/>
        <w:jc w:val="both"/>
        <w:rPr>
          <w:sz w:val="28"/>
          <w:szCs w:val="28"/>
        </w:rPr>
      </w:pPr>
      <w:r w:rsidRPr="00AA13F5">
        <w:rPr>
          <w:sz w:val="28"/>
          <w:szCs w:val="28"/>
        </w:rPr>
        <w:t>возникающих в процессе научно-исследовательской работы;</w:t>
      </w:r>
    </w:p>
    <w:p w:rsidR="00E86785" w:rsidRPr="00AA13F5" w:rsidRDefault="00E86785" w:rsidP="006C1CBA">
      <w:pPr>
        <w:numPr>
          <w:ilvl w:val="0"/>
          <w:numId w:val="20"/>
        </w:numPr>
        <w:ind w:left="0" w:firstLine="709"/>
        <w:jc w:val="both"/>
        <w:rPr>
          <w:sz w:val="28"/>
          <w:szCs w:val="28"/>
        </w:rPr>
      </w:pPr>
      <w:r w:rsidRPr="00AA13F5">
        <w:rPr>
          <w:sz w:val="28"/>
          <w:szCs w:val="28"/>
        </w:rPr>
        <w:t>развитие навыков обоснованного выбора методологии, методов и методики исследования, получения, обработки и интерпретации полученных эмпирических данных;</w:t>
      </w:r>
    </w:p>
    <w:p w:rsidR="00E86785" w:rsidRPr="00AA13F5" w:rsidRDefault="00E86785" w:rsidP="006C1CBA">
      <w:pPr>
        <w:numPr>
          <w:ilvl w:val="0"/>
          <w:numId w:val="20"/>
        </w:numPr>
        <w:ind w:left="0" w:firstLine="709"/>
        <w:jc w:val="both"/>
        <w:rPr>
          <w:sz w:val="28"/>
          <w:szCs w:val="28"/>
        </w:rPr>
      </w:pPr>
      <w:r w:rsidRPr="00AA13F5">
        <w:rPr>
          <w:sz w:val="28"/>
          <w:szCs w:val="28"/>
        </w:rPr>
        <w:t>обучению использованию современных информационных технологий при проведении научных исследований;</w:t>
      </w:r>
    </w:p>
    <w:p w:rsidR="00E86785" w:rsidRPr="00AA13F5" w:rsidRDefault="00E86785" w:rsidP="006C1CBA">
      <w:pPr>
        <w:numPr>
          <w:ilvl w:val="0"/>
          <w:numId w:val="20"/>
        </w:numPr>
        <w:ind w:left="0" w:firstLine="709"/>
        <w:jc w:val="both"/>
        <w:rPr>
          <w:sz w:val="28"/>
          <w:szCs w:val="28"/>
        </w:rPr>
      </w:pPr>
      <w:r w:rsidRPr="00AA13F5">
        <w:rPr>
          <w:sz w:val="28"/>
          <w:szCs w:val="28"/>
        </w:rPr>
        <w:t>углубление навыков библиографической работы с использованием современных информационных технологий;</w:t>
      </w:r>
    </w:p>
    <w:p w:rsidR="00E86785" w:rsidRPr="00AA13F5" w:rsidRDefault="00E86785" w:rsidP="006C1CBA">
      <w:pPr>
        <w:numPr>
          <w:ilvl w:val="0"/>
          <w:numId w:val="20"/>
        </w:numPr>
        <w:ind w:left="0" w:firstLine="709"/>
        <w:jc w:val="both"/>
        <w:rPr>
          <w:sz w:val="28"/>
          <w:szCs w:val="28"/>
        </w:rPr>
      </w:pPr>
      <w:r w:rsidRPr="00AA13F5">
        <w:rPr>
          <w:sz w:val="28"/>
          <w:szCs w:val="28"/>
        </w:rPr>
        <w:t>приобретение навыков оформления результатов научных исследований в виде научных работ;</w:t>
      </w:r>
    </w:p>
    <w:p w:rsidR="00E86785" w:rsidRPr="00AA13F5" w:rsidRDefault="00E86785" w:rsidP="006C1CBA">
      <w:pPr>
        <w:numPr>
          <w:ilvl w:val="0"/>
          <w:numId w:val="20"/>
        </w:numPr>
        <w:ind w:left="0" w:firstLine="709"/>
        <w:jc w:val="both"/>
        <w:rPr>
          <w:sz w:val="28"/>
          <w:szCs w:val="28"/>
        </w:rPr>
      </w:pPr>
      <w:r w:rsidRPr="00AA13F5">
        <w:rPr>
          <w:sz w:val="28"/>
          <w:szCs w:val="28"/>
        </w:rPr>
        <w:t>развитие творческого мышления и профессионального мастерства.</w:t>
      </w:r>
    </w:p>
    <w:p w:rsidR="00E86785" w:rsidRPr="00AA13F5" w:rsidRDefault="00E86785" w:rsidP="006C1CBA">
      <w:pPr>
        <w:rPr>
          <w:sz w:val="28"/>
          <w:szCs w:val="28"/>
        </w:rPr>
      </w:pPr>
    </w:p>
    <w:p w:rsidR="00E86785" w:rsidRPr="00AA13F5" w:rsidRDefault="00E86785" w:rsidP="006C1CBA">
      <w:pPr>
        <w:jc w:val="center"/>
        <w:outlineLvl w:val="1"/>
        <w:rPr>
          <w:b/>
          <w:bCs/>
          <w:sz w:val="28"/>
          <w:szCs w:val="28"/>
        </w:rPr>
      </w:pPr>
    </w:p>
    <w:p w:rsidR="00E86785" w:rsidRPr="00AA13F5" w:rsidRDefault="00E86785" w:rsidP="006C1CBA">
      <w:pPr>
        <w:jc w:val="center"/>
        <w:outlineLvl w:val="1"/>
        <w:rPr>
          <w:b/>
          <w:bCs/>
          <w:sz w:val="28"/>
          <w:szCs w:val="28"/>
        </w:rPr>
      </w:pPr>
      <w:r w:rsidRPr="00AA13F5">
        <w:rPr>
          <w:b/>
          <w:bCs/>
          <w:sz w:val="28"/>
          <w:szCs w:val="28"/>
        </w:rPr>
        <w:t>РАЗДЕЛ 2. ПЛАНИРУЕМЫЕ РЕЗУЛЬТАТЫ ОСВОЕНИЯ ОБРАЗОВАТЕЛЬНОЙ ПРОГРАММЫ, СООТНЕСЕННЫЕ С ПЛАНИРУЕМЫМИ РЕЗУЛЬТАТАМИ НАУЧНО-ИССЛЕДОВАТЕЛЬСКОЙ РАБОТЫ</w:t>
      </w:r>
    </w:p>
    <w:p w:rsidR="00E86785" w:rsidRPr="00AA13F5" w:rsidRDefault="00E86785" w:rsidP="006C1CBA">
      <w:pPr>
        <w:jc w:val="center"/>
        <w:outlineLvl w:val="1"/>
        <w:rPr>
          <w:b/>
          <w:bCs/>
          <w:caps/>
          <w:sz w:val="28"/>
          <w:szCs w:val="28"/>
        </w:rPr>
      </w:pPr>
    </w:p>
    <w:p w:rsidR="00E86785" w:rsidRPr="00AA13F5" w:rsidRDefault="00E86785" w:rsidP="006C1CBA">
      <w:pPr>
        <w:ind w:firstLine="709"/>
        <w:jc w:val="both"/>
        <w:rPr>
          <w:sz w:val="28"/>
          <w:szCs w:val="28"/>
        </w:rPr>
      </w:pPr>
      <w:r w:rsidRPr="00AA13F5">
        <w:rPr>
          <w:sz w:val="28"/>
          <w:szCs w:val="28"/>
        </w:rPr>
        <w:t>В результате научно-исследовательской работы формируются следующие компетенции:</w:t>
      </w:r>
    </w:p>
    <w:p w:rsidR="00E86785" w:rsidRDefault="00E86785" w:rsidP="006C1CBA">
      <w:pPr>
        <w:tabs>
          <w:tab w:val="left" w:pos="284"/>
        </w:tabs>
        <w:spacing w:line="288" w:lineRule="auto"/>
        <w:jc w:val="both"/>
        <w:rPr>
          <w:sz w:val="28"/>
          <w:szCs w:val="28"/>
        </w:rPr>
      </w:pPr>
    </w:p>
    <w:p w:rsidR="00E86785" w:rsidRDefault="00E86785" w:rsidP="006C1CBA">
      <w:pPr>
        <w:tabs>
          <w:tab w:val="left" w:pos="284"/>
        </w:tabs>
        <w:spacing w:line="288" w:lineRule="auto"/>
        <w:jc w:val="both"/>
        <w:rPr>
          <w:sz w:val="28"/>
          <w:szCs w:val="28"/>
        </w:rPr>
      </w:pPr>
    </w:p>
    <w:p w:rsidR="00E86785" w:rsidRDefault="00E86785" w:rsidP="006C1CBA">
      <w:pPr>
        <w:tabs>
          <w:tab w:val="left" w:pos="284"/>
        </w:tabs>
        <w:spacing w:line="288" w:lineRule="auto"/>
        <w:jc w:val="both"/>
        <w:rPr>
          <w:sz w:val="28"/>
          <w:szCs w:val="28"/>
        </w:rPr>
      </w:pPr>
    </w:p>
    <w:p w:rsidR="00E86785" w:rsidRDefault="00E86785" w:rsidP="006C1CBA">
      <w:pPr>
        <w:tabs>
          <w:tab w:val="left" w:pos="284"/>
        </w:tabs>
        <w:spacing w:line="288" w:lineRule="auto"/>
        <w:jc w:val="both"/>
        <w:rPr>
          <w:sz w:val="28"/>
          <w:szCs w:val="28"/>
        </w:rPr>
      </w:pPr>
    </w:p>
    <w:p w:rsidR="00E86785" w:rsidRDefault="00E86785" w:rsidP="006C1CBA">
      <w:pPr>
        <w:tabs>
          <w:tab w:val="left" w:pos="284"/>
        </w:tabs>
        <w:spacing w:line="288" w:lineRule="auto"/>
        <w:jc w:val="both"/>
        <w:rPr>
          <w:sz w:val="28"/>
          <w:szCs w:val="28"/>
        </w:rPr>
      </w:pPr>
    </w:p>
    <w:p w:rsidR="00E86785" w:rsidRDefault="00E86785" w:rsidP="006C1CBA">
      <w:pPr>
        <w:tabs>
          <w:tab w:val="left" w:pos="284"/>
        </w:tabs>
        <w:spacing w:line="288" w:lineRule="auto"/>
        <w:jc w:val="both"/>
        <w:rPr>
          <w:sz w:val="28"/>
          <w:szCs w:val="28"/>
        </w:rPr>
      </w:pPr>
    </w:p>
    <w:p w:rsidR="00E86785" w:rsidRPr="00AA13F5" w:rsidRDefault="00E86785" w:rsidP="006C1CBA">
      <w:pPr>
        <w:tabs>
          <w:tab w:val="left" w:pos="284"/>
        </w:tabs>
        <w:spacing w:line="288"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260"/>
        <w:gridCol w:w="4931"/>
      </w:tblGrid>
      <w:tr w:rsidR="00E86785" w:rsidRPr="00AA13F5" w:rsidTr="00816619">
        <w:trPr>
          <w:cantSplit/>
        </w:trPr>
        <w:tc>
          <w:tcPr>
            <w:tcW w:w="1384" w:type="dxa"/>
          </w:tcPr>
          <w:p w:rsidR="00E86785" w:rsidRPr="00AA13F5" w:rsidRDefault="00E86785" w:rsidP="00816619">
            <w:pPr>
              <w:autoSpaceDE/>
              <w:autoSpaceDN/>
              <w:jc w:val="center"/>
              <w:rPr>
                <w:sz w:val="20"/>
                <w:szCs w:val="20"/>
              </w:rPr>
            </w:pPr>
            <w:r w:rsidRPr="00AA13F5">
              <w:rPr>
                <w:sz w:val="20"/>
                <w:szCs w:val="20"/>
              </w:rPr>
              <w:lastRenderedPageBreak/>
              <w:t>Код компетенции</w:t>
            </w:r>
          </w:p>
        </w:tc>
        <w:tc>
          <w:tcPr>
            <w:tcW w:w="3260" w:type="dxa"/>
          </w:tcPr>
          <w:p w:rsidR="00E86785" w:rsidRPr="00AA13F5" w:rsidRDefault="00E86785" w:rsidP="00816619">
            <w:pPr>
              <w:autoSpaceDE/>
              <w:autoSpaceDN/>
              <w:jc w:val="center"/>
              <w:rPr>
                <w:sz w:val="20"/>
                <w:szCs w:val="20"/>
              </w:rPr>
            </w:pPr>
            <w:r w:rsidRPr="00AA13F5">
              <w:rPr>
                <w:sz w:val="20"/>
                <w:szCs w:val="20"/>
              </w:rPr>
              <w:t>Содержание компетенции</w:t>
            </w:r>
          </w:p>
        </w:tc>
        <w:tc>
          <w:tcPr>
            <w:tcW w:w="4931" w:type="dxa"/>
          </w:tcPr>
          <w:p w:rsidR="00E86785" w:rsidRPr="00AA13F5" w:rsidRDefault="00E86785" w:rsidP="00816619">
            <w:pPr>
              <w:autoSpaceDE/>
              <w:autoSpaceDN/>
              <w:jc w:val="center"/>
              <w:rPr>
                <w:sz w:val="20"/>
                <w:szCs w:val="20"/>
              </w:rPr>
            </w:pPr>
            <w:r w:rsidRPr="00AA13F5">
              <w:rPr>
                <w:sz w:val="20"/>
                <w:szCs w:val="20"/>
              </w:rPr>
              <w:t>Планируемые результаты освоения дисциплины (соответствующие содержанию дисциплины знания, умения и навыки)</w:t>
            </w:r>
          </w:p>
        </w:tc>
      </w:tr>
      <w:tr w:rsidR="00E86785" w:rsidRPr="00AA13F5" w:rsidTr="00816619">
        <w:trPr>
          <w:cantSplit/>
          <w:trHeight w:val="105"/>
        </w:trPr>
        <w:tc>
          <w:tcPr>
            <w:tcW w:w="1384" w:type="dxa"/>
          </w:tcPr>
          <w:p w:rsidR="00E86785" w:rsidRPr="00AA13F5" w:rsidRDefault="00E86785" w:rsidP="00816619">
            <w:pPr>
              <w:autoSpaceDE/>
              <w:autoSpaceDN/>
              <w:jc w:val="center"/>
              <w:rPr>
                <w:sz w:val="20"/>
                <w:szCs w:val="20"/>
              </w:rPr>
            </w:pPr>
            <w:r w:rsidRPr="00AA13F5">
              <w:rPr>
                <w:sz w:val="20"/>
                <w:szCs w:val="20"/>
              </w:rPr>
              <w:t>ОК-1</w:t>
            </w:r>
          </w:p>
        </w:tc>
        <w:tc>
          <w:tcPr>
            <w:tcW w:w="3260" w:type="dxa"/>
          </w:tcPr>
          <w:p w:rsidR="00E86785" w:rsidRPr="00AA13F5" w:rsidRDefault="00E86785" w:rsidP="00816619">
            <w:pPr>
              <w:autoSpaceDE/>
              <w:autoSpaceDN/>
              <w:jc w:val="center"/>
              <w:rPr>
                <w:sz w:val="20"/>
                <w:szCs w:val="20"/>
              </w:rPr>
            </w:pPr>
            <w:r w:rsidRPr="00AA13F5">
              <w:rPr>
                <w:sz w:val="20"/>
                <w:szCs w:val="20"/>
              </w:rPr>
              <w:t>осознание социальной значимости своей будущей профессии, проявление нетерпимости к коррупционному поведению, уважительное отношение к праву и закону, обладание достаточным уровнем профессионального правосознания</w:t>
            </w:r>
          </w:p>
        </w:tc>
        <w:tc>
          <w:tcPr>
            <w:tcW w:w="4931" w:type="dxa"/>
          </w:tcPr>
          <w:p w:rsidR="00E86785" w:rsidRPr="00AA13F5" w:rsidRDefault="00E86785" w:rsidP="00816619">
            <w:pPr>
              <w:pStyle w:val="TableParagraph"/>
              <w:ind w:left="-24" w:right="57"/>
              <w:jc w:val="both"/>
              <w:rPr>
                <w:sz w:val="20"/>
                <w:szCs w:val="20"/>
              </w:rPr>
            </w:pPr>
            <w:r w:rsidRPr="00AA13F5">
              <w:rPr>
                <w:b/>
                <w:i/>
                <w:sz w:val="20"/>
                <w:szCs w:val="20"/>
              </w:rPr>
              <w:t>знать:</w:t>
            </w:r>
            <w:r w:rsidRPr="00AA13F5">
              <w:rPr>
                <w:sz w:val="20"/>
                <w:szCs w:val="20"/>
              </w:rPr>
              <w:t xml:space="preserve"> закономерности общей теории права и государства, истории и методологии юридической науки;</w:t>
            </w:r>
          </w:p>
          <w:p w:rsidR="00E86785" w:rsidRPr="00AA13F5" w:rsidRDefault="00E86785" w:rsidP="00816619">
            <w:pPr>
              <w:pStyle w:val="TableParagraph"/>
              <w:ind w:left="-24" w:right="57"/>
              <w:jc w:val="both"/>
              <w:rPr>
                <w:sz w:val="20"/>
                <w:szCs w:val="20"/>
              </w:rPr>
            </w:pPr>
            <w:r w:rsidRPr="00AA13F5">
              <w:rPr>
                <w:sz w:val="20"/>
                <w:szCs w:val="20"/>
              </w:rPr>
              <w:t>уметь: использовать понятийный аппарат и фактические данные этих наук в профессиональной деятельности</w:t>
            </w:r>
          </w:p>
          <w:p w:rsidR="00E86785" w:rsidRPr="00AA13F5" w:rsidRDefault="00E86785" w:rsidP="00816619">
            <w:pPr>
              <w:pStyle w:val="TableParagraph"/>
              <w:ind w:left="-24" w:right="57"/>
              <w:jc w:val="both"/>
              <w:rPr>
                <w:sz w:val="20"/>
                <w:szCs w:val="20"/>
              </w:rPr>
            </w:pPr>
            <w:r w:rsidRPr="00AA13F5">
              <w:rPr>
                <w:b/>
                <w:i/>
                <w:sz w:val="20"/>
                <w:szCs w:val="20"/>
              </w:rPr>
              <w:t>владеть:</w:t>
            </w:r>
            <w:r w:rsidRPr="00AA13F5">
              <w:rPr>
                <w:sz w:val="20"/>
                <w:szCs w:val="20"/>
              </w:rPr>
              <w:t xml:space="preserve"> опытом обсуждения проблем коррупционного поведения, методами его предупреждения, выявления и пресечения </w:t>
            </w:r>
          </w:p>
        </w:tc>
      </w:tr>
      <w:tr w:rsidR="00E86785" w:rsidRPr="00AA13F5" w:rsidTr="00816619">
        <w:trPr>
          <w:cantSplit/>
          <w:trHeight w:val="110"/>
        </w:trPr>
        <w:tc>
          <w:tcPr>
            <w:tcW w:w="1384" w:type="dxa"/>
          </w:tcPr>
          <w:p w:rsidR="00E86785" w:rsidRPr="00AA13F5" w:rsidRDefault="00E86785" w:rsidP="00816619">
            <w:pPr>
              <w:autoSpaceDE/>
              <w:autoSpaceDN/>
              <w:jc w:val="center"/>
              <w:rPr>
                <w:sz w:val="20"/>
                <w:szCs w:val="20"/>
              </w:rPr>
            </w:pPr>
            <w:r w:rsidRPr="00AA13F5">
              <w:rPr>
                <w:sz w:val="20"/>
                <w:szCs w:val="20"/>
              </w:rPr>
              <w:t>ОК-2</w:t>
            </w:r>
          </w:p>
        </w:tc>
        <w:tc>
          <w:tcPr>
            <w:tcW w:w="3260" w:type="dxa"/>
          </w:tcPr>
          <w:p w:rsidR="00E86785" w:rsidRPr="00AA13F5" w:rsidRDefault="00E86785" w:rsidP="00816619">
            <w:pPr>
              <w:autoSpaceDE/>
              <w:autoSpaceDN/>
              <w:jc w:val="center"/>
              <w:rPr>
                <w:sz w:val="20"/>
                <w:szCs w:val="20"/>
              </w:rPr>
            </w:pPr>
            <w:r w:rsidRPr="00AA13F5">
              <w:rPr>
                <w:sz w:val="20"/>
                <w:szCs w:val="20"/>
              </w:rPr>
              <w:t>способность добросовестно исполнять профессиональные обязанности, соблюдать принципы этики юриста</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место и значение юриспруденции в современном обществе, историю развития политических и правовых учений и историю развития профессиональной этики;</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использовать понятийный аппарат и применять принципы профессиональной этики в профессиональной деятельности</w:t>
            </w:r>
          </w:p>
          <w:p w:rsidR="00E86785" w:rsidRPr="00AA13F5" w:rsidRDefault="00E86785" w:rsidP="00816619">
            <w:pPr>
              <w:pStyle w:val="TableParagraph"/>
              <w:ind w:left="-24" w:right="57"/>
              <w:jc w:val="both"/>
              <w:rPr>
                <w:sz w:val="20"/>
                <w:szCs w:val="20"/>
              </w:rPr>
            </w:pPr>
            <w:r w:rsidRPr="00AA13F5">
              <w:rPr>
                <w:b/>
                <w:i/>
                <w:sz w:val="20"/>
                <w:szCs w:val="20"/>
              </w:rPr>
              <w:t>владеть:</w:t>
            </w:r>
            <w:r w:rsidRPr="00AA13F5">
              <w:rPr>
                <w:sz w:val="20"/>
                <w:szCs w:val="20"/>
              </w:rPr>
              <w:t xml:space="preserve"> навыками правоприменения, решения профессиональных задач, приемами управления и консультационной деятельности</w:t>
            </w:r>
          </w:p>
        </w:tc>
      </w:tr>
      <w:tr w:rsidR="00E86785" w:rsidRPr="00AA13F5" w:rsidTr="00816619">
        <w:trPr>
          <w:cantSplit/>
          <w:trHeight w:val="2760"/>
        </w:trPr>
        <w:tc>
          <w:tcPr>
            <w:tcW w:w="1384" w:type="dxa"/>
          </w:tcPr>
          <w:p w:rsidR="00E86785" w:rsidRPr="00AA13F5" w:rsidRDefault="00E86785" w:rsidP="00816619">
            <w:pPr>
              <w:autoSpaceDE/>
              <w:autoSpaceDN/>
              <w:jc w:val="center"/>
              <w:rPr>
                <w:sz w:val="20"/>
                <w:szCs w:val="20"/>
              </w:rPr>
            </w:pPr>
            <w:r w:rsidRPr="00AA13F5">
              <w:rPr>
                <w:sz w:val="20"/>
                <w:szCs w:val="20"/>
              </w:rPr>
              <w:t>ОК-3</w:t>
            </w: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autoSpaceDE/>
              <w:autoSpaceDN/>
              <w:jc w:val="center"/>
              <w:rPr>
                <w:sz w:val="20"/>
                <w:szCs w:val="20"/>
              </w:rPr>
            </w:pPr>
          </w:p>
          <w:p w:rsidR="00E86785" w:rsidRPr="00AA13F5" w:rsidRDefault="00E86785" w:rsidP="00816619">
            <w:pPr>
              <w:jc w:val="center"/>
              <w:rPr>
                <w:sz w:val="20"/>
                <w:szCs w:val="20"/>
              </w:rPr>
            </w:pPr>
          </w:p>
        </w:tc>
        <w:tc>
          <w:tcPr>
            <w:tcW w:w="3260" w:type="dxa"/>
          </w:tcPr>
          <w:p w:rsidR="00E86785" w:rsidRPr="00AA13F5" w:rsidRDefault="00E86785" w:rsidP="00816619">
            <w:pPr>
              <w:jc w:val="center"/>
              <w:rPr>
                <w:sz w:val="20"/>
                <w:szCs w:val="20"/>
              </w:rPr>
            </w:pPr>
            <w:r w:rsidRPr="00AA13F5">
              <w:rPr>
                <w:sz w:val="20"/>
                <w:szCs w:val="20"/>
              </w:rPr>
              <w:t>способность совершенствовать и развивать свой интеллектуальный и общекультурный уровень</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p>
          <w:p w:rsidR="00E86785" w:rsidRPr="00AA13F5" w:rsidRDefault="00E86785" w:rsidP="00816619">
            <w:pPr>
              <w:pStyle w:val="TableParagraph"/>
              <w:ind w:left="-24" w:right="57"/>
              <w:jc w:val="both"/>
              <w:rPr>
                <w:sz w:val="20"/>
                <w:szCs w:val="20"/>
              </w:rPr>
            </w:pPr>
            <w:r w:rsidRPr="00AA13F5">
              <w:rPr>
                <w:sz w:val="20"/>
                <w:szCs w:val="20"/>
              </w:rPr>
              <w:t>методологию, методы и методики юридических научных исследований</w:t>
            </w:r>
          </w:p>
          <w:p w:rsidR="00E86785" w:rsidRPr="00AA13F5" w:rsidRDefault="00E86785" w:rsidP="00816619">
            <w:pPr>
              <w:pStyle w:val="TableParagraph"/>
              <w:ind w:left="-24" w:right="57"/>
              <w:jc w:val="both"/>
              <w:rPr>
                <w:b/>
                <w:i/>
                <w:sz w:val="20"/>
                <w:szCs w:val="20"/>
              </w:rPr>
            </w:pPr>
            <w:r w:rsidRPr="00AA13F5">
              <w:rPr>
                <w:b/>
                <w:i/>
                <w:sz w:val="20"/>
                <w:szCs w:val="20"/>
              </w:rPr>
              <w:t>уметь:</w:t>
            </w:r>
          </w:p>
          <w:p w:rsidR="00E86785" w:rsidRPr="00AA13F5" w:rsidRDefault="00E86785" w:rsidP="00816619">
            <w:pPr>
              <w:pStyle w:val="TableParagraph"/>
              <w:ind w:left="-24" w:right="454"/>
              <w:rPr>
                <w:sz w:val="20"/>
                <w:szCs w:val="20"/>
              </w:rPr>
            </w:pPr>
            <w:r w:rsidRPr="00AA13F5">
              <w:rPr>
                <w:sz w:val="20"/>
                <w:szCs w:val="20"/>
              </w:rPr>
              <w:t>совершенствовать и развивать свой интеллектуальный и общекультурный уровень в процессе научного поиска</w:t>
            </w:r>
          </w:p>
          <w:p w:rsidR="00E86785" w:rsidRPr="00AA13F5" w:rsidRDefault="00E86785" w:rsidP="00816619">
            <w:pPr>
              <w:pStyle w:val="TableParagraph"/>
              <w:ind w:left="-24" w:right="57"/>
              <w:jc w:val="both"/>
              <w:rPr>
                <w:b/>
                <w:i/>
                <w:sz w:val="20"/>
                <w:szCs w:val="20"/>
              </w:rPr>
            </w:pPr>
            <w:r w:rsidRPr="00AA13F5">
              <w:rPr>
                <w:b/>
                <w:i/>
                <w:sz w:val="20"/>
                <w:szCs w:val="20"/>
              </w:rPr>
              <w:t>владеть:</w:t>
            </w:r>
          </w:p>
          <w:p w:rsidR="00E86785" w:rsidRPr="00AA13F5" w:rsidRDefault="00E86785" w:rsidP="00816619">
            <w:pPr>
              <w:ind w:left="-24"/>
              <w:jc w:val="both"/>
              <w:rPr>
                <w:b/>
                <w:i/>
                <w:sz w:val="20"/>
                <w:szCs w:val="20"/>
              </w:rPr>
            </w:pPr>
            <w:r w:rsidRPr="00AA13F5">
              <w:rPr>
                <w:sz w:val="20"/>
                <w:szCs w:val="20"/>
              </w:rPr>
              <w:t>навыками использования современных информационных технологий при проведении научных исследований</w:t>
            </w:r>
          </w:p>
        </w:tc>
      </w:tr>
      <w:tr w:rsidR="00E86785" w:rsidRPr="00AA13F5" w:rsidTr="00816619">
        <w:trPr>
          <w:cantSplit/>
        </w:trPr>
        <w:tc>
          <w:tcPr>
            <w:tcW w:w="1384" w:type="dxa"/>
          </w:tcPr>
          <w:p w:rsidR="00E86785" w:rsidRPr="00AA13F5" w:rsidRDefault="00E86785" w:rsidP="00816619">
            <w:pPr>
              <w:jc w:val="center"/>
              <w:rPr>
                <w:sz w:val="20"/>
                <w:szCs w:val="20"/>
              </w:rPr>
            </w:pPr>
            <w:r w:rsidRPr="00AA13F5">
              <w:rPr>
                <w:sz w:val="20"/>
                <w:szCs w:val="20"/>
              </w:rPr>
              <w:t>ОК-4</w:t>
            </w:r>
          </w:p>
        </w:tc>
        <w:tc>
          <w:tcPr>
            <w:tcW w:w="3260" w:type="dxa"/>
          </w:tcPr>
          <w:p w:rsidR="00E86785" w:rsidRPr="00AA13F5" w:rsidRDefault="00E86785" w:rsidP="00816619">
            <w:pPr>
              <w:pStyle w:val="TableParagraph"/>
              <w:jc w:val="center"/>
              <w:rPr>
                <w:sz w:val="20"/>
                <w:szCs w:val="20"/>
              </w:rPr>
            </w:pPr>
            <w:r w:rsidRPr="00AA13F5">
              <w:rPr>
                <w:sz w:val="20"/>
                <w:szCs w:val="20"/>
              </w:rPr>
              <w:t>способность свободно пользоваться русским и иностранным языками как средством делового общения</w:t>
            </w:r>
          </w:p>
          <w:p w:rsidR="00E86785" w:rsidRPr="00AA13F5" w:rsidRDefault="00E86785" w:rsidP="00816619">
            <w:pPr>
              <w:jc w:val="center"/>
              <w:rPr>
                <w:sz w:val="20"/>
                <w:szCs w:val="20"/>
              </w:rPr>
            </w:pPr>
          </w:p>
        </w:tc>
        <w:tc>
          <w:tcPr>
            <w:tcW w:w="4931" w:type="dxa"/>
          </w:tcPr>
          <w:p w:rsidR="00E86785" w:rsidRPr="00AA13F5" w:rsidRDefault="00E86785" w:rsidP="00816619">
            <w:pPr>
              <w:pStyle w:val="TableParagraph"/>
              <w:ind w:left="-24" w:right="57"/>
              <w:rPr>
                <w:b/>
                <w:i/>
                <w:sz w:val="20"/>
                <w:szCs w:val="20"/>
              </w:rPr>
            </w:pPr>
            <w:r w:rsidRPr="00AA13F5">
              <w:rPr>
                <w:b/>
                <w:i/>
                <w:sz w:val="20"/>
                <w:szCs w:val="20"/>
              </w:rPr>
              <w:t>знать:</w:t>
            </w:r>
          </w:p>
          <w:p w:rsidR="00E86785" w:rsidRPr="00AA13F5" w:rsidRDefault="00E86785" w:rsidP="00816619">
            <w:pPr>
              <w:pStyle w:val="TableParagraph"/>
              <w:ind w:left="-24" w:right="57"/>
              <w:rPr>
                <w:sz w:val="20"/>
                <w:szCs w:val="20"/>
              </w:rPr>
            </w:pPr>
            <w:r w:rsidRPr="00AA13F5">
              <w:rPr>
                <w:sz w:val="20"/>
                <w:szCs w:val="20"/>
              </w:rPr>
              <w:t>российские и международные правила библиографического описания документов с целью написания научной статьи, реферата магистерской диссертации;</w:t>
            </w:r>
          </w:p>
          <w:p w:rsidR="00E86785" w:rsidRPr="00AA13F5" w:rsidRDefault="00E86785" w:rsidP="00816619">
            <w:pPr>
              <w:pStyle w:val="TableParagraph"/>
              <w:ind w:left="-24" w:right="57"/>
              <w:rPr>
                <w:b/>
                <w:i/>
                <w:sz w:val="20"/>
                <w:szCs w:val="20"/>
              </w:rPr>
            </w:pPr>
            <w:r w:rsidRPr="00AA13F5">
              <w:rPr>
                <w:b/>
                <w:i/>
                <w:sz w:val="20"/>
                <w:szCs w:val="20"/>
              </w:rPr>
              <w:t>уметь:</w:t>
            </w:r>
          </w:p>
          <w:p w:rsidR="00E86785" w:rsidRPr="00AA13F5" w:rsidRDefault="00E86785" w:rsidP="00816619">
            <w:pPr>
              <w:pStyle w:val="TableParagraph"/>
              <w:ind w:left="-24" w:right="57"/>
              <w:rPr>
                <w:sz w:val="20"/>
                <w:szCs w:val="20"/>
              </w:rPr>
            </w:pPr>
            <w:r w:rsidRPr="00AA13F5">
              <w:rPr>
                <w:sz w:val="20"/>
                <w:szCs w:val="20"/>
              </w:rPr>
              <w:t>аннотировать и реферировать научные труды на русском и иностранном языках по теме диссертационного исследования</w:t>
            </w:r>
          </w:p>
          <w:p w:rsidR="00E86785" w:rsidRPr="00AA13F5" w:rsidRDefault="00E86785" w:rsidP="00816619">
            <w:pPr>
              <w:pStyle w:val="TableParagraph"/>
              <w:ind w:left="-24" w:right="57"/>
              <w:rPr>
                <w:b/>
                <w:i/>
                <w:sz w:val="20"/>
                <w:szCs w:val="20"/>
              </w:rPr>
            </w:pPr>
            <w:r w:rsidRPr="00AA13F5">
              <w:rPr>
                <w:b/>
                <w:i/>
                <w:sz w:val="20"/>
                <w:szCs w:val="20"/>
              </w:rPr>
              <w:t>владеть:</w:t>
            </w:r>
          </w:p>
          <w:p w:rsidR="00E86785" w:rsidRPr="00AA13F5" w:rsidRDefault="00E86785" w:rsidP="00816619">
            <w:pPr>
              <w:ind w:left="-24"/>
              <w:jc w:val="both"/>
              <w:rPr>
                <w:b/>
                <w:i/>
                <w:sz w:val="20"/>
                <w:szCs w:val="20"/>
              </w:rPr>
            </w:pPr>
            <w:r w:rsidRPr="00AA13F5">
              <w:rPr>
                <w:sz w:val="20"/>
                <w:szCs w:val="20"/>
              </w:rPr>
              <w:t>навыками использования российских и иностранных информационных ресурсов при проведении научных исследований по теме диссертационного исследования</w:t>
            </w:r>
          </w:p>
        </w:tc>
      </w:tr>
      <w:tr w:rsidR="00E86785" w:rsidRPr="00AA13F5" w:rsidTr="00816619">
        <w:trPr>
          <w:cantSplit/>
          <w:trHeight w:val="1695"/>
        </w:trPr>
        <w:tc>
          <w:tcPr>
            <w:tcW w:w="1384" w:type="dxa"/>
          </w:tcPr>
          <w:p w:rsidR="00E86785" w:rsidRPr="00AA13F5" w:rsidRDefault="00E86785" w:rsidP="00816619">
            <w:pPr>
              <w:jc w:val="center"/>
              <w:rPr>
                <w:sz w:val="20"/>
                <w:szCs w:val="20"/>
              </w:rPr>
            </w:pPr>
            <w:r w:rsidRPr="00AA13F5">
              <w:rPr>
                <w:sz w:val="20"/>
                <w:szCs w:val="20"/>
              </w:rPr>
              <w:t>ОК-5</w:t>
            </w:r>
          </w:p>
        </w:tc>
        <w:tc>
          <w:tcPr>
            <w:tcW w:w="3260" w:type="dxa"/>
          </w:tcPr>
          <w:p w:rsidR="00E86785" w:rsidRPr="00AA13F5" w:rsidRDefault="00E86785" w:rsidP="00816619">
            <w:pPr>
              <w:jc w:val="center"/>
              <w:rPr>
                <w:sz w:val="20"/>
                <w:szCs w:val="20"/>
              </w:rPr>
            </w:pPr>
            <w:r w:rsidRPr="00AA13F5">
              <w:rPr>
                <w:sz w:val="20"/>
                <w:szCs w:val="20"/>
              </w:rPr>
              <w:t>компетентное использование на практике приобретенных умений и навыков в организации исследовательских работ, в управлении коллективом</w:t>
            </w:r>
          </w:p>
        </w:tc>
        <w:tc>
          <w:tcPr>
            <w:tcW w:w="4931" w:type="dxa"/>
          </w:tcPr>
          <w:p w:rsidR="00E86785" w:rsidRPr="00AA13F5" w:rsidRDefault="00E86785" w:rsidP="00816619">
            <w:pPr>
              <w:pStyle w:val="TableParagraph"/>
              <w:ind w:left="-24" w:right="57"/>
              <w:rPr>
                <w:b/>
                <w:i/>
                <w:sz w:val="20"/>
                <w:szCs w:val="20"/>
              </w:rPr>
            </w:pPr>
            <w:r w:rsidRPr="00AA13F5">
              <w:rPr>
                <w:b/>
                <w:i/>
                <w:sz w:val="20"/>
                <w:szCs w:val="20"/>
              </w:rPr>
              <w:t>знать:</w:t>
            </w:r>
          </w:p>
          <w:p w:rsidR="00E86785" w:rsidRPr="00AA13F5" w:rsidRDefault="00E86785" w:rsidP="00816619">
            <w:pPr>
              <w:pStyle w:val="TableParagraph"/>
              <w:ind w:left="-24" w:right="57"/>
              <w:rPr>
                <w:sz w:val="20"/>
                <w:szCs w:val="20"/>
              </w:rPr>
            </w:pPr>
            <w:r w:rsidRPr="00AA13F5">
              <w:rPr>
                <w:sz w:val="20"/>
                <w:szCs w:val="20"/>
              </w:rPr>
              <w:t>основы организации научных исследований;</w:t>
            </w:r>
          </w:p>
          <w:p w:rsidR="00E86785" w:rsidRPr="00AA13F5" w:rsidRDefault="00E86785" w:rsidP="00816619">
            <w:pPr>
              <w:pStyle w:val="TableParagraph"/>
              <w:ind w:left="-24" w:right="57"/>
              <w:rPr>
                <w:b/>
                <w:i/>
                <w:sz w:val="20"/>
                <w:szCs w:val="20"/>
              </w:rPr>
            </w:pPr>
            <w:r w:rsidRPr="00AA13F5">
              <w:rPr>
                <w:b/>
                <w:i/>
                <w:sz w:val="20"/>
                <w:szCs w:val="20"/>
              </w:rPr>
              <w:t>уметь:</w:t>
            </w:r>
          </w:p>
          <w:p w:rsidR="00E86785" w:rsidRPr="00AA13F5" w:rsidRDefault="00E86785" w:rsidP="00816619">
            <w:pPr>
              <w:pStyle w:val="TableParagraph"/>
              <w:ind w:left="-24" w:right="57"/>
              <w:rPr>
                <w:b/>
                <w:i/>
                <w:sz w:val="20"/>
                <w:szCs w:val="20"/>
              </w:rPr>
            </w:pPr>
            <w:r w:rsidRPr="00AA13F5">
              <w:rPr>
                <w:sz w:val="20"/>
                <w:szCs w:val="20"/>
              </w:rPr>
              <w:t xml:space="preserve">планировать и корректировать научные исследования; </w:t>
            </w:r>
            <w:r w:rsidRPr="00AA13F5">
              <w:rPr>
                <w:color w:val="333333"/>
                <w:sz w:val="20"/>
                <w:szCs w:val="20"/>
              </w:rPr>
              <w:t xml:space="preserve"> </w:t>
            </w:r>
            <w:r w:rsidRPr="00AA13F5">
              <w:rPr>
                <w:b/>
                <w:i/>
                <w:sz w:val="20"/>
                <w:szCs w:val="20"/>
              </w:rPr>
              <w:t>владеть:</w:t>
            </w:r>
          </w:p>
          <w:p w:rsidR="00E86785" w:rsidRPr="00AA13F5" w:rsidRDefault="00E86785" w:rsidP="00816619">
            <w:pPr>
              <w:ind w:left="-24"/>
              <w:jc w:val="both"/>
              <w:rPr>
                <w:b/>
                <w:i/>
                <w:sz w:val="20"/>
                <w:szCs w:val="20"/>
              </w:rPr>
            </w:pPr>
            <w:r w:rsidRPr="00AA13F5">
              <w:rPr>
                <w:sz w:val="20"/>
                <w:szCs w:val="20"/>
              </w:rPr>
              <w:t xml:space="preserve">навыками научно-исследовательской работы в группе, организации исследовательской работы в коллективе (в том числе, в малой группе) </w:t>
            </w:r>
          </w:p>
        </w:tc>
      </w:tr>
      <w:tr w:rsidR="00E86785" w:rsidRPr="00AA13F5" w:rsidTr="00816619">
        <w:trPr>
          <w:cantSplit/>
          <w:trHeight w:val="135"/>
        </w:trPr>
        <w:tc>
          <w:tcPr>
            <w:tcW w:w="1384" w:type="dxa"/>
          </w:tcPr>
          <w:p w:rsidR="00E86785" w:rsidRPr="00AA13F5" w:rsidRDefault="00E86785" w:rsidP="00816619">
            <w:pPr>
              <w:jc w:val="center"/>
              <w:rPr>
                <w:sz w:val="20"/>
                <w:szCs w:val="20"/>
              </w:rPr>
            </w:pPr>
            <w:r w:rsidRPr="00AA13F5">
              <w:rPr>
                <w:sz w:val="20"/>
                <w:szCs w:val="20"/>
              </w:rPr>
              <w:lastRenderedPageBreak/>
              <w:t>ПК-1</w:t>
            </w:r>
          </w:p>
        </w:tc>
        <w:tc>
          <w:tcPr>
            <w:tcW w:w="3260" w:type="dxa"/>
          </w:tcPr>
          <w:p w:rsidR="00E86785" w:rsidRPr="00AA13F5" w:rsidRDefault="00E86785" w:rsidP="00816619">
            <w:pPr>
              <w:jc w:val="center"/>
              <w:rPr>
                <w:sz w:val="20"/>
                <w:szCs w:val="20"/>
              </w:rPr>
            </w:pPr>
            <w:r w:rsidRPr="00AA13F5">
              <w:rPr>
                <w:sz w:val="20"/>
                <w:szCs w:val="20"/>
              </w:rPr>
              <w:t>способностью разрабатывать нормативные правовые акты</w:t>
            </w:r>
          </w:p>
        </w:tc>
        <w:tc>
          <w:tcPr>
            <w:tcW w:w="4931" w:type="dxa"/>
          </w:tcPr>
          <w:p w:rsidR="00E86785" w:rsidRPr="00AA13F5" w:rsidRDefault="00E86785" w:rsidP="00816619">
            <w:pPr>
              <w:pStyle w:val="TableParagraph"/>
              <w:ind w:left="-24" w:right="57"/>
              <w:jc w:val="both"/>
              <w:rPr>
                <w:sz w:val="20"/>
                <w:szCs w:val="20"/>
              </w:rPr>
            </w:pPr>
            <w:r w:rsidRPr="00AA13F5">
              <w:rPr>
                <w:b/>
                <w:i/>
                <w:sz w:val="20"/>
                <w:szCs w:val="20"/>
              </w:rPr>
              <w:t>знать:</w:t>
            </w:r>
            <w:r w:rsidRPr="00AA13F5">
              <w:rPr>
                <w:sz w:val="20"/>
                <w:szCs w:val="20"/>
              </w:rPr>
              <w:t xml:space="preserve"> виды и особенности нормативных правовых актов; </w:t>
            </w:r>
          </w:p>
          <w:p w:rsidR="00E86785" w:rsidRPr="00AA13F5" w:rsidRDefault="00E86785" w:rsidP="00816619">
            <w:pPr>
              <w:pStyle w:val="TableParagraph"/>
              <w:ind w:left="-24" w:right="57"/>
              <w:jc w:val="both"/>
              <w:rPr>
                <w:sz w:val="20"/>
                <w:szCs w:val="20"/>
              </w:rPr>
            </w:pPr>
            <w:r w:rsidRPr="00AA13F5">
              <w:rPr>
                <w:sz w:val="20"/>
                <w:szCs w:val="20"/>
              </w:rPr>
              <w:t xml:space="preserve">приемы и способы правового регулирования общественных отношений; </w:t>
            </w:r>
          </w:p>
          <w:p w:rsidR="00E86785" w:rsidRPr="00AA13F5" w:rsidRDefault="00E86785" w:rsidP="00816619">
            <w:pPr>
              <w:pStyle w:val="TableParagraph"/>
              <w:ind w:left="-24" w:right="57"/>
              <w:jc w:val="both"/>
              <w:rPr>
                <w:sz w:val="20"/>
                <w:szCs w:val="20"/>
              </w:rPr>
            </w:pPr>
            <w:r w:rsidRPr="00AA13F5">
              <w:rPr>
                <w:sz w:val="20"/>
                <w:szCs w:val="20"/>
              </w:rPr>
              <w:t xml:space="preserve">положения действующего законодательства; </w:t>
            </w:r>
          </w:p>
          <w:p w:rsidR="00E86785" w:rsidRPr="00AA13F5" w:rsidRDefault="00E86785" w:rsidP="00816619">
            <w:pPr>
              <w:pStyle w:val="TableParagraph"/>
              <w:ind w:left="-24" w:right="57"/>
              <w:jc w:val="both"/>
              <w:rPr>
                <w:sz w:val="20"/>
                <w:szCs w:val="20"/>
              </w:rPr>
            </w:pPr>
            <w:r w:rsidRPr="00AA13F5">
              <w:rPr>
                <w:sz w:val="20"/>
                <w:szCs w:val="20"/>
              </w:rPr>
              <w:t xml:space="preserve">способы обобщения практики применения законодательства и выявления пробелов; </w:t>
            </w:r>
          </w:p>
          <w:p w:rsidR="00E86785" w:rsidRPr="00AA13F5" w:rsidRDefault="00E86785" w:rsidP="00816619">
            <w:pPr>
              <w:pStyle w:val="TableParagraph"/>
              <w:ind w:left="-24" w:right="57"/>
              <w:jc w:val="both"/>
              <w:rPr>
                <w:b/>
                <w:i/>
                <w:sz w:val="20"/>
                <w:szCs w:val="20"/>
              </w:rPr>
            </w:pPr>
            <w:r w:rsidRPr="00AA13F5">
              <w:rPr>
                <w:sz w:val="20"/>
                <w:szCs w:val="20"/>
              </w:rPr>
              <w:t>формы совершенствования законодательства.</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использовать понятийный аппарат; анализировать недостатки правового регулирования и вносить предложения по их устранении либо проекты нормативных правовых актов; </w:t>
            </w:r>
            <w:r w:rsidRPr="00AA13F5">
              <w:rPr>
                <w:color w:val="333333"/>
                <w:sz w:val="20"/>
                <w:szCs w:val="20"/>
              </w:rPr>
              <w:t>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r w:rsidRPr="00AA13F5">
              <w:rPr>
                <w:rFonts w:ascii="Arial" w:hAnsi="Arial" w:cs="Arial"/>
                <w:color w:val="333333"/>
                <w:sz w:val="20"/>
                <w:szCs w:val="20"/>
              </w:rPr>
              <w:t>.</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навыками составления проектов нормативных правовых актов; навыками внесения предложений по изменению нормативных правовых актов; </w:t>
            </w:r>
            <w:r w:rsidRPr="00AA13F5">
              <w:rPr>
                <w:color w:val="333333"/>
                <w:sz w:val="20"/>
                <w:szCs w:val="20"/>
              </w:rPr>
              <w:t>способностью к творческой деятельности</w:t>
            </w:r>
          </w:p>
        </w:tc>
      </w:tr>
      <w:tr w:rsidR="00E86785" w:rsidRPr="00AA13F5" w:rsidTr="00816619">
        <w:trPr>
          <w:cantSplit/>
          <w:trHeight w:val="120"/>
        </w:trPr>
        <w:tc>
          <w:tcPr>
            <w:tcW w:w="1384" w:type="dxa"/>
          </w:tcPr>
          <w:p w:rsidR="00E86785" w:rsidRPr="00AA13F5" w:rsidRDefault="00E86785" w:rsidP="00816619">
            <w:pPr>
              <w:jc w:val="center"/>
              <w:rPr>
                <w:sz w:val="20"/>
                <w:szCs w:val="20"/>
              </w:rPr>
            </w:pPr>
            <w:r w:rsidRPr="00AA13F5">
              <w:rPr>
                <w:sz w:val="20"/>
                <w:szCs w:val="20"/>
              </w:rPr>
              <w:t>ПК-2</w:t>
            </w:r>
          </w:p>
        </w:tc>
        <w:tc>
          <w:tcPr>
            <w:tcW w:w="3260" w:type="dxa"/>
          </w:tcPr>
          <w:p w:rsidR="00E86785" w:rsidRPr="00AA13F5" w:rsidRDefault="00E86785" w:rsidP="00816619">
            <w:pPr>
              <w:jc w:val="center"/>
              <w:rPr>
                <w:sz w:val="20"/>
                <w:szCs w:val="20"/>
              </w:rPr>
            </w:pPr>
            <w:r w:rsidRPr="00AA13F5">
              <w:rPr>
                <w:sz w:val="20"/>
                <w:szCs w:val="20"/>
              </w:rP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нормативные правовые акты, регулирующие различные сферы общественных отношений;</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реализовывать нормы материального и процессуального права в профессиональной деятельности</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 навыками анализа учебной и научной литературы, материалов правоприменительной практики</w:t>
            </w:r>
          </w:p>
        </w:tc>
      </w:tr>
      <w:tr w:rsidR="00E86785" w:rsidRPr="00AA13F5" w:rsidTr="00816619">
        <w:trPr>
          <w:cantSplit/>
          <w:trHeight w:val="120"/>
        </w:trPr>
        <w:tc>
          <w:tcPr>
            <w:tcW w:w="1384" w:type="dxa"/>
          </w:tcPr>
          <w:p w:rsidR="00E86785" w:rsidRPr="00AA13F5" w:rsidRDefault="00E86785" w:rsidP="00816619">
            <w:pPr>
              <w:jc w:val="center"/>
              <w:rPr>
                <w:sz w:val="20"/>
                <w:szCs w:val="20"/>
              </w:rPr>
            </w:pPr>
            <w:r w:rsidRPr="00AA13F5">
              <w:rPr>
                <w:sz w:val="20"/>
                <w:szCs w:val="20"/>
              </w:rPr>
              <w:t>ПК-3</w:t>
            </w:r>
          </w:p>
        </w:tc>
        <w:tc>
          <w:tcPr>
            <w:tcW w:w="3260" w:type="dxa"/>
          </w:tcPr>
          <w:p w:rsidR="00E86785" w:rsidRPr="00AA13F5" w:rsidRDefault="00E86785" w:rsidP="00816619">
            <w:pPr>
              <w:jc w:val="center"/>
              <w:rPr>
                <w:sz w:val="20"/>
                <w:szCs w:val="20"/>
              </w:rPr>
            </w:pPr>
            <w:r w:rsidRPr="00AA13F5">
              <w:rPr>
                <w:sz w:val="20"/>
                <w:szCs w:val="20"/>
              </w:rPr>
              <w:t>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законодательство Российской Федерации, механизмы обеспечения законности и правопорядка, прав и свобод личности</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принимать меры по обеспечению законности, правопорядка, безопасности личности, общества и государства</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способностью к выполнению должностных обязанностей по обеспечению законности, правопорядка, безопасности личности, общества и государства</w:t>
            </w:r>
          </w:p>
        </w:tc>
      </w:tr>
      <w:tr w:rsidR="00E86785" w:rsidRPr="00AA13F5" w:rsidTr="00816619">
        <w:trPr>
          <w:cantSplit/>
          <w:trHeight w:val="180"/>
        </w:trPr>
        <w:tc>
          <w:tcPr>
            <w:tcW w:w="1384" w:type="dxa"/>
          </w:tcPr>
          <w:p w:rsidR="00E86785" w:rsidRPr="00AA13F5" w:rsidRDefault="00E86785" w:rsidP="00816619">
            <w:pPr>
              <w:jc w:val="center"/>
              <w:rPr>
                <w:sz w:val="20"/>
                <w:szCs w:val="20"/>
              </w:rPr>
            </w:pPr>
            <w:r w:rsidRPr="00AA13F5">
              <w:rPr>
                <w:sz w:val="20"/>
                <w:szCs w:val="20"/>
              </w:rPr>
              <w:t>ПК-4</w:t>
            </w:r>
          </w:p>
        </w:tc>
        <w:tc>
          <w:tcPr>
            <w:tcW w:w="3260" w:type="dxa"/>
          </w:tcPr>
          <w:p w:rsidR="00E86785" w:rsidRPr="00AA13F5" w:rsidRDefault="00E86785" w:rsidP="00816619">
            <w:pPr>
              <w:jc w:val="center"/>
              <w:rPr>
                <w:sz w:val="20"/>
                <w:szCs w:val="20"/>
              </w:rPr>
            </w:pPr>
            <w:r w:rsidRPr="00AA13F5">
              <w:rPr>
                <w:sz w:val="20"/>
                <w:szCs w:val="20"/>
              </w:rPr>
              <w:t>способностью выявлять, пресекать, раскрывать и расследовать правонарушения и преступления</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методику выявления, пресечения, раскрытия и расследования правонарушений и преступлений</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выявлять, пресекать, раскрывать и расследовать правонарушения и преступления</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способностью выявлять, пресекать, раскрывать и расследовать правонарушения и преступления</w:t>
            </w:r>
          </w:p>
        </w:tc>
      </w:tr>
      <w:tr w:rsidR="00E86785" w:rsidRPr="00AA13F5" w:rsidTr="00816619">
        <w:trPr>
          <w:cantSplit/>
          <w:trHeight w:val="120"/>
        </w:trPr>
        <w:tc>
          <w:tcPr>
            <w:tcW w:w="1384" w:type="dxa"/>
          </w:tcPr>
          <w:p w:rsidR="00E86785" w:rsidRPr="00AA13F5" w:rsidRDefault="00E86785" w:rsidP="00816619">
            <w:pPr>
              <w:jc w:val="center"/>
              <w:rPr>
                <w:sz w:val="20"/>
                <w:szCs w:val="20"/>
              </w:rPr>
            </w:pPr>
            <w:r w:rsidRPr="00AA13F5">
              <w:rPr>
                <w:sz w:val="20"/>
                <w:szCs w:val="20"/>
              </w:rPr>
              <w:t>ПК-5</w:t>
            </w:r>
          </w:p>
        </w:tc>
        <w:tc>
          <w:tcPr>
            <w:tcW w:w="3260" w:type="dxa"/>
          </w:tcPr>
          <w:p w:rsidR="00E86785" w:rsidRPr="00AA13F5" w:rsidRDefault="00E86785" w:rsidP="00816619">
            <w:pPr>
              <w:jc w:val="center"/>
              <w:rPr>
                <w:sz w:val="20"/>
                <w:szCs w:val="20"/>
              </w:rPr>
            </w:pPr>
            <w:r w:rsidRPr="00AA13F5">
              <w:rPr>
                <w:sz w:val="20"/>
                <w:szCs w:val="20"/>
              </w:rPr>
              <w:t>способностью осуществлять предупреждение правонарушений, выявлять и устранять причины и условия, способствующие их совершению</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способы и средства предупреждения правонарушений, выявления и устранения причин и условий, способствующих их совершению</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осуществлять предупреждение правонарушений, выявлять и устранять причины и условия, способствующие их совершению</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способностью осуществлять предупреждение правонарушений, выявлять и устранять причины и условия, способствующие их совершению</w:t>
            </w:r>
          </w:p>
        </w:tc>
      </w:tr>
      <w:tr w:rsidR="00E86785" w:rsidRPr="00AA13F5" w:rsidTr="00816619">
        <w:trPr>
          <w:cantSplit/>
          <w:trHeight w:val="95"/>
        </w:trPr>
        <w:tc>
          <w:tcPr>
            <w:tcW w:w="1384" w:type="dxa"/>
          </w:tcPr>
          <w:p w:rsidR="00E86785" w:rsidRPr="00AA13F5" w:rsidRDefault="00E86785" w:rsidP="00816619">
            <w:pPr>
              <w:jc w:val="center"/>
              <w:rPr>
                <w:sz w:val="20"/>
                <w:szCs w:val="20"/>
              </w:rPr>
            </w:pPr>
            <w:r w:rsidRPr="00AA13F5">
              <w:rPr>
                <w:sz w:val="20"/>
                <w:szCs w:val="20"/>
              </w:rPr>
              <w:lastRenderedPageBreak/>
              <w:t>ПК-6</w:t>
            </w:r>
          </w:p>
        </w:tc>
        <w:tc>
          <w:tcPr>
            <w:tcW w:w="3260" w:type="dxa"/>
          </w:tcPr>
          <w:p w:rsidR="00E86785" w:rsidRPr="00AA13F5" w:rsidRDefault="00E86785" w:rsidP="00816619">
            <w:pPr>
              <w:jc w:val="center"/>
              <w:rPr>
                <w:sz w:val="20"/>
                <w:szCs w:val="20"/>
              </w:rPr>
            </w:pPr>
            <w:r w:rsidRPr="00AA13F5">
              <w:rPr>
                <w:sz w:val="20"/>
                <w:szCs w:val="20"/>
              </w:rPr>
              <w:t>способностью выявлять, давать оценку и содействовать пресечению коррупционного поведения</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положения антикоррупционного законодательства.</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выявлять признаки коррупционного поведения</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навыками антикоррупционной экспертизы проектов нормативных правовых актов; навыками выявления и оценки коррупционного поведения; навыками противодействия коррупционному поведению</w:t>
            </w:r>
          </w:p>
        </w:tc>
      </w:tr>
      <w:tr w:rsidR="00E86785" w:rsidRPr="00AA13F5" w:rsidTr="00816619">
        <w:trPr>
          <w:cantSplit/>
          <w:trHeight w:val="120"/>
        </w:trPr>
        <w:tc>
          <w:tcPr>
            <w:tcW w:w="1384" w:type="dxa"/>
          </w:tcPr>
          <w:p w:rsidR="00E86785" w:rsidRPr="00AA13F5" w:rsidRDefault="00E86785" w:rsidP="00816619">
            <w:pPr>
              <w:jc w:val="center"/>
              <w:rPr>
                <w:sz w:val="20"/>
                <w:szCs w:val="20"/>
              </w:rPr>
            </w:pPr>
            <w:r w:rsidRPr="00AA13F5">
              <w:rPr>
                <w:sz w:val="20"/>
                <w:szCs w:val="20"/>
              </w:rPr>
              <w:t>ПК-7</w:t>
            </w:r>
          </w:p>
        </w:tc>
        <w:tc>
          <w:tcPr>
            <w:tcW w:w="3260" w:type="dxa"/>
          </w:tcPr>
          <w:p w:rsidR="00E86785" w:rsidRPr="00AA13F5" w:rsidRDefault="00E86785" w:rsidP="00816619">
            <w:pPr>
              <w:jc w:val="center"/>
              <w:rPr>
                <w:sz w:val="20"/>
                <w:szCs w:val="20"/>
              </w:rPr>
            </w:pPr>
            <w:r w:rsidRPr="00AA13F5">
              <w:rPr>
                <w:sz w:val="20"/>
                <w:szCs w:val="20"/>
              </w:rPr>
              <w:t>способностью квалифицированно толковать нормативные правовые акты</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понятие и виды нормативных правовых актов; способы и правила толкования нормативных правовых актов; виды толкования; правовую природу актов толкования.</w:t>
            </w:r>
          </w:p>
          <w:p w:rsidR="00E86785" w:rsidRPr="00AA13F5" w:rsidRDefault="00E86785" w:rsidP="00816619">
            <w:pPr>
              <w:pStyle w:val="TableParagraph"/>
              <w:ind w:left="-24" w:right="57"/>
              <w:jc w:val="both"/>
              <w:rPr>
                <w:b/>
                <w:i/>
                <w:sz w:val="20"/>
                <w:szCs w:val="20"/>
              </w:rPr>
            </w:pPr>
            <w:r w:rsidRPr="00AA13F5">
              <w:rPr>
                <w:b/>
                <w:i/>
                <w:sz w:val="20"/>
                <w:szCs w:val="20"/>
              </w:rPr>
              <w:t>уметь:</w:t>
            </w:r>
            <w:r w:rsidRPr="00AA13F5">
              <w:rPr>
                <w:sz w:val="20"/>
                <w:szCs w:val="20"/>
              </w:rPr>
              <w:t xml:space="preserve"> грамотно и квалифицированно толковать нормативные правовые акты; правильно понимать и применять нормативные правовые акты</w:t>
            </w:r>
            <w:r w:rsidRPr="00AA13F5">
              <w:rPr>
                <w:b/>
                <w:i/>
                <w:sz w:val="20"/>
                <w:szCs w:val="20"/>
              </w:rPr>
              <w:t>владеть:</w:t>
            </w:r>
            <w:r w:rsidRPr="00AA13F5">
              <w:rPr>
                <w:sz w:val="20"/>
                <w:szCs w:val="20"/>
              </w:rPr>
              <w:t xml:space="preserve"> навыками официального и неофициального, в том числе доктринального толкования нормативных правовых актов; навыками единообразного применения нормативных правовых актов</w:t>
            </w:r>
          </w:p>
        </w:tc>
      </w:tr>
      <w:tr w:rsidR="00E86785" w:rsidRPr="00AA13F5" w:rsidTr="00816619">
        <w:trPr>
          <w:cantSplit/>
          <w:trHeight w:val="205"/>
        </w:trPr>
        <w:tc>
          <w:tcPr>
            <w:tcW w:w="1384" w:type="dxa"/>
          </w:tcPr>
          <w:p w:rsidR="00E86785" w:rsidRPr="00AA13F5" w:rsidRDefault="00E86785" w:rsidP="00816619">
            <w:pPr>
              <w:jc w:val="center"/>
              <w:rPr>
                <w:sz w:val="20"/>
                <w:szCs w:val="20"/>
              </w:rPr>
            </w:pPr>
            <w:r w:rsidRPr="00AA13F5">
              <w:rPr>
                <w:sz w:val="20"/>
                <w:szCs w:val="20"/>
              </w:rPr>
              <w:t>ПК-8</w:t>
            </w:r>
          </w:p>
        </w:tc>
        <w:tc>
          <w:tcPr>
            <w:tcW w:w="3260" w:type="dxa"/>
          </w:tcPr>
          <w:p w:rsidR="00E86785" w:rsidRPr="00AA13F5" w:rsidRDefault="00E86785" w:rsidP="00816619">
            <w:pPr>
              <w:jc w:val="center"/>
              <w:rPr>
                <w:sz w:val="20"/>
                <w:szCs w:val="20"/>
              </w:rPr>
            </w:pPr>
            <w:r w:rsidRPr="00AA13F5">
              <w:rPr>
                <w:sz w:val="20"/>
                <w:szCs w:val="20"/>
              </w:rP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способы проведения юридической экспертизы</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навыками подготовки квалифицированных юридических заключений и проведения консультации в конкретных сферах юридической деятельности; </w:t>
            </w:r>
          </w:p>
        </w:tc>
      </w:tr>
      <w:tr w:rsidR="00E86785" w:rsidRPr="00AA13F5" w:rsidTr="00816619">
        <w:trPr>
          <w:cantSplit/>
          <w:trHeight w:val="240"/>
        </w:trPr>
        <w:tc>
          <w:tcPr>
            <w:tcW w:w="1384" w:type="dxa"/>
          </w:tcPr>
          <w:p w:rsidR="00E86785" w:rsidRPr="00AA13F5" w:rsidRDefault="00E86785" w:rsidP="00816619">
            <w:pPr>
              <w:jc w:val="center"/>
              <w:rPr>
                <w:sz w:val="20"/>
                <w:szCs w:val="20"/>
              </w:rPr>
            </w:pPr>
            <w:r w:rsidRPr="00AA13F5">
              <w:rPr>
                <w:sz w:val="20"/>
                <w:szCs w:val="20"/>
              </w:rPr>
              <w:t>ПК-9</w:t>
            </w:r>
          </w:p>
        </w:tc>
        <w:tc>
          <w:tcPr>
            <w:tcW w:w="3260" w:type="dxa"/>
          </w:tcPr>
          <w:p w:rsidR="00E86785" w:rsidRPr="00AA13F5" w:rsidRDefault="00E86785" w:rsidP="00816619">
            <w:pPr>
              <w:jc w:val="center"/>
              <w:rPr>
                <w:sz w:val="20"/>
                <w:szCs w:val="20"/>
              </w:rPr>
            </w:pPr>
            <w:r w:rsidRPr="00AA13F5">
              <w:rPr>
                <w:sz w:val="20"/>
                <w:szCs w:val="20"/>
              </w:rPr>
              <w:t>способностью принимать оптимальные управленческие решения</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правила и приемы формулирования управленческих решений</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принимать оптимальные управленческие решения</w:t>
            </w:r>
          </w:p>
          <w:p w:rsidR="00E86785" w:rsidRPr="00AA13F5" w:rsidRDefault="00E86785" w:rsidP="00816619">
            <w:pPr>
              <w:pStyle w:val="TableParagraph"/>
              <w:ind w:left="-24" w:right="57"/>
              <w:jc w:val="both"/>
              <w:rPr>
                <w:b/>
                <w:i/>
                <w:sz w:val="20"/>
                <w:szCs w:val="20"/>
              </w:rPr>
            </w:pPr>
            <w:r w:rsidRPr="00AA13F5">
              <w:rPr>
                <w:b/>
                <w:i/>
                <w:sz w:val="20"/>
                <w:szCs w:val="20"/>
              </w:rPr>
              <w:t>владеть:</w:t>
            </w:r>
            <w:r w:rsidRPr="00AA13F5">
              <w:rPr>
                <w:sz w:val="20"/>
                <w:szCs w:val="20"/>
              </w:rPr>
              <w:t xml:space="preserve"> способностью принимать оптимальные управленческие решения</w:t>
            </w:r>
          </w:p>
        </w:tc>
      </w:tr>
      <w:tr w:rsidR="00E86785" w:rsidRPr="00AA13F5" w:rsidTr="00816619">
        <w:trPr>
          <w:cantSplit/>
          <w:trHeight w:val="225"/>
        </w:trPr>
        <w:tc>
          <w:tcPr>
            <w:tcW w:w="1384" w:type="dxa"/>
          </w:tcPr>
          <w:p w:rsidR="00E86785" w:rsidRPr="00AA13F5" w:rsidRDefault="00E86785" w:rsidP="00816619">
            <w:pPr>
              <w:jc w:val="center"/>
              <w:rPr>
                <w:sz w:val="20"/>
                <w:szCs w:val="20"/>
              </w:rPr>
            </w:pPr>
            <w:r w:rsidRPr="00AA13F5">
              <w:rPr>
                <w:sz w:val="20"/>
                <w:szCs w:val="20"/>
              </w:rPr>
              <w:t>ПК-10</w:t>
            </w:r>
          </w:p>
        </w:tc>
        <w:tc>
          <w:tcPr>
            <w:tcW w:w="3260" w:type="dxa"/>
          </w:tcPr>
          <w:p w:rsidR="00E86785" w:rsidRPr="00AA13F5" w:rsidRDefault="00E86785" w:rsidP="00816619">
            <w:pPr>
              <w:jc w:val="center"/>
              <w:rPr>
                <w:sz w:val="20"/>
                <w:szCs w:val="20"/>
              </w:rPr>
            </w:pPr>
            <w:r w:rsidRPr="00AA13F5">
              <w:rPr>
                <w:sz w:val="20"/>
                <w:szCs w:val="20"/>
              </w:rPr>
              <w:t>способностью воспринимать, анализировать и реализовывать управленческие инновации в профессиональной деятельности</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основы организации и управления научно- исследовательской работой; основные этапы и методы процесса принятия управленческих решений; требования, предъявляемые к управленческим решениям.</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ставить и изучать проблему; разрабатывать альтернативные варианты решения, в том числе инновационные; - обосновывать и принимать оптимальные управленческие решения; находить и применять управленческие инновации</w:t>
            </w:r>
          </w:p>
          <w:p w:rsidR="00E86785" w:rsidRPr="00AA13F5" w:rsidRDefault="00E86785" w:rsidP="00816619">
            <w:pPr>
              <w:pStyle w:val="TableParagraph"/>
              <w:ind w:left="-24" w:right="57"/>
              <w:jc w:val="both"/>
              <w:rPr>
                <w:b/>
                <w:i/>
                <w:sz w:val="20"/>
                <w:szCs w:val="20"/>
              </w:rPr>
            </w:pPr>
            <w:r w:rsidRPr="00AA13F5">
              <w:rPr>
                <w:b/>
                <w:i/>
                <w:sz w:val="20"/>
                <w:szCs w:val="20"/>
              </w:rPr>
              <w:t>владеть:</w:t>
            </w:r>
          </w:p>
          <w:p w:rsidR="00E86785" w:rsidRPr="00AA13F5" w:rsidRDefault="00E86785" w:rsidP="00816619">
            <w:pPr>
              <w:ind w:left="-24"/>
              <w:jc w:val="both"/>
              <w:rPr>
                <w:b/>
                <w:i/>
                <w:sz w:val="20"/>
                <w:szCs w:val="20"/>
              </w:rPr>
            </w:pPr>
            <w:r w:rsidRPr="00AA13F5">
              <w:rPr>
                <w:sz w:val="20"/>
                <w:szCs w:val="20"/>
              </w:rPr>
              <w:t>- навыками поиска, оценки возможности использования и применения управленческих инноваций</w:t>
            </w:r>
          </w:p>
        </w:tc>
      </w:tr>
      <w:tr w:rsidR="00E86785" w:rsidRPr="00AA13F5" w:rsidTr="00816619">
        <w:trPr>
          <w:cantSplit/>
          <w:trHeight w:val="3045"/>
        </w:trPr>
        <w:tc>
          <w:tcPr>
            <w:tcW w:w="1384" w:type="dxa"/>
          </w:tcPr>
          <w:p w:rsidR="00E86785" w:rsidRPr="00AA13F5" w:rsidRDefault="00E86785" w:rsidP="00816619">
            <w:pPr>
              <w:jc w:val="center"/>
              <w:rPr>
                <w:sz w:val="20"/>
                <w:szCs w:val="20"/>
              </w:rPr>
            </w:pPr>
            <w:r w:rsidRPr="00AA13F5">
              <w:rPr>
                <w:sz w:val="20"/>
                <w:szCs w:val="20"/>
              </w:rPr>
              <w:lastRenderedPageBreak/>
              <w:t>ПК-11</w:t>
            </w:r>
          </w:p>
        </w:tc>
        <w:tc>
          <w:tcPr>
            <w:tcW w:w="3260" w:type="dxa"/>
          </w:tcPr>
          <w:p w:rsidR="00E86785" w:rsidRPr="00AA13F5" w:rsidRDefault="00E86785" w:rsidP="00816619">
            <w:pPr>
              <w:jc w:val="center"/>
              <w:rPr>
                <w:sz w:val="20"/>
                <w:szCs w:val="20"/>
              </w:rPr>
            </w:pPr>
            <w:r w:rsidRPr="00AA13F5">
              <w:rPr>
                <w:sz w:val="20"/>
                <w:szCs w:val="20"/>
              </w:rPr>
              <w:t>способность квалифицированно проводить научные исследования в области права</w:t>
            </w:r>
          </w:p>
        </w:tc>
        <w:tc>
          <w:tcPr>
            <w:tcW w:w="4931" w:type="dxa"/>
          </w:tcPr>
          <w:p w:rsidR="00E86785" w:rsidRPr="00AA13F5" w:rsidRDefault="00E86785" w:rsidP="00816619">
            <w:pPr>
              <w:pStyle w:val="TableParagraph"/>
              <w:ind w:left="-24" w:right="57"/>
              <w:rPr>
                <w:b/>
                <w:i/>
                <w:sz w:val="20"/>
                <w:szCs w:val="20"/>
              </w:rPr>
            </w:pPr>
            <w:r w:rsidRPr="00AA13F5">
              <w:rPr>
                <w:b/>
                <w:i/>
                <w:sz w:val="20"/>
                <w:szCs w:val="20"/>
              </w:rPr>
              <w:t>знать:</w:t>
            </w:r>
          </w:p>
          <w:p w:rsidR="00E86785" w:rsidRPr="00AA13F5" w:rsidRDefault="00E86785" w:rsidP="00816619">
            <w:pPr>
              <w:pStyle w:val="TableParagraph"/>
              <w:ind w:left="-24" w:right="57"/>
              <w:rPr>
                <w:sz w:val="20"/>
                <w:szCs w:val="20"/>
              </w:rPr>
            </w:pPr>
            <w:r w:rsidRPr="00AA13F5">
              <w:rPr>
                <w:sz w:val="20"/>
                <w:szCs w:val="20"/>
              </w:rPr>
              <w:t>правила заимствования материала;</w:t>
            </w:r>
          </w:p>
          <w:p w:rsidR="00E86785" w:rsidRPr="00AA13F5" w:rsidRDefault="00E86785" w:rsidP="00816619">
            <w:pPr>
              <w:pStyle w:val="TableParagraph"/>
              <w:ind w:left="-24" w:right="57"/>
              <w:rPr>
                <w:b/>
                <w:i/>
                <w:sz w:val="20"/>
                <w:szCs w:val="20"/>
              </w:rPr>
            </w:pPr>
            <w:r w:rsidRPr="00AA13F5">
              <w:rPr>
                <w:b/>
                <w:i/>
                <w:sz w:val="20"/>
                <w:szCs w:val="20"/>
              </w:rPr>
              <w:t>уметь:</w:t>
            </w:r>
          </w:p>
          <w:p w:rsidR="00E86785" w:rsidRPr="00AA13F5" w:rsidRDefault="00E86785" w:rsidP="00816619">
            <w:pPr>
              <w:pStyle w:val="TableParagraph"/>
              <w:ind w:left="-24" w:right="57"/>
              <w:rPr>
                <w:sz w:val="20"/>
                <w:szCs w:val="20"/>
              </w:rPr>
            </w:pPr>
            <w:r w:rsidRPr="00AA13F5">
              <w:rPr>
                <w:sz w:val="20"/>
                <w:szCs w:val="20"/>
              </w:rPr>
              <w:t xml:space="preserve">осуществлять обоснованный выбор методологии, методов и методик исследования; </w:t>
            </w:r>
            <w:r w:rsidRPr="00AA13F5">
              <w:rPr>
                <w:color w:val="333333"/>
                <w:sz w:val="20"/>
                <w:szCs w:val="20"/>
              </w:rPr>
              <w:t xml:space="preserve">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r w:rsidRPr="00AA13F5">
              <w:rPr>
                <w:rFonts w:ascii="Arial" w:hAnsi="Arial" w:cs="Arial"/>
                <w:color w:val="333333"/>
                <w:sz w:val="20"/>
                <w:szCs w:val="20"/>
              </w:rPr>
              <w:t>.</w:t>
            </w:r>
          </w:p>
          <w:p w:rsidR="00E86785" w:rsidRPr="00AA13F5" w:rsidRDefault="00E86785" w:rsidP="00816619">
            <w:pPr>
              <w:pStyle w:val="TableParagraph"/>
              <w:ind w:left="-24" w:right="57"/>
              <w:rPr>
                <w:b/>
                <w:i/>
                <w:sz w:val="20"/>
                <w:szCs w:val="20"/>
              </w:rPr>
            </w:pPr>
            <w:r w:rsidRPr="00AA13F5">
              <w:rPr>
                <w:b/>
                <w:i/>
                <w:sz w:val="20"/>
                <w:szCs w:val="20"/>
              </w:rPr>
              <w:t>владеть:</w:t>
            </w:r>
          </w:p>
          <w:p w:rsidR="00E86785" w:rsidRPr="00AA13F5" w:rsidRDefault="00E86785" w:rsidP="00816619">
            <w:pPr>
              <w:pStyle w:val="TableParagraph"/>
              <w:ind w:left="-24" w:right="57"/>
              <w:rPr>
                <w:sz w:val="20"/>
                <w:szCs w:val="20"/>
              </w:rPr>
            </w:pPr>
            <w:r w:rsidRPr="00AA13F5">
              <w:rPr>
                <w:sz w:val="20"/>
                <w:szCs w:val="20"/>
              </w:rPr>
              <w:t>навыками библиографического поиска при проведении научных исследований;</w:t>
            </w:r>
          </w:p>
          <w:p w:rsidR="00E86785" w:rsidRPr="00AA13F5" w:rsidRDefault="00E86785" w:rsidP="00816619">
            <w:pPr>
              <w:pStyle w:val="TableParagraph"/>
              <w:ind w:left="-24" w:right="57"/>
              <w:rPr>
                <w:sz w:val="20"/>
                <w:szCs w:val="20"/>
              </w:rPr>
            </w:pPr>
            <w:r w:rsidRPr="00AA13F5">
              <w:rPr>
                <w:sz w:val="20"/>
                <w:szCs w:val="20"/>
              </w:rPr>
              <w:t>навыками подбора и изучения научных трудов, оценки возможности их использования в научных исследованиях;</w:t>
            </w:r>
          </w:p>
          <w:p w:rsidR="00E86785" w:rsidRPr="00AA13F5" w:rsidRDefault="00E86785" w:rsidP="00816619">
            <w:pPr>
              <w:pStyle w:val="TableParagraph"/>
              <w:ind w:left="-24" w:right="57"/>
              <w:rPr>
                <w:sz w:val="20"/>
                <w:szCs w:val="20"/>
              </w:rPr>
            </w:pPr>
            <w:r w:rsidRPr="00AA13F5">
              <w:rPr>
                <w:sz w:val="20"/>
                <w:szCs w:val="20"/>
              </w:rPr>
              <w:t>навыками получения, обработки и интерпретации эмпирических данных; навыками научной дискуссии;</w:t>
            </w:r>
          </w:p>
          <w:p w:rsidR="00E86785" w:rsidRPr="00AA13F5" w:rsidRDefault="00E86785" w:rsidP="00816619">
            <w:pPr>
              <w:ind w:left="-24"/>
              <w:jc w:val="both"/>
              <w:rPr>
                <w:b/>
                <w:i/>
                <w:sz w:val="20"/>
                <w:szCs w:val="20"/>
              </w:rPr>
            </w:pPr>
            <w:r w:rsidRPr="00AA13F5">
              <w:rPr>
                <w:sz w:val="20"/>
                <w:szCs w:val="20"/>
              </w:rPr>
              <w:t xml:space="preserve">навыками публичного научного выступления; </w:t>
            </w:r>
            <w:r w:rsidRPr="00AA13F5">
              <w:rPr>
                <w:color w:val="333333"/>
                <w:sz w:val="20"/>
                <w:szCs w:val="20"/>
              </w:rPr>
              <w:t>способностью к творческой деятельности</w:t>
            </w:r>
          </w:p>
        </w:tc>
      </w:tr>
      <w:tr w:rsidR="00E86785" w:rsidRPr="00AA13F5" w:rsidTr="00816619">
        <w:trPr>
          <w:cantSplit/>
          <w:trHeight w:val="390"/>
        </w:trPr>
        <w:tc>
          <w:tcPr>
            <w:tcW w:w="1384" w:type="dxa"/>
          </w:tcPr>
          <w:p w:rsidR="00E86785" w:rsidRPr="00AA13F5" w:rsidRDefault="00E86785" w:rsidP="00816619">
            <w:pPr>
              <w:jc w:val="center"/>
              <w:rPr>
                <w:sz w:val="20"/>
                <w:szCs w:val="20"/>
              </w:rPr>
            </w:pPr>
            <w:r w:rsidRPr="00AA13F5">
              <w:rPr>
                <w:sz w:val="20"/>
                <w:szCs w:val="20"/>
              </w:rPr>
              <w:t>ПК-12</w:t>
            </w:r>
          </w:p>
        </w:tc>
        <w:tc>
          <w:tcPr>
            <w:tcW w:w="3260" w:type="dxa"/>
          </w:tcPr>
          <w:p w:rsidR="00E86785" w:rsidRPr="00AA13F5" w:rsidRDefault="00E86785" w:rsidP="00816619">
            <w:pPr>
              <w:jc w:val="center"/>
              <w:rPr>
                <w:sz w:val="20"/>
                <w:szCs w:val="20"/>
              </w:rPr>
            </w:pPr>
            <w:r w:rsidRPr="00AA13F5">
              <w:rPr>
                <w:sz w:val="20"/>
                <w:szCs w:val="20"/>
              </w:rPr>
              <w:t>способностью преподавать юридические дисциплины на высоком теоретическом и методическом уровне</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 с</w:t>
            </w:r>
            <w:r w:rsidRPr="00AA13F5">
              <w:rPr>
                <w:sz w:val="20"/>
                <w:szCs w:val="20"/>
              </w:rPr>
              <w:t>одержание юридических дисциплин.</w:t>
            </w:r>
          </w:p>
          <w:p w:rsidR="00E86785" w:rsidRPr="00AA13F5" w:rsidRDefault="00E86785" w:rsidP="00BB25DB">
            <w:pPr>
              <w:pStyle w:val="TableParagraph"/>
              <w:ind w:left="-24" w:right="57"/>
              <w:jc w:val="both"/>
              <w:rPr>
                <w:sz w:val="20"/>
                <w:szCs w:val="20"/>
              </w:rPr>
            </w:pPr>
            <w:r w:rsidRPr="00AA13F5">
              <w:rPr>
                <w:b/>
                <w:i/>
                <w:sz w:val="20"/>
                <w:szCs w:val="20"/>
              </w:rPr>
              <w:t>уметь:</w:t>
            </w:r>
            <w:r w:rsidRPr="00AA13F5">
              <w:rPr>
                <w:sz w:val="20"/>
                <w:szCs w:val="20"/>
              </w:rPr>
              <w:t xml:space="preserve"> преподавать юридические дисциплины</w:t>
            </w:r>
          </w:p>
          <w:p w:rsidR="00E86785" w:rsidRPr="00AA13F5" w:rsidRDefault="00E86785" w:rsidP="00BB25DB">
            <w:pPr>
              <w:pStyle w:val="TableParagraph"/>
              <w:ind w:left="-24" w:right="57"/>
              <w:jc w:val="both"/>
              <w:rPr>
                <w:b/>
                <w:i/>
                <w:sz w:val="20"/>
                <w:szCs w:val="20"/>
              </w:rPr>
            </w:pPr>
            <w:r w:rsidRPr="00AA13F5">
              <w:rPr>
                <w:b/>
                <w:i/>
                <w:sz w:val="20"/>
                <w:szCs w:val="20"/>
              </w:rPr>
              <w:t>владеть:</w:t>
            </w:r>
            <w:r w:rsidRPr="00AA13F5">
              <w:rPr>
                <w:sz w:val="20"/>
                <w:szCs w:val="20"/>
              </w:rPr>
              <w:t xml:space="preserve"> навыками преподавания юридических дисциплин на высоком теоретическом и методическом уровне</w:t>
            </w:r>
          </w:p>
        </w:tc>
      </w:tr>
      <w:tr w:rsidR="00E86785" w:rsidRPr="00AA13F5" w:rsidTr="00816619">
        <w:trPr>
          <w:cantSplit/>
          <w:trHeight w:val="205"/>
        </w:trPr>
        <w:tc>
          <w:tcPr>
            <w:tcW w:w="1384" w:type="dxa"/>
          </w:tcPr>
          <w:p w:rsidR="00E86785" w:rsidRPr="00AA13F5" w:rsidRDefault="00E86785" w:rsidP="00816619">
            <w:pPr>
              <w:jc w:val="center"/>
              <w:rPr>
                <w:sz w:val="20"/>
                <w:szCs w:val="20"/>
              </w:rPr>
            </w:pPr>
            <w:r w:rsidRPr="00AA13F5">
              <w:rPr>
                <w:sz w:val="20"/>
                <w:szCs w:val="20"/>
              </w:rPr>
              <w:t>ПК-13</w:t>
            </w:r>
          </w:p>
        </w:tc>
        <w:tc>
          <w:tcPr>
            <w:tcW w:w="3260" w:type="dxa"/>
          </w:tcPr>
          <w:p w:rsidR="00E86785" w:rsidRPr="00AA13F5" w:rsidRDefault="00E86785" w:rsidP="00816619">
            <w:pPr>
              <w:jc w:val="center"/>
              <w:rPr>
                <w:sz w:val="20"/>
                <w:szCs w:val="20"/>
              </w:rPr>
            </w:pPr>
            <w:r w:rsidRPr="00AA13F5">
              <w:rPr>
                <w:sz w:val="20"/>
                <w:szCs w:val="20"/>
              </w:rPr>
              <w:t>способностью управлять самостоятельной работой обучающихся</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приемы и способы управления самостоятельной работой обучающихся</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управлять самостоятельной работой обучающихся</w:t>
            </w:r>
          </w:p>
          <w:p w:rsidR="00E86785" w:rsidRPr="00AA13F5" w:rsidRDefault="00E86785" w:rsidP="00BB25DB">
            <w:pPr>
              <w:pStyle w:val="TableParagraph"/>
              <w:ind w:left="-24" w:right="57"/>
              <w:jc w:val="both"/>
              <w:rPr>
                <w:b/>
                <w:i/>
                <w:sz w:val="20"/>
                <w:szCs w:val="20"/>
              </w:rPr>
            </w:pPr>
            <w:r w:rsidRPr="00AA13F5">
              <w:rPr>
                <w:b/>
                <w:i/>
                <w:sz w:val="20"/>
                <w:szCs w:val="20"/>
              </w:rPr>
              <w:t>владеть:</w:t>
            </w:r>
            <w:r w:rsidRPr="00AA13F5">
              <w:rPr>
                <w:sz w:val="20"/>
                <w:szCs w:val="20"/>
              </w:rPr>
              <w:t xml:space="preserve"> навыками управления самостоятельной работой обучающихся</w:t>
            </w:r>
          </w:p>
        </w:tc>
      </w:tr>
      <w:tr w:rsidR="00E86785" w:rsidRPr="00AA13F5" w:rsidTr="00816619">
        <w:trPr>
          <w:cantSplit/>
          <w:trHeight w:val="135"/>
        </w:trPr>
        <w:tc>
          <w:tcPr>
            <w:tcW w:w="1384" w:type="dxa"/>
          </w:tcPr>
          <w:p w:rsidR="00E86785" w:rsidRPr="00AA13F5" w:rsidRDefault="00E86785" w:rsidP="00816619">
            <w:pPr>
              <w:jc w:val="center"/>
              <w:rPr>
                <w:sz w:val="20"/>
                <w:szCs w:val="20"/>
              </w:rPr>
            </w:pPr>
            <w:r w:rsidRPr="00AA13F5">
              <w:rPr>
                <w:sz w:val="20"/>
                <w:szCs w:val="20"/>
              </w:rPr>
              <w:t>ПК-14</w:t>
            </w:r>
          </w:p>
        </w:tc>
        <w:tc>
          <w:tcPr>
            <w:tcW w:w="3260" w:type="dxa"/>
          </w:tcPr>
          <w:p w:rsidR="00E86785" w:rsidRPr="00AA13F5" w:rsidRDefault="00E86785" w:rsidP="00816619">
            <w:pPr>
              <w:jc w:val="center"/>
              <w:rPr>
                <w:sz w:val="20"/>
                <w:szCs w:val="20"/>
              </w:rPr>
            </w:pPr>
            <w:r w:rsidRPr="00AA13F5">
              <w:rPr>
                <w:sz w:val="20"/>
                <w:szCs w:val="20"/>
              </w:rPr>
              <w:t xml:space="preserve">способностью организовывать и проводить </w:t>
            </w:r>
            <w:r w:rsidRPr="00AA13F5">
              <w:rPr>
                <w:spacing w:val="-1"/>
                <w:sz w:val="20"/>
                <w:szCs w:val="20"/>
              </w:rPr>
              <w:t xml:space="preserve">педагогические </w:t>
            </w:r>
            <w:r w:rsidRPr="00AA13F5">
              <w:rPr>
                <w:sz w:val="20"/>
                <w:szCs w:val="20"/>
              </w:rPr>
              <w:t>исследования</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теоретические методы педагогического исследования: анализ и синтез, абстрагирование, обобщение, систематизация и конкретизация, индукция и дедукция, восхождения от абстрактного к конкретному, моделирование; частные методологические принципы педагогического исследования: принцип детерминизма единства внешних воздействий и внутренних условий развития, активности личности, единства психики и деятельности.</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применять на практике метод изучения педагогической научной и методологической литературы, архивных материалов; библиографический поиск информационных ресурсов с использованием ИКТ;</w:t>
            </w:r>
            <w:r w:rsidRPr="00AA13F5">
              <w:rPr>
                <w:color w:val="333333"/>
                <w:sz w:val="20"/>
                <w:szCs w:val="20"/>
              </w:rPr>
              <w:t xml:space="preserve">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r w:rsidRPr="00AA13F5">
              <w:rPr>
                <w:rFonts w:ascii="Arial" w:hAnsi="Arial" w:cs="Arial"/>
                <w:color w:val="333333"/>
                <w:sz w:val="20"/>
                <w:szCs w:val="20"/>
              </w:rPr>
              <w:t>.</w:t>
            </w:r>
          </w:p>
          <w:p w:rsidR="00E86785" w:rsidRPr="00AA13F5" w:rsidRDefault="00E86785" w:rsidP="00816619">
            <w:pPr>
              <w:pStyle w:val="TableParagraph"/>
              <w:ind w:left="-24" w:right="57"/>
              <w:jc w:val="both"/>
              <w:rPr>
                <w:b/>
                <w:i/>
                <w:sz w:val="20"/>
                <w:szCs w:val="20"/>
              </w:rPr>
            </w:pPr>
            <w:r w:rsidRPr="00AA13F5">
              <w:rPr>
                <w:b/>
                <w:i/>
                <w:sz w:val="20"/>
                <w:szCs w:val="20"/>
              </w:rPr>
              <w:t>владеть:</w:t>
            </w:r>
          </w:p>
          <w:p w:rsidR="00E86785" w:rsidRPr="00AA13F5" w:rsidRDefault="00E86785" w:rsidP="00816619">
            <w:pPr>
              <w:ind w:left="-24"/>
              <w:jc w:val="both"/>
              <w:rPr>
                <w:sz w:val="20"/>
                <w:szCs w:val="20"/>
              </w:rPr>
            </w:pPr>
            <w:r w:rsidRPr="00AA13F5">
              <w:rPr>
                <w:sz w:val="20"/>
                <w:szCs w:val="20"/>
              </w:rPr>
              <w:t xml:space="preserve">методикой обработки полученной информации и виды ее представления (копирование, выписка, план, реферат, цитаты, таблицы, диаграммы, графики и др.); </w:t>
            </w:r>
            <w:r w:rsidRPr="00AA13F5">
              <w:rPr>
                <w:color w:val="333333"/>
                <w:sz w:val="20"/>
                <w:szCs w:val="20"/>
              </w:rPr>
              <w:t>способностью к творческой деятельности</w:t>
            </w:r>
          </w:p>
        </w:tc>
      </w:tr>
      <w:tr w:rsidR="00E86785" w:rsidRPr="00AA13F5" w:rsidTr="00816619">
        <w:trPr>
          <w:cantSplit/>
          <w:trHeight w:val="180"/>
        </w:trPr>
        <w:tc>
          <w:tcPr>
            <w:tcW w:w="1384" w:type="dxa"/>
          </w:tcPr>
          <w:p w:rsidR="00E86785" w:rsidRPr="00AA13F5" w:rsidRDefault="00E86785" w:rsidP="00816619">
            <w:pPr>
              <w:jc w:val="center"/>
              <w:rPr>
                <w:sz w:val="20"/>
                <w:szCs w:val="20"/>
              </w:rPr>
            </w:pPr>
            <w:r w:rsidRPr="00AA13F5">
              <w:rPr>
                <w:sz w:val="20"/>
                <w:szCs w:val="20"/>
              </w:rPr>
              <w:lastRenderedPageBreak/>
              <w:t>ПК-15</w:t>
            </w:r>
          </w:p>
        </w:tc>
        <w:tc>
          <w:tcPr>
            <w:tcW w:w="3260" w:type="dxa"/>
          </w:tcPr>
          <w:p w:rsidR="00E86785" w:rsidRPr="00AA13F5" w:rsidRDefault="00E86785" w:rsidP="00816619">
            <w:pPr>
              <w:jc w:val="center"/>
              <w:rPr>
                <w:sz w:val="20"/>
                <w:szCs w:val="20"/>
              </w:rPr>
            </w:pPr>
            <w:r w:rsidRPr="00AA13F5">
              <w:rPr>
                <w:sz w:val="20"/>
                <w:szCs w:val="20"/>
              </w:rPr>
              <w:t>способностью эффективно осуществлять правовое воспитание</w:t>
            </w:r>
          </w:p>
        </w:tc>
        <w:tc>
          <w:tcPr>
            <w:tcW w:w="4931" w:type="dxa"/>
          </w:tcPr>
          <w:p w:rsidR="00E86785" w:rsidRPr="00AA13F5" w:rsidRDefault="00E86785" w:rsidP="00816619">
            <w:pPr>
              <w:pStyle w:val="TableParagraph"/>
              <w:ind w:left="-24" w:right="57"/>
              <w:jc w:val="both"/>
              <w:rPr>
                <w:b/>
                <w:i/>
                <w:sz w:val="20"/>
                <w:szCs w:val="20"/>
              </w:rPr>
            </w:pPr>
            <w:r w:rsidRPr="00AA13F5">
              <w:rPr>
                <w:b/>
                <w:i/>
                <w:sz w:val="20"/>
                <w:szCs w:val="20"/>
              </w:rPr>
              <w:t>знать:</w:t>
            </w:r>
            <w:r w:rsidRPr="00AA13F5">
              <w:rPr>
                <w:sz w:val="20"/>
                <w:szCs w:val="20"/>
              </w:rPr>
              <w:t xml:space="preserve"> основные подходы в осуществлении правового воспитания и формирования юридического мировоззрения.</w:t>
            </w:r>
          </w:p>
          <w:p w:rsidR="00E86785" w:rsidRPr="00AA13F5" w:rsidRDefault="00E86785" w:rsidP="00816619">
            <w:pPr>
              <w:pStyle w:val="TableParagraph"/>
              <w:ind w:left="-24" w:right="57"/>
              <w:jc w:val="both"/>
              <w:rPr>
                <w:sz w:val="20"/>
                <w:szCs w:val="20"/>
              </w:rPr>
            </w:pPr>
            <w:r w:rsidRPr="00AA13F5">
              <w:rPr>
                <w:b/>
                <w:i/>
                <w:sz w:val="20"/>
                <w:szCs w:val="20"/>
              </w:rPr>
              <w:t>уметь:</w:t>
            </w:r>
            <w:r w:rsidRPr="00AA13F5">
              <w:rPr>
                <w:sz w:val="20"/>
                <w:szCs w:val="20"/>
              </w:rPr>
              <w:t xml:space="preserve"> оперировать юридическими понятиями и категориями; анализировать юридические факты и возникающие в связи с ними правовые отношения; грамотно и компетентно излагать учебный материал по юридическим дисциплинам; формировать соответствующее отношение к правовой культуре у иных лиц; прививать правовую культуру обучаемым</w:t>
            </w:r>
            <w:r w:rsidRPr="00AA13F5">
              <w:rPr>
                <w:color w:val="333333"/>
                <w:sz w:val="20"/>
                <w:szCs w:val="20"/>
              </w:rPr>
              <w:t xml:space="preserve">; </w:t>
            </w:r>
          </w:p>
          <w:p w:rsidR="00E86785" w:rsidRPr="00AA13F5" w:rsidRDefault="00E86785" w:rsidP="00816619">
            <w:pPr>
              <w:pStyle w:val="TableParagraph"/>
              <w:ind w:left="-24" w:right="57"/>
              <w:jc w:val="both"/>
              <w:rPr>
                <w:b/>
                <w:i/>
                <w:sz w:val="20"/>
                <w:szCs w:val="20"/>
              </w:rPr>
            </w:pPr>
            <w:r w:rsidRPr="00AA13F5">
              <w:rPr>
                <w:b/>
                <w:i/>
                <w:sz w:val="20"/>
                <w:szCs w:val="20"/>
              </w:rPr>
              <w:t>владеть:</w:t>
            </w:r>
          </w:p>
          <w:p w:rsidR="00E86785" w:rsidRPr="00AA13F5" w:rsidRDefault="00E86785" w:rsidP="00BB25DB">
            <w:pPr>
              <w:ind w:left="-24"/>
              <w:jc w:val="both"/>
              <w:rPr>
                <w:sz w:val="20"/>
                <w:szCs w:val="20"/>
              </w:rPr>
            </w:pPr>
            <w:r w:rsidRPr="00AA13F5">
              <w:rPr>
                <w:sz w:val="20"/>
                <w:szCs w:val="20"/>
              </w:rPr>
              <w:t>- юридической терминологией; навыками работы с правовыми источниками (актами), учебной и учебно-методической литературой; навыками анализа различных правовых явлений, юридических фактов, правовых норм и правовых отношений; навыками преподавания юридических дисциплин; навыками ведения воспитательной работы и формирования правосознания</w:t>
            </w:r>
          </w:p>
        </w:tc>
      </w:tr>
    </w:tbl>
    <w:p w:rsidR="00E86785" w:rsidRPr="00AA13F5" w:rsidRDefault="00E86785" w:rsidP="006C1CBA">
      <w:pPr>
        <w:tabs>
          <w:tab w:val="left" w:pos="284"/>
        </w:tabs>
        <w:spacing w:line="288" w:lineRule="auto"/>
        <w:jc w:val="both"/>
        <w:rPr>
          <w:sz w:val="28"/>
          <w:szCs w:val="28"/>
        </w:rPr>
      </w:pPr>
    </w:p>
    <w:p w:rsidR="00E86785" w:rsidRPr="00AA13F5" w:rsidRDefault="00E86785" w:rsidP="006C1CBA">
      <w:pPr>
        <w:tabs>
          <w:tab w:val="left" w:pos="284"/>
        </w:tabs>
        <w:ind w:firstLine="709"/>
        <w:jc w:val="both"/>
        <w:rPr>
          <w:sz w:val="28"/>
          <w:szCs w:val="28"/>
        </w:rPr>
      </w:pPr>
      <w:r w:rsidRPr="00AA13F5">
        <w:rPr>
          <w:sz w:val="28"/>
          <w:szCs w:val="28"/>
        </w:rPr>
        <w:t>В целом, в результате освоения программы научно-исследовательской работы обучающийся должен:</w:t>
      </w:r>
    </w:p>
    <w:p w:rsidR="00E86785" w:rsidRPr="00AA13F5" w:rsidRDefault="00E86785" w:rsidP="006C1CBA">
      <w:pPr>
        <w:tabs>
          <w:tab w:val="left" w:pos="284"/>
        </w:tabs>
        <w:ind w:firstLine="709"/>
        <w:jc w:val="both"/>
        <w:outlineLvl w:val="2"/>
        <w:rPr>
          <w:b/>
          <w:bCs/>
          <w:sz w:val="28"/>
          <w:szCs w:val="28"/>
        </w:rPr>
      </w:pPr>
      <w:r w:rsidRPr="00AA13F5">
        <w:rPr>
          <w:b/>
          <w:bCs/>
          <w:sz w:val="28"/>
          <w:szCs w:val="28"/>
        </w:rPr>
        <w:t>знать:</w:t>
      </w:r>
    </w:p>
    <w:p w:rsidR="00E86785" w:rsidRPr="00AA13F5" w:rsidRDefault="00E86785" w:rsidP="006C1CBA">
      <w:pPr>
        <w:numPr>
          <w:ilvl w:val="0"/>
          <w:numId w:val="21"/>
        </w:numPr>
        <w:tabs>
          <w:tab w:val="left" w:pos="284"/>
        </w:tabs>
        <w:ind w:left="0" w:firstLine="709"/>
        <w:jc w:val="both"/>
        <w:rPr>
          <w:sz w:val="28"/>
          <w:szCs w:val="28"/>
        </w:rPr>
      </w:pPr>
      <w:r w:rsidRPr="00AA13F5">
        <w:rPr>
          <w:sz w:val="28"/>
          <w:szCs w:val="28"/>
        </w:rPr>
        <w:t>основы организации научных исследований в соответствии с профильной направленностью программы магистратуры;</w:t>
      </w:r>
    </w:p>
    <w:p w:rsidR="00E86785" w:rsidRPr="00AA13F5" w:rsidRDefault="00E86785" w:rsidP="006C1CBA">
      <w:pPr>
        <w:numPr>
          <w:ilvl w:val="0"/>
          <w:numId w:val="21"/>
        </w:numPr>
        <w:tabs>
          <w:tab w:val="left" w:pos="284"/>
        </w:tabs>
        <w:ind w:left="0" w:firstLine="709"/>
        <w:jc w:val="both"/>
        <w:rPr>
          <w:sz w:val="28"/>
          <w:szCs w:val="28"/>
        </w:rPr>
      </w:pPr>
      <w:r w:rsidRPr="00AA13F5">
        <w:rPr>
          <w:sz w:val="28"/>
          <w:szCs w:val="28"/>
        </w:rPr>
        <w:t>методологию, методы и методики научных исследований в соответствии с профильной направленностью программы магистратуры;</w:t>
      </w:r>
    </w:p>
    <w:p w:rsidR="00E86785" w:rsidRPr="00AA13F5" w:rsidRDefault="00E86785" w:rsidP="006C1CBA">
      <w:pPr>
        <w:numPr>
          <w:ilvl w:val="0"/>
          <w:numId w:val="21"/>
        </w:numPr>
        <w:tabs>
          <w:tab w:val="left" w:pos="284"/>
          <w:tab w:val="left" w:pos="2474"/>
          <w:tab w:val="left" w:pos="5177"/>
          <w:tab w:val="left" w:pos="6501"/>
          <w:tab w:val="left" w:pos="8184"/>
        </w:tabs>
        <w:ind w:left="0" w:firstLine="709"/>
        <w:jc w:val="both"/>
        <w:rPr>
          <w:sz w:val="28"/>
          <w:szCs w:val="28"/>
        </w:rPr>
      </w:pPr>
      <w:r w:rsidRPr="00AA13F5">
        <w:rPr>
          <w:sz w:val="28"/>
          <w:szCs w:val="28"/>
        </w:rPr>
        <w:t xml:space="preserve">правила библиографического описания документов, </w:t>
      </w:r>
      <w:r w:rsidRPr="00AA13F5">
        <w:rPr>
          <w:spacing w:val="-1"/>
          <w:sz w:val="28"/>
          <w:szCs w:val="28"/>
        </w:rPr>
        <w:t xml:space="preserve">заимствования </w:t>
      </w:r>
      <w:r w:rsidRPr="00AA13F5">
        <w:rPr>
          <w:sz w:val="28"/>
          <w:szCs w:val="28"/>
        </w:rPr>
        <w:t>материала, ссылок на</w:t>
      </w:r>
      <w:r w:rsidRPr="00AA13F5">
        <w:rPr>
          <w:spacing w:val="-6"/>
          <w:sz w:val="28"/>
          <w:szCs w:val="28"/>
        </w:rPr>
        <w:t xml:space="preserve"> </w:t>
      </w:r>
      <w:r w:rsidRPr="00AA13F5">
        <w:rPr>
          <w:sz w:val="28"/>
          <w:szCs w:val="28"/>
        </w:rPr>
        <w:t>источники;</w:t>
      </w:r>
    </w:p>
    <w:p w:rsidR="00E86785" w:rsidRPr="00AA13F5" w:rsidRDefault="00E86785" w:rsidP="006C1CBA">
      <w:pPr>
        <w:tabs>
          <w:tab w:val="left" w:pos="284"/>
        </w:tabs>
        <w:ind w:firstLine="709"/>
        <w:jc w:val="both"/>
        <w:outlineLvl w:val="2"/>
        <w:rPr>
          <w:b/>
          <w:bCs/>
          <w:sz w:val="28"/>
          <w:szCs w:val="28"/>
        </w:rPr>
      </w:pPr>
      <w:r w:rsidRPr="00AA13F5">
        <w:rPr>
          <w:b/>
          <w:bCs/>
          <w:sz w:val="28"/>
          <w:szCs w:val="28"/>
        </w:rPr>
        <w:t>уметь:</w:t>
      </w:r>
    </w:p>
    <w:p w:rsidR="00E86785" w:rsidRPr="00AA13F5" w:rsidRDefault="00E86785" w:rsidP="006C1CBA">
      <w:pPr>
        <w:numPr>
          <w:ilvl w:val="0"/>
          <w:numId w:val="22"/>
        </w:numPr>
        <w:tabs>
          <w:tab w:val="left" w:pos="284"/>
          <w:tab w:val="left" w:pos="3155"/>
          <w:tab w:val="left" w:pos="4522"/>
          <w:tab w:val="left" w:pos="6498"/>
          <w:tab w:val="left" w:pos="7139"/>
          <w:tab w:val="left" w:pos="8595"/>
        </w:tabs>
        <w:ind w:left="0" w:firstLine="709"/>
        <w:jc w:val="both"/>
        <w:rPr>
          <w:sz w:val="28"/>
          <w:szCs w:val="28"/>
        </w:rPr>
      </w:pPr>
      <w:r w:rsidRPr="00AA13F5">
        <w:rPr>
          <w:sz w:val="28"/>
          <w:szCs w:val="28"/>
        </w:rPr>
        <w:t xml:space="preserve">планировать научные исследования по профилю </w:t>
      </w:r>
      <w:r w:rsidRPr="00AA13F5">
        <w:rPr>
          <w:spacing w:val="-3"/>
          <w:sz w:val="28"/>
          <w:szCs w:val="28"/>
        </w:rPr>
        <w:t xml:space="preserve">программы </w:t>
      </w:r>
      <w:r w:rsidRPr="00AA13F5">
        <w:rPr>
          <w:sz w:val="28"/>
          <w:szCs w:val="28"/>
        </w:rPr>
        <w:t>магистратуры;</w:t>
      </w:r>
    </w:p>
    <w:p w:rsidR="00E86785" w:rsidRPr="00AA13F5" w:rsidRDefault="00E86785" w:rsidP="006C1CBA">
      <w:pPr>
        <w:numPr>
          <w:ilvl w:val="0"/>
          <w:numId w:val="22"/>
        </w:numPr>
        <w:tabs>
          <w:tab w:val="left" w:pos="284"/>
        </w:tabs>
        <w:ind w:left="0" w:firstLine="709"/>
        <w:jc w:val="both"/>
        <w:rPr>
          <w:sz w:val="28"/>
          <w:szCs w:val="28"/>
        </w:rPr>
      </w:pPr>
      <w:r w:rsidRPr="00AA13F5">
        <w:rPr>
          <w:sz w:val="28"/>
          <w:szCs w:val="28"/>
        </w:rPr>
        <w:t>методически грамотно проводить научные исследования в соответствии с профильной направленностью программы магистратуры;</w:t>
      </w:r>
    </w:p>
    <w:p w:rsidR="00E86785" w:rsidRPr="00AA13F5" w:rsidRDefault="00E86785" w:rsidP="006C1CBA">
      <w:pPr>
        <w:numPr>
          <w:ilvl w:val="0"/>
          <w:numId w:val="22"/>
        </w:numPr>
        <w:tabs>
          <w:tab w:val="left" w:pos="284"/>
          <w:tab w:val="left" w:pos="2822"/>
          <w:tab w:val="left" w:pos="3189"/>
          <w:tab w:val="left" w:pos="4986"/>
          <w:tab w:val="left" w:pos="6543"/>
          <w:tab w:val="left" w:pos="7793"/>
          <w:tab w:val="left" w:pos="9658"/>
        </w:tabs>
        <w:ind w:left="0" w:firstLine="709"/>
        <w:jc w:val="both"/>
        <w:rPr>
          <w:sz w:val="28"/>
          <w:szCs w:val="28"/>
        </w:rPr>
      </w:pPr>
      <w:r w:rsidRPr="00AA13F5">
        <w:rPr>
          <w:sz w:val="28"/>
          <w:szCs w:val="28"/>
        </w:rPr>
        <w:t xml:space="preserve">оформлять и представлять результаты научных исследований </w:t>
      </w:r>
      <w:r w:rsidRPr="00AA13F5">
        <w:rPr>
          <w:spacing w:val="-10"/>
          <w:sz w:val="28"/>
          <w:szCs w:val="28"/>
        </w:rPr>
        <w:t>в соответствии с профильной направленностью программы магистратуры</w:t>
      </w:r>
      <w:r w:rsidRPr="00AA13F5">
        <w:rPr>
          <w:sz w:val="28"/>
          <w:szCs w:val="28"/>
        </w:rPr>
        <w:t>;</w:t>
      </w:r>
    </w:p>
    <w:p w:rsidR="00E86785" w:rsidRPr="00AA13F5" w:rsidRDefault="00E86785" w:rsidP="006C1CBA">
      <w:pPr>
        <w:numPr>
          <w:ilvl w:val="0"/>
          <w:numId w:val="22"/>
        </w:numPr>
        <w:tabs>
          <w:tab w:val="left" w:pos="284"/>
        </w:tabs>
        <w:ind w:left="0" w:firstLine="709"/>
        <w:jc w:val="both"/>
        <w:rPr>
          <w:sz w:val="28"/>
          <w:szCs w:val="28"/>
        </w:rPr>
      </w:pPr>
      <w:r w:rsidRPr="00AA13F5">
        <w:rPr>
          <w:sz w:val="28"/>
          <w:szCs w:val="28"/>
        </w:rPr>
        <w:t>оперировать общенаучной и специально-юридической терминологией в соответствии с профильной направленностью программы магистратуры;</w:t>
      </w:r>
    </w:p>
    <w:p w:rsidR="00E86785" w:rsidRPr="00AA13F5" w:rsidRDefault="00E86785" w:rsidP="006C1CBA">
      <w:pPr>
        <w:tabs>
          <w:tab w:val="left" w:pos="284"/>
        </w:tabs>
        <w:ind w:firstLine="709"/>
        <w:jc w:val="both"/>
        <w:outlineLvl w:val="2"/>
        <w:rPr>
          <w:b/>
          <w:bCs/>
          <w:sz w:val="28"/>
          <w:szCs w:val="28"/>
        </w:rPr>
      </w:pPr>
      <w:r w:rsidRPr="00AA13F5">
        <w:rPr>
          <w:b/>
          <w:bCs/>
          <w:sz w:val="28"/>
          <w:szCs w:val="28"/>
        </w:rPr>
        <w:t>владеть:</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навыками научной дискуссии;</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навыками публичного научного выступления;</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навыками научно-исследовательской работы в группе;</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общенаучной и специально-юридической терминологией в соответствии с профильной направленностью программы магистратуры;</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навыками самостоятельной постановки и решения задач, возникающих в процессе научно-исследовательской работы в соответствии с профильной направленностью программы магистратуры;</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lastRenderedPageBreak/>
        <w:t>навыками обоснованного выбора методологии, методов и методик исследования, получения, обработки и интерпретации эмпирических данных; навыками подбора и изучения научных трудов, оценки возможности их</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использования в научных исследованиях;</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навыками использования современных информационных технологий при проведении научных</w:t>
      </w:r>
      <w:r w:rsidRPr="00AA13F5">
        <w:rPr>
          <w:spacing w:val="-7"/>
          <w:sz w:val="28"/>
          <w:szCs w:val="28"/>
        </w:rPr>
        <w:t xml:space="preserve"> </w:t>
      </w:r>
      <w:r w:rsidRPr="00AA13F5">
        <w:rPr>
          <w:sz w:val="28"/>
          <w:szCs w:val="28"/>
        </w:rPr>
        <w:t>исследований;</w:t>
      </w:r>
    </w:p>
    <w:p w:rsidR="00E86785" w:rsidRPr="00AA13F5" w:rsidRDefault="00E86785" w:rsidP="006C1CBA">
      <w:pPr>
        <w:numPr>
          <w:ilvl w:val="0"/>
          <w:numId w:val="23"/>
        </w:numPr>
        <w:tabs>
          <w:tab w:val="left" w:pos="284"/>
        </w:tabs>
        <w:ind w:left="0" w:firstLine="709"/>
        <w:jc w:val="both"/>
        <w:rPr>
          <w:sz w:val="28"/>
          <w:szCs w:val="28"/>
        </w:rPr>
      </w:pPr>
      <w:r w:rsidRPr="00AA13F5">
        <w:rPr>
          <w:sz w:val="28"/>
          <w:szCs w:val="28"/>
        </w:rPr>
        <w:t>навыками библиографического поиска и библиографической ссылки при проведении научных</w:t>
      </w:r>
      <w:r w:rsidRPr="00AA13F5">
        <w:rPr>
          <w:spacing w:val="-4"/>
          <w:sz w:val="28"/>
          <w:szCs w:val="28"/>
        </w:rPr>
        <w:t xml:space="preserve"> </w:t>
      </w:r>
      <w:r w:rsidRPr="00AA13F5">
        <w:rPr>
          <w:sz w:val="28"/>
          <w:szCs w:val="28"/>
        </w:rPr>
        <w:t>исследований.</w:t>
      </w:r>
    </w:p>
    <w:p w:rsidR="00E86785" w:rsidRPr="00AA13F5" w:rsidRDefault="00E86785" w:rsidP="000D6FC6">
      <w:pPr>
        <w:tabs>
          <w:tab w:val="left" w:pos="284"/>
        </w:tabs>
        <w:ind w:left="360"/>
        <w:jc w:val="both"/>
        <w:rPr>
          <w:sz w:val="28"/>
          <w:szCs w:val="28"/>
        </w:rPr>
      </w:pPr>
    </w:p>
    <w:p w:rsidR="00E86785" w:rsidRPr="00AA13F5" w:rsidRDefault="00E86785" w:rsidP="006C1CBA">
      <w:pPr>
        <w:jc w:val="center"/>
        <w:outlineLvl w:val="1"/>
        <w:rPr>
          <w:b/>
          <w:bCs/>
          <w:sz w:val="28"/>
          <w:szCs w:val="28"/>
        </w:rPr>
      </w:pPr>
      <w:r w:rsidRPr="00AA13F5">
        <w:rPr>
          <w:b/>
          <w:bCs/>
          <w:sz w:val="28"/>
          <w:szCs w:val="28"/>
        </w:rPr>
        <w:t>РАЗДЕЛ 3. МЕСТО НАУЧНО-ИССЛЕДОВАТЕЛЬСКОЙ РАБОТЫ В СТРУКТУРЕ ОБРАЗОВАТЕЛЬНОЙ ПРОГРАММЫ</w:t>
      </w:r>
    </w:p>
    <w:p w:rsidR="00E86785" w:rsidRPr="00AA13F5" w:rsidRDefault="00E86785" w:rsidP="006C1CBA">
      <w:pPr>
        <w:ind w:firstLine="709"/>
        <w:jc w:val="center"/>
        <w:rPr>
          <w:b/>
          <w:sz w:val="23"/>
          <w:szCs w:val="28"/>
        </w:rPr>
      </w:pPr>
    </w:p>
    <w:p w:rsidR="00E86785" w:rsidRPr="00AA13F5" w:rsidRDefault="00E86785" w:rsidP="006C1CBA">
      <w:pPr>
        <w:ind w:firstLine="709"/>
        <w:jc w:val="both"/>
        <w:rPr>
          <w:sz w:val="28"/>
          <w:szCs w:val="28"/>
        </w:rPr>
      </w:pPr>
      <w:r w:rsidRPr="00AA13F5">
        <w:rPr>
          <w:sz w:val="28"/>
          <w:szCs w:val="28"/>
        </w:rPr>
        <w:t>Научно-исследовательская работа входит в раздел М.3 «Практика и научно-исследовательская работа» учебного плана в качестве позиции М3.Н.1 «Научно-исследовательская работа».</w:t>
      </w:r>
    </w:p>
    <w:p w:rsidR="00E86785" w:rsidRPr="00AA13F5" w:rsidRDefault="00E86785" w:rsidP="006C1CBA">
      <w:pPr>
        <w:ind w:firstLine="709"/>
        <w:jc w:val="both"/>
        <w:rPr>
          <w:sz w:val="28"/>
          <w:szCs w:val="28"/>
        </w:rPr>
      </w:pPr>
      <w:r w:rsidRPr="00AA13F5">
        <w:rPr>
          <w:sz w:val="28"/>
          <w:szCs w:val="28"/>
        </w:rPr>
        <w:t>Исходные знания, умения и навыки, необходимые для проведения научно-исследовательской работы, формируются при освоении образовательной программы высшего образования любого уровня, по которой обучающийся получил образование и квалификацию до поступления на обучение по программе магистратуры.</w:t>
      </w:r>
    </w:p>
    <w:p w:rsidR="00E86785" w:rsidRPr="00AA13F5" w:rsidRDefault="00E86785" w:rsidP="006C1CBA">
      <w:pPr>
        <w:ind w:firstLine="709"/>
        <w:jc w:val="both"/>
        <w:rPr>
          <w:sz w:val="28"/>
          <w:szCs w:val="28"/>
        </w:rPr>
      </w:pPr>
      <w:r w:rsidRPr="00AA13F5">
        <w:rPr>
          <w:sz w:val="28"/>
          <w:szCs w:val="28"/>
        </w:rPr>
        <w:t>Проведение научно-исследовательской работы осуществляется во взаимосвязи с такими дисциплинами как История и методология юридической науки, Актуальные проблемы уголовного права, Актуальные проблемы уголовно-процессуального права, Актуальные проблемы расследования преступлений, Актуальные проблемы предупреждения преступлений и научно-исследовательским семинаром, практиками.</w:t>
      </w:r>
    </w:p>
    <w:p w:rsidR="00E86785" w:rsidRPr="00AA13F5" w:rsidRDefault="00E86785" w:rsidP="00086D84">
      <w:pPr>
        <w:tabs>
          <w:tab w:val="left" w:pos="5392"/>
          <w:tab w:val="left" w:pos="7346"/>
        </w:tabs>
        <w:ind w:firstLine="709"/>
        <w:jc w:val="both"/>
        <w:rPr>
          <w:sz w:val="28"/>
          <w:szCs w:val="28"/>
        </w:rPr>
      </w:pPr>
      <w:r w:rsidRPr="00AA13F5">
        <w:rPr>
          <w:sz w:val="28"/>
          <w:szCs w:val="28"/>
        </w:rPr>
        <w:t xml:space="preserve">Научно-исследовательская работа </w:t>
      </w:r>
      <w:r w:rsidRPr="00AA13F5">
        <w:rPr>
          <w:spacing w:val="-1"/>
          <w:sz w:val="28"/>
          <w:szCs w:val="28"/>
        </w:rPr>
        <w:t xml:space="preserve">выполняется </w:t>
      </w:r>
      <w:r w:rsidRPr="00AA13F5">
        <w:rPr>
          <w:sz w:val="28"/>
          <w:szCs w:val="28"/>
        </w:rPr>
        <w:t>в течение 1, 2, 3 и 4 семестров</w:t>
      </w:r>
      <w:r w:rsidRPr="00AA13F5">
        <w:rPr>
          <w:spacing w:val="-16"/>
          <w:sz w:val="28"/>
          <w:szCs w:val="28"/>
        </w:rPr>
        <w:t xml:space="preserve"> </w:t>
      </w:r>
      <w:r w:rsidRPr="00AA13F5">
        <w:rPr>
          <w:sz w:val="28"/>
          <w:szCs w:val="28"/>
        </w:rPr>
        <w:t>обучения</w:t>
      </w:r>
      <w:r>
        <w:rPr>
          <w:sz w:val="28"/>
          <w:szCs w:val="28"/>
        </w:rPr>
        <w:t>, 1 и 2 курса</w:t>
      </w:r>
      <w:r w:rsidRPr="00AA13F5">
        <w:rPr>
          <w:sz w:val="28"/>
          <w:szCs w:val="28"/>
        </w:rPr>
        <w:t>.</w:t>
      </w:r>
    </w:p>
    <w:p w:rsidR="00E86785" w:rsidRPr="00AA13F5" w:rsidRDefault="00E86785" w:rsidP="00086D84">
      <w:pPr>
        <w:ind w:firstLine="709"/>
        <w:jc w:val="both"/>
        <w:rPr>
          <w:sz w:val="28"/>
          <w:szCs w:val="28"/>
        </w:rPr>
      </w:pPr>
      <w:r w:rsidRPr="00AA13F5">
        <w:rPr>
          <w:sz w:val="28"/>
          <w:szCs w:val="28"/>
        </w:rPr>
        <w:t>Завершающим результатом научно-исследовательской работы является защита выпускной квалификационной работы в процессе итоговой государственной аттестации.</w:t>
      </w:r>
    </w:p>
    <w:p w:rsidR="00E86785" w:rsidRPr="00AA13F5" w:rsidRDefault="00E86785" w:rsidP="00086D84">
      <w:pPr>
        <w:ind w:firstLine="709"/>
        <w:rPr>
          <w:b/>
          <w:bCs/>
          <w:sz w:val="28"/>
          <w:szCs w:val="28"/>
        </w:rPr>
      </w:pPr>
    </w:p>
    <w:p w:rsidR="00E86785" w:rsidRPr="00AA13F5" w:rsidRDefault="00E86785" w:rsidP="00086D84">
      <w:pPr>
        <w:jc w:val="center"/>
        <w:outlineLvl w:val="1"/>
        <w:rPr>
          <w:b/>
          <w:bCs/>
          <w:sz w:val="28"/>
          <w:szCs w:val="28"/>
        </w:rPr>
      </w:pPr>
      <w:r w:rsidRPr="00AA13F5">
        <w:rPr>
          <w:b/>
          <w:bCs/>
          <w:sz w:val="28"/>
          <w:szCs w:val="28"/>
        </w:rPr>
        <w:t>РАЗДЕЛ 4. ОБЪЕМ НАУЧНО-ИССЛЕДОВАТЕЛЬСКОЙ РАБОТЫ</w:t>
      </w:r>
    </w:p>
    <w:p w:rsidR="00E86785" w:rsidRPr="00AA13F5" w:rsidRDefault="00E86785" w:rsidP="00086D84">
      <w:pPr>
        <w:rPr>
          <w:b/>
          <w:sz w:val="28"/>
          <w:szCs w:val="28"/>
        </w:rPr>
      </w:pPr>
    </w:p>
    <w:p w:rsidR="00E86785" w:rsidRPr="00AA13F5" w:rsidRDefault="00E86785" w:rsidP="00086D84">
      <w:pPr>
        <w:ind w:firstLine="709"/>
        <w:jc w:val="both"/>
        <w:rPr>
          <w:sz w:val="28"/>
          <w:szCs w:val="28"/>
        </w:rPr>
      </w:pPr>
      <w:r w:rsidRPr="00AA13F5">
        <w:rPr>
          <w:sz w:val="28"/>
          <w:szCs w:val="28"/>
        </w:rPr>
        <w:t>Общая трудоемкость (объем) научно-исследовательской работы составляет 30 зачетных единиц трудоемкости (ЗЕТ), 1080 академических часов.</w:t>
      </w:r>
    </w:p>
    <w:p w:rsidR="00E86785" w:rsidRPr="00AA13F5" w:rsidRDefault="00E86785" w:rsidP="00086D84">
      <w:pPr>
        <w:rPr>
          <w:sz w:val="28"/>
          <w:szCs w:val="28"/>
        </w:rPr>
      </w:pPr>
    </w:p>
    <w:p w:rsidR="00E86785" w:rsidRPr="00AA13F5" w:rsidRDefault="00E86785" w:rsidP="00086D84">
      <w:pPr>
        <w:jc w:val="center"/>
        <w:outlineLvl w:val="1"/>
        <w:rPr>
          <w:b/>
          <w:bCs/>
          <w:sz w:val="28"/>
          <w:szCs w:val="28"/>
        </w:rPr>
      </w:pPr>
      <w:r w:rsidRPr="00AA13F5">
        <w:rPr>
          <w:b/>
          <w:bCs/>
          <w:sz w:val="28"/>
          <w:szCs w:val="28"/>
        </w:rPr>
        <w:t>Объем научно-исследовательской работы по видам работ</w:t>
      </w:r>
    </w:p>
    <w:p w:rsidR="00E86785" w:rsidRPr="00AA13F5" w:rsidRDefault="00E86785" w:rsidP="00086D84">
      <w:pPr>
        <w:rPr>
          <w:b/>
          <w:sz w:val="28"/>
          <w:szCs w:val="28"/>
        </w:rPr>
      </w:pPr>
    </w:p>
    <w:p w:rsidR="00E86785" w:rsidRPr="00AA13F5" w:rsidRDefault="00E86785" w:rsidP="00086D84">
      <w:pPr>
        <w:rPr>
          <w:b/>
          <w:sz w:val="28"/>
          <w:szCs w:val="28"/>
        </w:rPr>
      </w:pPr>
    </w:p>
    <w:p w:rsidR="00E86785" w:rsidRPr="00AA13F5" w:rsidRDefault="00E86785" w:rsidP="00086D84">
      <w:pPr>
        <w:rPr>
          <w:b/>
          <w:sz w:val="28"/>
          <w:szCs w:val="28"/>
        </w:rPr>
      </w:pPr>
    </w:p>
    <w:p w:rsidR="00E86785" w:rsidRPr="00AA13F5" w:rsidRDefault="00E86785" w:rsidP="00086D84">
      <w:pPr>
        <w:rPr>
          <w:b/>
          <w:sz w:val="28"/>
          <w:szCs w:val="28"/>
        </w:rPr>
      </w:pPr>
    </w:p>
    <w:p w:rsidR="00E86785" w:rsidRPr="00AA13F5" w:rsidRDefault="00E86785" w:rsidP="00086D84">
      <w:pPr>
        <w:rPr>
          <w:b/>
          <w:sz w:val="28"/>
          <w:szCs w:val="28"/>
        </w:rPr>
      </w:pPr>
    </w:p>
    <w:p w:rsidR="00E86785" w:rsidRPr="00AA13F5" w:rsidRDefault="00E86785" w:rsidP="00086D84">
      <w:pPr>
        <w:rPr>
          <w:b/>
          <w:sz w:val="28"/>
          <w:szCs w:val="28"/>
        </w:rPr>
      </w:pPr>
    </w:p>
    <w:p w:rsidR="00E86785" w:rsidRPr="00AA13F5" w:rsidRDefault="00E86785" w:rsidP="00B31481">
      <w:pPr>
        <w:jc w:val="center"/>
        <w:rPr>
          <w:b/>
          <w:sz w:val="28"/>
          <w:szCs w:val="28"/>
        </w:rPr>
      </w:pPr>
      <w:r w:rsidRPr="00AA13F5">
        <w:rPr>
          <w:b/>
          <w:sz w:val="28"/>
          <w:szCs w:val="28"/>
        </w:rPr>
        <w:t>Очная форма обучения</w:t>
      </w:r>
    </w:p>
    <w:p w:rsidR="00E86785" w:rsidRPr="00AA13F5" w:rsidRDefault="00E86785" w:rsidP="00086D84">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28"/>
        <w:gridCol w:w="2741"/>
      </w:tblGrid>
      <w:tr w:rsidR="00E86785" w:rsidRPr="00AA13F5" w:rsidTr="00EC0377">
        <w:trPr>
          <w:trHeight w:val="553"/>
        </w:trPr>
        <w:tc>
          <w:tcPr>
            <w:tcW w:w="3537" w:type="pct"/>
            <w:vAlign w:val="center"/>
          </w:tcPr>
          <w:p w:rsidR="00E86785" w:rsidRPr="00AA13F5" w:rsidRDefault="00E86785" w:rsidP="00EC0377">
            <w:pPr>
              <w:spacing w:line="288" w:lineRule="auto"/>
              <w:jc w:val="center"/>
              <w:rPr>
                <w:b/>
                <w:sz w:val="24"/>
              </w:rPr>
            </w:pPr>
            <w:r w:rsidRPr="00AA13F5">
              <w:rPr>
                <w:b/>
                <w:sz w:val="24"/>
              </w:rPr>
              <w:t>Виды научно-исследовательской работы</w:t>
            </w:r>
          </w:p>
        </w:tc>
        <w:tc>
          <w:tcPr>
            <w:tcW w:w="1463" w:type="pct"/>
            <w:vAlign w:val="center"/>
          </w:tcPr>
          <w:p w:rsidR="00E86785" w:rsidRPr="00AA13F5" w:rsidRDefault="00E86785" w:rsidP="00EC0377">
            <w:pPr>
              <w:spacing w:line="288" w:lineRule="auto"/>
              <w:jc w:val="center"/>
              <w:rPr>
                <w:b/>
                <w:sz w:val="24"/>
              </w:rPr>
            </w:pPr>
            <w:r w:rsidRPr="00AA13F5">
              <w:rPr>
                <w:b/>
                <w:sz w:val="24"/>
              </w:rPr>
              <w:t>Объем, академических часов</w:t>
            </w:r>
          </w:p>
        </w:tc>
      </w:tr>
      <w:tr w:rsidR="00E86785" w:rsidRPr="00AA13F5" w:rsidTr="00EC0377">
        <w:trPr>
          <w:trHeight w:val="552"/>
        </w:trPr>
        <w:tc>
          <w:tcPr>
            <w:tcW w:w="3537" w:type="pct"/>
            <w:vAlign w:val="center"/>
          </w:tcPr>
          <w:p w:rsidR="00E86785" w:rsidRPr="00AA13F5" w:rsidRDefault="00E86785" w:rsidP="00EC0377">
            <w:pPr>
              <w:spacing w:line="288" w:lineRule="auto"/>
              <w:jc w:val="center"/>
              <w:rPr>
                <w:b/>
                <w:sz w:val="24"/>
              </w:rPr>
            </w:pPr>
            <w:r w:rsidRPr="00AA13F5">
              <w:rPr>
                <w:b/>
                <w:sz w:val="24"/>
              </w:rPr>
              <w:t>Общая трудоёмкость научно-исследовательской работы, в том числе:</w:t>
            </w:r>
          </w:p>
        </w:tc>
        <w:tc>
          <w:tcPr>
            <w:tcW w:w="1463" w:type="pct"/>
            <w:vAlign w:val="center"/>
          </w:tcPr>
          <w:p w:rsidR="00E86785" w:rsidRPr="00AA13F5" w:rsidRDefault="00E86785" w:rsidP="00EC0377">
            <w:pPr>
              <w:spacing w:line="288" w:lineRule="auto"/>
              <w:jc w:val="center"/>
              <w:rPr>
                <w:sz w:val="24"/>
              </w:rPr>
            </w:pPr>
            <w:r w:rsidRPr="00AA13F5">
              <w:rPr>
                <w:sz w:val="24"/>
              </w:rPr>
              <w:t>1080</w:t>
            </w:r>
          </w:p>
        </w:tc>
      </w:tr>
      <w:tr w:rsidR="00E86785" w:rsidRPr="00AA13F5" w:rsidTr="00EC0377">
        <w:trPr>
          <w:trHeight w:val="275"/>
        </w:trPr>
        <w:tc>
          <w:tcPr>
            <w:tcW w:w="3537" w:type="pct"/>
            <w:vAlign w:val="center"/>
          </w:tcPr>
          <w:p w:rsidR="00E86785" w:rsidRPr="00AA13F5" w:rsidRDefault="00E86785" w:rsidP="00EC0377">
            <w:pPr>
              <w:spacing w:line="288" w:lineRule="auto"/>
              <w:jc w:val="center"/>
              <w:rPr>
                <w:sz w:val="24"/>
              </w:rPr>
            </w:pPr>
            <w:r w:rsidRPr="00AA13F5">
              <w:rPr>
                <w:sz w:val="24"/>
              </w:rPr>
              <w:t>самостоятельная работа</w:t>
            </w:r>
          </w:p>
        </w:tc>
        <w:tc>
          <w:tcPr>
            <w:tcW w:w="1463" w:type="pct"/>
            <w:vAlign w:val="center"/>
          </w:tcPr>
          <w:p w:rsidR="00E86785" w:rsidRPr="00AA13F5" w:rsidRDefault="00E86785" w:rsidP="00EC0377">
            <w:pPr>
              <w:spacing w:line="288" w:lineRule="auto"/>
              <w:jc w:val="center"/>
              <w:rPr>
                <w:sz w:val="24"/>
              </w:rPr>
            </w:pPr>
            <w:r w:rsidRPr="00AA13F5">
              <w:rPr>
                <w:sz w:val="24"/>
              </w:rPr>
              <w:t>1080</w:t>
            </w:r>
          </w:p>
        </w:tc>
      </w:tr>
      <w:tr w:rsidR="00E86785" w:rsidRPr="00AA13F5" w:rsidTr="00EC0377">
        <w:trPr>
          <w:trHeight w:val="551"/>
        </w:trPr>
        <w:tc>
          <w:tcPr>
            <w:tcW w:w="3537" w:type="pct"/>
            <w:vAlign w:val="center"/>
          </w:tcPr>
          <w:p w:rsidR="00E86785" w:rsidRPr="00AA13F5" w:rsidRDefault="00E86785" w:rsidP="00EC0377">
            <w:pPr>
              <w:spacing w:line="288" w:lineRule="auto"/>
              <w:jc w:val="center"/>
              <w:rPr>
                <w:b/>
                <w:sz w:val="24"/>
              </w:rPr>
            </w:pPr>
            <w:r w:rsidRPr="00AA13F5">
              <w:rPr>
                <w:b/>
                <w:sz w:val="24"/>
              </w:rPr>
              <w:t>Вид промежуточной аттестации – зачет</w:t>
            </w:r>
          </w:p>
        </w:tc>
        <w:tc>
          <w:tcPr>
            <w:tcW w:w="1463" w:type="pct"/>
            <w:vAlign w:val="center"/>
          </w:tcPr>
          <w:p w:rsidR="00E86785" w:rsidRPr="00AA13F5" w:rsidRDefault="00E86785" w:rsidP="00EC0377">
            <w:pPr>
              <w:spacing w:line="288" w:lineRule="auto"/>
              <w:jc w:val="center"/>
              <w:rPr>
                <w:b/>
                <w:sz w:val="24"/>
              </w:rPr>
            </w:pPr>
            <w:r w:rsidRPr="00AA13F5">
              <w:rPr>
                <w:b/>
                <w:sz w:val="24"/>
              </w:rPr>
              <w:t>–</w:t>
            </w:r>
          </w:p>
        </w:tc>
      </w:tr>
    </w:tbl>
    <w:p w:rsidR="00E86785" w:rsidRPr="00AA13F5" w:rsidRDefault="00E86785" w:rsidP="00086D84">
      <w:pPr>
        <w:rPr>
          <w:b/>
          <w:sz w:val="28"/>
          <w:szCs w:val="28"/>
        </w:rPr>
      </w:pPr>
    </w:p>
    <w:p w:rsidR="00E86785" w:rsidRPr="00AA13F5" w:rsidRDefault="00E86785" w:rsidP="00B31481">
      <w:pPr>
        <w:tabs>
          <w:tab w:val="left" w:pos="3540"/>
        </w:tabs>
        <w:rPr>
          <w:b/>
          <w:sz w:val="28"/>
          <w:szCs w:val="28"/>
        </w:rPr>
      </w:pPr>
      <w:r w:rsidRPr="00AA13F5">
        <w:rPr>
          <w:b/>
          <w:sz w:val="28"/>
          <w:szCs w:val="28"/>
        </w:rPr>
        <w:tab/>
        <w:t>Заочная форма обучения</w:t>
      </w:r>
    </w:p>
    <w:p w:rsidR="00E86785" w:rsidRPr="00AA13F5" w:rsidRDefault="00E86785" w:rsidP="00086D84">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28"/>
        <w:gridCol w:w="2741"/>
      </w:tblGrid>
      <w:tr w:rsidR="00E86785" w:rsidRPr="00AA13F5" w:rsidTr="00EC0377">
        <w:trPr>
          <w:trHeight w:val="553"/>
        </w:trPr>
        <w:tc>
          <w:tcPr>
            <w:tcW w:w="3537" w:type="pct"/>
            <w:vAlign w:val="center"/>
          </w:tcPr>
          <w:p w:rsidR="00E86785" w:rsidRPr="00AA13F5" w:rsidRDefault="00E86785" w:rsidP="00EC0377">
            <w:pPr>
              <w:spacing w:line="288" w:lineRule="auto"/>
              <w:jc w:val="center"/>
              <w:rPr>
                <w:b/>
                <w:sz w:val="24"/>
              </w:rPr>
            </w:pPr>
            <w:r w:rsidRPr="00AA13F5">
              <w:rPr>
                <w:b/>
                <w:sz w:val="24"/>
              </w:rPr>
              <w:t>Виды научно-исследовательской работы</w:t>
            </w:r>
          </w:p>
        </w:tc>
        <w:tc>
          <w:tcPr>
            <w:tcW w:w="1463" w:type="pct"/>
            <w:vAlign w:val="center"/>
          </w:tcPr>
          <w:p w:rsidR="00E86785" w:rsidRPr="00AA13F5" w:rsidRDefault="00E86785" w:rsidP="00EC0377">
            <w:pPr>
              <w:spacing w:line="288" w:lineRule="auto"/>
              <w:jc w:val="center"/>
              <w:rPr>
                <w:b/>
                <w:sz w:val="24"/>
              </w:rPr>
            </w:pPr>
            <w:r w:rsidRPr="00AA13F5">
              <w:rPr>
                <w:b/>
                <w:sz w:val="24"/>
              </w:rPr>
              <w:t>Объем, академических часов</w:t>
            </w:r>
          </w:p>
        </w:tc>
      </w:tr>
      <w:tr w:rsidR="00E86785" w:rsidRPr="00AA13F5" w:rsidTr="00EC0377">
        <w:trPr>
          <w:trHeight w:val="552"/>
        </w:trPr>
        <w:tc>
          <w:tcPr>
            <w:tcW w:w="3537" w:type="pct"/>
            <w:vAlign w:val="center"/>
          </w:tcPr>
          <w:p w:rsidR="00E86785" w:rsidRPr="00AA13F5" w:rsidRDefault="00E86785" w:rsidP="00EC0377">
            <w:pPr>
              <w:spacing w:line="288" w:lineRule="auto"/>
              <w:jc w:val="center"/>
              <w:rPr>
                <w:b/>
                <w:sz w:val="24"/>
              </w:rPr>
            </w:pPr>
            <w:r w:rsidRPr="00AA13F5">
              <w:rPr>
                <w:b/>
                <w:sz w:val="24"/>
              </w:rPr>
              <w:t>Общая трудоёмкость научно-исследовательской работы, в том числе:</w:t>
            </w:r>
          </w:p>
        </w:tc>
        <w:tc>
          <w:tcPr>
            <w:tcW w:w="1463" w:type="pct"/>
            <w:vAlign w:val="center"/>
          </w:tcPr>
          <w:p w:rsidR="00E86785" w:rsidRPr="00AA13F5" w:rsidRDefault="00E86785" w:rsidP="00EC0377">
            <w:pPr>
              <w:spacing w:line="288" w:lineRule="auto"/>
              <w:jc w:val="center"/>
              <w:rPr>
                <w:sz w:val="24"/>
              </w:rPr>
            </w:pPr>
            <w:r w:rsidRPr="00AA13F5">
              <w:rPr>
                <w:sz w:val="24"/>
              </w:rPr>
              <w:t>1080</w:t>
            </w:r>
          </w:p>
        </w:tc>
      </w:tr>
      <w:tr w:rsidR="00E86785" w:rsidRPr="00AA13F5" w:rsidTr="00EC0377">
        <w:trPr>
          <w:trHeight w:val="275"/>
        </w:trPr>
        <w:tc>
          <w:tcPr>
            <w:tcW w:w="3537" w:type="pct"/>
            <w:vAlign w:val="center"/>
          </w:tcPr>
          <w:p w:rsidR="00E86785" w:rsidRPr="00AA13F5" w:rsidRDefault="00E86785" w:rsidP="00EC0377">
            <w:pPr>
              <w:spacing w:line="288" w:lineRule="auto"/>
              <w:jc w:val="center"/>
              <w:rPr>
                <w:sz w:val="24"/>
              </w:rPr>
            </w:pPr>
            <w:r w:rsidRPr="00AA13F5">
              <w:rPr>
                <w:sz w:val="24"/>
              </w:rPr>
              <w:t>самостоятельная работа</w:t>
            </w:r>
          </w:p>
        </w:tc>
        <w:tc>
          <w:tcPr>
            <w:tcW w:w="1463" w:type="pct"/>
            <w:vAlign w:val="center"/>
          </w:tcPr>
          <w:p w:rsidR="00E86785" w:rsidRPr="00AA13F5" w:rsidRDefault="00E86785" w:rsidP="00EC0377">
            <w:pPr>
              <w:spacing w:line="288" w:lineRule="auto"/>
              <w:jc w:val="center"/>
              <w:rPr>
                <w:sz w:val="24"/>
              </w:rPr>
            </w:pPr>
            <w:r w:rsidRPr="00AA13F5">
              <w:rPr>
                <w:sz w:val="24"/>
              </w:rPr>
              <w:t>1060</w:t>
            </w:r>
          </w:p>
        </w:tc>
      </w:tr>
      <w:tr w:rsidR="00E86785" w:rsidRPr="00AA13F5" w:rsidTr="00EC0377">
        <w:trPr>
          <w:trHeight w:val="551"/>
        </w:trPr>
        <w:tc>
          <w:tcPr>
            <w:tcW w:w="3537" w:type="pct"/>
            <w:vAlign w:val="center"/>
          </w:tcPr>
          <w:p w:rsidR="00E86785" w:rsidRPr="00AA13F5" w:rsidRDefault="00E86785" w:rsidP="00EC0377">
            <w:pPr>
              <w:spacing w:line="288" w:lineRule="auto"/>
              <w:jc w:val="center"/>
              <w:rPr>
                <w:b/>
                <w:sz w:val="24"/>
              </w:rPr>
            </w:pPr>
            <w:r w:rsidRPr="00AA13F5">
              <w:rPr>
                <w:b/>
                <w:sz w:val="24"/>
              </w:rPr>
              <w:t>Вид промежуточной аттестации – зачет</w:t>
            </w:r>
          </w:p>
        </w:tc>
        <w:tc>
          <w:tcPr>
            <w:tcW w:w="1463" w:type="pct"/>
            <w:vAlign w:val="center"/>
          </w:tcPr>
          <w:p w:rsidR="00E86785" w:rsidRPr="00AA13F5" w:rsidRDefault="00E86785" w:rsidP="00EC0377">
            <w:pPr>
              <w:spacing w:line="288" w:lineRule="auto"/>
              <w:jc w:val="center"/>
              <w:rPr>
                <w:b/>
                <w:sz w:val="24"/>
              </w:rPr>
            </w:pPr>
            <w:r w:rsidRPr="00AA13F5">
              <w:rPr>
                <w:b/>
                <w:sz w:val="24"/>
              </w:rPr>
              <w:t>–</w:t>
            </w:r>
          </w:p>
        </w:tc>
      </w:tr>
    </w:tbl>
    <w:p w:rsidR="00E86785" w:rsidRPr="00AA13F5" w:rsidRDefault="00E86785" w:rsidP="00086D84">
      <w:pPr>
        <w:rPr>
          <w:b/>
          <w:sz w:val="28"/>
          <w:szCs w:val="28"/>
        </w:rPr>
      </w:pPr>
    </w:p>
    <w:p w:rsidR="00E86785" w:rsidRPr="00AA13F5" w:rsidRDefault="00E86785" w:rsidP="006C1CBA">
      <w:pPr>
        <w:ind w:firstLine="709"/>
        <w:jc w:val="both"/>
        <w:rPr>
          <w:sz w:val="28"/>
          <w:szCs w:val="28"/>
        </w:rPr>
      </w:pPr>
      <w:r w:rsidRPr="00AA13F5">
        <w:rPr>
          <w:sz w:val="28"/>
          <w:szCs w:val="28"/>
        </w:rPr>
        <w:t>Промежуточная аттестация по научно-исследовательской работе завершает освоение научно-исследовательской работы по образовательной программе в целом.</w:t>
      </w:r>
    </w:p>
    <w:p w:rsidR="00E86785" w:rsidRPr="00AA13F5" w:rsidRDefault="00E86785" w:rsidP="006C1CBA">
      <w:pPr>
        <w:ind w:firstLine="709"/>
        <w:rPr>
          <w:sz w:val="30"/>
          <w:szCs w:val="28"/>
        </w:rPr>
      </w:pPr>
    </w:p>
    <w:p w:rsidR="00E86785" w:rsidRPr="00AA13F5" w:rsidRDefault="00E86785" w:rsidP="006C1CBA">
      <w:pPr>
        <w:jc w:val="center"/>
        <w:outlineLvl w:val="1"/>
        <w:rPr>
          <w:b/>
          <w:bCs/>
          <w:sz w:val="28"/>
          <w:szCs w:val="28"/>
        </w:rPr>
      </w:pPr>
    </w:p>
    <w:p w:rsidR="00E86785" w:rsidRPr="00AA13F5" w:rsidRDefault="00E86785" w:rsidP="006C1CBA">
      <w:pPr>
        <w:jc w:val="center"/>
        <w:outlineLvl w:val="1"/>
        <w:rPr>
          <w:b/>
          <w:bCs/>
          <w:sz w:val="28"/>
          <w:szCs w:val="28"/>
        </w:rPr>
      </w:pPr>
      <w:r w:rsidRPr="00AA13F5">
        <w:rPr>
          <w:b/>
          <w:bCs/>
          <w:sz w:val="28"/>
          <w:szCs w:val="28"/>
        </w:rPr>
        <w:t>РАЗДЕЛ 5. СОДЕРЖАНИЕ НАУЧНО-ИССЛЕДОВАТЕЛЬСКОЙ РАБОТЫ</w:t>
      </w:r>
    </w:p>
    <w:p w:rsidR="00E86785" w:rsidRPr="00AA13F5" w:rsidRDefault="00E86785" w:rsidP="006C1CBA">
      <w:pPr>
        <w:rPr>
          <w:b/>
          <w:sz w:val="28"/>
          <w:szCs w:val="28"/>
        </w:rPr>
      </w:pPr>
    </w:p>
    <w:p w:rsidR="00E86785" w:rsidRPr="00AA13F5" w:rsidRDefault="00E86785" w:rsidP="006C1CBA">
      <w:pPr>
        <w:numPr>
          <w:ilvl w:val="1"/>
          <w:numId w:val="18"/>
        </w:numPr>
        <w:tabs>
          <w:tab w:val="left" w:pos="426"/>
          <w:tab w:val="left" w:pos="1862"/>
        </w:tabs>
        <w:ind w:left="0" w:firstLine="709"/>
        <w:jc w:val="both"/>
        <w:rPr>
          <w:b/>
          <w:sz w:val="28"/>
          <w:szCs w:val="28"/>
        </w:rPr>
      </w:pPr>
      <w:r w:rsidRPr="00AA13F5">
        <w:rPr>
          <w:b/>
          <w:sz w:val="28"/>
          <w:szCs w:val="28"/>
        </w:rPr>
        <w:t>Распределение объема научно-исследовательской работы по семестрам и курсам</w:t>
      </w:r>
    </w:p>
    <w:p w:rsidR="00E86785" w:rsidRPr="00AA13F5" w:rsidRDefault="00E86785" w:rsidP="006C1CBA">
      <w:pPr>
        <w:rPr>
          <w:b/>
          <w:sz w:val="28"/>
          <w:szCs w:val="28"/>
        </w:rPr>
      </w:pPr>
    </w:p>
    <w:p w:rsidR="00E86785" w:rsidRPr="00AA13F5" w:rsidRDefault="00E86785" w:rsidP="00B31481">
      <w:pPr>
        <w:tabs>
          <w:tab w:val="left" w:pos="3630"/>
        </w:tabs>
        <w:rPr>
          <w:b/>
          <w:sz w:val="28"/>
          <w:szCs w:val="28"/>
        </w:rPr>
      </w:pPr>
      <w:r w:rsidRPr="00AA13F5">
        <w:rPr>
          <w:b/>
          <w:sz w:val="28"/>
          <w:szCs w:val="28"/>
        </w:rPr>
        <w:tab/>
        <w:t>Очная форма обучения</w:t>
      </w:r>
    </w:p>
    <w:p w:rsidR="00E86785" w:rsidRPr="00AA13F5" w:rsidRDefault="00E86785" w:rsidP="006C1CBA">
      <w:pPr>
        <w:rPr>
          <w:b/>
          <w:sz w:val="28"/>
          <w:szCs w:val="28"/>
        </w:rPr>
      </w:pPr>
    </w:p>
    <w:tbl>
      <w:tblPr>
        <w:tblW w:w="49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2"/>
        <w:gridCol w:w="4232"/>
        <w:gridCol w:w="1389"/>
        <w:gridCol w:w="2778"/>
        <w:gridCol w:w="15"/>
      </w:tblGrid>
      <w:tr w:rsidR="00E86785" w:rsidRPr="00AA13F5" w:rsidTr="00DE5165">
        <w:trPr>
          <w:trHeight w:val="288"/>
        </w:trPr>
        <w:tc>
          <w:tcPr>
            <w:tcW w:w="475" w:type="pct"/>
            <w:vMerge w:val="restart"/>
          </w:tcPr>
          <w:p w:rsidR="00E86785" w:rsidRPr="00AA13F5" w:rsidRDefault="00E86785" w:rsidP="00EC0377">
            <w:pPr>
              <w:spacing w:line="288" w:lineRule="auto"/>
              <w:jc w:val="center"/>
              <w:rPr>
                <w:b/>
                <w:sz w:val="24"/>
              </w:rPr>
            </w:pPr>
            <w:r w:rsidRPr="00AA13F5">
              <w:rPr>
                <w:b/>
                <w:sz w:val="24"/>
              </w:rPr>
              <w:t>№ п/п</w:t>
            </w:r>
          </w:p>
        </w:tc>
        <w:tc>
          <w:tcPr>
            <w:tcW w:w="2276" w:type="pct"/>
            <w:vMerge w:val="restart"/>
          </w:tcPr>
          <w:p w:rsidR="00E86785" w:rsidRPr="00AA13F5" w:rsidRDefault="00E86785" w:rsidP="00EC0377">
            <w:pPr>
              <w:spacing w:line="288" w:lineRule="auto"/>
              <w:jc w:val="center"/>
              <w:rPr>
                <w:b/>
                <w:sz w:val="24"/>
              </w:rPr>
            </w:pPr>
            <w:r w:rsidRPr="00AA13F5">
              <w:rPr>
                <w:b/>
                <w:sz w:val="24"/>
              </w:rPr>
              <w:t>Семестры</w:t>
            </w:r>
          </w:p>
        </w:tc>
        <w:tc>
          <w:tcPr>
            <w:tcW w:w="2248" w:type="pct"/>
            <w:gridSpan w:val="3"/>
            <w:tcBorders>
              <w:top w:val="single" w:sz="4" w:space="0" w:color="auto"/>
              <w:right w:val="single" w:sz="4" w:space="0" w:color="auto"/>
            </w:tcBorders>
          </w:tcPr>
          <w:p w:rsidR="00E86785" w:rsidRPr="00AA13F5" w:rsidRDefault="00E86785" w:rsidP="00DE5165">
            <w:pPr>
              <w:spacing w:line="288" w:lineRule="auto"/>
              <w:jc w:val="center"/>
              <w:rPr>
                <w:b/>
                <w:sz w:val="24"/>
              </w:rPr>
            </w:pPr>
            <w:r w:rsidRPr="00AA13F5">
              <w:rPr>
                <w:b/>
                <w:sz w:val="24"/>
              </w:rPr>
              <w:t>Объем</w:t>
            </w:r>
          </w:p>
        </w:tc>
      </w:tr>
      <w:tr w:rsidR="00E86785" w:rsidRPr="00AA13F5" w:rsidTr="00DE5165">
        <w:trPr>
          <w:gridAfter w:val="1"/>
          <w:wAfter w:w="8" w:type="pct"/>
          <w:trHeight w:val="575"/>
        </w:trPr>
        <w:tc>
          <w:tcPr>
            <w:tcW w:w="475" w:type="pct"/>
            <w:vMerge/>
            <w:tcBorders>
              <w:top w:val="nil"/>
            </w:tcBorders>
          </w:tcPr>
          <w:p w:rsidR="00E86785" w:rsidRPr="00AA13F5" w:rsidRDefault="00E86785" w:rsidP="00EC0377">
            <w:pPr>
              <w:spacing w:line="288" w:lineRule="auto"/>
              <w:rPr>
                <w:sz w:val="2"/>
                <w:szCs w:val="2"/>
              </w:rPr>
            </w:pPr>
          </w:p>
        </w:tc>
        <w:tc>
          <w:tcPr>
            <w:tcW w:w="2276" w:type="pct"/>
            <w:vMerge/>
            <w:tcBorders>
              <w:top w:val="nil"/>
            </w:tcBorders>
          </w:tcPr>
          <w:p w:rsidR="00E86785" w:rsidRPr="00AA13F5" w:rsidRDefault="00E86785" w:rsidP="00EC0377">
            <w:pPr>
              <w:spacing w:line="288" w:lineRule="auto"/>
              <w:rPr>
                <w:sz w:val="2"/>
                <w:szCs w:val="2"/>
              </w:rPr>
            </w:pPr>
          </w:p>
        </w:tc>
        <w:tc>
          <w:tcPr>
            <w:tcW w:w="2241" w:type="pct"/>
            <w:gridSpan w:val="2"/>
            <w:tcBorders>
              <w:top w:val="single" w:sz="4" w:space="0" w:color="auto"/>
              <w:right w:val="single" w:sz="4" w:space="0" w:color="auto"/>
            </w:tcBorders>
          </w:tcPr>
          <w:p w:rsidR="00E86785" w:rsidRPr="00AA13F5" w:rsidRDefault="00E86785" w:rsidP="00DE5165">
            <w:pPr>
              <w:spacing w:line="288" w:lineRule="auto"/>
              <w:jc w:val="center"/>
              <w:rPr>
                <w:b/>
                <w:sz w:val="24"/>
              </w:rPr>
            </w:pPr>
            <w:r w:rsidRPr="00AA13F5">
              <w:rPr>
                <w:b/>
                <w:sz w:val="24"/>
              </w:rPr>
              <w:t>очная форма обучения</w:t>
            </w:r>
          </w:p>
        </w:tc>
      </w:tr>
      <w:tr w:rsidR="00E86785" w:rsidRPr="00AA13F5" w:rsidTr="00DE5165">
        <w:trPr>
          <w:gridAfter w:val="1"/>
          <w:wAfter w:w="8" w:type="pct"/>
          <w:trHeight w:val="575"/>
        </w:trPr>
        <w:tc>
          <w:tcPr>
            <w:tcW w:w="475" w:type="pct"/>
            <w:vMerge/>
            <w:tcBorders>
              <w:top w:val="nil"/>
            </w:tcBorders>
          </w:tcPr>
          <w:p w:rsidR="00E86785" w:rsidRPr="00AA13F5" w:rsidRDefault="00E86785" w:rsidP="00EC0377">
            <w:pPr>
              <w:spacing w:line="288" w:lineRule="auto"/>
              <w:rPr>
                <w:sz w:val="2"/>
                <w:szCs w:val="2"/>
              </w:rPr>
            </w:pPr>
          </w:p>
        </w:tc>
        <w:tc>
          <w:tcPr>
            <w:tcW w:w="2276" w:type="pct"/>
            <w:vMerge/>
            <w:tcBorders>
              <w:top w:val="nil"/>
            </w:tcBorders>
          </w:tcPr>
          <w:p w:rsidR="00E86785" w:rsidRPr="00AA13F5" w:rsidRDefault="00E86785" w:rsidP="00EC0377">
            <w:pPr>
              <w:spacing w:line="288" w:lineRule="auto"/>
              <w:rPr>
                <w:sz w:val="2"/>
                <w:szCs w:val="2"/>
              </w:rPr>
            </w:pPr>
          </w:p>
        </w:tc>
        <w:tc>
          <w:tcPr>
            <w:tcW w:w="747" w:type="pct"/>
          </w:tcPr>
          <w:p w:rsidR="00E86785" w:rsidRPr="00AA13F5" w:rsidRDefault="00E86785" w:rsidP="00EC0377">
            <w:pPr>
              <w:spacing w:line="288" w:lineRule="auto"/>
              <w:jc w:val="center"/>
              <w:rPr>
                <w:b/>
                <w:sz w:val="24"/>
              </w:rPr>
            </w:pPr>
            <w:r w:rsidRPr="00AA13F5">
              <w:rPr>
                <w:b/>
                <w:sz w:val="24"/>
              </w:rPr>
              <w:t>ЗЕТ</w:t>
            </w:r>
          </w:p>
        </w:tc>
        <w:tc>
          <w:tcPr>
            <w:tcW w:w="1494" w:type="pct"/>
          </w:tcPr>
          <w:p w:rsidR="00E86785" w:rsidRPr="00AA13F5" w:rsidRDefault="00E86785" w:rsidP="00EC0377">
            <w:pPr>
              <w:spacing w:line="288" w:lineRule="auto"/>
              <w:jc w:val="center"/>
              <w:rPr>
                <w:b/>
                <w:sz w:val="24"/>
              </w:rPr>
            </w:pPr>
            <w:r w:rsidRPr="00AA13F5">
              <w:rPr>
                <w:b/>
                <w:sz w:val="24"/>
              </w:rPr>
              <w:t>академических</w:t>
            </w:r>
            <w:r w:rsidRPr="00AA13F5">
              <w:rPr>
                <w:b/>
                <w:sz w:val="24"/>
                <w:lang w:val="en-US"/>
              </w:rPr>
              <w:t xml:space="preserve"> </w:t>
            </w:r>
            <w:r w:rsidRPr="00AA13F5">
              <w:rPr>
                <w:b/>
                <w:sz w:val="24"/>
              </w:rPr>
              <w:t>часов</w:t>
            </w:r>
          </w:p>
        </w:tc>
      </w:tr>
      <w:tr w:rsidR="00E86785" w:rsidRPr="00AA13F5" w:rsidTr="00DE5165">
        <w:trPr>
          <w:gridAfter w:val="1"/>
          <w:wAfter w:w="8" w:type="pct"/>
          <w:trHeight w:val="290"/>
        </w:trPr>
        <w:tc>
          <w:tcPr>
            <w:tcW w:w="475" w:type="pct"/>
          </w:tcPr>
          <w:p w:rsidR="00E86785" w:rsidRPr="00AA13F5" w:rsidRDefault="00E86785" w:rsidP="00EC0377">
            <w:pPr>
              <w:spacing w:line="288" w:lineRule="auto"/>
              <w:jc w:val="center"/>
              <w:rPr>
                <w:sz w:val="24"/>
              </w:rPr>
            </w:pPr>
            <w:r w:rsidRPr="00AA13F5">
              <w:rPr>
                <w:sz w:val="24"/>
              </w:rPr>
              <w:t>1.</w:t>
            </w:r>
          </w:p>
        </w:tc>
        <w:tc>
          <w:tcPr>
            <w:tcW w:w="2276" w:type="pct"/>
          </w:tcPr>
          <w:p w:rsidR="00E86785" w:rsidRPr="00AA13F5" w:rsidRDefault="00E86785" w:rsidP="00EC0377">
            <w:pPr>
              <w:spacing w:line="288" w:lineRule="auto"/>
              <w:jc w:val="center"/>
              <w:rPr>
                <w:sz w:val="24"/>
              </w:rPr>
            </w:pPr>
            <w:r w:rsidRPr="00AA13F5">
              <w:rPr>
                <w:sz w:val="24"/>
              </w:rPr>
              <w:t>1 семестр</w:t>
            </w:r>
          </w:p>
        </w:tc>
        <w:tc>
          <w:tcPr>
            <w:tcW w:w="747" w:type="pct"/>
          </w:tcPr>
          <w:p w:rsidR="00E86785" w:rsidRPr="00AA13F5" w:rsidRDefault="00E86785" w:rsidP="00EC0377">
            <w:pPr>
              <w:spacing w:line="288" w:lineRule="auto"/>
              <w:jc w:val="center"/>
              <w:rPr>
                <w:sz w:val="24"/>
              </w:rPr>
            </w:pPr>
            <w:r w:rsidRPr="00AA13F5">
              <w:rPr>
                <w:sz w:val="24"/>
              </w:rPr>
              <w:t>12</w:t>
            </w:r>
          </w:p>
        </w:tc>
        <w:tc>
          <w:tcPr>
            <w:tcW w:w="1494" w:type="pct"/>
          </w:tcPr>
          <w:p w:rsidR="00E86785" w:rsidRPr="00AA13F5" w:rsidRDefault="00E86785" w:rsidP="00EC0377">
            <w:pPr>
              <w:spacing w:line="288" w:lineRule="auto"/>
              <w:jc w:val="center"/>
              <w:rPr>
                <w:sz w:val="24"/>
              </w:rPr>
            </w:pPr>
            <w:r w:rsidRPr="00AA13F5">
              <w:rPr>
                <w:sz w:val="24"/>
              </w:rPr>
              <w:t>432</w:t>
            </w:r>
          </w:p>
        </w:tc>
      </w:tr>
      <w:tr w:rsidR="00E86785" w:rsidRPr="00AA13F5" w:rsidTr="00DE5165">
        <w:trPr>
          <w:gridAfter w:val="1"/>
          <w:wAfter w:w="8" w:type="pct"/>
          <w:trHeight w:val="287"/>
        </w:trPr>
        <w:tc>
          <w:tcPr>
            <w:tcW w:w="475" w:type="pct"/>
          </w:tcPr>
          <w:p w:rsidR="00E86785" w:rsidRPr="00AA13F5" w:rsidRDefault="00E86785" w:rsidP="00EC0377">
            <w:pPr>
              <w:spacing w:line="288" w:lineRule="auto"/>
              <w:jc w:val="center"/>
              <w:rPr>
                <w:sz w:val="24"/>
              </w:rPr>
            </w:pPr>
            <w:r w:rsidRPr="00AA13F5">
              <w:rPr>
                <w:sz w:val="24"/>
              </w:rPr>
              <w:t>2.</w:t>
            </w:r>
          </w:p>
        </w:tc>
        <w:tc>
          <w:tcPr>
            <w:tcW w:w="2276" w:type="pct"/>
          </w:tcPr>
          <w:p w:rsidR="00E86785" w:rsidRPr="00AA13F5" w:rsidRDefault="00E86785" w:rsidP="00EC0377">
            <w:pPr>
              <w:spacing w:line="288" w:lineRule="auto"/>
              <w:jc w:val="center"/>
              <w:rPr>
                <w:sz w:val="24"/>
              </w:rPr>
            </w:pPr>
            <w:r w:rsidRPr="00AA13F5">
              <w:rPr>
                <w:sz w:val="24"/>
              </w:rPr>
              <w:t>2 семестр</w:t>
            </w:r>
          </w:p>
        </w:tc>
        <w:tc>
          <w:tcPr>
            <w:tcW w:w="747" w:type="pct"/>
          </w:tcPr>
          <w:p w:rsidR="00E86785" w:rsidRPr="00AA13F5" w:rsidRDefault="00E86785" w:rsidP="00EC0377">
            <w:pPr>
              <w:spacing w:line="288" w:lineRule="auto"/>
              <w:jc w:val="center"/>
              <w:rPr>
                <w:sz w:val="24"/>
              </w:rPr>
            </w:pPr>
            <w:r w:rsidRPr="00AA13F5">
              <w:rPr>
                <w:sz w:val="24"/>
              </w:rPr>
              <w:t>6</w:t>
            </w:r>
          </w:p>
        </w:tc>
        <w:tc>
          <w:tcPr>
            <w:tcW w:w="1494" w:type="pct"/>
          </w:tcPr>
          <w:p w:rsidR="00E86785" w:rsidRPr="00AA13F5" w:rsidRDefault="00E86785" w:rsidP="00EC0377">
            <w:pPr>
              <w:spacing w:line="288" w:lineRule="auto"/>
              <w:jc w:val="center"/>
              <w:rPr>
                <w:sz w:val="24"/>
              </w:rPr>
            </w:pPr>
            <w:r w:rsidRPr="00AA13F5">
              <w:rPr>
                <w:sz w:val="24"/>
              </w:rPr>
              <w:t>216</w:t>
            </w:r>
          </w:p>
        </w:tc>
      </w:tr>
      <w:tr w:rsidR="00E86785" w:rsidRPr="00AA13F5" w:rsidTr="00DE5165">
        <w:trPr>
          <w:gridAfter w:val="1"/>
          <w:wAfter w:w="8" w:type="pct"/>
          <w:trHeight w:val="287"/>
        </w:trPr>
        <w:tc>
          <w:tcPr>
            <w:tcW w:w="475" w:type="pct"/>
          </w:tcPr>
          <w:p w:rsidR="00E86785" w:rsidRPr="00AA13F5" w:rsidRDefault="00E86785" w:rsidP="00EC0377">
            <w:pPr>
              <w:spacing w:line="288" w:lineRule="auto"/>
              <w:jc w:val="center"/>
              <w:rPr>
                <w:sz w:val="24"/>
              </w:rPr>
            </w:pPr>
            <w:r w:rsidRPr="00AA13F5">
              <w:rPr>
                <w:sz w:val="24"/>
              </w:rPr>
              <w:t>3.</w:t>
            </w:r>
          </w:p>
        </w:tc>
        <w:tc>
          <w:tcPr>
            <w:tcW w:w="2276" w:type="pct"/>
          </w:tcPr>
          <w:p w:rsidR="00E86785" w:rsidRPr="00AA13F5" w:rsidRDefault="00E86785" w:rsidP="00EC0377">
            <w:pPr>
              <w:spacing w:line="288" w:lineRule="auto"/>
              <w:jc w:val="center"/>
              <w:rPr>
                <w:sz w:val="24"/>
              </w:rPr>
            </w:pPr>
            <w:r w:rsidRPr="00AA13F5">
              <w:rPr>
                <w:sz w:val="24"/>
              </w:rPr>
              <w:t>3 семестр</w:t>
            </w:r>
          </w:p>
        </w:tc>
        <w:tc>
          <w:tcPr>
            <w:tcW w:w="747" w:type="pct"/>
          </w:tcPr>
          <w:p w:rsidR="00E86785" w:rsidRPr="00AA13F5" w:rsidRDefault="00E86785" w:rsidP="00EC0377">
            <w:pPr>
              <w:spacing w:line="288" w:lineRule="auto"/>
              <w:jc w:val="center"/>
              <w:rPr>
                <w:sz w:val="24"/>
              </w:rPr>
            </w:pPr>
            <w:r w:rsidRPr="00AA13F5">
              <w:rPr>
                <w:sz w:val="24"/>
              </w:rPr>
              <w:t>9</w:t>
            </w:r>
          </w:p>
        </w:tc>
        <w:tc>
          <w:tcPr>
            <w:tcW w:w="1494" w:type="pct"/>
          </w:tcPr>
          <w:p w:rsidR="00E86785" w:rsidRPr="00AA13F5" w:rsidRDefault="00E86785" w:rsidP="00EC0377">
            <w:pPr>
              <w:spacing w:line="288" w:lineRule="auto"/>
              <w:jc w:val="center"/>
              <w:rPr>
                <w:sz w:val="24"/>
              </w:rPr>
            </w:pPr>
            <w:r w:rsidRPr="00AA13F5">
              <w:rPr>
                <w:sz w:val="24"/>
              </w:rPr>
              <w:t>324</w:t>
            </w:r>
          </w:p>
        </w:tc>
      </w:tr>
      <w:tr w:rsidR="00E86785" w:rsidRPr="00AA13F5" w:rsidTr="00DE5165">
        <w:trPr>
          <w:gridAfter w:val="1"/>
          <w:wAfter w:w="8" w:type="pct"/>
          <w:trHeight w:val="287"/>
        </w:trPr>
        <w:tc>
          <w:tcPr>
            <w:tcW w:w="475" w:type="pct"/>
          </w:tcPr>
          <w:p w:rsidR="00E86785" w:rsidRPr="00AA13F5" w:rsidRDefault="00E86785" w:rsidP="00EC0377">
            <w:pPr>
              <w:spacing w:line="288" w:lineRule="auto"/>
              <w:jc w:val="center"/>
              <w:rPr>
                <w:sz w:val="24"/>
              </w:rPr>
            </w:pPr>
            <w:r w:rsidRPr="00AA13F5">
              <w:rPr>
                <w:sz w:val="24"/>
              </w:rPr>
              <w:t>4.</w:t>
            </w:r>
          </w:p>
        </w:tc>
        <w:tc>
          <w:tcPr>
            <w:tcW w:w="2276" w:type="pct"/>
          </w:tcPr>
          <w:p w:rsidR="00E86785" w:rsidRPr="00AA13F5" w:rsidRDefault="00E86785" w:rsidP="00EC0377">
            <w:pPr>
              <w:spacing w:line="288" w:lineRule="auto"/>
              <w:jc w:val="center"/>
              <w:rPr>
                <w:sz w:val="24"/>
              </w:rPr>
            </w:pPr>
            <w:r w:rsidRPr="00AA13F5">
              <w:rPr>
                <w:sz w:val="24"/>
              </w:rPr>
              <w:t>4 семестр</w:t>
            </w:r>
          </w:p>
        </w:tc>
        <w:tc>
          <w:tcPr>
            <w:tcW w:w="747" w:type="pct"/>
          </w:tcPr>
          <w:p w:rsidR="00E86785" w:rsidRPr="00AA13F5" w:rsidRDefault="00E86785" w:rsidP="00EC0377">
            <w:pPr>
              <w:spacing w:line="288" w:lineRule="auto"/>
              <w:jc w:val="center"/>
              <w:rPr>
                <w:sz w:val="24"/>
              </w:rPr>
            </w:pPr>
            <w:r w:rsidRPr="00AA13F5">
              <w:rPr>
                <w:sz w:val="24"/>
              </w:rPr>
              <w:t>3</w:t>
            </w:r>
          </w:p>
        </w:tc>
        <w:tc>
          <w:tcPr>
            <w:tcW w:w="1494" w:type="pct"/>
          </w:tcPr>
          <w:p w:rsidR="00E86785" w:rsidRPr="00AA13F5" w:rsidRDefault="00E86785" w:rsidP="00EC0377">
            <w:pPr>
              <w:spacing w:line="288" w:lineRule="auto"/>
              <w:jc w:val="center"/>
              <w:rPr>
                <w:sz w:val="24"/>
              </w:rPr>
            </w:pPr>
            <w:r w:rsidRPr="00AA13F5">
              <w:rPr>
                <w:sz w:val="24"/>
              </w:rPr>
              <w:t>108</w:t>
            </w:r>
          </w:p>
        </w:tc>
      </w:tr>
      <w:tr w:rsidR="00E86785" w:rsidRPr="00AA13F5" w:rsidTr="00DE5165">
        <w:trPr>
          <w:gridAfter w:val="1"/>
          <w:wAfter w:w="8" w:type="pct"/>
          <w:trHeight w:val="287"/>
        </w:trPr>
        <w:tc>
          <w:tcPr>
            <w:tcW w:w="475" w:type="pct"/>
          </w:tcPr>
          <w:p w:rsidR="00E86785" w:rsidRPr="00AA13F5" w:rsidRDefault="00E86785" w:rsidP="00EC0377">
            <w:pPr>
              <w:spacing w:line="288" w:lineRule="auto"/>
              <w:jc w:val="center"/>
              <w:rPr>
                <w:sz w:val="20"/>
              </w:rPr>
            </w:pPr>
          </w:p>
        </w:tc>
        <w:tc>
          <w:tcPr>
            <w:tcW w:w="2276" w:type="pct"/>
          </w:tcPr>
          <w:p w:rsidR="00E86785" w:rsidRPr="00AA13F5" w:rsidRDefault="00E86785" w:rsidP="00EC0377">
            <w:pPr>
              <w:spacing w:line="288" w:lineRule="auto"/>
              <w:jc w:val="center"/>
              <w:rPr>
                <w:b/>
                <w:sz w:val="24"/>
              </w:rPr>
            </w:pPr>
            <w:r w:rsidRPr="00AA13F5">
              <w:rPr>
                <w:b/>
                <w:sz w:val="24"/>
              </w:rPr>
              <w:t>Зачет</w:t>
            </w:r>
          </w:p>
        </w:tc>
        <w:tc>
          <w:tcPr>
            <w:tcW w:w="747" w:type="pct"/>
          </w:tcPr>
          <w:p w:rsidR="00E86785" w:rsidRPr="00AA13F5" w:rsidRDefault="00E86785" w:rsidP="00EC0377">
            <w:pPr>
              <w:spacing w:line="288" w:lineRule="auto"/>
              <w:jc w:val="center"/>
              <w:rPr>
                <w:b/>
                <w:sz w:val="24"/>
              </w:rPr>
            </w:pPr>
            <w:r w:rsidRPr="00AA13F5">
              <w:rPr>
                <w:b/>
                <w:sz w:val="24"/>
              </w:rPr>
              <w:t>–</w:t>
            </w:r>
          </w:p>
        </w:tc>
        <w:tc>
          <w:tcPr>
            <w:tcW w:w="1494" w:type="pct"/>
          </w:tcPr>
          <w:p w:rsidR="00E86785" w:rsidRPr="00AA13F5" w:rsidRDefault="00E86785" w:rsidP="00EC0377">
            <w:pPr>
              <w:spacing w:line="288" w:lineRule="auto"/>
              <w:jc w:val="center"/>
              <w:rPr>
                <w:b/>
                <w:sz w:val="24"/>
              </w:rPr>
            </w:pPr>
            <w:r w:rsidRPr="00AA13F5">
              <w:rPr>
                <w:b/>
                <w:sz w:val="24"/>
              </w:rPr>
              <w:t>–</w:t>
            </w:r>
          </w:p>
        </w:tc>
      </w:tr>
      <w:tr w:rsidR="00E86785" w:rsidRPr="00AA13F5" w:rsidTr="00DE5165">
        <w:trPr>
          <w:gridAfter w:val="1"/>
          <w:wAfter w:w="8" w:type="pct"/>
          <w:trHeight w:val="290"/>
        </w:trPr>
        <w:tc>
          <w:tcPr>
            <w:tcW w:w="475" w:type="pct"/>
          </w:tcPr>
          <w:p w:rsidR="00E86785" w:rsidRPr="00AA13F5" w:rsidRDefault="00E86785" w:rsidP="00EC0377">
            <w:pPr>
              <w:spacing w:line="288" w:lineRule="auto"/>
              <w:jc w:val="center"/>
              <w:rPr>
                <w:sz w:val="20"/>
              </w:rPr>
            </w:pPr>
          </w:p>
        </w:tc>
        <w:tc>
          <w:tcPr>
            <w:tcW w:w="2276" w:type="pct"/>
          </w:tcPr>
          <w:p w:rsidR="00E86785" w:rsidRPr="00AA13F5" w:rsidRDefault="00E86785" w:rsidP="00EC0377">
            <w:pPr>
              <w:spacing w:line="288" w:lineRule="auto"/>
              <w:jc w:val="center"/>
              <w:rPr>
                <w:b/>
                <w:sz w:val="24"/>
              </w:rPr>
            </w:pPr>
            <w:r w:rsidRPr="00AA13F5">
              <w:rPr>
                <w:b/>
                <w:sz w:val="24"/>
              </w:rPr>
              <w:t>ИТОГО</w:t>
            </w:r>
          </w:p>
        </w:tc>
        <w:tc>
          <w:tcPr>
            <w:tcW w:w="747" w:type="pct"/>
          </w:tcPr>
          <w:p w:rsidR="00E86785" w:rsidRPr="00AA13F5" w:rsidRDefault="00E86785" w:rsidP="00EC0377">
            <w:pPr>
              <w:spacing w:line="288" w:lineRule="auto"/>
              <w:jc w:val="center"/>
              <w:rPr>
                <w:b/>
                <w:sz w:val="24"/>
              </w:rPr>
            </w:pPr>
            <w:r w:rsidRPr="00AA13F5">
              <w:rPr>
                <w:b/>
                <w:sz w:val="24"/>
              </w:rPr>
              <w:t>30</w:t>
            </w:r>
          </w:p>
        </w:tc>
        <w:tc>
          <w:tcPr>
            <w:tcW w:w="1494" w:type="pct"/>
          </w:tcPr>
          <w:p w:rsidR="00E86785" w:rsidRPr="00AA13F5" w:rsidRDefault="00E86785" w:rsidP="00EC0377">
            <w:pPr>
              <w:spacing w:line="288" w:lineRule="auto"/>
              <w:jc w:val="center"/>
              <w:rPr>
                <w:b/>
                <w:sz w:val="24"/>
              </w:rPr>
            </w:pPr>
            <w:r w:rsidRPr="00AA13F5">
              <w:rPr>
                <w:b/>
                <w:sz w:val="24"/>
              </w:rPr>
              <w:t>1080</w:t>
            </w:r>
          </w:p>
        </w:tc>
      </w:tr>
    </w:tbl>
    <w:p w:rsidR="00E86785" w:rsidRPr="00AA13F5" w:rsidRDefault="00E86785" w:rsidP="00DE5165">
      <w:pPr>
        <w:tabs>
          <w:tab w:val="left" w:pos="4080"/>
        </w:tabs>
        <w:rPr>
          <w:b/>
          <w:sz w:val="28"/>
          <w:szCs w:val="28"/>
        </w:rPr>
      </w:pPr>
      <w:r w:rsidRPr="00AA13F5">
        <w:rPr>
          <w:b/>
          <w:sz w:val="28"/>
          <w:szCs w:val="28"/>
        </w:rPr>
        <w:lastRenderedPageBreak/>
        <w:tab/>
        <w:t>Заочная форма обучения</w:t>
      </w:r>
    </w:p>
    <w:p w:rsidR="00E86785" w:rsidRPr="00AA13F5" w:rsidRDefault="00E86785" w:rsidP="006C1CBA">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6"/>
        <w:gridCol w:w="4295"/>
        <w:gridCol w:w="1409"/>
        <w:gridCol w:w="2754"/>
        <w:gridCol w:w="15"/>
      </w:tblGrid>
      <w:tr w:rsidR="00E86785" w:rsidRPr="00AA13F5" w:rsidTr="00DE5165">
        <w:trPr>
          <w:gridAfter w:val="1"/>
          <w:wAfter w:w="8" w:type="pct"/>
          <w:trHeight w:val="288"/>
        </w:trPr>
        <w:tc>
          <w:tcPr>
            <w:tcW w:w="478" w:type="pct"/>
            <w:vMerge w:val="restart"/>
          </w:tcPr>
          <w:p w:rsidR="00E86785" w:rsidRPr="00AA13F5" w:rsidRDefault="00E86785" w:rsidP="00EC0377">
            <w:pPr>
              <w:spacing w:line="288" w:lineRule="auto"/>
              <w:jc w:val="center"/>
              <w:rPr>
                <w:b/>
                <w:sz w:val="24"/>
              </w:rPr>
            </w:pPr>
            <w:r w:rsidRPr="00AA13F5">
              <w:rPr>
                <w:b/>
                <w:sz w:val="24"/>
              </w:rPr>
              <w:t>№ п/п</w:t>
            </w:r>
          </w:p>
        </w:tc>
        <w:tc>
          <w:tcPr>
            <w:tcW w:w="2292" w:type="pct"/>
            <w:vMerge w:val="restart"/>
          </w:tcPr>
          <w:p w:rsidR="00E86785" w:rsidRPr="00AA13F5" w:rsidRDefault="00E86785" w:rsidP="00EC0377">
            <w:pPr>
              <w:spacing w:line="288" w:lineRule="auto"/>
              <w:jc w:val="center"/>
              <w:rPr>
                <w:b/>
                <w:sz w:val="24"/>
              </w:rPr>
            </w:pPr>
            <w:r w:rsidRPr="00AA13F5">
              <w:rPr>
                <w:b/>
                <w:sz w:val="24"/>
              </w:rPr>
              <w:t>Курсы</w:t>
            </w:r>
          </w:p>
        </w:tc>
        <w:tc>
          <w:tcPr>
            <w:tcW w:w="2222" w:type="pct"/>
            <w:gridSpan w:val="2"/>
            <w:tcBorders>
              <w:left w:val="single" w:sz="4" w:space="0" w:color="auto"/>
            </w:tcBorders>
          </w:tcPr>
          <w:p w:rsidR="00E86785" w:rsidRPr="00AA13F5" w:rsidRDefault="00E86785" w:rsidP="00DE5165">
            <w:pPr>
              <w:spacing w:line="288" w:lineRule="auto"/>
              <w:jc w:val="center"/>
              <w:rPr>
                <w:b/>
                <w:sz w:val="24"/>
              </w:rPr>
            </w:pPr>
            <w:r w:rsidRPr="00AA13F5">
              <w:rPr>
                <w:b/>
                <w:sz w:val="24"/>
              </w:rPr>
              <w:t>Объем</w:t>
            </w:r>
          </w:p>
        </w:tc>
      </w:tr>
      <w:tr w:rsidR="00E86785" w:rsidRPr="00AA13F5" w:rsidTr="00DE5165">
        <w:trPr>
          <w:trHeight w:val="575"/>
        </w:trPr>
        <w:tc>
          <w:tcPr>
            <w:tcW w:w="478" w:type="pct"/>
            <w:vMerge/>
            <w:tcBorders>
              <w:top w:val="nil"/>
            </w:tcBorders>
          </w:tcPr>
          <w:p w:rsidR="00E86785" w:rsidRPr="00AA13F5" w:rsidRDefault="00E86785" w:rsidP="00EC0377">
            <w:pPr>
              <w:spacing w:line="288" w:lineRule="auto"/>
              <w:rPr>
                <w:sz w:val="2"/>
                <w:szCs w:val="2"/>
              </w:rPr>
            </w:pPr>
          </w:p>
        </w:tc>
        <w:tc>
          <w:tcPr>
            <w:tcW w:w="2292" w:type="pct"/>
            <w:vMerge/>
            <w:tcBorders>
              <w:top w:val="nil"/>
            </w:tcBorders>
          </w:tcPr>
          <w:p w:rsidR="00E86785" w:rsidRPr="00AA13F5" w:rsidRDefault="00E86785" w:rsidP="00EC0377">
            <w:pPr>
              <w:spacing w:line="288" w:lineRule="auto"/>
              <w:rPr>
                <w:sz w:val="2"/>
                <w:szCs w:val="2"/>
              </w:rPr>
            </w:pPr>
          </w:p>
        </w:tc>
        <w:tc>
          <w:tcPr>
            <w:tcW w:w="2230" w:type="pct"/>
            <w:gridSpan w:val="3"/>
            <w:tcBorders>
              <w:top w:val="single" w:sz="4" w:space="0" w:color="auto"/>
              <w:left w:val="single" w:sz="4" w:space="0" w:color="auto"/>
            </w:tcBorders>
          </w:tcPr>
          <w:p w:rsidR="00E86785" w:rsidRPr="00AA13F5" w:rsidRDefault="00E86785" w:rsidP="00DE5165">
            <w:pPr>
              <w:spacing w:line="288" w:lineRule="auto"/>
              <w:jc w:val="center"/>
              <w:rPr>
                <w:b/>
                <w:sz w:val="24"/>
              </w:rPr>
            </w:pPr>
            <w:r w:rsidRPr="00AA13F5">
              <w:rPr>
                <w:b/>
                <w:sz w:val="24"/>
              </w:rPr>
              <w:t>заочная форма обучения</w:t>
            </w:r>
          </w:p>
        </w:tc>
      </w:tr>
      <w:tr w:rsidR="00E86785" w:rsidRPr="00AA13F5" w:rsidTr="00317B31">
        <w:trPr>
          <w:trHeight w:val="219"/>
        </w:trPr>
        <w:tc>
          <w:tcPr>
            <w:tcW w:w="478" w:type="pct"/>
            <w:vMerge/>
            <w:tcBorders>
              <w:top w:val="nil"/>
            </w:tcBorders>
          </w:tcPr>
          <w:p w:rsidR="00E86785" w:rsidRPr="00AA13F5" w:rsidRDefault="00E86785" w:rsidP="00EC0377">
            <w:pPr>
              <w:spacing w:line="288" w:lineRule="auto"/>
              <w:rPr>
                <w:sz w:val="2"/>
                <w:szCs w:val="2"/>
              </w:rPr>
            </w:pPr>
          </w:p>
        </w:tc>
        <w:tc>
          <w:tcPr>
            <w:tcW w:w="2292" w:type="pct"/>
            <w:vMerge/>
            <w:tcBorders>
              <w:top w:val="nil"/>
            </w:tcBorders>
          </w:tcPr>
          <w:p w:rsidR="00E86785" w:rsidRPr="00AA13F5" w:rsidRDefault="00E86785" w:rsidP="00EC0377">
            <w:pPr>
              <w:spacing w:line="288" w:lineRule="auto"/>
              <w:rPr>
                <w:sz w:val="2"/>
                <w:szCs w:val="2"/>
              </w:rPr>
            </w:pPr>
          </w:p>
        </w:tc>
        <w:tc>
          <w:tcPr>
            <w:tcW w:w="752" w:type="pct"/>
          </w:tcPr>
          <w:p w:rsidR="00E86785" w:rsidRPr="00AA13F5" w:rsidRDefault="00E86785" w:rsidP="00EC0377">
            <w:pPr>
              <w:spacing w:line="288" w:lineRule="auto"/>
              <w:jc w:val="center"/>
              <w:rPr>
                <w:b/>
                <w:sz w:val="24"/>
              </w:rPr>
            </w:pPr>
            <w:r w:rsidRPr="00AA13F5">
              <w:rPr>
                <w:b/>
                <w:sz w:val="24"/>
              </w:rPr>
              <w:t>ЗЕТ</w:t>
            </w:r>
          </w:p>
        </w:tc>
        <w:tc>
          <w:tcPr>
            <w:tcW w:w="1479" w:type="pct"/>
            <w:gridSpan w:val="2"/>
          </w:tcPr>
          <w:p w:rsidR="00E86785" w:rsidRPr="00AA13F5" w:rsidRDefault="00E86785" w:rsidP="00EC0377">
            <w:pPr>
              <w:spacing w:line="288" w:lineRule="auto"/>
              <w:jc w:val="center"/>
              <w:rPr>
                <w:b/>
                <w:sz w:val="24"/>
              </w:rPr>
            </w:pPr>
            <w:r w:rsidRPr="00AA13F5">
              <w:rPr>
                <w:b/>
                <w:sz w:val="24"/>
              </w:rPr>
              <w:t>академических</w:t>
            </w:r>
            <w:r w:rsidRPr="00AA13F5">
              <w:rPr>
                <w:b/>
                <w:sz w:val="24"/>
                <w:lang w:val="en-US"/>
              </w:rPr>
              <w:t xml:space="preserve"> </w:t>
            </w:r>
            <w:r w:rsidRPr="00AA13F5">
              <w:rPr>
                <w:b/>
                <w:sz w:val="24"/>
              </w:rPr>
              <w:t>часов</w:t>
            </w:r>
          </w:p>
        </w:tc>
      </w:tr>
      <w:tr w:rsidR="00E86785" w:rsidRPr="00AA13F5" w:rsidTr="00DE5165">
        <w:trPr>
          <w:trHeight w:val="290"/>
        </w:trPr>
        <w:tc>
          <w:tcPr>
            <w:tcW w:w="478" w:type="pct"/>
          </w:tcPr>
          <w:p w:rsidR="00E86785" w:rsidRPr="00AA13F5" w:rsidRDefault="00E86785" w:rsidP="00EC0377">
            <w:pPr>
              <w:spacing w:line="288" w:lineRule="auto"/>
              <w:jc w:val="center"/>
              <w:rPr>
                <w:sz w:val="24"/>
              </w:rPr>
            </w:pPr>
            <w:r w:rsidRPr="00AA13F5">
              <w:rPr>
                <w:sz w:val="24"/>
              </w:rPr>
              <w:t>1.</w:t>
            </w:r>
          </w:p>
        </w:tc>
        <w:tc>
          <w:tcPr>
            <w:tcW w:w="2292" w:type="pct"/>
          </w:tcPr>
          <w:p w:rsidR="00E86785" w:rsidRPr="00AA13F5" w:rsidRDefault="00E86785" w:rsidP="00EC0377">
            <w:pPr>
              <w:spacing w:line="288" w:lineRule="auto"/>
              <w:jc w:val="center"/>
              <w:rPr>
                <w:sz w:val="24"/>
              </w:rPr>
            </w:pPr>
            <w:r w:rsidRPr="00AA13F5">
              <w:rPr>
                <w:sz w:val="24"/>
              </w:rPr>
              <w:t>1 курс</w:t>
            </w:r>
          </w:p>
        </w:tc>
        <w:tc>
          <w:tcPr>
            <w:tcW w:w="752" w:type="pct"/>
          </w:tcPr>
          <w:p w:rsidR="00E86785" w:rsidRPr="00AA13F5" w:rsidRDefault="00E86785" w:rsidP="00EC0377">
            <w:pPr>
              <w:spacing w:line="288" w:lineRule="auto"/>
              <w:jc w:val="center"/>
              <w:rPr>
                <w:sz w:val="24"/>
              </w:rPr>
            </w:pPr>
            <w:r w:rsidRPr="00AA13F5">
              <w:rPr>
                <w:sz w:val="24"/>
              </w:rPr>
              <w:t>9</w:t>
            </w:r>
          </w:p>
        </w:tc>
        <w:tc>
          <w:tcPr>
            <w:tcW w:w="1479" w:type="pct"/>
            <w:gridSpan w:val="2"/>
          </w:tcPr>
          <w:p w:rsidR="00E86785" w:rsidRPr="00AA13F5" w:rsidRDefault="00E86785" w:rsidP="00EC0377">
            <w:pPr>
              <w:spacing w:line="288" w:lineRule="auto"/>
              <w:jc w:val="center"/>
              <w:rPr>
                <w:sz w:val="24"/>
              </w:rPr>
            </w:pPr>
            <w:r w:rsidRPr="00AA13F5">
              <w:rPr>
                <w:sz w:val="24"/>
              </w:rPr>
              <w:t>324</w:t>
            </w:r>
          </w:p>
        </w:tc>
      </w:tr>
      <w:tr w:rsidR="00E86785" w:rsidRPr="00AA13F5" w:rsidTr="00DE5165">
        <w:trPr>
          <w:trHeight w:val="287"/>
        </w:trPr>
        <w:tc>
          <w:tcPr>
            <w:tcW w:w="478" w:type="pct"/>
          </w:tcPr>
          <w:p w:rsidR="00E86785" w:rsidRPr="00AA13F5" w:rsidRDefault="00E86785" w:rsidP="00EC0377">
            <w:pPr>
              <w:spacing w:line="288" w:lineRule="auto"/>
              <w:jc w:val="center"/>
              <w:rPr>
                <w:sz w:val="24"/>
              </w:rPr>
            </w:pPr>
            <w:r w:rsidRPr="00AA13F5">
              <w:rPr>
                <w:sz w:val="24"/>
              </w:rPr>
              <w:t>2.</w:t>
            </w:r>
          </w:p>
        </w:tc>
        <w:tc>
          <w:tcPr>
            <w:tcW w:w="2292" w:type="pct"/>
          </w:tcPr>
          <w:p w:rsidR="00E86785" w:rsidRPr="00AA13F5" w:rsidRDefault="00E86785" w:rsidP="00EC0377">
            <w:pPr>
              <w:spacing w:line="288" w:lineRule="auto"/>
              <w:jc w:val="center"/>
              <w:rPr>
                <w:sz w:val="24"/>
              </w:rPr>
            </w:pPr>
            <w:r w:rsidRPr="00AA13F5">
              <w:rPr>
                <w:sz w:val="24"/>
              </w:rPr>
              <w:t>2 курс</w:t>
            </w:r>
          </w:p>
        </w:tc>
        <w:tc>
          <w:tcPr>
            <w:tcW w:w="752" w:type="pct"/>
          </w:tcPr>
          <w:p w:rsidR="00E86785" w:rsidRPr="00AA13F5" w:rsidRDefault="00E86785" w:rsidP="00EC0377">
            <w:pPr>
              <w:spacing w:line="288" w:lineRule="auto"/>
              <w:jc w:val="center"/>
              <w:rPr>
                <w:sz w:val="24"/>
              </w:rPr>
            </w:pPr>
            <w:r w:rsidRPr="00AA13F5">
              <w:rPr>
                <w:sz w:val="24"/>
              </w:rPr>
              <w:t>21</w:t>
            </w:r>
          </w:p>
        </w:tc>
        <w:tc>
          <w:tcPr>
            <w:tcW w:w="1479" w:type="pct"/>
            <w:gridSpan w:val="2"/>
          </w:tcPr>
          <w:p w:rsidR="00E86785" w:rsidRPr="00AA13F5" w:rsidRDefault="00E86785" w:rsidP="00EC0377">
            <w:pPr>
              <w:spacing w:line="288" w:lineRule="auto"/>
              <w:jc w:val="center"/>
              <w:rPr>
                <w:sz w:val="24"/>
              </w:rPr>
            </w:pPr>
            <w:r w:rsidRPr="00AA13F5">
              <w:rPr>
                <w:sz w:val="24"/>
              </w:rPr>
              <w:t>756</w:t>
            </w:r>
          </w:p>
        </w:tc>
      </w:tr>
      <w:tr w:rsidR="00E86785" w:rsidRPr="00AA13F5" w:rsidTr="00DE5165">
        <w:trPr>
          <w:trHeight w:val="287"/>
        </w:trPr>
        <w:tc>
          <w:tcPr>
            <w:tcW w:w="478" w:type="pct"/>
          </w:tcPr>
          <w:p w:rsidR="00E86785" w:rsidRPr="00AA13F5" w:rsidRDefault="00E86785" w:rsidP="00EC0377">
            <w:pPr>
              <w:spacing w:line="288" w:lineRule="auto"/>
              <w:jc w:val="center"/>
              <w:rPr>
                <w:sz w:val="24"/>
              </w:rPr>
            </w:pPr>
          </w:p>
        </w:tc>
        <w:tc>
          <w:tcPr>
            <w:tcW w:w="2292" w:type="pct"/>
          </w:tcPr>
          <w:p w:rsidR="00E86785" w:rsidRPr="00AA13F5" w:rsidRDefault="00E86785" w:rsidP="00EC0377">
            <w:pPr>
              <w:spacing w:line="288" w:lineRule="auto"/>
              <w:jc w:val="center"/>
              <w:rPr>
                <w:sz w:val="24"/>
              </w:rPr>
            </w:pPr>
          </w:p>
        </w:tc>
        <w:tc>
          <w:tcPr>
            <w:tcW w:w="752" w:type="pct"/>
          </w:tcPr>
          <w:p w:rsidR="00E86785" w:rsidRPr="00AA13F5" w:rsidRDefault="00E86785" w:rsidP="00EC0377">
            <w:pPr>
              <w:spacing w:line="288" w:lineRule="auto"/>
              <w:jc w:val="center"/>
              <w:rPr>
                <w:sz w:val="24"/>
              </w:rPr>
            </w:pPr>
          </w:p>
        </w:tc>
        <w:tc>
          <w:tcPr>
            <w:tcW w:w="1479" w:type="pct"/>
            <w:gridSpan w:val="2"/>
          </w:tcPr>
          <w:p w:rsidR="00E86785" w:rsidRPr="00AA13F5" w:rsidRDefault="00E86785" w:rsidP="00EC0377">
            <w:pPr>
              <w:spacing w:line="288" w:lineRule="auto"/>
              <w:jc w:val="center"/>
              <w:rPr>
                <w:sz w:val="24"/>
              </w:rPr>
            </w:pPr>
          </w:p>
        </w:tc>
      </w:tr>
      <w:tr w:rsidR="00E86785" w:rsidRPr="00AA13F5" w:rsidTr="00DE5165">
        <w:trPr>
          <w:trHeight w:val="287"/>
        </w:trPr>
        <w:tc>
          <w:tcPr>
            <w:tcW w:w="478" w:type="pct"/>
          </w:tcPr>
          <w:p w:rsidR="00E86785" w:rsidRPr="00AA13F5" w:rsidRDefault="00E86785" w:rsidP="00EC0377">
            <w:pPr>
              <w:spacing w:line="288" w:lineRule="auto"/>
              <w:jc w:val="center"/>
              <w:rPr>
                <w:sz w:val="24"/>
              </w:rPr>
            </w:pPr>
          </w:p>
        </w:tc>
        <w:tc>
          <w:tcPr>
            <w:tcW w:w="2292" w:type="pct"/>
          </w:tcPr>
          <w:p w:rsidR="00E86785" w:rsidRPr="00AA13F5" w:rsidRDefault="00E86785" w:rsidP="00EC0377">
            <w:pPr>
              <w:spacing w:line="288" w:lineRule="auto"/>
              <w:jc w:val="center"/>
              <w:rPr>
                <w:sz w:val="24"/>
              </w:rPr>
            </w:pPr>
          </w:p>
        </w:tc>
        <w:tc>
          <w:tcPr>
            <w:tcW w:w="752" w:type="pct"/>
          </w:tcPr>
          <w:p w:rsidR="00E86785" w:rsidRPr="00AA13F5" w:rsidRDefault="00E86785" w:rsidP="00EC0377">
            <w:pPr>
              <w:spacing w:line="288" w:lineRule="auto"/>
              <w:jc w:val="center"/>
              <w:rPr>
                <w:sz w:val="24"/>
              </w:rPr>
            </w:pPr>
          </w:p>
        </w:tc>
        <w:tc>
          <w:tcPr>
            <w:tcW w:w="1479" w:type="pct"/>
            <w:gridSpan w:val="2"/>
          </w:tcPr>
          <w:p w:rsidR="00E86785" w:rsidRPr="00AA13F5" w:rsidRDefault="00E86785" w:rsidP="00EC0377">
            <w:pPr>
              <w:spacing w:line="288" w:lineRule="auto"/>
              <w:jc w:val="center"/>
              <w:rPr>
                <w:sz w:val="24"/>
              </w:rPr>
            </w:pPr>
          </w:p>
        </w:tc>
      </w:tr>
      <w:tr w:rsidR="00E86785" w:rsidRPr="00AA13F5" w:rsidTr="00DE5165">
        <w:trPr>
          <w:trHeight w:val="287"/>
        </w:trPr>
        <w:tc>
          <w:tcPr>
            <w:tcW w:w="478" w:type="pct"/>
          </w:tcPr>
          <w:p w:rsidR="00E86785" w:rsidRPr="00AA13F5" w:rsidRDefault="00E86785" w:rsidP="00EC0377">
            <w:pPr>
              <w:spacing w:line="288" w:lineRule="auto"/>
              <w:jc w:val="center"/>
              <w:rPr>
                <w:sz w:val="20"/>
              </w:rPr>
            </w:pPr>
          </w:p>
        </w:tc>
        <w:tc>
          <w:tcPr>
            <w:tcW w:w="2292" w:type="pct"/>
          </w:tcPr>
          <w:p w:rsidR="00E86785" w:rsidRPr="00AA13F5" w:rsidRDefault="00E86785" w:rsidP="00EC0377">
            <w:pPr>
              <w:spacing w:line="288" w:lineRule="auto"/>
              <w:jc w:val="center"/>
              <w:rPr>
                <w:b/>
                <w:sz w:val="24"/>
              </w:rPr>
            </w:pPr>
            <w:r w:rsidRPr="00AA13F5">
              <w:rPr>
                <w:b/>
                <w:sz w:val="24"/>
              </w:rPr>
              <w:t>Зачет</w:t>
            </w:r>
          </w:p>
        </w:tc>
        <w:tc>
          <w:tcPr>
            <w:tcW w:w="752" w:type="pct"/>
          </w:tcPr>
          <w:p w:rsidR="00E86785" w:rsidRPr="00AA13F5" w:rsidRDefault="00E86785" w:rsidP="00EC0377">
            <w:pPr>
              <w:spacing w:line="288" w:lineRule="auto"/>
              <w:jc w:val="center"/>
              <w:rPr>
                <w:b/>
                <w:sz w:val="24"/>
              </w:rPr>
            </w:pPr>
            <w:r w:rsidRPr="00AA13F5">
              <w:rPr>
                <w:b/>
                <w:sz w:val="24"/>
              </w:rPr>
              <w:t>–</w:t>
            </w:r>
          </w:p>
        </w:tc>
        <w:tc>
          <w:tcPr>
            <w:tcW w:w="1479" w:type="pct"/>
            <w:gridSpan w:val="2"/>
          </w:tcPr>
          <w:p w:rsidR="00E86785" w:rsidRPr="00AA13F5" w:rsidRDefault="00E86785" w:rsidP="00EC0377">
            <w:pPr>
              <w:spacing w:line="288" w:lineRule="auto"/>
              <w:jc w:val="center"/>
              <w:rPr>
                <w:b/>
                <w:sz w:val="24"/>
              </w:rPr>
            </w:pPr>
            <w:r w:rsidRPr="00AA13F5">
              <w:rPr>
                <w:b/>
                <w:sz w:val="24"/>
              </w:rPr>
              <w:t>–</w:t>
            </w:r>
          </w:p>
        </w:tc>
      </w:tr>
      <w:tr w:rsidR="00E86785" w:rsidRPr="00AA13F5" w:rsidTr="00DE5165">
        <w:trPr>
          <w:trHeight w:val="290"/>
        </w:trPr>
        <w:tc>
          <w:tcPr>
            <w:tcW w:w="478" w:type="pct"/>
          </w:tcPr>
          <w:p w:rsidR="00E86785" w:rsidRPr="00AA13F5" w:rsidRDefault="00E86785" w:rsidP="00EC0377">
            <w:pPr>
              <w:spacing w:line="288" w:lineRule="auto"/>
              <w:jc w:val="center"/>
              <w:rPr>
                <w:sz w:val="20"/>
              </w:rPr>
            </w:pPr>
          </w:p>
        </w:tc>
        <w:tc>
          <w:tcPr>
            <w:tcW w:w="2292" w:type="pct"/>
          </w:tcPr>
          <w:p w:rsidR="00E86785" w:rsidRPr="00AA13F5" w:rsidRDefault="00E86785" w:rsidP="00EC0377">
            <w:pPr>
              <w:spacing w:line="288" w:lineRule="auto"/>
              <w:jc w:val="center"/>
              <w:rPr>
                <w:b/>
                <w:sz w:val="24"/>
              </w:rPr>
            </w:pPr>
            <w:r w:rsidRPr="00AA13F5">
              <w:rPr>
                <w:b/>
                <w:sz w:val="24"/>
              </w:rPr>
              <w:t>ИТОГО</w:t>
            </w:r>
          </w:p>
        </w:tc>
        <w:tc>
          <w:tcPr>
            <w:tcW w:w="752" w:type="pct"/>
          </w:tcPr>
          <w:p w:rsidR="00E86785" w:rsidRPr="00AA13F5" w:rsidRDefault="00E86785" w:rsidP="00EC0377">
            <w:pPr>
              <w:spacing w:line="288" w:lineRule="auto"/>
              <w:jc w:val="center"/>
              <w:rPr>
                <w:b/>
                <w:sz w:val="24"/>
              </w:rPr>
            </w:pPr>
            <w:r w:rsidRPr="00AA13F5">
              <w:rPr>
                <w:b/>
                <w:sz w:val="24"/>
              </w:rPr>
              <w:t>30</w:t>
            </w:r>
          </w:p>
        </w:tc>
        <w:tc>
          <w:tcPr>
            <w:tcW w:w="1479" w:type="pct"/>
            <w:gridSpan w:val="2"/>
          </w:tcPr>
          <w:p w:rsidR="00E86785" w:rsidRPr="00AA13F5" w:rsidRDefault="00E86785" w:rsidP="00EC0377">
            <w:pPr>
              <w:spacing w:line="288" w:lineRule="auto"/>
              <w:jc w:val="center"/>
              <w:rPr>
                <w:b/>
                <w:sz w:val="24"/>
              </w:rPr>
            </w:pPr>
            <w:r w:rsidRPr="00AA13F5">
              <w:rPr>
                <w:b/>
                <w:sz w:val="24"/>
              </w:rPr>
              <w:t>1080</w:t>
            </w:r>
          </w:p>
        </w:tc>
      </w:tr>
    </w:tbl>
    <w:p w:rsidR="00E86785" w:rsidRPr="00AA13F5" w:rsidRDefault="00E86785" w:rsidP="006C1CBA">
      <w:pPr>
        <w:rPr>
          <w:b/>
          <w:sz w:val="28"/>
          <w:szCs w:val="28"/>
        </w:rPr>
      </w:pPr>
    </w:p>
    <w:p w:rsidR="00E86785" w:rsidRPr="00AA13F5" w:rsidRDefault="00E86785" w:rsidP="006C1CBA">
      <w:pPr>
        <w:numPr>
          <w:ilvl w:val="1"/>
          <w:numId w:val="18"/>
        </w:numPr>
        <w:tabs>
          <w:tab w:val="left" w:pos="284"/>
        </w:tabs>
        <w:ind w:left="0" w:firstLine="709"/>
        <w:jc w:val="both"/>
        <w:rPr>
          <w:b/>
          <w:sz w:val="28"/>
          <w:szCs w:val="28"/>
        </w:rPr>
      </w:pPr>
      <w:r w:rsidRPr="00AA13F5">
        <w:rPr>
          <w:b/>
          <w:sz w:val="28"/>
          <w:szCs w:val="28"/>
        </w:rPr>
        <w:t>Тематический план научно-исследовательской работы с распределением по</w:t>
      </w:r>
      <w:r w:rsidRPr="00AA13F5">
        <w:rPr>
          <w:b/>
          <w:spacing w:val="-3"/>
          <w:sz w:val="28"/>
          <w:szCs w:val="28"/>
        </w:rPr>
        <w:t xml:space="preserve"> </w:t>
      </w:r>
      <w:r w:rsidRPr="00AA13F5">
        <w:rPr>
          <w:b/>
          <w:sz w:val="28"/>
          <w:szCs w:val="28"/>
        </w:rPr>
        <w:t>семестрам и курсам</w:t>
      </w:r>
    </w:p>
    <w:p w:rsidR="00E86785" w:rsidRPr="00AA13F5" w:rsidRDefault="00E86785" w:rsidP="00DE5165">
      <w:pPr>
        <w:tabs>
          <w:tab w:val="left" w:pos="4140"/>
        </w:tabs>
        <w:rPr>
          <w:b/>
          <w:sz w:val="28"/>
          <w:szCs w:val="28"/>
        </w:rPr>
      </w:pPr>
      <w:r w:rsidRPr="00AA13F5">
        <w:rPr>
          <w:b/>
          <w:sz w:val="28"/>
          <w:szCs w:val="28"/>
        </w:rPr>
        <w:tab/>
      </w:r>
    </w:p>
    <w:p w:rsidR="00E86785" w:rsidRPr="00AA13F5" w:rsidRDefault="00E86785" w:rsidP="00DE5165">
      <w:pPr>
        <w:tabs>
          <w:tab w:val="left" w:pos="4140"/>
        </w:tabs>
        <w:jc w:val="center"/>
        <w:rPr>
          <w:b/>
          <w:sz w:val="28"/>
          <w:szCs w:val="28"/>
        </w:rPr>
      </w:pPr>
      <w:r w:rsidRPr="00AA13F5">
        <w:rPr>
          <w:b/>
          <w:sz w:val="28"/>
          <w:szCs w:val="28"/>
        </w:rPr>
        <w:t>Очная форма обучения</w:t>
      </w:r>
    </w:p>
    <w:p w:rsidR="00E86785" w:rsidRPr="00AA13F5" w:rsidRDefault="00E86785" w:rsidP="006C1CBA">
      <w:pPr>
        <w:rPr>
          <w:b/>
          <w:sz w:val="28"/>
          <w:szCs w:val="28"/>
        </w:rPr>
      </w:pP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446"/>
        <w:gridCol w:w="6939"/>
      </w:tblGrid>
      <w:tr w:rsidR="00E86785" w:rsidRPr="00AA13F5" w:rsidTr="00EA32C8">
        <w:trPr>
          <w:trHeight w:val="534"/>
        </w:trPr>
        <w:tc>
          <w:tcPr>
            <w:tcW w:w="567" w:type="dxa"/>
          </w:tcPr>
          <w:p w:rsidR="00E86785" w:rsidRPr="00AA13F5" w:rsidRDefault="00E86785" w:rsidP="00EA32C8">
            <w:pPr>
              <w:spacing w:line="288" w:lineRule="auto"/>
              <w:rPr>
                <w:b/>
                <w:sz w:val="24"/>
              </w:rPr>
            </w:pPr>
            <w:r w:rsidRPr="00AA13F5">
              <w:rPr>
                <w:b/>
                <w:sz w:val="24"/>
              </w:rPr>
              <w:t>№ п/п</w:t>
            </w:r>
          </w:p>
        </w:tc>
        <w:tc>
          <w:tcPr>
            <w:tcW w:w="2446" w:type="dxa"/>
          </w:tcPr>
          <w:p w:rsidR="00E86785" w:rsidRPr="00AA13F5" w:rsidRDefault="00E86785" w:rsidP="00EA32C8">
            <w:pPr>
              <w:spacing w:line="288" w:lineRule="auto"/>
              <w:jc w:val="center"/>
              <w:rPr>
                <w:b/>
                <w:sz w:val="24"/>
              </w:rPr>
            </w:pPr>
            <w:r w:rsidRPr="00AA13F5">
              <w:rPr>
                <w:b/>
                <w:sz w:val="24"/>
              </w:rPr>
              <w:t>Вид работы</w:t>
            </w:r>
          </w:p>
        </w:tc>
        <w:tc>
          <w:tcPr>
            <w:tcW w:w="6939" w:type="dxa"/>
          </w:tcPr>
          <w:p w:rsidR="00E86785" w:rsidRPr="00AA13F5" w:rsidRDefault="00E86785" w:rsidP="00EA32C8">
            <w:pPr>
              <w:spacing w:line="288" w:lineRule="auto"/>
              <w:jc w:val="center"/>
              <w:rPr>
                <w:b/>
                <w:sz w:val="24"/>
              </w:rPr>
            </w:pPr>
            <w:r w:rsidRPr="00AA13F5">
              <w:rPr>
                <w:b/>
                <w:sz w:val="24"/>
              </w:rPr>
              <w:t>Содержание работы</w:t>
            </w:r>
          </w:p>
        </w:tc>
      </w:tr>
      <w:tr w:rsidR="00E86785" w:rsidRPr="00AA13F5" w:rsidTr="00EA32C8">
        <w:trPr>
          <w:trHeight w:val="263"/>
        </w:trPr>
        <w:tc>
          <w:tcPr>
            <w:tcW w:w="567" w:type="dxa"/>
          </w:tcPr>
          <w:p w:rsidR="00E86785" w:rsidRPr="00AA13F5" w:rsidRDefault="00E86785" w:rsidP="00EA32C8">
            <w:pPr>
              <w:spacing w:line="288" w:lineRule="auto"/>
              <w:jc w:val="center"/>
              <w:rPr>
                <w:b/>
                <w:sz w:val="24"/>
              </w:rPr>
            </w:pPr>
            <w:r w:rsidRPr="00AA13F5">
              <w:rPr>
                <w:b/>
                <w:sz w:val="24"/>
              </w:rPr>
              <w:t>1.</w:t>
            </w:r>
          </w:p>
        </w:tc>
        <w:tc>
          <w:tcPr>
            <w:tcW w:w="9385" w:type="dxa"/>
            <w:gridSpan w:val="2"/>
          </w:tcPr>
          <w:p w:rsidR="00E86785" w:rsidRPr="00AA13F5" w:rsidRDefault="00E86785" w:rsidP="00EA32C8">
            <w:pPr>
              <w:spacing w:line="288" w:lineRule="auto"/>
              <w:jc w:val="center"/>
              <w:rPr>
                <w:b/>
                <w:sz w:val="24"/>
              </w:rPr>
            </w:pPr>
            <w:r w:rsidRPr="00AA13F5">
              <w:rPr>
                <w:b/>
                <w:sz w:val="24"/>
              </w:rPr>
              <w:t>1 семестр</w:t>
            </w:r>
          </w:p>
        </w:tc>
      </w:tr>
      <w:tr w:rsidR="00E86785" w:rsidRPr="00AA13F5" w:rsidTr="00A46C8F">
        <w:trPr>
          <w:trHeight w:val="4035"/>
        </w:trPr>
        <w:tc>
          <w:tcPr>
            <w:tcW w:w="567" w:type="dxa"/>
            <w:tcBorders>
              <w:bottom w:val="single" w:sz="4" w:space="0" w:color="auto"/>
            </w:tcBorders>
          </w:tcPr>
          <w:p w:rsidR="00E86785" w:rsidRPr="00AA13F5" w:rsidRDefault="00E86785" w:rsidP="00EA32C8">
            <w:pPr>
              <w:spacing w:line="288" w:lineRule="auto"/>
              <w:jc w:val="center"/>
              <w:rPr>
                <w:sz w:val="24"/>
              </w:rPr>
            </w:pPr>
            <w:r w:rsidRPr="00AA13F5">
              <w:rPr>
                <w:sz w:val="24"/>
              </w:rPr>
              <w:t>1.1.</w:t>
            </w:r>
          </w:p>
        </w:tc>
        <w:tc>
          <w:tcPr>
            <w:tcW w:w="2446" w:type="dxa"/>
            <w:tcBorders>
              <w:bottom w:val="single" w:sz="4" w:space="0" w:color="auto"/>
            </w:tcBorders>
          </w:tcPr>
          <w:p w:rsidR="00E86785" w:rsidRPr="00AA13F5" w:rsidRDefault="00E86785" w:rsidP="00EA32C8">
            <w:pPr>
              <w:spacing w:line="288" w:lineRule="auto"/>
              <w:jc w:val="center"/>
              <w:rPr>
                <w:sz w:val="24"/>
              </w:rPr>
            </w:pPr>
            <w:r w:rsidRPr="00AA13F5">
              <w:rPr>
                <w:sz w:val="24"/>
              </w:rPr>
              <w:t>Самостоятельная работа</w:t>
            </w:r>
          </w:p>
        </w:tc>
        <w:tc>
          <w:tcPr>
            <w:tcW w:w="6939" w:type="dxa"/>
            <w:tcBorders>
              <w:bottom w:val="single" w:sz="4" w:space="0" w:color="auto"/>
            </w:tcBorders>
          </w:tcPr>
          <w:p w:rsidR="00E86785" w:rsidRPr="00AA13F5" w:rsidRDefault="00E86785" w:rsidP="00EA32C8">
            <w:pPr>
              <w:spacing w:line="288" w:lineRule="auto"/>
              <w:jc w:val="both"/>
              <w:rPr>
                <w:sz w:val="24"/>
              </w:rPr>
            </w:pPr>
            <w:r w:rsidRPr="00AA13F5">
              <w:rPr>
                <w:sz w:val="24"/>
              </w:rPr>
              <w:t xml:space="preserve">Прикрепление к научному руководителю. Согласование направления научного исследования и закрепление его в индивидуальной образовательной программе магистра. Определение темы, объекта, предмета, цели и задач исследования. Постановка научной проблемы исследования. Обоснование актуальности избранной темы и характеристика состояния научного исследования темы. Выбор методологии, методов и методики исследования. Составление и согласование с научным руководителем индивидуального плана научно-исследовательской работы магистра. Сбор и обработка эмпирических данных, оценка их достоверности. </w:t>
            </w:r>
          </w:p>
        </w:tc>
      </w:tr>
      <w:tr w:rsidR="00E86785" w:rsidRPr="00AA13F5" w:rsidTr="00A46C8F">
        <w:trPr>
          <w:trHeight w:val="255"/>
        </w:trPr>
        <w:tc>
          <w:tcPr>
            <w:tcW w:w="567" w:type="dxa"/>
            <w:tcBorders>
              <w:top w:val="single" w:sz="4" w:space="0" w:color="auto"/>
            </w:tcBorders>
          </w:tcPr>
          <w:p w:rsidR="00E86785" w:rsidRPr="00AA13F5" w:rsidRDefault="00E86785" w:rsidP="00EA32C8">
            <w:pPr>
              <w:spacing w:line="288" w:lineRule="auto"/>
              <w:jc w:val="center"/>
              <w:rPr>
                <w:sz w:val="24"/>
              </w:rPr>
            </w:pPr>
          </w:p>
        </w:tc>
        <w:tc>
          <w:tcPr>
            <w:tcW w:w="2446" w:type="dxa"/>
            <w:tcBorders>
              <w:top w:val="single" w:sz="4" w:space="0" w:color="auto"/>
            </w:tcBorders>
          </w:tcPr>
          <w:p w:rsidR="00E86785" w:rsidRPr="00AA13F5" w:rsidRDefault="00E86785" w:rsidP="00EA32C8">
            <w:pPr>
              <w:spacing w:line="288" w:lineRule="auto"/>
              <w:jc w:val="center"/>
              <w:rPr>
                <w:sz w:val="24"/>
              </w:rPr>
            </w:pPr>
            <w:r w:rsidRPr="00AA13F5">
              <w:rPr>
                <w:sz w:val="24"/>
              </w:rPr>
              <w:t>Семинарское занятие</w:t>
            </w:r>
          </w:p>
        </w:tc>
        <w:tc>
          <w:tcPr>
            <w:tcW w:w="6939" w:type="dxa"/>
            <w:tcBorders>
              <w:top w:val="single" w:sz="4" w:space="0" w:color="auto"/>
            </w:tcBorders>
          </w:tcPr>
          <w:p w:rsidR="00E86785" w:rsidRPr="00AA13F5" w:rsidRDefault="00E86785" w:rsidP="00A46C8F">
            <w:pPr>
              <w:spacing w:line="288" w:lineRule="auto"/>
              <w:jc w:val="both"/>
              <w:rPr>
                <w:sz w:val="24"/>
              </w:rPr>
            </w:pPr>
            <w:r w:rsidRPr="00AA13F5">
              <w:rPr>
                <w:sz w:val="24"/>
              </w:rPr>
              <w:t>Участие в работе</w:t>
            </w:r>
            <w:r w:rsidRPr="00AA13F5">
              <w:rPr>
                <w:spacing w:val="51"/>
                <w:sz w:val="24"/>
              </w:rPr>
              <w:t xml:space="preserve"> </w:t>
            </w:r>
            <w:r w:rsidRPr="00AA13F5">
              <w:rPr>
                <w:sz w:val="24"/>
              </w:rPr>
              <w:t>студенческого</w:t>
            </w:r>
          </w:p>
          <w:p w:rsidR="00E86785" w:rsidRPr="00AA13F5" w:rsidRDefault="00E86785" w:rsidP="00A46C8F">
            <w:pPr>
              <w:spacing w:line="288" w:lineRule="auto"/>
              <w:jc w:val="both"/>
              <w:rPr>
                <w:sz w:val="24"/>
              </w:rPr>
            </w:pPr>
            <w:r w:rsidRPr="00AA13F5">
              <w:rPr>
                <w:sz w:val="24"/>
              </w:rPr>
              <w:t>научного кружка при профильной кафедре.</w:t>
            </w:r>
          </w:p>
        </w:tc>
      </w:tr>
      <w:tr w:rsidR="00E86785" w:rsidRPr="00AA13F5" w:rsidTr="00EA32C8">
        <w:trPr>
          <w:trHeight w:val="261"/>
        </w:trPr>
        <w:tc>
          <w:tcPr>
            <w:tcW w:w="567" w:type="dxa"/>
          </w:tcPr>
          <w:p w:rsidR="00E86785" w:rsidRPr="00AA13F5" w:rsidRDefault="00E86785" w:rsidP="00EA32C8">
            <w:pPr>
              <w:spacing w:line="288" w:lineRule="auto"/>
              <w:jc w:val="center"/>
              <w:rPr>
                <w:b/>
                <w:sz w:val="24"/>
              </w:rPr>
            </w:pPr>
            <w:r w:rsidRPr="00AA13F5">
              <w:rPr>
                <w:b/>
                <w:sz w:val="24"/>
              </w:rPr>
              <w:t>2.</w:t>
            </w:r>
          </w:p>
        </w:tc>
        <w:tc>
          <w:tcPr>
            <w:tcW w:w="9385" w:type="dxa"/>
            <w:gridSpan w:val="2"/>
          </w:tcPr>
          <w:p w:rsidR="00E86785" w:rsidRPr="00AA13F5" w:rsidRDefault="00E86785" w:rsidP="00EA32C8">
            <w:pPr>
              <w:spacing w:line="288" w:lineRule="auto"/>
              <w:jc w:val="center"/>
              <w:rPr>
                <w:b/>
                <w:sz w:val="24"/>
              </w:rPr>
            </w:pPr>
            <w:r w:rsidRPr="00AA13F5">
              <w:rPr>
                <w:b/>
                <w:sz w:val="24"/>
              </w:rPr>
              <w:t>2 семестр</w:t>
            </w:r>
          </w:p>
        </w:tc>
      </w:tr>
      <w:tr w:rsidR="00E86785" w:rsidRPr="00AA13F5" w:rsidTr="006A60C1">
        <w:trPr>
          <w:trHeight w:val="2685"/>
        </w:trPr>
        <w:tc>
          <w:tcPr>
            <w:tcW w:w="567" w:type="dxa"/>
            <w:vMerge w:val="restart"/>
          </w:tcPr>
          <w:p w:rsidR="00E86785" w:rsidRPr="00AA13F5" w:rsidRDefault="00E86785" w:rsidP="00EA32C8">
            <w:pPr>
              <w:spacing w:line="288" w:lineRule="auto"/>
              <w:jc w:val="center"/>
              <w:rPr>
                <w:sz w:val="24"/>
              </w:rPr>
            </w:pPr>
            <w:r w:rsidRPr="00AA13F5">
              <w:rPr>
                <w:sz w:val="24"/>
              </w:rPr>
              <w:lastRenderedPageBreak/>
              <w:t>2.1.</w:t>
            </w:r>
          </w:p>
        </w:tc>
        <w:tc>
          <w:tcPr>
            <w:tcW w:w="2446" w:type="dxa"/>
            <w:tcBorders>
              <w:bottom w:val="single" w:sz="4" w:space="0" w:color="auto"/>
            </w:tcBorders>
          </w:tcPr>
          <w:p w:rsidR="00E86785" w:rsidRPr="00AA13F5" w:rsidRDefault="00E86785" w:rsidP="00EA32C8">
            <w:pPr>
              <w:spacing w:line="288" w:lineRule="auto"/>
              <w:jc w:val="center"/>
              <w:rPr>
                <w:sz w:val="24"/>
              </w:rPr>
            </w:pPr>
            <w:r w:rsidRPr="00AA13F5">
              <w:rPr>
                <w:sz w:val="24"/>
              </w:rPr>
              <w:t>Самостоятельная работа</w:t>
            </w:r>
          </w:p>
        </w:tc>
        <w:tc>
          <w:tcPr>
            <w:tcW w:w="6939" w:type="dxa"/>
            <w:tcBorders>
              <w:bottom w:val="single" w:sz="4" w:space="0" w:color="auto"/>
            </w:tcBorders>
          </w:tcPr>
          <w:p w:rsidR="00E86785" w:rsidRPr="00AA13F5" w:rsidRDefault="00E86785" w:rsidP="00002DC4">
            <w:pPr>
              <w:spacing w:line="288" w:lineRule="auto"/>
              <w:jc w:val="both"/>
              <w:rPr>
                <w:sz w:val="24"/>
              </w:rPr>
            </w:pPr>
            <w:r w:rsidRPr="00AA13F5">
              <w:rPr>
                <w:sz w:val="24"/>
              </w:rPr>
              <w:t xml:space="preserve">Подбор и изучение научных трудов, составляющих теоретическую основу исследования, оценка возможности их использования, определение планируемого личного вклада автора в разработку темы. </w:t>
            </w:r>
          </w:p>
        </w:tc>
      </w:tr>
      <w:tr w:rsidR="00E86785" w:rsidRPr="00AA13F5" w:rsidTr="00A46C8F">
        <w:trPr>
          <w:trHeight w:val="285"/>
        </w:trPr>
        <w:tc>
          <w:tcPr>
            <w:tcW w:w="567" w:type="dxa"/>
            <w:vMerge/>
            <w:tcBorders>
              <w:bottom w:val="single" w:sz="4" w:space="0" w:color="auto"/>
            </w:tcBorders>
          </w:tcPr>
          <w:p w:rsidR="00E86785" w:rsidRPr="00AA13F5" w:rsidRDefault="00E86785" w:rsidP="00EA32C8">
            <w:pPr>
              <w:spacing w:line="288" w:lineRule="auto"/>
              <w:jc w:val="center"/>
              <w:rPr>
                <w:sz w:val="24"/>
              </w:rPr>
            </w:pPr>
          </w:p>
        </w:tc>
        <w:tc>
          <w:tcPr>
            <w:tcW w:w="2446" w:type="dxa"/>
            <w:tcBorders>
              <w:top w:val="single" w:sz="4" w:space="0" w:color="auto"/>
              <w:bottom w:val="single" w:sz="4" w:space="0" w:color="auto"/>
            </w:tcBorders>
          </w:tcPr>
          <w:p w:rsidR="00E86785" w:rsidRPr="00AA13F5" w:rsidRDefault="00E86785" w:rsidP="00EA32C8">
            <w:pPr>
              <w:spacing w:line="288" w:lineRule="auto"/>
              <w:jc w:val="center"/>
              <w:rPr>
                <w:sz w:val="24"/>
              </w:rPr>
            </w:pPr>
            <w:r w:rsidRPr="00AA13F5">
              <w:rPr>
                <w:sz w:val="24"/>
              </w:rPr>
              <w:t>Семинарское занятие</w:t>
            </w:r>
          </w:p>
        </w:tc>
        <w:tc>
          <w:tcPr>
            <w:tcW w:w="6939" w:type="dxa"/>
            <w:tcBorders>
              <w:top w:val="single" w:sz="4" w:space="0" w:color="auto"/>
              <w:bottom w:val="single" w:sz="4" w:space="0" w:color="auto"/>
            </w:tcBorders>
          </w:tcPr>
          <w:p w:rsidR="00E86785" w:rsidRPr="00AA13F5" w:rsidRDefault="00E86785" w:rsidP="00002DC4">
            <w:pPr>
              <w:spacing w:line="288" w:lineRule="auto"/>
              <w:jc w:val="both"/>
              <w:rPr>
                <w:sz w:val="24"/>
              </w:rPr>
            </w:pPr>
            <w:r w:rsidRPr="00AA13F5">
              <w:rPr>
                <w:sz w:val="24"/>
              </w:rPr>
              <w:t>Участие в работе научно- исследовательского семинара. Участие в научных мероприятиях и (или) подготовка научной работы (публикации). Участие в работе студенческого научного кружка при профильной кафедре. Участие в конференции с практическими работниками</w:t>
            </w:r>
          </w:p>
        </w:tc>
      </w:tr>
      <w:tr w:rsidR="00E86785" w:rsidRPr="00AA13F5" w:rsidTr="00EA32C8">
        <w:trPr>
          <w:trHeight w:val="263"/>
        </w:trPr>
        <w:tc>
          <w:tcPr>
            <w:tcW w:w="567" w:type="dxa"/>
          </w:tcPr>
          <w:p w:rsidR="00E86785" w:rsidRPr="00AA13F5" w:rsidRDefault="00E86785" w:rsidP="00EA32C8">
            <w:pPr>
              <w:spacing w:line="288" w:lineRule="auto"/>
              <w:jc w:val="center"/>
              <w:rPr>
                <w:b/>
                <w:sz w:val="24"/>
              </w:rPr>
            </w:pPr>
            <w:r w:rsidRPr="00AA13F5">
              <w:rPr>
                <w:b/>
                <w:sz w:val="24"/>
              </w:rPr>
              <w:t>3.</w:t>
            </w:r>
          </w:p>
        </w:tc>
        <w:tc>
          <w:tcPr>
            <w:tcW w:w="9385" w:type="dxa"/>
            <w:gridSpan w:val="2"/>
          </w:tcPr>
          <w:p w:rsidR="00E86785" w:rsidRPr="00AA13F5" w:rsidRDefault="00E86785" w:rsidP="00EA32C8">
            <w:pPr>
              <w:spacing w:line="288" w:lineRule="auto"/>
              <w:jc w:val="center"/>
              <w:rPr>
                <w:b/>
                <w:sz w:val="24"/>
              </w:rPr>
            </w:pPr>
            <w:r w:rsidRPr="00AA13F5">
              <w:rPr>
                <w:b/>
                <w:sz w:val="24"/>
              </w:rPr>
              <w:t>3 семестр</w:t>
            </w:r>
          </w:p>
        </w:tc>
      </w:tr>
      <w:tr w:rsidR="00E86785" w:rsidRPr="00AA13F5" w:rsidTr="00A46C8F">
        <w:trPr>
          <w:trHeight w:val="2850"/>
        </w:trPr>
        <w:tc>
          <w:tcPr>
            <w:tcW w:w="567" w:type="dxa"/>
            <w:vMerge w:val="restart"/>
          </w:tcPr>
          <w:p w:rsidR="00E86785" w:rsidRPr="00AA13F5" w:rsidRDefault="00E86785" w:rsidP="00EA32C8">
            <w:pPr>
              <w:spacing w:line="288" w:lineRule="auto"/>
              <w:jc w:val="center"/>
              <w:rPr>
                <w:sz w:val="24"/>
              </w:rPr>
            </w:pPr>
            <w:r w:rsidRPr="00AA13F5">
              <w:rPr>
                <w:sz w:val="24"/>
              </w:rPr>
              <w:t>3.1.</w:t>
            </w:r>
          </w:p>
        </w:tc>
        <w:tc>
          <w:tcPr>
            <w:tcW w:w="2446" w:type="dxa"/>
            <w:tcBorders>
              <w:bottom w:val="single" w:sz="4" w:space="0" w:color="auto"/>
            </w:tcBorders>
          </w:tcPr>
          <w:p w:rsidR="00E86785" w:rsidRPr="00AA13F5" w:rsidRDefault="00E86785" w:rsidP="00EA32C8">
            <w:pPr>
              <w:spacing w:line="288" w:lineRule="auto"/>
              <w:jc w:val="center"/>
              <w:rPr>
                <w:sz w:val="24"/>
              </w:rPr>
            </w:pPr>
            <w:r w:rsidRPr="00AA13F5">
              <w:rPr>
                <w:sz w:val="24"/>
              </w:rPr>
              <w:t>Самостоятельная работа</w:t>
            </w:r>
          </w:p>
        </w:tc>
        <w:tc>
          <w:tcPr>
            <w:tcW w:w="6939" w:type="dxa"/>
            <w:tcBorders>
              <w:bottom w:val="single" w:sz="4" w:space="0" w:color="auto"/>
            </w:tcBorders>
          </w:tcPr>
          <w:p w:rsidR="00E86785" w:rsidRPr="00AA13F5" w:rsidRDefault="00E86785" w:rsidP="00EA32C8">
            <w:pPr>
              <w:spacing w:line="288" w:lineRule="auto"/>
              <w:jc w:val="both"/>
              <w:rPr>
                <w:sz w:val="24"/>
              </w:rPr>
            </w:pPr>
            <w:r w:rsidRPr="00AA13F5">
              <w:rPr>
                <w:sz w:val="24"/>
              </w:rPr>
              <w:t xml:space="preserve">Выбор темы магистерской диссертации. Составление и утверждение плана работы над магистерской диссертацией. Подбор и изучение научных трудов, составляющих теоретическую основу исследования, оценка возможности их использования, определение планируемого личного вклада автора в разработку темы. Сбор и обработка эмпирических данных, оценка их достоверности. </w:t>
            </w:r>
          </w:p>
        </w:tc>
      </w:tr>
      <w:tr w:rsidR="00E86785" w:rsidRPr="00AA13F5" w:rsidTr="00A46C8F">
        <w:trPr>
          <w:trHeight w:val="450"/>
        </w:trPr>
        <w:tc>
          <w:tcPr>
            <w:tcW w:w="567" w:type="dxa"/>
            <w:vMerge/>
          </w:tcPr>
          <w:p w:rsidR="00E86785" w:rsidRPr="00AA13F5" w:rsidRDefault="00E86785" w:rsidP="00EA32C8">
            <w:pPr>
              <w:spacing w:line="288" w:lineRule="auto"/>
              <w:jc w:val="center"/>
              <w:rPr>
                <w:sz w:val="24"/>
              </w:rPr>
            </w:pPr>
          </w:p>
        </w:tc>
        <w:tc>
          <w:tcPr>
            <w:tcW w:w="2446" w:type="dxa"/>
            <w:tcBorders>
              <w:top w:val="single" w:sz="4" w:space="0" w:color="auto"/>
            </w:tcBorders>
          </w:tcPr>
          <w:p w:rsidR="00E86785" w:rsidRPr="00AA13F5" w:rsidRDefault="00E86785" w:rsidP="00EA32C8">
            <w:pPr>
              <w:spacing w:line="288" w:lineRule="auto"/>
              <w:jc w:val="center"/>
              <w:rPr>
                <w:sz w:val="24"/>
              </w:rPr>
            </w:pPr>
            <w:r w:rsidRPr="00AA13F5">
              <w:rPr>
                <w:sz w:val="24"/>
              </w:rPr>
              <w:t>Семинарское занятие</w:t>
            </w:r>
          </w:p>
        </w:tc>
        <w:tc>
          <w:tcPr>
            <w:tcW w:w="6939" w:type="dxa"/>
            <w:tcBorders>
              <w:top w:val="single" w:sz="4" w:space="0" w:color="auto"/>
            </w:tcBorders>
          </w:tcPr>
          <w:p w:rsidR="00E86785" w:rsidRPr="00AA13F5" w:rsidRDefault="00E86785" w:rsidP="00EA32C8">
            <w:pPr>
              <w:spacing w:line="288" w:lineRule="auto"/>
              <w:jc w:val="both"/>
              <w:rPr>
                <w:sz w:val="24"/>
              </w:rPr>
            </w:pPr>
            <w:r w:rsidRPr="00AA13F5">
              <w:rPr>
                <w:sz w:val="24"/>
              </w:rPr>
              <w:t>Участие в работе научно- исследовательского семинара. Участие в работе студенческого научного кружка при профильной кафедре.</w:t>
            </w:r>
          </w:p>
        </w:tc>
      </w:tr>
      <w:tr w:rsidR="00E86785" w:rsidRPr="00AA13F5" w:rsidTr="00EA32C8">
        <w:trPr>
          <w:trHeight w:val="275"/>
        </w:trPr>
        <w:tc>
          <w:tcPr>
            <w:tcW w:w="567" w:type="dxa"/>
          </w:tcPr>
          <w:p w:rsidR="00E86785" w:rsidRPr="00AA13F5" w:rsidRDefault="00E86785" w:rsidP="00EA32C8">
            <w:pPr>
              <w:spacing w:line="288" w:lineRule="auto"/>
              <w:jc w:val="center"/>
              <w:rPr>
                <w:b/>
                <w:sz w:val="24"/>
              </w:rPr>
            </w:pPr>
            <w:r w:rsidRPr="00AA13F5">
              <w:rPr>
                <w:b/>
                <w:sz w:val="24"/>
              </w:rPr>
              <w:t>4.</w:t>
            </w:r>
          </w:p>
        </w:tc>
        <w:tc>
          <w:tcPr>
            <w:tcW w:w="9385" w:type="dxa"/>
            <w:gridSpan w:val="2"/>
          </w:tcPr>
          <w:p w:rsidR="00E86785" w:rsidRPr="00AA13F5" w:rsidRDefault="00E86785" w:rsidP="00EA32C8">
            <w:pPr>
              <w:spacing w:line="288" w:lineRule="auto"/>
              <w:jc w:val="center"/>
              <w:rPr>
                <w:b/>
                <w:sz w:val="24"/>
              </w:rPr>
            </w:pPr>
            <w:r w:rsidRPr="00AA13F5">
              <w:rPr>
                <w:b/>
                <w:sz w:val="24"/>
              </w:rPr>
              <w:t>4 семестр</w:t>
            </w:r>
          </w:p>
        </w:tc>
      </w:tr>
      <w:tr w:rsidR="00E86785" w:rsidRPr="00AA13F5" w:rsidTr="00A46C8F">
        <w:trPr>
          <w:trHeight w:val="2940"/>
        </w:trPr>
        <w:tc>
          <w:tcPr>
            <w:tcW w:w="567" w:type="dxa"/>
            <w:vMerge w:val="restart"/>
          </w:tcPr>
          <w:p w:rsidR="00E86785" w:rsidRPr="00AA13F5" w:rsidRDefault="00E86785" w:rsidP="00EA32C8">
            <w:pPr>
              <w:spacing w:line="288" w:lineRule="auto"/>
              <w:jc w:val="center"/>
              <w:rPr>
                <w:sz w:val="24"/>
              </w:rPr>
            </w:pPr>
            <w:r w:rsidRPr="00AA13F5">
              <w:rPr>
                <w:sz w:val="24"/>
              </w:rPr>
              <w:t>4.1.</w:t>
            </w:r>
          </w:p>
        </w:tc>
        <w:tc>
          <w:tcPr>
            <w:tcW w:w="2446" w:type="dxa"/>
            <w:tcBorders>
              <w:bottom w:val="single" w:sz="4" w:space="0" w:color="auto"/>
            </w:tcBorders>
          </w:tcPr>
          <w:p w:rsidR="00E86785" w:rsidRPr="00AA13F5" w:rsidRDefault="00E86785" w:rsidP="00EA32C8">
            <w:pPr>
              <w:spacing w:line="288" w:lineRule="auto"/>
              <w:jc w:val="center"/>
              <w:rPr>
                <w:sz w:val="24"/>
              </w:rPr>
            </w:pPr>
            <w:r w:rsidRPr="00AA13F5">
              <w:rPr>
                <w:sz w:val="24"/>
              </w:rPr>
              <w:t>Самостоятельная работа</w:t>
            </w:r>
          </w:p>
        </w:tc>
        <w:tc>
          <w:tcPr>
            <w:tcW w:w="6939" w:type="dxa"/>
            <w:tcBorders>
              <w:bottom w:val="single" w:sz="4" w:space="0" w:color="auto"/>
            </w:tcBorders>
          </w:tcPr>
          <w:p w:rsidR="00E86785" w:rsidRPr="00AA13F5" w:rsidRDefault="00E86785" w:rsidP="00EA32C8">
            <w:pPr>
              <w:spacing w:line="288" w:lineRule="auto"/>
              <w:jc w:val="both"/>
              <w:rPr>
                <w:sz w:val="24"/>
              </w:rPr>
            </w:pPr>
            <w:r w:rsidRPr="00AA13F5">
              <w:rPr>
                <w:sz w:val="24"/>
              </w:rPr>
              <w:t>Подбор и изучение научных трудов, составляющих теоретическую основу исследования, оценка возможности их использования, определение планируемого личного вклада автора в разработку темы. Сбор и обработка эмпирических данных, оценка их достоверности.. Подготовка отчета о научно-</w:t>
            </w:r>
          </w:p>
          <w:p w:rsidR="00E86785" w:rsidRPr="00AA13F5" w:rsidRDefault="00E86785" w:rsidP="00EA32C8">
            <w:pPr>
              <w:spacing w:line="288" w:lineRule="auto"/>
              <w:jc w:val="both"/>
              <w:rPr>
                <w:sz w:val="24"/>
              </w:rPr>
            </w:pPr>
            <w:r w:rsidRPr="00AA13F5">
              <w:rPr>
                <w:sz w:val="24"/>
              </w:rPr>
              <w:t>исследовательской работе.</w:t>
            </w:r>
          </w:p>
        </w:tc>
      </w:tr>
      <w:tr w:rsidR="00E86785" w:rsidRPr="00AA13F5" w:rsidTr="00A46C8F">
        <w:trPr>
          <w:trHeight w:val="360"/>
        </w:trPr>
        <w:tc>
          <w:tcPr>
            <w:tcW w:w="567" w:type="dxa"/>
            <w:vMerge/>
          </w:tcPr>
          <w:p w:rsidR="00E86785" w:rsidRPr="00AA13F5" w:rsidRDefault="00E86785" w:rsidP="00EA32C8">
            <w:pPr>
              <w:spacing w:line="288" w:lineRule="auto"/>
              <w:jc w:val="center"/>
              <w:rPr>
                <w:sz w:val="24"/>
              </w:rPr>
            </w:pPr>
          </w:p>
        </w:tc>
        <w:tc>
          <w:tcPr>
            <w:tcW w:w="2446" w:type="dxa"/>
            <w:tcBorders>
              <w:top w:val="single" w:sz="4" w:space="0" w:color="auto"/>
            </w:tcBorders>
          </w:tcPr>
          <w:p w:rsidR="00E86785" w:rsidRPr="00AA13F5" w:rsidRDefault="00E86785" w:rsidP="00EA32C8">
            <w:pPr>
              <w:spacing w:line="288" w:lineRule="auto"/>
              <w:jc w:val="center"/>
              <w:rPr>
                <w:sz w:val="24"/>
              </w:rPr>
            </w:pPr>
            <w:r w:rsidRPr="00AA13F5">
              <w:rPr>
                <w:sz w:val="24"/>
              </w:rPr>
              <w:t>Семинарское занятие</w:t>
            </w:r>
          </w:p>
        </w:tc>
        <w:tc>
          <w:tcPr>
            <w:tcW w:w="6939" w:type="dxa"/>
            <w:tcBorders>
              <w:top w:val="single" w:sz="4" w:space="0" w:color="auto"/>
            </w:tcBorders>
          </w:tcPr>
          <w:p w:rsidR="00E86785" w:rsidRPr="00AA13F5" w:rsidRDefault="00E86785" w:rsidP="00EA32C8">
            <w:pPr>
              <w:spacing w:line="288" w:lineRule="auto"/>
              <w:jc w:val="both"/>
              <w:rPr>
                <w:sz w:val="24"/>
              </w:rPr>
            </w:pPr>
            <w:r w:rsidRPr="00AA13F5">
              <w:rPr>
                <w:sz w:val="24"/>
              </w:rPr>
              <w:t>Участие в научных мероприятиях и (или) подготовка научной работы (публикации). Участие в работе студенческого научного кружка при профильной кафедре</w:t>
            </w:r>
          </w:p>
        </w:tc>
      </w:tr>
      <w:tr w:rsidR="00E86785" w:rsidRPr="00AA13F5" w:rsidTr="00EA32C8">
        <w:trPr>
          <w:trHeight w:val="275"/>
        </w:trPr>
        <w:tc>
          <w:tcPr>
            <w:tcW w:w="567" w:type="dxa"/>
          </w:tcPr>
          <w:p w:rsidR="00E86785" w:rsidRPr="00AA13F5" w:rsidRDefault="00E86785" w:rsidP="00EA32C8">
            <w:pPr>
              <w:spacing w:line="288" w:lineRule="auto"/>
              <w:jc w:val="center"/>
              <w:rPr>
                <w:sz w:val="24"/>
                <w:szCs w:val="24"/>
              </w:rPr>
            </w:pPr>
          </w:p>
        </w:tc>
        <w:tc>
          <w:tcPr>
            <w:tcW w:w="2446" w:type="dxa"/>
          </w:tcPr>
          <w:p w:rsidR="00E86785" w:rsidRPr="00AA13F5" w:rsidRDefault="00E86785" w:rsidP="00EA32C8">
            <w:pPr>
              <w:spacing w:line="288" w:lineRule="auto"/>
              <w:jc w:val="center"/>
              <w:rPr>
                <w:b/>
                <w:sz w:val="24"/>
                <w:szCs w:val="24"/>
              </w:rPr>
            </w:pPr>
            <w:r w:rsidRPr="00AA13F5">
              <w:rPr>
                <w:b/>
                <w:sz w:val="24"/>
                <w:szCs w:val="24"/>
              </w:rPr>
              <w:t>Зачет</w:t>
            </w:r>
          </w:p>
        </w:tc>
        <w:tc>
          <w:tcPr>
            <w:tcW w:w="6939" w:type="dxa"/>
          </w:tcPr>
          <w:p w:rsidR="00E86785" w:rsidRPr="00AA13F5" w:rsidRDefault="00E86785" w:rsidP="00EA32C8">
            <w:pPr>
              <w:spacing w:line="288" w:lineRule="auto"/>
              <w:rPr>
                <w:sz w:val="24"/>
                <w:szCs w:val="24"/>
              </w:rPr>
            </w:pPr>
          </w:p>
        </w:tc>
      </w:tr>
      <w:tr w:rsidR="00E86785" w:rsidRPr="00AA13F5" w:rsidTr="00EA32C8">
        <w:trPr>
          <w:trHeight w:val="278"/>
        </w:trPr>
        <w:tc>
          <w:tcPr>
            <w:tcW w:w="567" w:type="dxa"/>
          </w:tcPr>
          <w:p w:rsidR="00E86785" w:rsidRPr="00AA13F5" w:rsidRDefault="00E86785" w:rsidP="00EA32C8">
            <w:pPr>
              <w:spacing w:line="288" w:lineRule="auto"/>
              <w:jc w:val="center"/>
              <w:rPr>
                <w:sz w:val="24"/>
                <w:szCs w:val="24"/>
              </w:rPr>
            </w:pPr>
          </w:p>
        </w:tc>
        <w:tc>
          <w:tcPr>
            <w:tcW w:w="2446" w:type="dxa"/>
          </w:tcPr>
          <w:p w:rsidR="00E86785" w:rsidRPr="00AA13F5" w:rsidRDefault="00E86785" w:rsidP="00EA32C8">
            <w:pPr>
              <w:spacing w:line="288" w:lineRule="auto"/>
              <w:jc w:val="center"/>
              <w:rPr>
                <w:b/>
                <w:sz w:val="24"/>
                <w:szCs w:val="24"/>
              </w:rPr>
            </w:pPr>
            <w:r w:rsidRPr="00AA13F5">
              <w:rPr>
                <w:b/>
                <w:sz w:val="24"/>
                <w:szCs w:val="24"/>
              </w:rPr>
              <w:t>ИТОГО</w:t>
            </w:r>
          </w:p>
        </w:tc>
        <w:tc>
          <w:tcPr>
            <w:tcW w:w="6939" w:type="dxa"/>
          </w:tcPr>
          <w:p w:rsidR="00E86785" w:rsidRPr="00AA13F5" w:rsidRDefault="00E86785" w:rsidP="00EA32C8">
            <w:pPr>
              <w:spacing w:line="288" w:lineRule="auto"/>
              <w:jc w:val="center"/>
              <w:rPr>
                <w:sz w:val="24"/>
                <w:szCs w:val="24"/>
              </w:rPr>
            </w:pPr>
            <w:r w:rsidRPr="00AA13F5">
              <w:rPr>
                <w:sz w:val="24"/>
                <w:szCs w:val="24"/>
              </w:rPr>
              <w:t>1080</w:t>
            </w:r>
          </w:p>
        </w:tc>
      </w:tr>
    </w:tbl>
    <w:p w:rsidR="00E86785" w:rsidRPr="00AA13F5" w:rsidRDefault="00E86785" w:rsidP="00DE5165">
      <w:pPr>
        <w:tabs>
          <w:tab w:val="left" w:pos="567"/>
        </w:tabs>
        <w:ind w:left="709"/>
        <w:jc w:val="both"/>
        <w:rPr>
          <w:b/>
          <w:sz w:val="28"/>
        </w:rPr>
      </w:pPr>
    </w:p>
    <w:p w:rsidR="00E86785" w:rsidRPr="00AA13F5" w:rsidRDefault="00E86785" w:rsidP="00DE5165">
      <w:pPr>
        <w:tabs>
          <w:tab w:val="left" w:pos="567"/>
        </w:tabs>
        <w:ind w:left="709"/>
        <w:jc w:val="both"/>
        <w:rPr>
          <w:b/>
          <w:sz w:val="28"/>
        </w:rPr>
      </w:pPr>
    </w:p>
    <w:p w:rsidR="00E86785" w:rsidRPr="00AA13F5" w:rsidRDefault="00E86785" w:rsidP="00DE5165">
      <w:pPr>
        <w:tabs>
          <w:tab w:val="left" w:pos="567"/>
        </w:tabs>
        <w:ind w:left="709"/>
        <w:jc w:val="both"/>
        <w:rPr>
          <w:b/>
          <w:sz w:val="28"/>
        </w:rPr>
      </w:pPr>
    </w:p>
    <w:p w:rsidR="00E86785" w:rsidRPr="00AA13F5" w:rsidRDefault="00E86785" w:rsidP="00DE5165">
      <w:pPr>
        <w:tabs>
          <w:tab w:val="left" w:pos="567"/>
        </w:tabs>
        <w:ind w:left="709"/>
        <w:jc w:val="both"/>
        <w:rPr>
          <w:b/>
          <w:sz w:val="28"/>
        </w:rPr>
      </w:pPr>
    </w:p>
    <w:p w:rsidR="00E86785" w:rsidRPr="00AA13F5" w:rsidRDefault="00E86785" w:rsidP="00DE5165">
      <w:pPr>
        <w:tabs>
          <w:tab w:val="left" w:pos="567"/>
        </w:tabs>
        <w:ind w:left="709"/>
        <w:jc w:val="center"/>
        <w:rPr>
          <w:b/>
          <w:sz w:val="28"/>
        </w:rPr>
      </w:pPr>
      <w:r w:rsidRPr="00AA13F5">
        <w:rPr>
          <w:b/>
          <w:sz w:val="28"/>
        </w:rPr>
        <w:lastRenderedPageBreak/>
        <w:t>Заочная форма обучения</w:t>
      </w:r>
    </w:p>
    <w:p w:rsidR="00E86785" w:rsidRPr="00AA13F5" w:rsidRDefault="00E86785" w:rsidP="00DE5165">
      <w:pPr>
        <w:tabs>
          <w:tab w:val="left" w:pos="567"/>
        </w:tabs>
        <w:ind w:left="709"/>
        <w:jc w:val="center"/>
        <w:rPr>
          <w:b/>
          <w:sz w:val="28"/>
        </w:rPr>
      </w:pP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446"/>
        <w:gridCol w:w="6939"/>
      </w:tblGrid>
      <w:tr w:rsidR="00E86785" w:rsidRPr="00AA13F5" w:rsidTr="00EC0377">
        <w:trPr>
          <w:trHeight w:val="534"/>
        </w:trPr>
        <w:tc>
          <w:tcPr>
            <w:tcW w:w="567" w:type="dxa"/>
          </w:tcPr>
          <w:p w:rsidR="00E86785" w:rsidRPr="00AA13F5" w:rsidRDefault="00E86785" w:rsidP="00EC0377">
            <w:pPr>
              <w:spacing w:line="288" w:lineRule="auto"/>
              <w:rPr>
                <w:b/>
                <w:sz w:val="24"/>
              </w:rPr>
            </w:pPr>
            <w:r w:rsidRPr="00AA13F5">
              <w:rPr>
                <w:b/>
                <w:sz w:val="24"/>
              </w:rPr>
              <w:t>№ п/п</w:t>
            </w:r>
          </w:p>
        </w:tc>
        <w:tc>
          <w:tcPr>
            <w:tcW w:w="2446" w:type="dxa"/>
          </w:tcPr>
          <w:p w:rsidR="00E86785" w:rsidRPr="00AA13F5" w:rsidRDefault="00E86785" w:rsidP="00EC0377">
            <w:pPr>
              <w:spacing w:line="288" w:lineRule="auto"/>
              <w:jc w:val="center"/>
              <w:rPr>
                <w:b/>
                <w:sz w:val="24"/>
              </w:rPr>
            </w:pPr>
            <w:r w:rsidRPr="00AA13F5">
              <w:rPr>
                <w:b/>
                <w:sz w:val="24"/>
              </w:rPr>
              <w:t>Вид работы</w:t>
            </w:r>
          </w:p>
        </w:tc>
        <w:tc>
          <w:tcPr>
            <w:tcW w:w="6939" w:type="dxa"/>
          </w:tcPr>
          <w:p w:rsidR="00E86785" w:rsidRPr="00AA13F5" w:rsidRDefault="00E86785" w:rsidP="00EC0377">
            <w:pPr>
              <w:spacing w:line="288" w:lineRule="auto"/>
              <w:jc w:val="center"/>
              <w:rPr>
                <w:b/>
                <w:sz w:val="24"/>
              </w:rPr>
            </w:pPr>
            <w:r w:rsidRPr="00AA13F5">
              <w:rPr>
                <w:b/>
                <w:sz w:val="24"/>
              </w:rPr>
              <w:t>Содержание работы</w:t>
            </w:r>
          </w:p>
        </w:tc>
      </w:tr>
      <w:tr w:rsidR="00E86785" w:rsidRPr="00AA13F5" w:rsidTr="00EC0377">
        <w:trPr>
          <w:trHeight w:val="263"/>
        </w:trPr>
        <w:tc>
          <w:tcPr>
            <w:tcW w:w="567" w:type="dxa"/>
          </w:tcPr>
          <w:p w:rsidR="00E86785" w:rsidRPr="00AA13F5" w:rsidRDefault="00E86785" w:rsidP="00EC0377">
            <w:pPr>
              <w:spacing w:line="288" w:lineRule="auto"/>
              <w:jc w:val="center"/>
              <w:rPr>
                <w:b/>
                <w:sz w:val="24"/>
              </w:rPr>
            </w:pPr>
            <w:r w:rsidRPr="00AA13F5">
              <w:rPr>
                <w:b/>
                <w:sz w:val="24"/>
              </w:rPr>
              <w:t>1.</w:t>
            </w:r>
          </w:p>
        </w:tc>
        <w:tc>
          <w:tcPr>
            <w:tcW w:w="9385" w:type="dxa"/>
            <w:gridSpan w:val="2"/>
          </w:tcPr>
          <w:p w:rsidR="00E86785" w:rsidRPr="00AA13F5" w:rsidRDefault="00E86785" w:rsidP="00EC0377">
            <w:pPr>
              <w:spacing w:line="288" w:lineRule="auto"/>
              <w:jc w:val="center"/>
              <w:rPr>
                <w:b/>
                <w:sz w:val="24"/>
              </w:rPr>
            </w:pPr>
            <w:r w:rsidRPr="00AA13F5">
              <w:rPr>
                <w:b/>
                <w:sz w:val="24"/>
              </w:rPr>
              <w:t>1 курс</w:t>
            </w:r>
          </w:p>
        </w:tc>
      </w:tr>
      <w:tr w:rsidR="00E86785" w:rsidRPr="00AA13F5" w:rsidTr="007A2C77">
        <w:trPr>
          <w:trHeight w:val="3840"/>
        </w:trPr>
        <w:tc>
          <w:tcPr>
            <w:tcW w:w="567" w:type="dxa"/>
            <w:tcBorders>
              <w:bottom w:val="single" w:sz="4" w:space="0" w:color="auto"/>
            </w:tcBorders>
          </w:tcPr>
          <w:p w:rsidR="00E86785" w:rsidRPr="00AA13F5" w:rsidRDefault="00E86785" w:rsidP="00EC0377">
            <w:pPr>
              <w:spacing w:line="288" w:lineRule="auto"/>
              <w:jc w:val="center"/>
              <w:rPr>
                <w:sz w:val="24"/>
              </w:rPr>
            </w:pPr>
            <w:r w:rsidRPr="00AA13F5">
              <w:rPr>
                <w:sz w:val="24"/>
              </w:rPr>
              <w:t>1.1.</w:t>
            </w:r>
          </w:p>
        </w:tc>
        <w:tc>
          <w:tcPr>
            <w:tcW w:w="2446" w:type="dxa"/>
            <w:tcBorders>
              <w:bottom w:val="single" w:sz="4" w:space="0" w:color="auto"/>
            </w:tcBorders>
          </w:tcPr>
          <w:p w:rsidR="00E86785" w:rsidRPr="00AA13F5" w:rsidRDefault="00E86785" w:rsidP="00EC0377">
            <w:pPr>
              <w:spacing w:line="288" w:lineRule="auto"/>
              <w:jc w:val="center"/>
              <w:rPr>
                <w:sz w:val="24"/>
              </w:rPr>
            </w:pPr>
            <w:r w:rsidRPr="00AA13F5">
              <w:rPr>
                <w:sz w:val="24"/>
              </w:rPr>
              <w:t>Самостоятельная работа</w:t>
            </w:r>
          </w:p>
        </w:tc>
        <w:tc>
          <w:tcPr>
            <w:tcW w:w="6939" w:type="dxa"/>
            <w:tcBorders>
              <w:bottom w:val="single" w:sz="4" w:space="0" w:color="auto"/>
            </w:tcBorders>
          </w:tcPr>
          <w:p w:rsidR="00E86785" w:rsidRPr="00AA13F5" w:rsidRDefault="00E86785" w:rsidP="00EC0377">
            <w:pPr>
              <w:spacing w:line="288" w:lineRule="auto"/>
              <w:jc w:val="both"/>
              <w:rPr>
                <w:sz w:val="24"/>
              </w:rPr>
            </w:pPr>
            <w:r w:rsidRPr="00AA13F5">
              <w:rPr>
                <w:sz w:val="24"/>
              </w:rPr>
              <w:t>Прикрепление к научному руководителю. Согласование направления научного исследования и закрепление его в индивидуальной образовательной программе магистра. Определение темы, объекта, предмета, цели и задач исследования. Постановка научной проблемы исследования. Обоснование актуальности избранной темы и характеристика состояния научного исследования темы. Выбор методологии, методов и методики исследования. Составление и согласование с научным руководителем индивидуального плана научно-исследовательской работы магистра. Сбор и обработка эмпирических данных, оценка их достоверности. Подбор и изучение научных трудов, составляющих теоретическую основу исследования, оценка возможности их использования, определение планируемого личного вклада автора в разработку темы. Участие в работе научно- исследовательского семинара. Участие в научных мероприятиях и (или) подготовка научной работы (публикации).</w:t>
            </w:r>
          </w:p>
        </w:tc>
      </w:tr>
      <w:tr w:rsidR="00E86785" w:rsidRPr="00AA13F5" w:rsidTr="007A2C77">
        <w:trPr>
          <w:trHeight w:val="450"/>
        </w:trPr>
        <w:tc>
          <w:tcPr>
            <w:tcW w:w="567" w:type="dxa"/>
            <w:tcBorders>
              <w:top w:val="single" w:sz="4" w:space="0" w:color="auto"/>
            </w:tcBorders>
          </w:tcPr>
          <w:p w:rsidR="00E86785" w:rsidRPr="00AA13F5" w:rsidRDefault="00E86785" w:rsidP="00EC0377">
            <w:pPr>
              <w:spacing w:line="288" w:lineRule="auto"/>
              <w:jc w:val="center"/>
              <w:rPr>
                <w:sz w:val="24"/>
              </w:rPr>
            </w:pPr>
            <w:r w:rsidRPr="00AA13F5">
              <w:rPr>
                <w:sz w:val="24"/>
              </w:rPr>
              <w:t>1.2.</w:t>
            </w:r>
          </w:p>
        </w:tc>
        <w:tc>
          <w:tcPr>
            <w:tcW w:w="2446" w:type="dxa"/>
            <w:tcBorders>
              <w:top w:val="single" w:sz="4" w:space="0" w:color="auto"/>
            </w:tcBorders>
          </w:tcPr>
          <w:p w:rsidR="00E86785" w:rsidRPr="00AA13F5" w:rsidRDefault="00E86785" w:rsidP="00EC0377">
            <w:pPr>
              <w:spacing w:line="288" w:lineRule="auto"/>
              <w:jc w:val="center"/>
              <w:rPr>
                <w:sz w:val="24"/>
              </w:rPr>
            </w:pPr>
            <w:r w:rsidRPr="00AA13F5">
              <w:rPr>
                <w:sz w:val="24"/>
              </w:rPr>
              <w:t>Семинарское занятие</w:t>
            </w:r>
          </w:p>
        </w:tc>
        <w:tc>
          <w:tcPr>
            <w:tcW w:w="6939" w:type="dxa"/>
            <w:tcBorders>
              <w:top w:val="single" w:sz="4" w:space="0" w:color="auto"/>
            </w:tcBorders>
          </w:tcPr>
          <w:p w:rsidR="00E86785" w:rsidRPr="00AA13F5" w:rsidRDefault="00E86785" w:rsidP="007A2C77">
            <w:pPr>
              <w:spacing w:line="288" w:lineRule="auto"/>
              <w:jc w:val="both"/>
              <w:rPr>
                <w:sz w:val="24"/>
              </w:rPr>
            </w:pPr>
            <w:r w:rsidRPr="00AA13F5">
              <w:rPr>
                <w:sz w:val="24"/>
              </w:rPr>
              <w:t>Участие в работе</w:t>
            </w:r>
            <w:r w:rsidRPr="00AA13F5">
              <w:rPr>
                <w:spacing w:val="51"/>
                <w:sz w:val="24"/>
              </w:rPr>
              <w:t xml:space="preserve"> </w:t>
            </w:r>
            <w:r w:rsidRPr="00AA13F5">
              <w:rPr>
                <w:sz w:val="24"/>
              </w:rPr>
              <w:t>студенческого</w:t>
            </w:r>
          </w:p>
          <w:p w:rsidR="00E86785" w:rsidRPr="00AA13F5" w:rsidRDefault="00E86785" w:rsidP="007A2C77">
            <w:pPr>
              <w:spacing w:line="288" w:lineRule="auto"/>
              <w:jc w:val="both"/>
              <w:rPr>
                <w:sz w:val="24"/>
              </w:rPr>
            </w:pPr>
            <w:r w:rsidRPr="00AA13F5">
              <w:rPr>
                <w:sz w:val="24"/>
              </w:rPr>
              <w:t>научного кружка при профильной кафедре. Участие в конференции с практическими работниками</w:t>
            </w:r>
          </w:p>
        </w:tc>
      </w:tr>
      <w:tr w:rsidR="00E86785" w:rsidRPr="00AA13F5" w:rsidTr="00EC0377">
        <w:trPr>
          <w:trHeight w:val="261"/>
        </w:trPr>
        <w:tc>
          <w:tcPr>
            <w:tcW w:w="567" w:type="dxa"/>
          </w:tcPr>
          <w:p w:rsidR="00E86785" w:rsidRPr="00AA13F5" w:rsidRDefault="00E86785" w:rsidP="00EC0377">
            <w:pPr>
              <w:spacing w:line="288" w:lineRule="auto"/>
              <w:jc w:val="center"/>
              <w:rPr>
                <w:b/>
                <w:sz w:val="24"/>
              </w:rPr>
            </w:pPr>
            <w:r w:rsidRPr="00AA13F5">
              <w:rPr>
                <w:b/>
                <w:sz w:val="24"/>
              </w:rPr>
              <w:t>2.</w:t>
            </w:r>
          </w:p>
        </w:tc>
        <w:tc>
          <w:tcPr>
            <w:tcW w:w="9385" w:type="dxa"/>
            <w:gridSpan w:val="2"/>
          </w:tcPr>
          <w:p w:rsidR="00E86785" w:rsidRPr="00AA13F5" w:rsidRDefault="00E86785" w:rsidP="00EC0377">
            <w:pPr>
              <w:spacing w:line="288" w:lineRule="auto"/>
              <w:jc w:val="center"/>
              <w:rPr>
                <w:b/>
                <w:sz w:val="24"/>
              </w:rPr>
            </w:pPr>
            <w:r w:rsidRPr="00AA13F5">
              <w:rPr>
                <w:b/>
                <w:sz w:val="24"/>
              </w:rPr>
              <w:t>2 курс</w:t>
            </w:r>
          </w:p>
        </w:tc>
      </w:tr>
      <w:tr w:rsidR="00E86785" w:rsidRPr="00AA13F5" w:rsidTr="007A2C77">
        <w:trPr>
          <w:trHeight w:val="3120"/>
        </w:trPr>
        <w:tc>
          <w:tcPr>
            <w:tcW w:w="567" w:type="dxa"/>
            <w:tcBorders>
              <w:bottom w:val="single" w:sz="4" w:space="0" w:color="auto"/>
            </w:tcBorders>
          </w:tcPr>
          <w:p w:rsidR="00E86785" w:rsidRPr="00AA13F5" w:rsidRDefault="00E86785" w:rsidP="00EC0377">
            <w:pPr>
              <w:spacing w:line="288" w:lineRule="auto"/>
              <w:jc w:val="center"/>
              <w:rPr>
                <w:sz w:val="24"/>
              </w:rPr>
            </w:pPr>
            <w:r w:rsidRPr="00AA13F5">
              <w:rPr>
                <w:sz w:val="24"/>
              </w:rPr>
              <w:t>2.1.</w:t>
            </w:r>
          </w:p>
        </w:tc>
        <w:tc>
          <w:tcPr>
            <w:tcW w:w="2446" w:type="dxa"/>
            <w:tcBorders>
              <w:bottom w:val="single" w:sz="4" w:space="0" w:color="auto"/>
            </w:tcBorders>
          </w:tcPr>
          <w:p w:rsidR="00E86785" w:rsidRPr="00AA13F5" w:rsidRDefault="00E86785" w:rsidP="00EC0377">
            <w:pPr>
              <w:spacing w:line="288" w:lineRule="auto"/>
              <w:jc w:val="center"/>
              <w:rPr>
                <w:sz w:val="24"/>
              </w:rPr>
            </w:pPr>
            <w:r w:rsidRPr="00AA13F5">
              <w:rPr>
                <w:sz w:val="24"/>
              </w:rPr>
              <w:t>Самостоятельная работа</w:t>
            </w:r>
          </w:p>
        </w:tc>
        <w:tc>
          <w:tcPr>
            <w:tcW w:w="6939" w:type="dxa"/>
            <w:tcBorders>
              <w:bottom w:val="single" w:sz="4" w:space="0" w:color="auto"/>
            </w:tcBorders>
          </w:tcPr>
          <w:p w:rsidR="00E86785" w:rsidRPr="00AA13F5" w:rsidRDefault="00E86785" w:rsidP="007A2C77">
            <w:pPr>
              <w:spacing w:line="288" w:lineRule="auto"/>
              <w:jc w:val="both"/>
              <w:rPr>
                <w:sz w:val="24"/>
              </w:rPr>
            </w:pPr>
            <w:r w:rsidRPr="00AA13F5">
              <w:rPr>
                <w:sz w:val="24"/>
              </w:rPr>
              <w:t xml:space="preserve">Выбор темы магистерской диссертации. Составление и утверждение плана работы над магистерской диссертацией. Подбор и изучение научных трудов, составляющих теоретическую основу исследования, оценка возможности их использования, определение планируемого личного вклада автора в разработку темы. Сбор и обработка эмпирических данных, оценка их достоверности.  Подбор и изучение научных трудов, составляющих теоретическую основу исследования, оценка возможности их использования, определение планируемого личного вклада автора в разработку темы. Сбор и обработка эмпирических данных, оценка их достоверности. </w:t>
            </w:r>
          </w:p>
          <w:p w:rsidR="00E86785" w:rsidRPr="00AA13F5" w:rsidRDefault="00E86785" w:rsidP="007A2C77">
            <w:pPr>
              <w:spacing w:line="288" w:lineRule="auto"/>
              <w:jc w:val="both"/>
              <w:rPr>
                <w:sz w:val="24"/>
              </w:rPr>
            </w:pPr>
            <w:r w:rsidRPr="00AA13F5">
              <w:rPr>
                <w:sz w:val="24"/>
              </w:rPr>
              <w:t>Подготовка отчета о научно-исследовательской работе.</w:t>
            </w:r>
          </w:p>
        </w:tc>
      </w:tr>
      <w:tr w:rsidR="00E86785" w:rsidRPr="00AA13F5" w:rsidTr="007A2C77">
        <w:trPr>
          <w:trHeight w:val="510"/>
        </w:trPr>
        <w:tc>
          <w:tcPr>
            <w:tcW w:w="567" w:type="dxa"/>
            <w:tcBorders>
              <w:top w:val="single" w:sz="4" w:space="0" w:color="auto"/>
              <w:bottom w:val="single" w:sz="4" w:space="0" w:color="auto"/>
            </w:tcBorders>
          </w:tcPr>
          <w:p w:rsidR="00E86785" w:rsidRPr="00AA13F5" w:rsidRDefault="00E86785" w:rsidP="00EC0377">
            <w:pPr>
              <w:spacing w:line="288" w:lineRule="auto"/>
              <w:jc w:val="center"/>
              <w:rPr>
                <w:sz w:val="24"/>
              </w:rPr>
            </w:pPr>
            <w:r w:rsidRPr="00AA13F5">
              <w:rPr>
                <w:sz w:val="24"/>
              </w:rPr>
              <w:t>2.2.</w:t>
            </w:r>
          </w:p>
        </w:tc>
        <w:tc>
          <w:tcPr>
            <w:tcW w:w="2446" w:type="dxa"/>
            <w:tcBorders>
              <w:top w:val="single" w:sz="4" w:space="0" w:color="auto"/>
              <w:bottom w:val="single" w:sz="4" w:space="0" w:color="auto"/>
            </w:tcBorders>
          </w:tcPr>
          <w:p w:rsidR="00E86785" w:rsidRPr="00AA13F5" w:rsidRDefault="00E86785" w:rsidP="00EC0377">
            <w:pPr>
              <w:spacing w:line="288" w:lineRule="auto"/>
              <w:jc w:val="center"/>
              <w:rPr>
                <w:sz w:val="24"/>
              </w:rPr>
            </w:pPr>
            <w:r w:rsidRPr="00AA13F5">
              <w:rPr>
                <w:sz w:val="24"/>
              </w:rPr>
              <w:t>Семинарское занятие</w:t>
            </w:r>
          </w:p>
        </w:tc>
        <w:tc>
          <w:tcPr>
            <w:tcW w:w="6939" w:type="dxa"/>
            <w:tcBorders>
              <w:top w:val="single" w:sz="4" w:space="0" w:color="auto"/>
              <w:bottom w:val="single" w:sz="4" w:space="0" w:color="auto"/>
            </w:tcBorders>
          </w:tcPr>
          <w:p w:rsidR="00E86785" w:rsidRPr="00AA13F5" w:rsidRDefault="00E86785" w:rsidP="00EC0377">
            <w:pPr>
              <w:spacing w:line="288" w:lineRule="auto"/>
              <w:jc w:val="both"/>
              <w:rPr>
                <w:sz w:val="24"/>
              </w:rPr>
            </w:pPr>
            <w:r w:rsidRPr="00AA13F5">
              <w:rPr>
                <w:sz w:val="24"/>
              </w:rPr>
              <w:t>Участие в научных мероприятиях и (или) подготовка научной работы (публикации). Участие в работе научно- исследовательского семинара. Участие в работе студенческого научного кружка при профильной кафедре.</w:t>
            </w:r>
          </w:p>
        </w:tc>
      </w:tr>
      <w:tr w:rsidR="00E86785" w:rsidRPr="00AA13F5" w:rsidTr="00EC0377">
        <w:trPr>
          <w:trHeight w:val="275"/>
        </w:trPr>
        <w:tc>
          <w:tcPr>
            <w:tcW w:w="567" w:type="dxa"/>
          </w:tcPr>
          <w:p w:rsidR="00E86785" w:rsidRPr="00AA13F5" w:rsidRDefault="00E86785" w:rsidP="00EC0377">
            <w:pPr>
              <w:spacing w:line="288" w:lineRule="auto"/>
              <w:jc w:val="center"/>
              <w:rPr>
                <w:sz w:val="24"/>
                <w:szCs w:val="24"/>
              </w:rPr>
            </w:pPr>
          </w:p>
        </w:tc>
        <w:tc>
          <w:tcPr>
            <w:tcW w:w="2446" w:type="dxa"/>
          </w:tcPr>
          <w:p w:rsidR="00E86785" w:rsidRPr="00AA13F5" w:rsidRDefault="00E86785" w:rsidP="00EC0377">
            <w:pPr>
              <w:spacing w:line="288" w:lineRule="auto"/>
              <w:jc w:val="center"/>
              <w:rPr>
                <w:b/>
                <w:sz w:val="24"/>
                <w:szCs w:val="24"/>
              </w:rPr>
            </w:pPr>
            <w:r w:rsidRPr="00AA13F5">
              <w:rPr>
                <w:b/>
                <w:sz w:val="24"/>
                <w:szCs w:val="24"/>
              </w:rPr>
              <w:t>Зачет</w:t>
            </w:r>
          </w:p>
        </w:tc>
        <w:tc>
          <w:tcPr>
            <w:tcW w:w="6939" w:type="dxa"/>
          </w:tcPr>
          <w:p w:rsidR="00E86785" w:rsidRPr="00AA13F5" w:rsidRDefault="00E86785" w:rsidP="00EC0377">
            <w:pPr>
              <w:spacing w:line="288" w:lineRule="auto"/>
              <w:rPr>
                <w:sz w:val="24"/>
                <w:szCs w:val="24"/>
              </w:rPr>
            </w:pPr>
          </w:p>
        </w:tc>
      </w:tr>
      <w:tr w:rsidR="00E86785" w:rsidRPr="00AA13F5" w:rsidTr="00EC0377">
        <w:trPr>
          <w:trHeight w:val="278"/>
        </w:trPr>
        <w:tc>
          <w:tcPr>
            <w:tcW w:w="567" w:type="dxa"/>
          </w:tcPr>
          <w:p w:rsidR="00E86785" w:rsidRPr="00AA13F5" w:rsidRDefault="00E86785" w:rsidP="00EC0377">
            <w:pPr>
              <w:spacing w:line="288" w:lineRule="auto"/>
              <w:jc w:val="center"/>
              <w:rPr>
                <w:sz w:val="24"/>
                <w:szCs w:val="24"/>
              </w:rPr>
            </w:pPr>
          </w:p>
        </w:tc>
        <w:tc>
          <w:tcPr>
            <w:tcW w:w="2446" w:type="dxa"/>
          </w:tcPr>
          <w:p w:rsidR="00E86785" w:rsidRPr="00AA13F5" w:rsidRDefault="00E86785" w:rsidP="00EC0377">
            <w:pPr>
              <w:spacing w:line="288" w:lineRule="auto"/>
              <w:jc w:val="center"/>
              <w:rPr>
                <w:b/>
                <w:sz w:val="24"/>
                <w:szCs w:val="24"/>
              </w:rPr>
            </w:pPr>
            <w:r w:rsidRPr="00AA13F5">
              <w:rPr>
                <w:b/>
                <w:sz w:val="24"/>
                <w:szCs w:val="24"/>
              </w:rPr>
              <w:t>ИТОГО</w:t>
            </w:r>
          </w:p>
        </w:tc>
        <w:tc>
          <w:tcPr>
            <w:tcW w:w="6939" w:type="dxa"/>
          </w:tcPr>
          <w:p w:rsidR="00E86785" w:rsidRPr="00AA13F5" w:rsidRDefault="00E86785" w:rsidP="00EC0377">
            <w:pPr>
              <w:spacing w:line="288" w:lineRule="auto"/>
              <w:jc w:val="center"/>
              <w:rPr>
                <w:sz w:val="24"/>
                <w:szCs w:val="24"/>
              </w:rPr>
            </w:pPr>
            <w:r w:rsidRPr="00AA13F5">
              <w:rPr>
                <w:sz w:val="24"/>
                <w:szCs w:val="24"/>
              </w:rPr>
              <w:t>1080</w:t>
            </w:r>
          </w:p>
        </w:tc>
      </w:tr>
    </w:tbl>
    <w:p w:rsidR="00E86785" w:rsidRPr="00AA13F5" w:rsidRDefault="00E86785" w:rsidP="00DE5165">
      <w:pPr>
        <w:tabs>
          <w:tab w:val="left" w:pos="567"/>
        </w:tabs>
        <w:ind w:left="709"/>
        <w:jc w:val="both"/>
        <w:rPr>
          <w:b/>
          <w:sz w:val="28"/>
        </w:rPr>
      </w:pPr>
    </w:p>
    <w:p w:rsidR="00E86785" w:rsidRPr="00AA13F5" w:rsidRDefault="00E86785" w:rsidP="00086D84">
      <w:pPr>
        <w:numPr>
          <w:ilvl w:val="1"/>
          <w:numId w:val="18"/>
        </w:numPr>
        <w:tabs>
          <w:tab w:val="left" w:pos="567"/>
        </w:tabs>
        <w:ind w:left="0" w:firstLine="709"/>
        <w:jc w:val="both"/>
        <w:rPr>
          <w:b/>
          <w:sz w:val="28"/>
        </w:rPr>
      </w:pPr>
      <w:r w:rsidRPr="00AA13F5">
        <w:rPr>
          <w:b/>
          <w:sz w:val="28"/>
        </w:rPr>
        <w:t>Требования к организации и проведению научно-исследовательской</w:t>
      </w:r>
      <w:r w:rsidRPr="00AA13F5">
        <w:rPr>
          <w:b/>
          <w:spacing w:val="-2"/>
          <w:sz w:val="28"/>
        </w:rPr>
        <w:t xml:space="preserve"> </w:t>
      </w:r>
      <w:r w:rsidRPr="00AA13F5">
        <w:rPr>
          <w:b/>
          <w:sz w:val="28"/>
        </w:rPr>
        <w:t>работы</w:t>
      </w:r>
    </w:p>
    <w:p w:rsidR="00E86785" w:rsidRPr="00AA13F5" w:rsidRDefault="00E86785" w:rsidP="00086D84">
      <w:pPr>
        <w:ind w:firstLine="709"/>
        <w:rPr>
          <w:b/>
          <w:sz w:val="28"/>
          <w:szCs w:val="28"/>
        </w:rPr>
      </w:pPr>
    </w:p>
    <w:p w:rsidR="00E86785" w:rsidRPr="00AA13F5" w:rsidRDefault="00E86785" w:rsidP="00086D84">
      <w:pPr>
        <w:tabs>
          <w:tab w:val="left" w:pos="567"/>
        </w:tabs>
        <w:ind w:firstLine="709"/>
        <w:jc w:val="both"/>
        <w:rPr>
          <w:sz w:val="28"/>
          <w:szCs w:val="28"/>
        </w:rPr>
      </w:pPr>
      <w:r w:rsidRPr="00AA13F5">
        <w:rPr>
          <w:sz w:val="28"/>
          <w:szCs w:val="28"/>
        </w:rPr>
        <w:t>Результаты научно-исследовательской работы обучающегося должны быть представлены в магистерской диссертации, а также обнародованы на научных мероприятиях и в научной публикации (научных публикациях). Дополнительно результаты научно-исследовательской работы обучающегося могут быть представлены им в ходе теоретического</w:t>
      </w:r>
      <w:r w:rsidRPr="00AA13F5">
        <w:rPr>
          <w:spacing w:val="-7"/>
          <w:sz w:val="28"/>
          <w:szCs w:val="28"/>
        </w:rPr>
        <w:t xml:space="preserve"> </w:t>
      </w:r>
      <w:r w:rsidRPr="00AA13F5">
        <w:rPr>
          <w:sz w:val="28"/>
          <w:szCs w:val="28"/>
        </w:rPr>
        <w:t>обучения.</w:t>
      </w:r>
    </w:p>
    <w:p w:rsidR="00E86785" w:rsidRPr="00AA13F5" w:rsidRDefault="00E86785" w:rsidP="00086D84">
      <w:pPr>
        <w:tabs>
          <w:tab w:val="left" w:pos="567"/>
        </w:tabs>
        <w:ind w:firstLine="709"/>
        <w:jc w:val="both"/>
        <w:rPr>
          <w:sz w:val="28"/>
          <w:szCs w:val="28"/>
        </w:rPr>
      </w:pPr>
      <w:r w:rsidRPr="00AA13F5">
        <w:rPr>
          <w:sz w:val="28"/>
          <w:szCs w:val="28"/>
        </w:rPr>
        <w:t>Научно-исследовательская работа предусматривает следующие виды и этапы выполнения и контроля научно-исследовательской работы:</w:t>
      </w:r>
    </w:p>
    <w:p w:rsidR="00E86785" w:rsidRPr="00AA13F5" w:rsidRDefault="00E86785" w:rsidP="00086D84">
      <w:pPr>
        <w:numPr>
          <w:ilvl w:val="0"/>
          <w:numId w:val="24"/>
        </w:numPr>
        <w:tabs>
          <w:tab w:val="left" w:pos="567"/>
        </w:tabs>
        <w:ind w:left="0" w:firstLine="709"/>
        <w:jc w:val="both"/>
        <w:rPr>
          <w:sz w:val="28"/>
          <w:szCs w:val="28"/>
        </w:rPr>
      </w:pPr>
      <w:r w:rsidRPr="00AA13F5">
        <w:rPr>
          <w:sz w:val="28"/>
          <w:szCs w:val="28"/>
        </w:rPr>
        <w:t>планирование научно-исследовательской работы, включающее ознакомление с тематикой исследовательских работ в данной области и выбор темы</w:t>
      </w:r>
      <w:r w:rsidRPr="00AA13F5">
        <w:rPr>
          <w:spacing w:val="-3"/>
          <w:sz w:val="28"/>
          <w:szCs w:val="28"/>
        </w:rPr>
        <w:t xml:space="preserve"> </w:t>
      </w:r>
      <w:r w:rsidRPr="00AA13F5">
        <w:rPr>
          <w:sz w:val="28"/>
          <w:szCs w:val="28"/>
        </w:rPr>
        <w:t>исследования;</w:t>
      </w:r>
    </w:p>
    <w:p w:rsidR="00E86785" w:rsidRPr="00AA13F5" w:rsidRDefault="00E86785" w:rsidP="00086D84">
      <w:pPr>
        <w:numPr>
          <w:ilvl w:val="0"/>
          <w:numId w:val="24"/>
        </w:numPr>
        <w:tabs>
          <w:tab w:val="left" w:pos="567"/>
        </w:tabs>
        <w:ind w:left="0" w:firstLine="709"/>
        <w:jc w:val="both"/>
        <w:rPr>
          <w:sz w:val="28"/>
          <w:szCs w:val="28"/>
        </w:rPr>
      </w:pPr>
      <w:r w:rsidRPr="00AA13F5">
        <w:rPr>
          <w:sz w:val="28"/>
          <w:szCs w:val="28"/>
        </w:rPr>
        <w:t>проведение научно-исследовательской работы;</w:t>
      </w:r>
    </w:p>
    <w:p w:rsidR="00E86785" w:rsidRPr="00AA13F5" w:rsidRDefault="00E86785" w:rsidP="00086D84">
      <w:pPr>
        <w:numPr>
          <w:ilvl w:val="0"/>
          <w:numId w:val="24"/>
        </w:numPr>
        <w:tabs>
          <w:tab w:val="left" w:pos="567"/>
        </w:tabs>
        <w:ind w:left="0" w:firstLine="709"/>
        <w:jc w:val="both"/>
        <w:rPr>
          <w:sz w:val="28"/>
          <w:szCs w:val="28"/>
        </w:rPr>
      </w:pPr>
      <w:r w:rsidRPr="00AA13F5">
        <w:rPr>
          <w:sz w:val="28"/>
          <w:szCs w:val="28"/>
        </w:rPr>
        <w:t xml:space="preserve">корректировку плана научно-исследовательской работы; </w:t>
      </w:r>
    </w:p>
    <w:p w:rsidR="00E86785" w:rsidRPr="00AA13F5" w:rsidRDefault="00E86785" w:rsidP="00086D84">
      <w:pPr>
        <w:numPr>
          <w:ilvl w:val="0"/>
          <w:numId w:val="24"/>
        </w:numPr>
        <w:tabs>
          <w:tab w:val="left" w:pos="567"/>
        </w:tabs>
        <w:ind w:left="0" w:firstLine="709"/>
        <w:jc w:val="both"/>
        <w:rPr>
          <w:sz w:val="28"/>
          <w:szCs w:val="28"/>
        </w:rPr>
      </w:pPr>
      <w:r w:rsidRPr="00AA13F5">
        <w:rPr>
          <w:sz w:val="28"/>
          <w:szCs w:val="28"/>
        </w:rPr>
        <w:t xml:space="preserve">составление отчета о научно-исследовательской работе; </w:t>
      </w:r>
    </w:p>
    <w:p w:rsidR="00E86785" w:rsidRPr="00AA13F5" w:rsidRDefault="00E86785" w:rsidP="00086D84">
      <w:pPr>
        <w:numPr>
          <w:ilvl w:val="0"/>
          <w:numId w:val="24"/>
        </w:numPr>
        <w:tabs>
          <w:tab w:val="left" w:pos="567"/>
        </w:tabs>
        <w:ind w:left="0" w:firstLine="709"/>
        <w:jc w:val="both"/>
        <w:rPr>
          <w:sz w:val="28"/>
          <w:szCs w:val="28"/>
        </w:rPr>
      </w:pPr>
      <w:r w:rsidRPr="00AA13F5">
        <w:rPr>
          <w:sz w:val="28"/>
          <w:szCs w:val="28"/>
        </w:rPr>
        <w:t>публичную защиту выполненной работы.</w:t>
      </w:r>
    </w:p>
    <w:p w:rsidR="00E86785" w:rsidRPr="00AA13F5" w:rsidRDefault="00E86785" w:rsidP="00086D84">
      <w:pPr>
        <w:tabs>
          <w:tab w:val="left" w:pos="567"/>
        </w:tabs>
        <w:ind w:firstLine="709"/>
        <w:jc w:val="both"/>
        <w:rPr>
          <w:sz w:val="28"/>
          <w:szCs w:val="28"/>
        </w:rPr>
      </w:pPr>
      <w:r w:rsidRPr="00AA13F5">
        <w:rPr>
          <w:sz w:val="28"/>
          <w:szCs w:val="28"/>
        </w:rPr>
        <w:t>Научно-исследовательская работа организуется непосредственно в АНОО «ВЭПИ» (на кафедрах «АНОО ВЭПИ»), а также может быть организована на базе других образовательных организаций высшего образования и научных организаций, имеющих необходимый научный потенциал.</w:t>
      </w:r>
    </w:p>
    <w:p w:rsidR="00E86785" w:rsidRPr="00AA13F5" w:rsidRDefault="00E86785" w:rsidP="00086D84">
      <w:pPr>
        <w:tabs>
          <w:tab w:val="left" w:pos="567"/>
        </w:tabs>
        <w:ind w:firstLine="709"/>
        <w:jc w:val="both"/>
        <w:rPr>
          <w:sz w:val="28"/>
          <w:szCs w:val="28"/>
        </w:rPr>
      </w:pPr>
      <w:r w:rsidRPr="00AA13F5">
        <w:rPr>
          <w:sz w:val="28"/>
          <w:szCs w:val="28"/>
        </w:rPr>
        <w:t>Руководитель программы магистратуры осуществляет общее руководство научным содержанием программы магистратуры. Руководитель программы магистратуры оказывает обучающимся и их научным руководителям научно-методическую поддержку, контролирует научное содержание подготовки обучающихся, при необходимости дает научно-методические рекомендации обучающимся и (или) их научным руководителям.</w:t>
      </w:r>
    </w:p>
    <w:p w:rsidR="00E86785" w:rsidRPr="00AA13F5" w:rsidRDefault="00E86785" w:rsidP="00086D84">
      <w:pPr>
        <w:tabs>
          <w:tab w:val="left" w:pos="284"/>
          <w:tab w:val="left" w:pos="567"/>
        </w:tabs>
        <w:ind w:firstLine="709"/>
        <w:jc w:val="both"/>
        <w:rPr>
          <w:sz w:val="28"/>
          <w:szCs w:val="28"/>
        </w:rPr>
      </w:pPr>
      <w:r w:rsidRPr="00AA13F5">
        <w:rPr>
          <w:sz w:val="28"/>
          <w:szCs w:val="28"/>
        </w:rPr>
        <w:t xml:space="preserve">Научный руководитель осуществляет индивидуальное научно-методическое руководство подготовкой магистра. Научный руководитель оказывает обучающемуся научно-методическую помощь в выборе тематики научного исследования, утверждает индивидуальный план научно-исследовательской работы магистра, согласует его корректировки, контролирует выполнение обучающимся указанного плана, согласует обучающемуся тему магистерской диссертации, оказывает обучающемуся научно-методическую помощь в научно- исследовательской работе, контролирует, направляет и корректирует процесс научно-исследовательской работы, обеспечивает актуальность и достаточный научно-методический уровень научно-исследовательской работы обучающегося, оценивает достоверность эмпирических данных и результаты научно- исследовательской работы, готовит отзыв на магистерскую диссертацию, утверждает отчет о научно-исследовательской работе, представленный </w:t>
      </w:r>
      <w:r w:rsidRPr="00AA13F5">
        <w:rPr>
          <w:sz w:val="28"/>
          <w:szCs w:val="28"/>
        </w:rPr>
        <w:lastRenderedPageBreak/>
        <w:t>обучающимся.</w:t>
      </w:r>
    </w:p>
    <w:p w:rsidR="00E86785" w:rsidRPr="00AA13F5" w:rsidRDefault="00E86785" w:rsidP="00086D84">
      <w:pPr>
        <w:tabs>
          <w:tab w:val="left" w:pos="284"/>
        </w:tabs>
        <w:ind w:firstLine="709"/>
        <w:jc w:val="both"/>
        <w:rPr>
          <w:sz w:val="28"/>
          <w:szCs w:val="28"/>
        </w:rPr>
      </w:pPr>
      <w:r w:rsidRPr="00AA13F5">
        <w:rPr>
          <w:sz w:val="28"/>
          <w:szCs w:val="28"/>
        </w:rPr>
        <w:t xml:space="preserve">Обучающийся обязан: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в течение первого месяца обучения прикрепиться к научному руководителю, составить и согласовать с ним индивидуальный план научно- исследовательской работы магистра;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выполнить в полном объеме настоящую программу и индивидуальный план научно-исследовательской работы;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при проведении научно-исследовательской работы учитывать рекомендации научного руководителя и руководителя программы магистратуры;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соблюдать научную этику, авторские права и правила оформления и представления результатов научно-исследовательской работы;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участвовать в научных мероприятиях в соответствии с профильной направленностью программы магистратуры;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в течение десяти дней с момента утверждения перечня тем выпускных квалификационных работ подать на профильную кафедру заявление о выборе темы магистерской диссертации, согласованное с научным руководителем, и составить план работы над магистерской диссертацией;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подготовить магистерскую диссертацию по утвержденной теме;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 xml:space="preserve">подготовить не менее одной научной статьи по теме магистерской диссертации, опубликованной в научном издании; </w:t>
      </w:r>
    </w:p>
    <w:p w:rsidR="00E86785" w:rsidRPr="00AA13F5" w:rsidRDefault="00E86785" w:rsidP="00086D84">
      <w:pPr>
        <w:numPr>
          <w:ilvl w:val="0"/>
          <w:numId w:val="25"/>
        </w:numPr>
        <w:tabs>
          <w:tab w:val="left" w:pos="284"/>
        </w:tabs>
        <w:ind w:left="0" w:firstLine="709"/>
        <w:jc w:val="both"/>
        <w:rPr>
          <w:sz w:val="28"/>
          <w:szCs w:val="28"/>
        </w:rPr>
      </w:pPr>
      <w:r w:rsidRPr="00AA13F5">
        <w:rPr>
          <w:sz w:val="28"/>
          <w:szCs w:val="28"/>
        </w:rPr>
        <w:t>не позднее чем на следующий рабочий день с момента окончания периода научно-исследовательской работы представить на профильную кафедру отчет о научно- исследовательской</w:t>
      </w:r>
      <w:r w:rsidRPr="00AA13F5">
        <w:rPr>
          <w:spacing w:val="-4"/>
          <w:sz w:val="28"/>
          <w:szCs w:val="28"/>
        </w:rPr>
        <w:t xml:space="preserve"> </w:t>
      </w:r>
      <w:r w:rsidRPr="00AA13F5">
        <w:rPr>
          <w:sz w:val="28"/>
          <w:szCs w:val="28"/>
        </w:rPr>
        <w:t>работе.</w:t>
      </w:r>
    </w:p>
    <w:p w:rsidR="00E86785" w:rsidRPr="00AA13F5" w:rsidRDefault="00E86785" w:rsidP="00086D84">
      <w:pPr>
        <w:tabs>
          <w:tab w:val="left" w:pos="284"/>
        </w:tabs>
        <w:ind w:firstLine="709"/>
        <w:jc w:val="both"/>
        <w:rPr>
          <w:sz w:val="28"/>
          <w:szCs w:val="28"/>
        </w:rPr>
      </w:pPr>
      <w:r w:rsidRPr="00AA13F5">
        <w:rPr>
          <w:sz w:val="28"/>
          <w:szCs w:val="28"/>
        </w:rPr>
        <w:t>Освоение программы научно-исследовательской работы предусматривает представление, согласование и утверждение следующей документации:</w:t>
      </w:r>
    </w:p>
    <w:p w:rsidR="00E86785" w:rsidRPr="00AA13F5" w:rsidRDefault="00E86785" w:rsidP="00086D84">
      <w:pPr>
        <w:numPr>
          <w:ilvl w:val="0"/>
          <w:numId w:val="26"/>
        </w:numPr>
        <w:tabs>
          <w:tab w:val="left" w:pos="284"/>
        </w:tabs>
        <w:ind w:left="0" w:firstLine="709"/>
        <w:jc w:val="both"/>
        <w:rPr>
          <w:sz w:val="28"/>
          <w:szCs w:val="28"/>
        </w:rPr>
      </w:pPr>
      <w:r w:rsidRPr="00AA13F5">
        <w:rPr>
          <w:sz w:val="28"/>
          <w:szCs w:val="28"/>
        </w:rPr>
        <w:t>в первом семестре первого месяца обучения – составление и согласование с научным руководителем индивидуального плана научно-исследовательской работы магистра (приложение 1);</w:t>
      </w:r>
    </w:p>
    <w:p w:rsidR="00E86785" w:rsidRPr="00AA13F5" w:rsidRDefault="00E86785" w:rsidP="00086D84">
      <w:pPr>
        <w:numPr>
          <w:ilvl w:val="0"/>
          <w:numId w:val="26"/>
        </w:numPr>
        <w:tabs>
          <w:tab w:val="left" w:pos="284"/>
        </w:tabs>
        <w:ind w:left="0" w:firstLine="709"/>
        <w:jc w:val="both"/>
        <w:rPr>
          <w:sz w:val="28"/>
          <w:szCs w:val="28"/>
        </w:rPr>
      </w:pPr>
      <w:r w:rsidRPr="00AA13F5">
        <w:rPr>
          <w:sz w:val="28"/>
          <w:szCs w:val="28"/>
        </w:rPr>
        <w:t>в третьем семестре после утверждения перечня тем выпускных квалификационных работ – подачу на профильную кафедру заявления о выборе темы магистерской диссертации (приложение 2), составление и утверждение плана работы над магистерской диссертацией (приложение 3); подготовку реферата по избранной теме (приложение № 5);</w:t>
      </w:r>
    </w:p>
    <w:p w:rsidR="00E86785" w:rsidRPr="00AA13F5" w:rsidRDefault="00E86785" w:rsidP="00086D84">
      <w:pPr>
        <w:numPr>
          <w:ilvl w:val="0"/>
          <w:numId w:val="26"/>
        </w:numPr>
        <w:tabs>
          <w:tab w:val="left" w:pos="284"/>
        </w:tabs>
        <w:ind w:left="0" w:firstLine="709"/>
        <w:jc w:val="both"/>
        <w:rPr>
          <w:sz w:val="28"/>
          <w:szCs w:val="28"/>
        </w:rPr>
      </w:pPr>
      <w:r w:rsidRPr="00AA13F5">
        <w:rPr>
          <w:sz w:val="28"/>
          <w:szCs w:val="28"/>
        </w:rPr>
        <w:t xml:space="preserve">в </w:t>
      </w:r>
      <w:r w:rsidRPr="00AA13F5">
        <w:rPr>
          <w:spacing w:val="-5"/>
          <w:sz w:val="28"/>
          <w:szCs w:val="28"/>
        </w:rPr>
        <w:t xml:space="preserve">четвертом </w:t>
      </w:r>
      <w:r w:rsidRPr="00AA13F5">
        <w:rPr>
          <w:spacing w:val="-4"/>
          <w:sz w:val="28"/>
          <w:szCs w:val="28"/>
        </w:rPr>
        <w:t>семестре</w:t>
      </w:r>
      <w:r w:rsidRPr="00AA13F5">
        <w:rPr>
          <w:spacing w:val="62"/>
          <w:sz w:val="28"/>
          <w:szCs w:val="28"/>
        </w:rPr>
        <w:t xml:space="preserve"> </w:t>
      </w:r>
      <w:r w:rsidRPr="00AA13F5">
        <w:rPr>
          <w:spacing w:val="-5"/>
          <w:sz w:val="28"/>
          <w:szCs w:val="28"/>
        </w:rPr>
        <w:t xml:space="preserve">обучения </w:t>
      </w:r>
      <w:r w:rsidRPr="00AA13F5">
        <w:rPr>
          <w:sz w:val="28"/>
          <w:szCs w:val="28"/>
        </w:rPr>
        <w:t xml:space="preserve">– </w:t>
      </w:r>
      <w:r w:rsidRPr="00AA13F5">
        <w:rPr>
          <w:spacing w:val="-5"/>
          <w:sz w:val="28"/>
          <w:szCs w:val="28"/>
        </w:rPr>
        <w:t xml:space="preserve">составление </w:t>
      </w:r>
      <w:r w:rsidRPr="00AA13F5">
        <w:rPr>
          <w:sz w:val="28"/>
          <w:szCs w:val="28"/>
        </w:rPr>
        <w:t xml:space="preserve">и </w:t>
      </w:r>
      <w:r w:rsidRPr="00AA13F5">
        <w:rPr>
          <w:spacing w:val="-5"/>
          <w:sz w:val="28"/>
          <w:szCs w:val="28"/>
        </w:rPr>
        <w:t xml:space="preserve">представление </w:t>
      </w:r>
      <w:r w:rsidRPr="00AA13F5">
        <w:rPr>
          <w:sz w:val="28"/>
          <w:szCs w:val="28"/>
        </w:rPr>
        <w:t>на профильную кафедру отчета о научно-исследовательской работе (приложение</w:t>
      </w:r>
      <w:r w:rsidRPr="00AA13F5">
        <w:rPr>
          <w:spacing w:val="-4"/>
          <w:sz w:val="28"/>
          <w:szCs w:val="28"/>
        </w:rPr>
        <w:t xml:space="preserve"> </w:t>
      </w:r>
      <w:r w:rsidRPr="00AA13F5">
        <w:rPr>
          <w:sz w:val="28"/>
          <w:szCs w:val="28"/>
        </w:rPr>
        <w:t>4).</w:t>
      </w:r>
    </w:p>
    <w:p w:rsidR="00E86785" w:rsidRPr="00AA13F5" w:rsidRDefault="00E86785" w:rsidP="006C1CBA">
      <w:pPr>
        <w:spacing w:line="288" w:lineRule="auto"/>
        <w:rPr>
          <w:sz w:val="28"/>
          <w:szCs w:val="28"/>
        </w:rPr>
      </w:pPr>
    </w:p>
    <w:p w:rsidR="00E86785" w:rsidRPr="00AA13F5" w:rsidRDefault="00E86785" w:rsidP="00086D84">
      <w:pPr>
        <w:jc w:val="center"/>
        <w:rPr>
          <w:b/>
          <w:sz w:val="28"/>
          <w:szCs w:val="28"/>
        </w:rPr>
      </w:pPr>
      <w:r w:rsidRPr="00AA13F5">
        <w:rPr>
          <w:b/>
          <w:sz w:val="28"/>
          <w:szCs w:val="28"/>
        </w:rPr>
        <w:t>РАЗДЕЛ 6. ФОРМЫ ОТЧЕТНОСТИ</w:t>
      </w:r>
    </w:p>
    <w:p w:rsidR="00E86785" w:rsidRPr="00AA13F5" w:rsidRDefault="00E86785" w:rsidP="00086D84">
      <w:pPr>
        <w:jc w:val="center"/>
        <w:rPr>
          <w:b/>
          <w:sz w:val="28"/>
          <w:szCs w:val="28"/>
        </w:rPr>
      </w:pPr>
      <w:r w:rsidRPr="00AA13F5">
        <w:rPr>
          <w:b/>
          <w:sz w:val="28"/>
          <w:szCs w:val="28"/>
        </w:rPr>
        <w:t>ПО НАУЧНО-ИССЛЕДОВАТЕЛЬСКОЙ РАБОТЕ</w:t>
      </w:r>
    </w:p>
    <w:p w:rsidR="00E86785" w:rsidRPr="00AA13F5" w:rsidRDefault="00E86785" w:rsidP="00086D84">
      <w:pPr>
        <w:jc w:val="both"/>
        <w:rPr>
          <w:sz w:val="28"/>
          <w:szCs w:val="28"/>
        </w:rPr>
      </w:pPr>
    </w:p>
    <w:p w:rsidR="00E86785" w:rsidRPr="00AA13F5" w:rsidRDefault="00E86785" w:rsidP="00086D84">
      <w:pPr>
        <w:ind w:firstLine="709"/>
        <w:jc w:val="both"/>
        <w:rPr>
          <w:sz w:val="28"/>
          <w:szCs w:val="28"/>
        </w:rPr>
      </w:pPr>
      <w:r w:rsidRPr="00AA13F5">
        <w:rPr>
          <w:sz w:val="28"/>
          <w:szCs w:val="28"/>
        </w:rPr>
        <w:t xml:space="preserve">По завершении выполнения программы научно-исследовательской </w:t>
      </w:r>
      <w:r w:rsidRPr="00AA13F5">
        <w:rPr>
          <w:sz w:val="28"/>
          <w:szCs w:val="28"/>
        </w:rPr>
        <w:lastRenderedPageBreak/>
        <w:t>работы обучающийся представляет на профильную кафедру отчет о научно-исследовательской работе, структура которого представлена в приложении 4.</w:t>
      </w:r>
    </w:p>
    <w:p w:rsidR="00E86785" w:rsidRPr="00AA13F5" w:rsidRDefault="00E86785" w:rsidP="00086D84">
      <w:pPr>
        <w:rPr>
          <w:sz w:val="28"/>
          <w:szCs w:val="28"/>
        </w:rPr>
      </w:pPr>
    </w:p>
    <w:p w:rsidR="00E86785" w:rsidRPr="00AA13F5" w:rsidRDefault="00E86785" w:rsidP="00086D84">
      <w:pPr>
        <w:jc w:val="center"/>
        <w:outlineLvl w:val="1"/>
        <w:rPr>
          <w:b/>
          <w:bCs/>
          <w:sz w:val="28"/>
          <w:szCs w:val="28"/>
        </w:rPr>
      </w:pPr>
      <w:r w:rsidRPr="00AA13F5">
        <w:rPr>
          <w:b/>
          <w:bCs/>
          <w:sz w:val="28"/>
          <w:szCs w:val="28"/>
        </w:rPr>
        <w:t>РАЗДЕЛ 7. ФОНД ОЦЕНОЧНЫХ СРЕДСТВ ДЛЯ ПРОВЕДЕНИЯ ПРОМЕЖУТОЧНОЙ АТТЕСТАЦИИ ОБУЧАЮЩИХСЯ</w:t>
      </w:r>
    </w:p>
    <w:p w:rsidR="00E86785" w:rsidRPr="00AA13F5" w:rsidRDefault="00E86785" w:rsidP="00086D84">
      <w:pPr>
        <w:jc w:val="center"/>
        <w:rPr>
          <w:b/>
          <w:sz w:val="28"/>
          <w:szCs w:val="28"/>
        </w:rPr>
      </w:pPr>
      <w:r w:rsidRPr="00AA13F5">
        <w:rPr>
          <w:b/>
          <w:sz w:val="28"/>
          <w:szCs w:val="28"/>
        </w:rPr>
        <w:t>ПО НАУЧНО-ИССЛЕДОВАТЕЛЬСКОЙ РАБОТЕ</w:t>
      </w:r>
    </w:p>
    <w:p w:rsidR="00E86785" w:rsidRPr="00AA13F5" w:rsidRDefault="00E86785" w:rsidP="00086D84">
      <w:pPr>
        <w:rPr>
          <w:b/>
          <w:sz w:val="28"/>
          <w:szCs w:val="28"/>
        </w:rPr>
      </w:pPr>
    </w:p>
    <w:p w:rsidR="00E86785" w:rsidRPr="00AA13F5" w:rsidRDefault="00E86785" w:rsidP="00086D84">
      <w:pPr>
        <w:numPr>
          <w:ilvl w:val="1"/>
          <w:numId w:val="17"/>
        </w:numPr>
        <w:tabs>
          <w:tab w:val="left" w:pos="567"/>
        </w:tabs>
        <w:ind w:left="0" w:firstLine="709"/>
        <w:jc w:val="both"/>
        <w:rPr>
          <w:b/>
          <w:sz w:val="28"/>
          <w:szCs w:val="28"/>
        </w:rPr>
      </w:pPr>
      <w:r w:rsidRPr="00AA13F5">
        <w:rPr>
          <w:b/>
          <w:sz w:val="28"/>
          <w:szCs w:val="28"/>
        </w:rPr>
        <w:t>Перечень компетенций с указанием этапов их формирования в процессе освоения образовательной</w:t>
      </w:r>
      <w:r w:rsidRPr="00AA13F5">
        <w:rPr>
          <w:b/>
          <w:spacing w:val="-9"/>
          <w:sz w:val="28"/>
          <w:szCs w:val="28"/>
        </w:rPr>
        <w:t xml:space="preserve"> </w:t>
      </w:r>
      <w:r w:rsidRPr="00AA13F5">
        <w:rPr>
          <w:b/>
          <w:sz w:val="28"/>
          <w:szCs w:val="28"/>
        </w:rPr>
        <w:t>программы</w:t>
      </w:r>
    </w:p>
    <w:p w:rsidR="00E86785" w:rsidRPr="00AA13F5" w:rsidRDefault="00E86785" w:rsidP="00086D84">
      <w:pPr>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3"/>
        <w:gridCol w:w="2076"/>
        <w:gridCol w:w="2151"/>
        <w:gridCol w:w="2329"/>
        <w:gridCol w:w="2310"/>
      </w:tblGrid>
      <w:tr w:rsidR="00E86785" w:rsidRPr="00AA13F5" w:rsidTr="00084960">
        <w:trPr>
          <w:trHeight w:val="827"/>
        </w:trPr>
        <w:tc>
          <w:tcPr>
            <w:tcW w:w="268" w:type="pct"/>
          </w:tcPr>
          <w:p w:rsidR="00E86785" w:rsidRPr="00AA13F5" w:rsidRDefault="00E86785" w:rsidP="00086D84">
            <w:pPr>
              <w:rPr>
                <w:b/>
              </w:rPr>
            </w:pPr>
            <w:r w:rsidRPr="00AA13F5">
              <w:rPr>
                <w:b/>
              </w:rPr>
              <w:t>№ п/п</w:t>
            </w:r>
          </w:p>
        </w:tc>
        <w:tc>
          <w:tcPr>
            <w:tcW w:w="1108" w:type="pct"/>
          </w:tcPr>
          <w:p w:rsidR="00E86785" w:rsidRPr="00AA13F5" w:rsidRDefault="00E86785" w:rsidP="00EA32C8">
            <w:pPr>
              <w:jc w:val="center"/>
              <w:rPr>
                <w:b/>
              </w:rPr>
            </w:pPr>
            <w:r w:rsidRPr="00AA13F5">
              <w:rPr>
                <w:b/>
              </w:rPr>
              <w:t>Формы промежуточной</w:t>
            </w:r>
          </w:p>
          <w:p w:rsidR="00E86785" w:rsidRPr="00AA13F5" w:rsidRDefault="00E86785" w:rsidP="00EA32C8">
            <w:pPr>
              <w:jc w:val="center"/>
              <w:rPr>
                <w:b/>
              </w:rPr>
            </w:pPr>
            <w:r w:rsidRPr="00AA13F5">
              <w:rPr>
                <w:b/>
              </w:rPr>
              <w:t>аттестации</w:t>
            </w:r>
          </w:p>
        </w:tc>
        <w:tc>
          <w:tcPr>
            <w:tcW w:w="1148" w:type="pct"/>
          </w:tcPr>
          <w:p w:rsidR="00E86785" w:rsidRPr="00AA13F5" w:rsidRDefault="00E86785" w:rsidP="00EA32C8">
            <w:pPr>
              <w:jc w:val="center"/>
              <w:rPr>
                <w:b/>
              </w:rPr>
            </w:pPr>
            <w:r w:rsidRPr="00AA13F5">
              <w:rPr>
                <w:b/>
              </w:rPr>
              <w:t xml:space="preserve">Код   </w:t>
            </w:r>
          </w:p>
          <w:p w:rsidR="00E86785" w:rsidRPr="00AA13F5" w:rsidRDefault="00E86785" w:rsidP="00EA32C8">
            <w:pPr>
              <w:jc w:val="center"/>
              <w:rPr>
                <w:b/>
              </w:rPr>
            </w:pPr>
            <w:r w:rsidRPr="00AA13F5">
              <w:rPr>
                <w:b/>
              </w:rPr>
              <w:t>компетенции</w:t>
            </w:r>
          </w:p>
        </w:tc>
        <w:tc>
          <w:tcPr>
            <w:tcW w:w="1243" w:type="pct"/>
          </w:tcPr>
          <w:p w:rsidR="00E86785" w:rsidRPr="00AA13F5" w:rsidRDefault="00E86785" w:rsidP="00EA32C8">
            <w:pPr>
              <w:jc w:val="center"/>
              <w:rPr>
                <w:b/>
              </w:rPr>
            </w:pPr>
            <w:r w:rsidRPr="00AA13F5">
              <w:rPr>
                <w:b/>
              </w:rPr>
              <w:t>Уровни (этапы) освоения</w:t>
            </w:r>
          </w:p>
          <w:p w:rsidR="00E86785" w:rsidRPr="00AA13F5" w:rsidRDefault="00E86785" w:rsidP="00EA32C8">
            <w:pPr>
              <w:jc w:val="center"/>
              <w:rPr>
                <w:b/>
              </w:rPr>
            </w:pPr>
            <w:r w:rsidRPr="00AA13F5">
              <w:rPr>
                <w:b/>
              </w:rPr>
              <w:t>компетенций</w:t>
            </w:r>
          </w:p>
        </w:tc>
        <w:tc>
          <w:tcPr>
            <w:tcW w:w="1233" w:type="pct"/>
          </w:tcPr>
          <w:p w:rsidR="00E86785" w:rsidRPr="00AA13F5" w:rsidRDefault="00E86785" w:rsidP="00EA32C8">
            <w:pPr>
              <w:jc w:val="center"/>
              <w:rPr>
                <w:b/>
              </w:rPr>
            </w:pPr>
            <w:r w:rsidRPr="00AA13F5">
              <w:rPr>
                <w:b/>
              </w:rPr>
              <w:t>Наименование оценочного</w:t>
            </w:r>
          </w:p>
          <w:p w:rsidR="00E86785" w:rsidRPr="00AA13F5" w:rsidRDefault="00E86785" w:rsidP="00EA32C8">
            <w:pPr>
              <w:jc w:val="center"/>
              <w:rPr>
                <w:b/>
              </w:rPr>
            </w:pPr>
            <w:r w:rsidRPr="00AA13F5">
              <w:rPr>
                <w:b/>
              </w:rPr>
              <w:t>средства</w:t>
            </w:r>
          </w:p>
        </w:tc>
      </w:tr>
      <w:tr w:rsidR="00E86785" w:rsidRPr="00AA13F5" w:rsidTr="00E543FF">
        <w:trPr>
          <w:trHeight w:val="84"/>
        </w:trPr>
        <w:tc>
          <w:tcPr>
            <w:tcW w:w="268" w:type="pct"/>
            <w:tcBorders>
              <w:bottom w:val="single" w:sz="4" w:space="0" w:color="auto"/>
            </w:tcBorders>
          </w:tcPr>
          <w:p w:rsidR="00E86785" w:rsidRPr="00AA13F5" w:rsidRDefault="00E86785" w:rsidP="00EA32C8">
            <w:pPr>
              <w:jc w:val="center"/>
            </w:pPr>
            <w:r w:rsidRPr="00AA13F5">
              <w:t>1.</w:t>
            </w:r>
          </w:p>
        </w:tc>
        <w:tc>
          <w:tcPr>
            <w:tcW w:w="1108" w:type="pct"/>
            <w:vMerge w:val="restart"/>
          </w:tcPr>
          <w:p w:rsidR="00E86785" w:rsidRPr="00AA13F5" w:rsidRDefault="00E86785" w:rsidP="00EA32C8">
            <w:pPr>
              <w:jc w:val="center"/>
            </w:pPr>
            <w:r w:rsidRPr="00AA13F5">
              <w:t>Зачет</w:t>
            </w:r>
          </w:p>
        </w:tc>
        <w:tc>
          <w:tcPr>
            <w:tcW w:w="1148" w:type="pct"/>
            <w:tcBorders>
              <w:bottom w:val="single" w:sz="4" w:space="0" w:color="auto"/>
            </w:tcBorders>
          </w:tcPr>
          <w:p w:rsidR="00E86785" w:rsidRPr="00AA13F5" w:rsidRDefault="00E86785" w:rsidP="00084960">
            <w:pPr>
              <w:jc w:val="center"/>
              <w:rPr>
                <w:b/>
              </w:rPr>
            </w:pPr>
            <w:r w:rsidRPr="00AA13F5">
              <w:t>ОК-1</w:t>
            </w:r>
          </w:p>
        </w:tc>
        <w:tc>
          <w:tcPr>
            <w:tcW w:w="1243" w:type="pct"/>
            <w:vMerge w:val="restart"/>
          </w:tcPr>
          <w:p w:rsidR="00E86785" w:rsidRPr="00AA13F5" w:rsidRDefault="00E86785" w:rsidP="007B3328">
            <w:pPr>
              <w:ind w:left="98"/>
              <w:jc w:val="center"/>
            </w:pPr>
            <w:r w:rsidRPr="00AA13F5">
              <w:t xml:space="preserve">начальный и основной этапы </w:t>
            </w:r>
          </w:p>
          <w:p w:rsidR="00E86785" w:rsidRPr="00AA13F5" w:rsidRDefault="00E86785" w:rsidP="007B3328">
            <w:pPr>
              <w:autoSpaceDE/>
              <w:autoSpaceDN/>
              <w:ind w:left="98"/>
            </w:pPr>
            <w:r w:rsidRPr="00AA13F5">
              <w:rPr>
                <w:b/>
              </w:rPr>
              <w:t>Минимальный</w:t>
            </w:r>
            <w:r w:rsidRPr="00AA13F5">
              <w:t xml:space="preserve"> – </w:t>
            </w:r>
          </w:p>
          <w:p w:rsidR="00E86785" w:rsidRPr="00AA13F5" w:rsidRDefault="00E86785" w:rsidP="007B3328">
            <w:pPr>
              <w:autoSpaceDE/>
              <w:autoSpaceDN/>
              <w:ind w:left="98"/>
              <w:rPr>
                <w:b/>
              </w:rPr>
            </w:pPr>
          </w:p>
          <w:p w:rsidR="00E86785" w:rsidRPr="00AA13F5" w:rsidRDefault="00E86785" w:rsidP="007B3328">
            <w:pPr>
              <w:autoSpaceDE/>
              <w:autoSpaceDN/>
              <w:ind w:left="98"/>
            </w:pPr>
            <w:r w:rsidRPr="00AA13F5">
              <w:rPr>
                <w:b/>
              </w:rPr>
              <w:t>Знания:</w:t>
            </w:r>
          </w:p>
          <w:p w:rsidR="00E86785" w:rsidRPr="00AA13F5" w:rsidRDefault="00E86785" w:rsidP="007B3328">
            <w:pPr>
              <w:autoSpaceDE/>
              <w:autoSpaceDN/>
              <w:ind w:left="98"/>
              <w:rPr>
                <w:b/>
              </w:rPr>
            </w:pPr>
            <w:r w:rsidRPr="00AA13F5">
              <w:t>имеются общие представления о</w:t>
            </w:r>
          </w:p>
          <w:p w:rsidR="00E86785" w:rsidRPr="00AA13F5" w:rsidRDefault="00E86785" w:rsidP="007B3328">
            <w:pPr>
              <w:autoSpaceDE/>
              <w:autoSpaceDN/>
              <w:ind w:left="98"/>
            </w:pPr>
            <w:r w:rsidRPr="00AA13F5">
              <w:t>закономерностях общей теории права и государства, истории и методологии юридической науки;</w:t>
            </w:r>
          </w:p>
          <w:p w:rsidR="00E86785" w:rsidRPr="00AA13F5" w:rsidRDefault="00E86785" w:rsidP="007B3328">
            <w:pPr>
              <w:ind w:left="98" w:right="57"/>
              <w:jc w:val="both"/>
            </w:pPr>
            <w:r w:rsidRPr="00AA13F5">
              <w:t>месте и значении юриспруденции в современном обществе, истории развития политических и правовых учений и истории развития профессиональной этики; методологии, методах и методике юридических научных исследований;</w:t>
            </w:r>
          </w:p>
          <w:p w:rsidR="00E86785" w:rsidRPr="00AA13F5" w:rsidRDefault="00E86785" w:rsidP="007B3328">
            <w:pPr>
              <w:ind w:left="98" w:right="57"/>
              <w:jc w:val="both"/>
            </w:pPr>
            <w:r w:rsidRPr="00AA13F5">
              <w:t xml:space="preserve">российских и международных правилах библиографического описания документов с целью написания научной статьи, реферата магистерской диссертации; основах организации научных исследований; видах и </w:t>
            </w:r>
            <w:r w:rsidRPr="00AA13F5">
              <w:lastRenderedPageBreak/>
              <w:t xml:space="preserve">особенностях нормативных правовых актов; </w:t>
            </w:r>
          </w:p>
          <w:p w:rsidR="00E86785" w:rsidRPr="00AA13F5" w:rsidRDefault="00E86785" w:rsidP="007B3328">
            <w:pPr>
              <w:ind w:left="98" w:right="57"/>
              <w:jc w:val="both"/>
            </w:pPr>
            <w:r w:rsidRPr="00AA13F5">
              <w:t xml:space="preserve">приемах и способах правового регулирования общественных отношений; </w:t>
            </w:r>
          </w:p>
          <w:p w:rsidR="00E86785" w:rsidRPr="00AA13F5" w:rsidRDefault="00E86785" w:rsidP="007B3328">
            <w:pPr>
              <w:ind w:left="98" w:right="57"/>
              <w:jc w:val="both"/>
            </w:pPr>
            <w:r w:rsidRPr="00AA13F5">
              <w:t xml:space="preserve">положениях действующего законодательства; </w:t>
            </w:r>
          </w:p>
          <w:p w:rsidR="00E86785" w:rsidRPr="00AA13F5" w:rsidRDefault="00E86785" w:rsidP="007B3328">
            <w:pPr>
              <w:ind w:left="98" w:right="57"/>
              <w:jc w:val="both"/>
            </w:pPr>
            <w:r w:rsidRPr="00AA13F5">
              <w:t xml:space="preserve">способах обобщения практики применения законодательства и выявления пробелов; </w:t>
            </w:r>
          </w:p>
          <w:p w:rsidR="00E86785" w:rsidRPr="00AA13F5" w:rsidRDefault="00E86785" w:rsidP="007B3328">
            <w:pPr>
              <w:ind w:left="98" w:right="57"/>
              <w:jc w:val="both"/>
            </w:pPr>
            <w:r w:rsidRPr="00AA13F5">
              <w:t>формах совершенствования законодательства;</w:t>
            </w:r>
          </w:p>
          <w:p w:rsidR="00E86785" w:rsidRPr="00AA13F5" w:rsidRDefault="00E86785" w:rsidP="007B3328">
            <w:pPr>
              <w:ind w:left="98" w:right="57"/>
            </w:pPr>
            <w:r w:rsidRPr="00AA13F5">
              <w:t>нормативных правовых актах, регулирующих различные сферы общественных отношений;</w:t>
            </w:r>
          </w:p>
          <w:p w:rsidR="00E86785" w:rsidRPr="00AA13F5" w:rsidRDefault="00E86785" w:rsidP="007B3328">
            <w:pPr>
              <w:ind w:left="98" w:right="57"/>
            </w:pPr>
            <w:r w:rsidRPr="00AA13F5">
              <w:t>законодательстве Российской Федерации, механизме обеспечения законности и правопорядка, прав и свобод личности;</w:t>
            </w:r>
          </w:p>
          <w:p w:rsidR="00E86785" w:rsidRPr="00AA13F5" w:rsidRDefault="00E86785" w:rsidP="007B3328">
            <w:pPr>
              <w:ind w:left="98" w:right="57"/>
              <w:rPr>
                <w:b/>
                <w:i/>
              </w:rPr>
            </w:pPr>
            <w:r w:rsidRPr="00AA13F5">
              <w:t>методике выявления, пресечения, раскрытия и расследования правонарушений и преступлений;</w:t>
            </w:r>
          </w:p>
          <w:p w:rsidR="00E86785" w:rsidRPr="00AA13F5" w:rsidRDefault="00E86785" w:rsidP="007B3328">
            <w:pPr>
              <w:ind w:left="116" w:right="57"/>
            </w:pPr>
            <w:r w:rsidRPr="00AA13F5">
              <w:t>способах и средствах предупреждения правонарушений, выявлении и устранении причин и условий, способствующих их совершению; положениях антикоррупционного законодательства; понятии и видах нормативных правовых актов; способах и правилах толкования нормативных правовых актов; видах толкования; правовой природе актов толкования;</w:t>
            </w:r>
          </w:p>
          <w:p w:rsidR="00E86785" w:rsidRPr="00AA13F5" w:rsidRDefault="00E86785" w:rsidP="007B3328">
            <w:pPr>
              <w:ind w:left="116" w:right="57"/>
              <w:jc w:val="both"/>
            </w:pPr>
            <w:r w:rsidRPr="00AA13F5">
              <w:lastRenderedPageBreak/>
              <w:t>способах проведения юридической экспертизы; правилах и приемах формулирования управленческих решений;</w:t>
            </w:r>
          </w:p>
          <w:p w:rsidR="00E86785" w:rsidRPr="00AA13F5" w:rsidRDefault="00E86785" w:rsidP="007B3328">
            <w:pPr>
              <w:pStyle w:val="TableParagraph"/>
              <w:ind w:left="116" w:right="57"/>
            </w:pPr>
            <w:r w:rsidRPr="00AA13F5">
              <w:t>основах организации и управления научно- исследовательской работой; основных этапах и методах процесса принятия управленческих решений; требованиях, предъявляемых к управленческим решениям; правилах заимствования материала; содержании юридических дисциплин;</w:t>
            </w:r>
          </w:p>
          <w:p w:rsidR="00E86785" w:rsidRPr="00AA13F5" w:rsidRDefault="00E86785" w:rsidP="007B3328">
            <w:pPr>
              <w:pStyle w:val="TableParagraph"/>
              <w:ind w:left="116"/>
            </w:pPr>
            <w:r w:rsidRPr="00AA13F5">
              <w:t>приемах и способах управления самостоятельной работой обучающихся;</w:t>
            </w:r>
          </w:p>
          <w:p w:rsidR="00E86785" w:rsidRPr="00AA13F5" w:rsidRDefault="00E86785" w:rsidP="007B3328">
            <w:pPr>
              <w:pStyle w:val="TableParagraph"/>
              <w:ind w:left="116"/>
              <w:rPr>
                <w:b/>
                <w:i/>
              </w:rPr>
            </w:pPr>
            <w:r w:rsidRPr="00AA13F5">
              <w:t xml:space="preserve">теоретических методах педагогического исследования: анализе и синтезе, абстрагировании, обобщении, систематизации и конкретизации, индукции и дедукции, восхождении от абстрактного к конкретному, моделировании; частных методологических принципах педагогического исследования: принципе детерминизма единства внешних воздействий и внутренних условий развития, активности личности, единства психики и деятельности; основных подходах в осуществлении </w:t>
            </w:r>
            <w:r w:rsidRPr="00AA13F5">
              <w:lastRenderedPageBreak/>
              <w:t>правового воспитания и формирования юридического мировоззрения.</w:t>
            </w:r>
          </w:p>
          <w:p w:rsidR="00E86785" w:rsidRPr="00AA13F5" w:rsidRDefault="00E86785" w:rsidP="007B3328">
            <w:pPr>
              <w:pStyle w:val="TableParagraph"/>
              <w:ind w:left="116"/>
            </w:pPr>
          </w:p>
          <w:p w:rsidR="00E86785" w:rsidRPr="00AA13F5" w:rsidRDefault="00E86785" w:rsidP="007B3328">
            <w:pPr>
              <w:pStyle w:val="TableParagraph"/>
              <w:ind w:left="116"/>
              <w:rPr>
                <w:b/>
                <w:i/>
              </w:rPr>
            </w:pPr>
          </w:p>
          <w:p w:rsidR="00E86785" w:rsidRPr="00AA13F5" w:rsidRDefault="00E86785" w:rsidP="007B3328">
            <w:pPr>
              <w:autoSpaceDE/>
              <w:autoSpaceDN/>
              <w:ind w:left="98"/>
              <w:rPr>
                <w:b/>
              </w:rPr>
            </w:pPr>
            <w:r w:rsidRPr="00AA13F5">
              <w:rPr>
                <w:b/>
              </w:rPr>
              <w:t>Умения:</w:t>
            </w:r>
          </w:p>
          <w:p w:rsidR="00E86785" w:rsidRPr="00AA13F5" w:rsidRDefault="00E86785" w:rsidP="007B3328">
            <w:pPr>
              <w:autoSpaceDE/>
              <w:autoSpaceDN/>
              <w:ind w:left="98"/>
              <w:rPr>
                <w:b/>
              </w:rPr>
            </w:pPr>
          </w:p>
          <w:p w:rsidR="00E86785" w:rsidRPr="00AA13F5" w:rsidRDefault="00E86785" w:rsidP="007B3328">
            <w:pPr>
              <w:ind w:left="98"/>
            </w:pPr>
            <w:r w:rsidRPr="00AA13F5">
              <w:t>в целом выработаны умения</w:t>
            </w:r>
          </w:p>
          <w:p w:rsidR="00E86785" w:rsidRPr="00AA13F5" w:rsidRDefault="00E86785" w:rsidP="007B3328">
            <w:pPr>
              <w:ind w:left="98"/>
            </w:pPr>
            <w:r w:rsidRPr="00AA13F5">
              <w:t>использовать понятийный аппарат и фактические данные этих наук в профессиональной деятельности;</w:t>
            </w:r>
          </w:p>
          <w:p w:rsidR="00E86785" w:rsidRPr="00AA13F5" w:rsidRDefault="00E86785" w:rsidP="0018018A">
            <w:pPr>
              <w:ind w:left="98"/>
            </w:pPr>
            <w:r w:rsidRPr="00AA13F5">
              <w:t>использовать понятийный аппарат и применять принципы профессиональной этики в профессиональной деятельности;</w:t>
            </w:r>
          </w:p>
          <w:p w:rsidR="00E86785" w:rsidRPr="00AA13F5" w:rsidRDefault="00E86785" w:rsidP="0018018A">
            <w:pPr>
              <w:ind w:left="98"/>
            </w:pPr>
            <w:r w:rsidRPr="00AA13F5">
              <w:t>совершенствовать и развивать свой интеллектуальный и общекультурный уровень в процессе научного поиска;</w:t>
            </w:r>
          </w:p>
          <w:p w:rsidR="00E86785" w:rsidRPr="00AA13F5" w:rsidRDefault="00E86785" w:rsidP="0018018A">
            <w:pPr>
              <w:ind w:left="98"/>
            </w:pPr>
            <w:r w:rsidRPr="00AA13F5">
              <w:t>аннотировать и реферировать научные труды на русском и иностранном языках по теме диссертационного исследования;</w:t>
            </w:r>
          </w:p>
          <w:p w:rsidR="00E86785" w:rsidRPr="00AA13F5" w:rsidRDefault="00E86785" w:rsidP="0018018A">
            <w:pPr>
              <w:ind w:left="98"/>
            </w:pPr>
            <w:r w:rsidRPr="00AA13F5">
              <w:t xml:space="preserve">планировать и корректировать научные исследования;  </w:t>
            </w:r>
          </w:p>
          <w:p w:rsidR="00E86785" w:rsidRPr="00AA13F5" w:rsidRDefault="00E86785" w:rsidP="0018018A">
            <w:pPr>
              <w:ind w:left="98"/>
            </w:pPr>
            <w:r w:rsidRPr="00AA13F5">
              <w:t>использовать понятийный аппарат; анализировать недостатки правового регулирования и вносить предложения по их устранении либо проекты нормативных правовых актов;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lastRenderedPageBreak/>
              <w:t>реализовывать нормы материального и процессуального права в профессиональной деятельности;</w:t>
            </w:r>
          </w:p>
          <w:p w:rsidR="00E86785" w:rsidRPr="00AA13F5" w:rsidRDefault="00E86785" w:rsidP="0018018A">
            <w:pPr>
              <w:ind w:left="98"/>
            </w:pPr>
            <w:r w:rsidRPr="00AA13F5">
              <w:t>принимать меры по обеспечению законности, правопорядка, безопасности личности, общества и государства;</w:t>
            </w:r>
          </w:p>
          <w:p w:rsidR="00E86785" w:rsidRPr="00AA13F5" w:rsidRDefault="00E86785" w:rsidP="0018018A">
            <w:pPr>
              <w:ind w:left="98"/>
            </w:pPr>
            <w:r w:rsidRPr="00AA13F5">
              <w:t>выявлять, пресекать, раскрывать и расследовать правонарушения и преступления;</w:t>
            </w:r>
          </w:p>
          <w:p w:rsidR="00E86785" w:rsidRPr="00AA13F5" w:rsidRDefault="00E86785" w:rsidP="0018018A">
            <w:pPr>
              <w:ind w:left="98"/>
            </w:pPr>
            <w:r w:rsidRPr="00AA13F5">
              <w:t>осуществлять предупреждение правонарушений, выявлять и устранять причины и условия, способствующие их совершению;</w:t>
            </w:r>
          </w:p>
          <w:p w:rsidR="00E86785" w:rsidRPr="00AA13F5" w:rsidRDefault="00E86785" w:rsidP="0018018A">
            <w:pPr>
              <w:ind w:left="98"/>
            </w:pPr>
            <w:r w:rsidRPr="00AA13F5">
              <w:t>выявлять признаки коррупционного поведения;</w:t>
            </w:r>
          </w:p>
          <w:p w:rsidR="00E86785" w:rsidRPr="00AA13F5" w:rsidRDefault="00E86785" w:rsidP="0018018A">
            <w:pPr>
              <w:ind w:left="98"/>
            </w:pPr>
            <w:r w:rsidRPr="00AA13F5">
              <w:t>грамотно и квалифицированно толковать нормативные правовые акты; правильно понимать и применять нормативные правовые акты;</w:t>
            </w:r>
          </w:p>
          <w:p w:rsidR="00E86785" w:rsidRPr="00AA13F5" w:rsidRDefault="00E86785" w:rsidP="0018018A">
            <w:pPr>
              <w:ind w:left="98"/>
            </w:pPr>
            <w:r w:rsidRPr="00AA13F5">
              <w:t>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принимать оптимальные управленческие решения;</w:t>
            </w:r>
          </w:p>
          <w:p w:rsidR="00E86785" w:rsidRPr="00AA13F5" w:rsidRDefault="00E86785" w:rsidP="0018018A">
            <w:pPr>
              <w:ind w:left="98"/>
            </w:pPr>
            <w:r w:rsidRPr="00AA13F5">
              <w:t xml:space="preserve">ставить и изучать проблему; разрабатывать альтернативные варианты решения, в том числе </w:t>
            </w:r>
            <w:r w:rsidRPr="00AA13F5">
              <w:lastRenderedPageBreak/>
              <w:t>инновационные; - обосновывать и принимать оптимальные управленческие решения; находить и применять управленческие инновации;</w:t>
            </w:r>
          </w:p>
          <w:p w:rsidR="00E86785" w:rsidRPr="00AA13F5" w:rsidRDefault="00E86785" w:rsidP="0018018A">
            <w:pPr>
              <w:ind w:left="98"/>
            </w:pPr>
            <w:r w:rsidRPr="00AA13F5">
              <w:t>осуществлять обоснованный выбор методологии, методов и методик исследования;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преподавать юридические дисциплины; управлять самостоятельной работой обучающихся;</w:t>
            </w:r>
          </w:p>
          <w:p w:rsidR="00E86785" w:rsidRPr="00AA13F5" w:rsidRDefault="00E86785" w:rsidP="0018018A">
            <w:pPr>
              <w:ind w:left="98"/>
            </w:pPr>
            <w:r w:rsidRPr="00AA13F5">
              <w:t>применять на практике метод изучения педагогической научной и методологической литературы, архивных материалов; библиографический поиск информационных ресурсов с использованием ИКТ;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 xml:space="preserve">оперировать юридическими понятиями и категориями; </w:t>
            </w:r>
            <w:r w:rsidRPr="00AA13F5">
              <w:lastRenderedPageBreak/>
              <w:t>анализировать юридические факты и возникающие в связи с ними правовые отношения; грамотно и компетентно излагать учебный материал по юридическим дисциплинам; формировать соответствующее отношение к правовой культуре у иных лиц; прививать правовую культуру обучаемым</w:t>
            </w:r>
          </w:p>
          <w:p w:rsidR="00E86785" w:rsidRPr="00AA13F5" w:rsidRDefault="00E86785" w:rsidP="007B3328">
            <w:pPr>
              <w:ind w:left="98"/>
            </w:pPr>
          </w:p>
          <w:p w:rsidR="00E86785" w:rsidRPr="00AA13F5" w:rsidRDefault="00E86785" w:rsidP="007B3328">
            <w:pPr>
              <w:autoSpaceDE/>
              <w:autoSpaceDN/>
              <w:ind w:left="98"/>
            </w:pPr>
            <w:r w:rsidRPr="00AA13F5">
              <w:rPr>
                <w:b/>
              </w:rPr>
              <w:t>Навыки:</w:t>
            </w:r>
            <w:r w:rsidRPr="00AA13F5">
              <w:t xml:space="preserve"> </w:t>
            </w:r>
          </w:p>
          <w:p w:rsidR="00E86785" w:rsidRPr="00AA13F5" w:rsidRDefault="00E86785" w:rsidP="007B3328">
            <w:pPr>
              <w:autoSpaceDE/>
              <w:autoSpaceDN/>
              <w:ind w:left="98"/>
            </w:pPr>
          </w:p>
          <w:p w:rsidR="00E86785" w:rsidRPr="00AA13F5" w:rsidRDefault="00E86785" w:rsidP="007B3328">
            <w:pPr>
              <w:ind w:left="98"/>
            </w:pPr>
            <w:r w:rsidRPr="00AA13F5">
              <w:t xml:space="preserve">владение на минимальном уровне навыками </w:t>
            </w:r>
          </w:p>
          <w:p w:rsidR="00E86785" w:rsidRPr="00AA13F5" w:rsidRDefault="00E86785" w:rsidP="007B3328">
            <w:pPr>
              <w:adjustRightInd w:val="0"/>
              <w:ind w:left="98"/>
            </w:pPr>
            <w:r w:rsidRPr="00AA13F5">
              <w:t>правоприменения, решения профессиональных задач, приемами управления и консультационной деятельности;</w:t>
            </w:r>
          </w:p>
          <w:p w:rsidR="00E86785" w:rsidRPr="00AA13F5" w:rsidRDefault="00E86785" w:rsidP="007B3328">
            <w:pPr>
              <w:adjustRightInd w:val="0"/>
              <w:ind w:left="98"/>
            </w:pPr>
            <w:r w:rsidRPr="00AA13F5">
              <w:t xml:space="preserve">опытом обсуждения проблем коррупционного поведения, методами его предупреждения, выявления и пресечения; </w:t>
            </w:r>
          </w:p>
          <w:p w:rsidR="00E86785" w:rsidRPr="00AA13F5" w:rsidRDefault="00E86785" w:rsidP="007B3328">
            <w:pPr>
              <w:adjustRightInd w:val="0"/>
              <w:ind w:left="98"/>
            </w:pPr>
            <w:r w:rsidRPr="00AA13F5">
              <w:t>навыками использования современных информационных технологий при проведении научных исследований;</w:t>
            </w:r>
          </w:p>
          <w:p w:rsidR="00E86785" w:rsidRPr="00AA13F5" w:rsidRDefault="00E86785" w:rsidP="007B3328">
            <w:pPr>
              <w:adjustRightInd w:val="0"/>
              <w:ind w:left="98"/>
            </w:pPr>
            <w:r w:rsidRPr="00AA13F5">
              <w:t xml:space="preserve">навыками использования российских и иностранных информационных ресурсов при проведении научных исследований по теме диссертационного исследования; навыками научно-исследовательской работы в группе, организации исследовательской </w:t>
            </w:r>
            <w:r w:rsidRPr="00AA13F5">
              <w:lastRenderedPageBreak/>
              <w:t>работы в коллективе (в том числе, в малой группе);</w:t>
            </w:r>
          </w:p>
          <w:p w:rsidR="00E86785" w:rsidRPr="00AA13F5" w:rsidRDefault="00E86785" w:rsidP="007B3328">
            <w:pPr>
              <w:adjustRightInd w:val="0"/>
              <w:ind w:left="98"/>
            </w:pPr>
            <w:r w:rsidRPr="00AA13F5">
              <w:t>навыками составления проектов нормативных правовых актов; навыками внесения предложений по изменению нормативных правовых актов; способностью к творческой деятельности;</w:t>
            </w:r>
          </w:p>
          <w:p w:rsidR="00E86785" w:rsidRPr="00AA13F5" w:rsidRDefault="00E86785" w:rsidP="007B3328">
            <w:pPr>
              <w:adjustRightInd w:val="0"/>
              <w:ind w:left="98"/>
            </w:pPr>
            <w:r w:rsidRPr="00AA13F5">
              <w:t xml:space="preserve">навыками анализа учебной и научной литературы, материалов правоприменительной практики; способностью к выполнению должностных обязанностей по обеспечению законности, правопорядка, безопасности личности, общества и государства; способностью выявлять, пресекать, раскрывать и расследовать правонарушения и преступления; </w:t>
            </w:r>
          </w:p>
          <w:p w:rsidR="00E86785" w:rsidRPr="00AA13F5" w:rsidRDefault="00E86785" w:rsidP="007B3328">
            <w:pPr>
              <w:adjustRightInd w:val="0"/>
              <w:ind w:left="98"/>
            </w:pPr>
            <w:r w:rsidRPr="00AA13F5">
              <w:t>способностью осуществлять предупреждение правонарушений, выявлять и устранять причины и условия, способствующие их совершению;</w:t>
            </w:r>
          </w:p>
          <w:p w:rsidR="00E86785" w:rsidRPr="00AA13F5" w:rsidRDefault="00E86785" w:rsidP="007B3328">
            <w:pPr>
              <w:adjustRightInd w:val="0"/>
              <w:ind w:left="98"/>
            </w:pPr>
            <w:r w:rsidRPr="00AA13F5">
              <w:t xml:space="preserve">навыками антикоррупционной экспертизы проектов нормативных правовых актов; навыками выявления и оценки коррупционного поведения; навыками противодействия коррупционному поведению; </w:t>
            </w:r>
          </w:p>
          <w:p w:rsidR="00E86785" w:rsidRPr="00AA13F5" w:rsidRDefault="00E86785" w:rsidP="007B3328">
            <w:pPr>
              <w:adjustRightInd w:val="0"/>
              <w:ind w:left="98"/>
            </w:pPr>
            <w:r w:rsidRPr="00AA13F5">
              <w:t xml:space="preserve">навыками </w:t>
            </w:r>
            <w:r w:rsidRPr="00AA13F5">
              <w:lastRenderedPageBreak/>
              <w:t xml:space="preserve">официального и неофициального, в том числе доктринального толкования нормативных правовых актов; навыками единообразного применения нормативных правовых актов; </w:t>
            </w:r>
          </w:p>
          <w:p w:rsidR="00E86785" w:rsidRPr="00AA13F5" w:rsidRDefault="00E86785" w:rsidP="007B3328">
            <w:pPr>
              <w:adjustRightInd w:val="0"/>
              <w:ind w:left="98"/>
            </w:pPr>
            <w:r w:rsidRPr="00AA13F5">
              <w:t>навыками подготовки квалифицированных юридических заключений и проведения консультации в конкретных сферах юридической деятельности;</w:t>
            </w:r>
          </w:p>
          <w:p w:rsidR="00E86785" w:rsidRPr="00AA13F5" w:rsidRDefault="00E86785" w:rsidP="007B3328">
            <w:pPr>
              <w:adjustRightInd w:val="0"/>
              <w:ind w:left="98"/>
            </w:pPr>
            <w:r w:rsidRPr="00AA13F5">
              <w:t>способностью принимать оптимальные управленческие решения;</w:t>
            </w:r>
          </w:p>
          <w:p w:rsidR="00E86785" w:rsidRPr="00AA13F5" w:rsidRDefault="00E86785" w:rsidP="007B3328">
            <w:pPr>
              <w:adjustRightInd w:val="0"/>
              <w:ind w:left="98"/>
            </w:pPr>
            <w:r w:rsidRPr="00AA13F5">
              <w:t xml:space="preserve">навыками поиска, оценки возможности использования и применения управленческих инноваций; </w:t>
            </w:r>
          </w:p>
          <w:p w:rsidR="00E86785" w:rsidRPr="00AA13F5" w:rsidRDefault="00E86785" w:rsidP="00E745A6">
            <w:pPr>
              <w:adjustRightInd w:val="0"/>
              <w:ind w:left="98"/>
            </w:pPr>
            <w:r w:rsidRPr="00AA13F5">
              <w:t>навыками библиографического поиска при проведении научных исследований;</w:t>
            </w:r>
          </w:p>
          <w:p w:rsidR="00E86785" w:rsidRPr="00AA13F5" w:rsidRDefault="00E86785" w:rsidP="00E745A6">
            <w:pPr>
              <w:adjustRightInd w:val="0"/>
              <w:ind w:left="98"/>
            </w:pPr>
            <w:r w:rsidRPr="00AA13F5">
              <w:t>навыками подбора и изучения научных трудов, оценки возможности их использования в научных исследованиях;</w:t>
            </w:r>
          </w:p>
          <w:p w:rsidR="00E86785" w:rsidRPr="00AA13F5" w:rsidRDefault="00E86785" w:rsidP="00E745A6">
            <w:pPr>
              <w:adjustRightInd w:val="0"/>
              <w:ind w:left="98"/>
            </w:pPr>
            <w:r w:rsidRPr="00AA13F5">
              <w:t>навыками получения, обработки и интерпретации эмпирических данных; навыками научной дискуссии;</w:t>
            </w:r>
          </w:p>
          <w:p w:rsidR="00E86785" w:rsidRPr="00AA13F5" w:rsidRDefault="00E86785" w:rsidP="00E745A6">
            <w:pPr>
              <w:adjustRightInd w:val="0"/>
              <w:ind w:left="98"/>
            </w:pPr>
            <w:r w:rsidRPr="00AA13F5">
              <w:t xml:space="preserve">навыками публичного научного выступления; способностью к творческой деятельности; </w:t>
            </w:r>
          </w:p>
          <w:p w:rsidR="00E86785" w:rsidRPr="00AA13F5" w:rsidRDefault="00E86785" w:rsidP="00E745A6">
            <w:pPr>
              <w:adjustRightInd w:val="0"/>
              <w:ind w:left="98"/>
            </w:pPr>
            <w:r w:rsidRPr="00AA13F5">
              <w:t xml:space="preserve">навыками преподавания юридических </w:t>
            </w:r>
            <w:r w:rsidRPr="00AA13F5">
              <w:lastRenderedPageBreak/>
              <w:t xml:space="preserve">дисциплин на высоком теоретическом и методическом уровне; </w:t>
            </w:r>
          </w:p>
          <w:p w:rsidR="00E86785" w:rsidRPr="00AA13F5" w:rsidRDefault="00E86785" w:rsidP="007B3328">
            <w:pPr>
              <w:adjustRightInd w:val="0"/>
              <w:ind w:left="98"/>
            </w:pPr>
            <w:r w:rsidRPr="00AA13F5">
              <w:t xml:space="preserve">навыками управления самостоятельной работой обучающихся; </w:t>
            </w:r>
          </w:p>
          <w:p w:rsidR="00E86785" w:rsidRPr="00AA13F5" w:rsidRDefault="00E86785" w:rsidP="007B3328">
            <w:pPr>
              <w:adjustRightInd w:val="0"/>
              <w:ind w:left="98"/>
            </w:pPr>
            <w:r w:rsidRPr="00AA13F5">
              <w:t xml:space="preserve">методикой обработки полученной информации и виды ее представления (копирование, выписка, план, реферат, цитаты, таблицы, диаграммы, графики и др.); способностью к творческой деятельности; </w:t>
            </w:r>
          </w:p>
          <w:p w:rsidR="00E86785" w:rsidRPr="00AA13F5" w:rsidRDefault="00E86785" w:rsidP="007B3328">
            <w:pPr>
              <w:adjustRightInd w:val="0"/>
              <w:ind w:left="98"/>
            </w:pPr>
            <w:r w:rsidRPr="00AA13F5">
              <w:t>юридической терминологией; навыками работы с правовыми источниками (актами), учебной и учебно-методической литературой; навыками анализа различных правовых явлений, юридических фактов, правовых норм и правовых отношений; навыками преподавания юридических дисциплин; навыками ведения воспитательной работы и формирования правосознания</w:t>
            </w:r>
          </w:p>
          <w:p w:rsidR="00E86785" w:rsidRPr="00AA13F5" w:rsidRDefault="00E86785" w:rsidP="007B3328">
            <w:pPr>
              <w:adjustRightInd w:val="0"/>
              <w:ind w:left="98"/>
            </w:pPr>
          </w:p>
          <w:p w:rsidR="00E86785" w:rsidRPr="00AA13F5" w:rsidRDefault="00E86785" w:rsidP="007B3328">
            <w:pPr>
              <w:adjustRightInd w:val="0"/>
              <w:ind w:left="98"/>
            </w:pPr>
          </w:p>
          <w:p w:rsidR="00E86785" w:rsidRPr="00AA13F5" w:rsidRDefault="00E86785" w:rsidP="007B3328">
            <w:pPr>
              <w:adjustRightInd w:val="0"/>
              <w:ind w:left="98"/>
            </w:pPr>
            <w:r w:rsidRPr="00AA13F5">
              <w:rPr>
                <w:b/>
              </w:rPr>
              <w:t>Базовый</w:t>
            </w:r>
            <w:r w:rsidRPr="00AA13F5">
              <w:t xml:space="preserve"> – </w:t>
            </w:r>
          </w:p>
          <w:p w:rsidR="00E86785" w:rsidRPr="00AA13F5" w:rsidRDefault="00E86785" w:rsidP="007B3328">
            <w:pPr>
              <w:autoSpaceDE/>
              <w:autoSpaceDN/>
              <w:ind w:left="98"/>
              <w:rPr>
                <w:b/>
              </w:rPr>
            </w:pPr>
          </w:p>
          <w:p w:rsidR="00E86785" w:rsidRPr="00AA13F5" w:rsidRDefault="00E86785" w:rsidP="007B3328">
            <w:pPr>
              <w:autoSpaceDE/>
              <w:autoSpaceDN/>
              <w:ind w:left="98"/>
              <w:rPr>
                <w:b/>
              </w:rPr>
            </w:pPr>
            <w:r w:rsidRPr="00AA13F5">
              <w:rPr>
                <w:b/>
              </w:rPr>
              <w:t>Знания:</w:t>
            </w:r>
          </w:p>
          <w:p w:rsidR="00E86785" w:rsidRPr="00AA13F5" w:rsidRDefault="00E86785" w:rsidP="007B3328">
            <w:pPr>
              <w:autoSpaceDE/>
              <w:autoSpaceDN/>
              <w:ind w:left="98"/>
            </w:pPr>
          </w:p>
          <w:p w:rsidR="00E86785" w:rsidRPr="00AA13F5" w:rsidRDefault="00E86785" w:rsidP="007B3328">
            <w:pPr>
              <w:autoSpaceDE/>
              <w:autoSpaceDN/>
              <w:ind w:left="98"/>
            </w:pPr>
            <w:r w:rsidRPr="00AA13F5">
              <w:t xml:space="preserve"> имеются достаточно глубокие представления о </w:t>
            </w:r>
          </w:p>
          <w:p w:rsidR="00E86785" w:rsidRPr="00AA13F5" w:rsidRDefault="00E86785" w:rsidP="007B3328">
            <w:pPr>
              <w:autoSpaceDE/>
              <w:autoSpaceDN/>
              <w:ind w:left="98"/>
            </w:pPr>
            <w:r w:rsidRPr="00AA13F5">
              <w:t>закономерностях общей теории права и государства, истории и методологии юридической науки;</w:t>
            </w:r>
          </w:p>
          <w:p w:rsidR="00E86785" w:rsidRPr="00AA13F5" w:rsidRDefault="00E86785" w:rsidP="007B3328">
            <w:pPr>
              <w:ind w:left="98" w:right="57"/>
              <w:jc w:val="both"/>
            </w:pPr>
            <w:r w:rsidRPr="00AA13F5">
              <w:t xml:space="preserve">месте и значении юриспруденции в современном обществе, истории </w:t>
            </w:r>
            <w:r w:rsidRPr="00AA13F5">
              <w:lastRenderedPageBreak/>
              <w:t>развития политических и правовых учений и истории развития профессиональной этики; методологии, методах и методике юридических научных исследований;</w:t>
            </w:r>
          </w:p>
          <w:p w:rsidR="00E86785" w:rsidRPr="00AA13F5" w:rsidRDefault="00E86785" w:rsidP="007B3328">
            <w:pPr>
              <w:ind w:left="98" w:right="57"/>
              <w:jc w:val="both"/>
            </w:pPr>
            <w:r w:rsidRPr="00AA13F5">
              <w:t xml:space="preserve">российских и международных правилах библиографического описания документов с целью написания научной статьи, реферата магистерской диссертации; основах организации научных исследований; видах и особенностях нормативных правовых актов; </w:t>
            </w:r>
          </w:p>
          <w:p w:rsidR="00E86785" w:rsidRPr="00AA13F5" w:rsidRDefault="00E86785" w:rsidP="007B3328">
            <w:pPr>
              <w:ind w:left="98" w:right="57"/>
              <w:jc w:val="both"/>
            </w:pPr>
            <w:r w:rsidRPr="00AA13F5">
              <w:t xml:space="preserve">приемах и способах правового регулирования общественных отношений; </w:t>
            </w:r>
          </w:p>
          <w:p w:rsidR="00E86785" w:rsidRPr="00AA13F5" w:rsidRDefault="00E86785" w:rsidP="007B3328">
            <w:pPr>
              <w:ind w:left="98" w:right="57"/>
              <w:jc w:val="both"/>
            </w:pPr>
            <w:r w:rsidRPr="00AA13F5">
              <w:t xml:space="preserve">положениях действующего законодательства; </w:t>
            </w:r>
          </w:p>
          <w:p w:rsidR="00E86785" w:rsidRPr="00AA13F5" w:rsidRDefault="00E86785" w:rsidP="007B3328">
            <w:pPr>
              <w:ind w:left="98" w:right="57"/>
              <w:jc w:val="both"/>
            </w:pPr>
            <w:r w:rsidRPr="00AA13F5">
              <w:t xml:space="preserve">способах обобщения практики применения законодательства и выявления пробелов; </w:t>
            </w:r>
          </w:p>
          <w:p w:rsidR="00E86785" w:rsidRPr="00AA13F5" w:rsidRDefault="00E86785" w:rsidP="007B3328">
            <w:pPr>
              <w:ind w:left="98" w:right="57"/>
              <w:jc w:val="both"/>
            </w:pPr>
            <w:r w:rsidRPr="00AA13F5">
              <w:t>формах совершенствования законодательства;</w:t>
            </w:r>
          </w:p>
          <w:p w:rsidR="00E86785" w:rsidRPr="00AA13F5" w:rsidRDefault="00E86785" w:rsidP="007B3328">
            <w:pPr>
              <w:ind w:left="98" w:right="57"/>
            </w:pPr>
            <w:r w:rsidRPr="00AA13F5">
              <w:t>нормативных правовых актах, регулирующих различные сферы общественных отношений;</w:t>
            </w:r>
          </w:p>
          <w:p w:rsidR="00E86785" w:rsidRPr="00AA13F5" w:rsidRDefault="00E86785" w:rsidP="007B3328">
            <w:pPr>
              <w:ind w:left="98" w:right="57"/>
            </w:pPr>
            <w:r w:rsidRPr="00AA13F5">
              <w:t>законодательстве Российской Федерации, механизме обеспечения законности и правопорядка, прав и свобод личности;</w:t>
            </w:r>
          </w:p>
          <w:p w:rsidR="00E86785" w:rsidRPr="00AA13F5" w:rsidRDefault="00E86785" w:rsidP="007B3328">
            <w:pPr>
              <w:ind w:left="98" w:right="57"/>
              <w:rPr>
                <w:b/>
                <w:i/>
              </w:rPr>
            </w:pPr>
            <w:r w:rsidRPr="00AA13F5">
              <w:t>методике выявления, пресечения, раскрытия и расследования правонарушений и преступлений;</w:t>
            </w:r>
          </w:p>
          <w:p w:rsidR="00E86785" w:rsidRPr="00AA13F5" w:rsidRDefault="00E86785" w:rsidP="007B3328">
            <w:pPr>
              <w:ind w:left="116" w:right="57"/>
            </w:pPr>
            <w:r w:rsidRPr="00AA13F5">
              <w:lastRenderedPageBreak/>
              <w:t>способах и средствах предупреждения правонарушений, выявлении и устранении причин и условий, способствующих их совершению; положениях антикоррупционного законодательства; понятии и видах нормативных правовых актов; способах и правилах толкования нормативных правовых актов; видах толкования; правовой природе актов толкования;</w:t>
            </w:r>
          </w:p>
          <w:p w:rsidR="00E86785" w:rsidRPr="00AA13F5" w:rsidRDefault="00E86785" w:rsidP="007B3328">
            <w:pPr>
              <w:ind w:left="116" w:right="57"/>
              <w:jc w:val="both"/>
            </w:pPr>
            <w:r w:rsidRPr="00AA13F5">
              <w:t>способах проведения юридической экспертизы; правилах и приемах формулирования управленческих решений;</w:t>
            </w:r>
          </w:p>
          <w:p w:rsidR="00E86785" w:rsidRPr="00AA13F5" w:rsidRDefault="00E86785" w:rsidP="007B3328">
            <w:pPr>
              <w:pStyle w:val="TableParagraph"/>
              <w:ind w:left="116" w:right="57"/>
            </w:pPr>
            <w:r w:rsidRPr="00AA13F5">
              <w:t>основах организации и управления научно- исследовательской работой; основных этапах и методах процесса принятия управленческих решений; требованиях, предъявляемых к управленческим решениям; правилах заимствования материала; содержании юридических дисциплин;</w:t>
            </w:r>
          </w:p>
          <w:p w:rsidR="00E86785" w:rsidRPr="00AA13F5" w:rsidRDefault="00E86785" w:rsidP="007B3328">
            <w:pPr>
              <w:pStyle w:val="TableParagraph"/>
              <w:ind w:left="116"/>
            </w:pPr>
            <w:r w:rsidRPr="00AA13F5">
              <w:t>приемах и способах управления самостоятельной работой обучающихся;</w:t>
            </w:r>
          </w:p>
          <w:p w:rsidR="00E86785" w:rsidRPr="00AA13F5" w:rsidRDefault="00E86785" w:rsidP="007B3328">
            <w:pPr>
              <w:pStyle w:val="TableParagraph"/>
              <w:ind w:left="116"/>
              <w:rPr>
                <w:b/>
                <w:i/>
              </w:rPr>
            </w:pPr>
            <w:r w:rsidRPr="00AA13F5">
              <w:t xml:space="preserve">теоретических методах педагогического исследования: анализе и синтезе, абстрагировании, обобщении, систематизации и конкретизации, </w:t>
            </w:r>
            <w:r w:rsidRPr="00AA13F5">
              <w:lastRenderedPageBreak/>
              <w:t>индукции и дедукции, восхождении от абстрактного к конкретному, моделировании; частных методологических принципах педагогического исследования: принципе детерминизма единства внешних воздействий и внутренних условий развития, активности личности, единства психики и деятельности; основных подходах в осуществлении правового воспитания и формирования юридического мировоззрения.</w:t>
            </w:r>
          </w:p>
          <w:p w:rsidR="00E86785" w:rsidRPr="00AA13F5" w:rsidRDefault="00E86785" w:rsidP="007B3328">
            <w:pPr>
              <w:autoSpaceDE/>
              <w:autoSpaceDN/>
              <w:ind w:left="98"/>
              <w:rPr>
                <w:b/>
              </w:rPr>
            </w:pPr>
          </w:p>
          <w:p w:rsidR="00E86785" w:rsidRPr="00AA13F5" w:rsidRDefault="00E86785" w:rsidP="007B3328">
            <w:pPr>
              <w:autoSpaceDE/>
              <w:autoSpaceDN/>
              <w:ind w:left="98"/>
              <w:rPr>
                <w:b/>
              </w:rPr>
            </w:pPr>
            <w:r w:rsidRPr="00AA13F5">
              <w:rPr>
                <w:b/>
              </w:rPr>
              <w:t>Умения:</w:t>
            </w:r>
          </w:p>
          <w:p w:rsidR="00E86785" w:rsidRPr="00AA13F5" w:rsidRDefault="00E86785" w:rsidP="007B3328">
            <w:pPr>
              <w:autoSpaceDE/>
              <w:autoSpaceDN/>
              <w:ind w:left="98"/>
            </w:pPr>
            <w:r w:rsidRPr="00AA13F5">
              <w:t xml:space="preserve">выработаны базовые умения </w:t>
            </w:r>
          </w:p>
          <w:p w:rsidR="00E86785" w:rsidRPr="00AA13F5" w:rsidRDefault="00E86785" w:rsidP="0018018A">
            <w:pPr>
              <w:ind w:left="98"/>
            </w:pPr>
            <w:r w:rsidRPr="00AA13F5">
              <w:t>использовать понятийный аппарат и фактические данные этих наук в профессиональной деятельности;</w:t>
            </w:r>
          </w:p>
          <w:p w:rsidR="00E86785" w:rsidRPr="00AA13F5" w:rsidRDefault="00E86785" w:rsidP="0018018A">
            <w:pPr>
              <w:ind w:left="98"/>
            </w:pPr>
            <w:r w:rsidRPr="00AA13F5">
              <w:t>использовать понятийный аппарат и применять принципы профессиональной этики в профессиональной деятельности;</w:t>
            </w:r>
          </w:p>
          <w:p w:rsidR="00E86785" w:rsidRPr="00AA13F5" w:rsidRDefault="00E86785" w:rsidP="0018018A">
            <w:pPr>
              <w:ind w:left="98"/>
            </w:pPr>
            <w:r w:rsidRPr="00AA13F5">
              <w:t>совершенствовать и развивать свой интеллектуальный и общекультурный уровень в процессе научного поиска;</w:t>
            </w:r>
          </w:p>
          <w:p w:rsidR="00E86785" w:rsidRPr="00AA13F5" w:rsidRDefault="00E86785" w:rsidP="0018018A">
            <w:pPr>
              <w:ind w:left="98"/>
            </w:pPr>
            <w:r w:rsidRPr="00AA13F5">
              <w:t>аннотировать и реферировать научные труды на русском и иностранном языках по теме диссертационного исследования;</w:t>
            </w:r>
          </w:p>
          <w:p w:rsidR="00E86785" w:rsidRPr="00AA13F5" w:rsidRDefault="00E86785" w:rsidP="0018018A">
            <w:pPr>
              <w:ind w:left="98"/>
            </w:pPr>
            <w:r w:rsidRPr="00AA13F5">
              <w:t xml:space="preserve">планировать и корректировать научные исследования;  </w:t>
            </w:r>
          </w:p>
          <w:p w:rsidR="00E86785" w:rsidRPr="00AA13F5" w:rsidRDefault="00E86785" w:rsidP="0018018A">
            <w:pPr>
              <w:ind w:left="98"/>
            </w:pPr>
            <w:r w:rsidRPr="00AA13F5">
              <w:lastRenderedPageBreak/>
              <w:t>использовать понятийный аппарат; анализировать недостатки правового регулирования и вносить предложения по их устранении либо проекты нормативных правовых актов;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реализовывать нормы материального и процессуального права в профессиональной деятельности;</w:t>
            </w:r>
          </w:p>
          <w:p w:rsidR="00E86785" w:rsidRPr="00AA13F5" w:rsidRDefault="00E86785" w:rsidP="0018018A">
            <w:pPr>
              <w:ind w:left="98"/>
            </w:pPr>
            <w:r w:rsidRPr="00AA13F5">
              <w:t>принимать меры по обеспечению законности, правопорядка, безопасности личности, общества и государства;</w:t>
            </w:r>
          </w:p>
          <w:p w:rsidR="00E86785" w:rsidRPr="00AA13F5" w:rsidRDefault="00E86785" w:rsidP="0018018A">
            <w:pPr>
              <w:ind w:left="98"/>
            </w:pPr>
            <w:r w:rsidRPr="00AA13F5">
              <w:t>выявлять, пресекать, раскрывать и расследовать правонарушения и преступления;</w:t>
            </w:r>
          </w:p>
          <w:p w:rsidR="00E86785" w:rsidRPr="00AA13F5" w:rsidRDefault="00E86785" w:rsidP="0018018A">
            <w:pPr>
              <w:ind w:left="98"/>
            </w:pPr>
            <w:r w:rsidRPr="00AA13F5">
              <w:t>осуществлять предупреждение правонарушений, выявлять и устранять причины и условия, способствующие их совершению;</w:t>
            </w:r>
          </w:p>
          <w:p w:rsidR="00E86785" w:rsidRPr="00AA13F5" w:rsidRDefault="00E86785" w:rsidP="0018018A">
            <w:pPr>
              <w:ind w:left="98"/>
            </w:pPr>
            <w:r w:rsidRPr="00AA13F5">
              <w:t>выявлять признаки коррупционного поведения;</w:t>
            </w:r>
          </w:p>
          <w:p w:rsidR="00E86785" w:rsidRPr="00AA13F5" w:rsidRDefault="00E86785" w:rsidP="0018018A">
            <w:pPr>
              <w:ind w:left="98"/>
            </w:pPr>
            <w:r w:rsidRPr="00AA13F5">
              <w:t>грамотно и квалифицированно толковать нормативные правовые акты; правильно понимать и применять нормативные правовые акты;</w:t>
            </w:r>
          </w:p>
          <w:p w:rsidR="00E86785" w:rsidRPr="00AA13F5" w:rsidRDefault="00E86785" w:rsidP="0018018A">
            <w:pPr>
              <w:ind w:left="98"/>
            </w:pPr>
            <w:r w:rsidRPr="00AA13F5">
              <w:t xml:space="preserve">принимать участие в проведении юридической </w:t>
            </w:r>
            <w:r w:rsidRPr="00AA13F5">
              <w:lastRenderedPageBreak/>
              <w:t>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принимать оптимальные управленческие решения;</w:t>
            </w:r>
          </w:p>
          <w:p w:rsidR="00E86785" w:rsidRPr="00AA13F5" w:rsidRDefault="00E86785" w:rsidP="0018018A">
            <w:pPr>
              <w:ind w:left="98"/>
            </w:pPr>
            <w:r w:rsidRPr="00AA13F5">
              <w:t>ставить и изучать проблему; разрабатывать альтернативные варианты решения, в том числе инновационные; - обосновывать и принимать оптимальные управленческие решения; находить и применять управленческие инновации;</w:t>
            </w:r>
          </w:p>
          <w:p w:rsidR="00E86785" w:rsidRPr="00AA13F5" w:rsidRDefault="00E86785" w:rsidP="0018018A">
            <w:pPr>
              <w:ind w:left="98"/>
            </w:pPr>
            <w:r w:rsidRPr="00AA13F5">
              <w:t>осуществлять обоснованный выбор методологии, методов и методик исследования;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преподавать юридические дисциплины; управлять самостоятельной работой обучающихся;</w:t>
            </w:r>
          </w:p>
          <w:p w:rsidR="00E86785" w:rsidRPr="00AA13F5" w:rsidRDefault="00E86785" w:rsidP="0018018A">
            <w:pPr>
              <w:ind w:left="98"/>
            </w:pPr>
            <w:r w:rsidRPr="00AA13F5">
              <w:t xml:space="preserve">применять на практике метод изучения педагогической научной и методологической литературы, архивных материалов; библиографический </w:t>
            </w:r>
            <w:r w:rsidRPr="00AA13F5">
              <w:lastRenderedPageBreak/>
              <w:t>поиск информационных ресурсов с использованием ИКТ;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оперировать юридическими понятиями и категориями; анализировать юридические факты и возникающие в связи с ними правовые отношения; грамотно и компетентно излагать учебный материал по юридическим дисциплинам; формировать соответствующее отношение к правовой культуре у иных лиц; прививать правовую культуру обучаемым</w:t>
            </w:r>
          </w:p>
          <w:p w:rsidR="00E86785" w:rsidRPr="00AA13F5" w:rsidRDefault="00E86785" w:rsidP="007B3328">
            <w:pPr>
              <w:autoSpaceDE/>
              <w:autoSpaceDN/>
              <w:ind w:left="98"/>
            </w:pPr>
          </w:p>
          <w:p w:rsidR="00E86785" w:rsidRPr="00AA13F5" w:rsidRDefault="00E86785" w:rsidP="007B3328">
            <w:pPr>
              <w:autoSpaceDE/>
              <w:autoSpaceDN/>
              <w:ind w:left="98"/>
              <w:rPr>
                <w:b/>
              </w:rPr>
            </w:pPr>
            <w:r w:rsidRPr="00AA13F5">
              <w:rPr>
                <w:b/>
              </w:rPr>
              <w:t xml:space="preserve">Навыки: </w:t>
            </w:r>
          </w:p>
          <w:p w:rsidR="00E86785" w:rsidRPr="00AA13F5" w:rsidRDefault="00E86785" w:rsidP="007B3328">
            <w:pPr>
              <w:autoSpaceDE/>
              <w:autoSpaceDN/>
              <w:ind w:left="98"/>
            </w:pPr>
          </w:p>
          <w:p w:rsidR="00E86785" w:rsidRPr="00AA13F5" w:rsidRDefault="00E86785" w:rsidP="007B3328">
            <w:pPr>
              <w:autoSpaceDE/>
              <w:autoSpaceDN/>
              <w:ind w:left="98"/>
            </w:pPr>
            <w:r w:rsidRPr="00AA13F5">
              <w:t xml:space="preserve">владение базовыми </w:t>
            </w:r>
          </w:p>
          <w:p w:rsidR="00E86785" w:rsidRPr="00AA13F5" w:rsidRDefault="00E86785" w:rsidP="00E745A6">
            <w:pPr>
              <w:autoSpaceDE/>
              <w:autoSpaceDN/>
              <w:ind w:left="98"/>
            </w:pPr>
            <w:r w:rsidRPr="00AA13F5">
              <w:t>навыками правоприменения, решения профессиональных задач, приемами управления и консультационной деятельности;</w:t>
            </w:r>
          </w:p>
          <w:p w:rsidR="00E86785" w:rsidRPr="00AA13F5" w:rsidRDefault="00E86785" w:rsidP="00E745A6">
            <w:pPr>
              <w:autoSpaceDE/>
              <w:autoSpaceDN/>
              <w:ind w:left="98"/>
            </w:pPr>
            <w:r w:rsidRPr="00AA13F5">
              <w:t xml:space="preserve">опытом обсуждения проблем коррупционного поведения, методами его предупреждения, выявления и пресечения; </w:t>
            </w:r>
          </w:p>
          <w:p w:rsidR="00E86785" w:rsidRPr="00AA13F5" w:rsidRDefault="00E86785" w:rsidP="00E745A6">
            <w:pPr>
              <w:autoSpaceDE/>
              <w:autoSpaceDN/>
              <w:ind w:left="98"/>
            </w:pPr>
            <w:r w:rsidRPr="00AA13F5">
              <w:t xml:space="preserve">навыками использования современных информационных </w:t>
            </w:r>
            <w:r w:rsidRPr="00AA13F5">
              <w:lastRenderedPageBreak/>
              <w:t>технологий при проведении научных исследований;</w:t>
            </w:r>
          </w:p>
          <w:p w:rsidR="00E86785" w:rsidRPr="00AA13F5" w:rsidRDefault="00E86785" w:rsidP="00E745A6">
            <w:pPr>
              <w:autoSpaceDE/>
              <w:autoSpaceDN/>
              <w:ind w:left="98"/>
            </w:pPr>
            <w:r w:rsidRPr="00AA13F5">
              <w:t>навыками использования российских и иностранных информационных ресурсов при проведении научных исследований по теме диссертационного исследования; навыками научно-исследовательской работы в группе, организации исследовательской работы в коллективе (в том числе, в малой группе);</w:t>
            </w:r>
          </w:p>
          <w:p w:rsidR="00E86785" w:rsidRPr="00AA13F5" w:rsidRDefault="00E86785" w:rsidP="00E745A6">
            <w:pPr>
              <w:autoSpaceDE/>
              <w:autoSpaceDN/>
              <w:ind w:left="98"/>
            </w:pPr>
            <w:r w:rsidRPr="00AA13F5">
              <w:t>навыками составления проектов нормативных правовых актов; навыками внесения предложений по изменению нормативных правовых актов; способностью к творческой деятельности;</w:t>
            </w:r>
          </w:p>
          <w:p w:rsidR="00E86785" w:rsidRPr="00AA13F5" w:rsidRDefault="00E86785" w:rsidP="00E745A6">
            <w:pPr>
              <w:autoSpaceDE/>
              <w:autoSpaceDN/>
              <w:ind w:left="98"/>
            </w:pPr>
            <w:r w:rsidRPr="00AA13F5">
              <w:t xml:space="preserve">навыками анализа учебной и научной литературы, материалов правоприменительной практики; способностью к выполнению должностных обязанностей по обеспечению законности, правопорядка, безопасности личности, общества и государства; способностью выявлять, пресекать, раскрывать и расследовать правонарушения и преступления; </w:t>
            </w:r>
          </w:p>
          <w:p w:rsidR="00E86785" w:rsidRPr="00AA13F5" w:rsidRDefault="00E86785" w:rsidP="00E745A6">
            <w:pPr>
              <w:autoSpaceDE/>
              <w:autoSpaceDN/>
              <w:ind w:left="98"/>
            </w:pPr>
            <w:r w:rsidRPr="00AA13F5">
              <w:t xml:space="preserve">способностью осуществлять предупреждение </w:t>
            </w:r>
            <w:r w:rsidRPr="00AA13F5">
              <w:lastRenderedPageBreak/>
              <w:t>правонарушений, выявлять и устранять причины и условия, способствующие их совершению;</w:t>
            </w:r>
          </w:p>
          <w:p w:rsidR="00E86785" w:rsidRPr="00AA13F5" w:rsidRDefault="00E86785" w:rsidP="00E745A6">
            <w:pPr>
              <w:autoSpaceDE/>
              <w:autoSpaceDN/>
              <w:ind w:left="98"/>
            </w:pPr>
            <w:r w:rsidRPr="00AA13F5">
              <w:t xml:space="preserve">навыками антикоррупционной экспертизы проектов нормативных правовых актов; навыками выявления и оценки коррупционного поведения; навыками противодействия коррупционному поведению; </w:t>
            </w:r>
          </w:p>
          <w:p w:rsidR="00E86785" w:rsidRPr="00AA13F5" w:rsidRDefault="00E86785" w:rsidP="00E745A6">
            <w:pPr>
              <w:autoSpaceDE/>
              <w:autoSpaceDN/>
              <w:ind w:left="98"/>
            </w:pPr>
            <w:r w:rsidRPr="00AA13F5">
              <w:t xml:space="preserve">навыками официального и неофициального, в том числе доктринального толкования нормативных правовых актов; навыками единообразного применения нормативных правовых актов; </w:t>
            </w:r>
          </w:p>
          <w:p w:rsidR="00E86785" w:rsidRPr="00AA13F5" w:rsidRDefault="00E86785" w:rsidP="00E745A6">
            <w:pPr>
              <w:autoSpaceDE/>
              <w:autoSpaceDN/>
              <w:ind w:left="98"/>
            </w:pPr>
            <w:r w:rsidRPr="00AA13F5">
              <w:t>навыками подготовки квалифицированных юридических заключений и проведения консультации в конкретных сферах юридической деятельности;</w:t>
            </w:r>
          </w:p>
          <w:p w:rsidR="00E86785" w:rsidRPr="00AA13F5" w:rsidRDefault="00E86785" w:rsidP="00E745A6">
            <w:pPr>
              <w:autoSpaceDE/>
              <w:autoSpaceDN/>
              <w:ind w:left="98"/>
            </w:pPr>
            <w:r w:rsidRPr="00AA13F5">
              <w:t>способностью принимать оптимальные управленческие решения;</w:t>
            </w:r>
          </w:p>
          <w:p w:rsidR="00E86785" w:rsidRPr="00AA13F5" w:rsidRDefault="00E86785" w:rsidP="00E745A6">
            <w:pPr>
              <w:autoSpaceDE/>
              <w:autoSpaceDN/>
              <w:ind w:left="98"/>
            </w:pPr>
            <w:r w:rsidRPr="00AA13F5">
              <w:t xml:space="preserve">навыками поиска, оценки возможности использования и применения управленческих инноваций; </w:t>
            </w:r>
          </w:p>
          <w:p w:rsidR="00E86785" w:rsidRPr="00AA13F5" w:rsidRDefault="00E86785" w:rsidP="00E745A6">
            <w:pPr>
              <w:autoSpaceDE/>
              <w:autoSpaceDN/>
              <w:ind w:left="98"/>
            </w:pPr>
            <w:r w:rsidRPr="00AA13F5">
              <w:t>навыками библиографического поиска при проведении научных исследований;</w:t>
            </w:r>
          </w:p>
          <w:p w:rsidR="00E86785" w:rsidRPr="00AA13F5" w:rsidRDefault="00E86785" w:rsidP="00E745A6">
            <w:pPr>
              <w:autoSpaceDE/>
              <w:autoSpaceDN/>
              <w:ind w:left="98"/>
            </w:pPr>
            <w:r w:rsidRPr="00AA13F5">
              <w:t xml:space="preserve">навыками подбора и изучения научных трудов, оценки </w:t>
            </w:r>
            <w:r w:rsidRPr="00AA13F5">
              <w:lastRenderedPageBreak/>
              <w:t>возможности их использования в научных исследованиях;</w:t>
            </w:r>
          </w:p>
          <w:p w:rsidR="00E86785" w:rsidRPr="00AA13F5" w:rsidRDefault="00E86785" w:rsidP="00E745A6">
            <w:pPr>
              <w:autoSpaceDE/>
              <w:autoSpaceDN/>
              <w:ind w:left="98"/>
            </w:pPr>
            <w:r w:rsidRPr="00AA13F5">
              <w:t>навыками получения, обработки и интерпретации эмпирических данных; навыками научной дискуссии;</w:t>
            </w:r>
          </w:p>
          <w:p w:rsidR="00E86785" w:rsidRPr="00AA13F5" w:rsidRDefault="00E86785" w:rsidP="00E745A6">
            <w:pPr>
              <w:autoSpaceDE/>
              <w:autoSpaceDN/>
              <w:ind w:left="98"/>
            </w:pPr>
            <w:r w:rsidRPr="00AA13F5">
              <w:t xml:space="preserve">навыками публичного научного выступления; способностью к творческой деятельности; </w:t>
            </w:r>
          </w:p>
          <w:p w:rsidR="00E86785" w:rsidRPr="00AA13F5" w:rsidRDefault="00E86785" w:rsidP="00E745A6">
            <w:pPr>
              <w:autoSpaceDE/>
              <w:autoSpaceDN/>
              <w:ind w:left="98"/>
            </w:pPr>
            <w:r w:rsidRPr="00AA13F5">
              <w:t xml:space="preserve">навыками преподавания юридических дисциплин на высоком теоретическом и методическом уровне; </w:t>
            </w:r>
          </w:p>
          <w:p w:rsidR="00E86785" w:rsidRPr="00AA13F5" w:rsidRDefault="00E86785" w:rsidP="00E745A6">
            <w:pPr>
              <w:autoSpaceDE/>
              <w:autoSpaceDN/>
              <w:ind w:left="98"/>
            </w:pPr>
            <w:r w:rsidRPr="00AA13F5">
              <w:t xml:space="preserve">навыками управления самостоятельной работой обучающихся; </w:t>
            </w:r>
          </w:p>
          <w:p w:rsidR="00E86785" w:rsidRPr="00AA13F5" w:rsidRDefault="00E86785" w:rsidP="00E745A6">
            <w:pPr>
              <w:autoSpaceDE/>
              <w:autoSpaceDN/>
              <w:ind w:left="98"/>
            </w:pPr>
            <w:r w:rsidRPr="00AA13F5">
              <w:t xml:space="preserve">методикой обработки полученной информации и виды ее представления (копирование, выписка, план, реферат, цитаты, таблицы, диаграммы, графики и др.); способностью к творческой деятельности; </w:t>
            </w:r>
          </w:p>
          <w:p w:rsidR="00E86785" w:rsidRPr="00AA13F5" w:rsidRDefault="00E86785" w:rsidP="00E745A6">
            <w:pPr>
              <w:autoSpaceDE/>
              <w:autoSpaceDN/>
              <w:ind w:left="98"/>
            </w:pPr>
            <w:r w:rsidRPr="00AA13F5">
              <w:t>юридической терминологией; навыками работы с правовыми источниками (актами), учебной и учебно-методической литературой; навыками анализа различных правовых явлений, юридических фактов, правовых норм и правовых отношений; навыками преподавания юридических дисциплин; навыками ведения воспитательной работы и формирования правосознания</w:t>
            </w:r>
          </w:p>
          <w:p w:rsidR="00E86785" w:rsidRPr="00AA13F5" w:rsidRDefault="00E86785" w:rsidP="007B3328">
            <w:pPr>
              <w:autoSpaceDE/>
              <w:autoSpaceDN/>
              <w:ind w:left="98"/>
            </w:pPr>
          </w:p>
          <w:p w:rsidR="00E86785" w:rsidRPr="00AA13F5" w:rsidRDefault="00E86785" w:rsidP="007B3328">
            <w:pPr>
              <w:autoSpaceDE/>
              <w:autoSpaceDN/>
              <w:ind w:left="98"/>
            </w:pPr>
            <w:r w:rsidRPr="00AA13F5">
              <w:rPr>
                <w:b/>
              </w:rPr>
              <w:t>Продвинутый</w:t>
            </w:r>
            <w:r w:rsidRPr="00AA13F5">
              <w:t xml:space="preserve"> –</w:t>
            </w:r>
          </w:p>
          <w:p w:rsidR="00E86785" w:rsidRPr="00AA13F5" w:rsidRDefault="00E86785" w:rsidP="007B3328">
            <w:pPr>
              <w:autoSpaceDE/>
              <w:autoSpaceDN/>
              <w:ind w:left="98"/>
              <w:rPr>
                <w:b/>
              </w:rPr>
            </w:pPr>
          </w:p>
          <w:p w:rsidR="00E86785" w:rsidRPr="00AA13F5" w:rsidRDefault="00E86785" w:rsidP="007B3328">
            <w:pPr>
              <w:autoSpaceDE/>
              <w:autoSpaceDN/>
              <w:ind w:left="98"/>
              <w:rPr>
                <w:b/>
              </w:rPr>
            </w:pPr>
            <w:r w:rsidRPr="00AA13F5">
              <w:rPr>
                <w:b/>
              </w:rPr>
              <w:t xml:space="preserve">Знания: </w:t>
            </w:r>
          </w:p>
          <w:p w:rsidR="00E86785" w:rsidRPr="00AA13F5" w:rsidRDefault="00E86785" w:rsidP="007B3328">
            <w:pPr>
              <w:autoSpaceDE/>
              <w:autoSpaceDN/>
              <w:ind w:left="98"/>
            </w:pPr>
          </w:p>
          <w:p w:rsidR="00E86785" w:rsidRPr="00AA13F5" w:rsidRDefault="00E86785" w:rsidP="007B3328">
            <w:pPr>
              <w:autoSpaceDE/>
              <w:autoSpaceDN/>
              <w:ind w:left="98"/>
            </w:pPr>
            <w:r w:rsidRPr="00AA13F5">
              <w:t>имеются глубокие и четко систематизированные  представления о</w:t>
            </w:r>
          </w:p>
          <w:p w:rsidR="00E86785" w:rsidRPr="00AA13F5" w:rsidRDefault="00E86785" w:rsidP="0018018A">
            <w:pPr>
              <w:autoSpaceDE/>
              <w:autoSpaceDN/>
              <w:ind w:left="98"/>
            </w:pPr>
            <w:r w:rsidRPr="00AA13F5">
              <w:t>закономерностях общей теории права и государства, истории и методологии юридической науки;</w:t>
            </w:r>
          </w:p>
          <w:p w:rsidR="00E86785" w:rsidRPr="00AA13F5" w:rsidRDefault="00E86785" w:rsidP="0018018A">
            <w:pPr>
              <w:ind w:left="98" w:right="57"/>
              <w:jc w:val="both"/>
            </w:pPr>
            <w:r w:rsidRPr="00AA13F5">
              <w:t>месте и значении юриспруденции в современном обществе, истории развития политических и правовых учений и истории развития профессиональной этики; методологии, методах и методике юридических научных исследований;</w:t>
            </w:r>
          </w:p>
          <w:p w:rsidR="00E86785" w:rsidRPr="00AA13F5" w:rsidRDefault="00E86785" w:rsidP="0018018A">
            <w:pPr>
              <w:ind w:left="98" w:right="57"/>
              <w:jc w:val="both"/>
            </w:pPr>
            <w:r w:rsidRPr="00AA13F5">
              <w:t xml:space="preserve">российских и международных правилах библиографического описания документов с целью написания научной статьи, реферата магистерской диссертации; основах организации научных исследований; видах и особенностях нормативных правовых актов; </w:t>
            </w:r>
          </w:p>
          <w:p w:rsidR="00E86785" w:rsidRPr="00AA13F5" w:rsidRDefault="00E86785" w:rsidP="0018018A">
            <w:pPr>
              <w:ind w:left="98" w:right="57"/>
              <w:jc w:val="both"/>
            </w:pPr>
            <w:r w:rsidRPr="00AA13F5">
              <w:t xml:space="preserve">приемах и способах правового регулирования общественных отношений; </w:t>
            </w:r>
          </w:p>
          <w:p w:rsidR="00E86785" w:rsidRPr="00AA13F5" w:rsidRDefault="00E86785" w:rsidP="0018018A">
            <w:pPr>
              <w:ind w:left="98" w:right="57"/>
              <w:jc w:val="both"/>
            </w:pPr>
            <w:r w:rsidRPr="00AA13F5">
              <w:t xml:space="preserve">положениях действующего законодательства; </w:t>
            </w:r>
          </w:p>
          <w:p w:rsidR="00E86785" w:rsidRPr="00AA13F5" w:rsidRDefault="00E86785" w:rsidP="0018018A">
            <w:pPr>
              <w:ind w:left="98" w:right="57"/>
              <w:jc w:val="both"/>
            </w:pPr>
            <w:r w:rsidRPr="00AA13F5">
              <w:t xml:space="preserve">способах обобщения практики применения законодательства и выявления пробелов; </w:t>
            </w:r>
          </w:p>
          <w:p w:rsidR="00E86785" w:rsidRPr="00AA13F5" w:rsidRDefault="00E86785" w:rsidP="0018018A">
            <w:pPr>
              <w:ind w:left="98" w:right="57"/>
              <w:jc w:val="both"/>
            </w:pPr>
            <w:r w:rsidRPr="00AA13F5">
              <w:t>формах совершенствования законодательства;</w:t>
            </w:r>
          </w:p>
          <w:p w:rsidR="00E86785" w:rsidRPr="00AA13F5" w:rsidRDefault="00E86785" w:rsidP="0018018A">
            <w:pPr>
              <w:ind w:left="98" w:right="57"/>
            </w:pPr>
            <w:r w:rsidRPr="00AA13F5">
              <w:lastRenderedPageBreak/>
              <w:t>нормативных правовых актах, регулирующих различные сферы общественных отношений;</w:t>
            </w:r>
          </w:p>
          <w:p w:rsidR="00E86785" w:rsidRPr="00AA13F5" w:rsidRDefault="00E86785" w:rsidP="0018018A">
            <w:pPr>
              <w:ind w:left="98" w:right="57"/>
            </w:pPr>
            <w:r w:rsidRPr="00AA13F5">
              <w:t>законодательстве Российской Федерации, механизме обеспечения законности и правопорядка, прав и свобод личности;</w:t>
            </w:r>
          </w:p>
          <w:p w:rsidR="00E86785" w:rsidRPr="00AA13F5" w:rsidRDefault="00E86785" w:rsidP="0018018A">
            <w:pPr>
              <w:ind w:left="98" w:right="57"/>
              <w:rPr>
                <w:b/>
                <w:i/>
              </w:rPr>
            </w:pPr>
            <w:r w:rsidRPr="00AA13F5">
              <w:t>методике выявления, пресечения, раскрытия и расследования правонарушений и преступлений;</w:t>
            </w:r>
          </w:p>
          <w:p w:rsidR="00E86785" w:rsidRPr="00AA13F5" w:rsidRDefault="00E86785" w:rsidP="0018018A">
            <w:pPr>
              <w:ind w:left="116" w:right="57"/>
            </w:pPr>
            <w:r w:rsidRPr="00AA13F5">
              <w:t>способах и средствах предупреждения правонарушений, выявлении и устранении причин и условий, способствующих их совершению; положениях антикоррупционного законодательства; понятии и видах нормативных правовых актов; способах и правилах толкования нормативных правовых актов; видах толкования; правовой природе актов толкования;</w:t>
            </w:r>
          </w:p>
          <w:p w:rsidR="00E86785" w:rsidRPr="00AA13F5" w:rsidRDefault="00E86785" w:rsidP="0018018A">
            <w:pPr>
              <w:ind w:left="116" w:right="57"/>
              <w:jc w:val="both"/>
            </w:pPr>
            <w:r w:rsidRPr="00AA13F5">
              <w:t>способах проведения юридической экспертизы; правилах и приемах формулирования управленческих решений;</w:t>
            </w:r>
          </w:p>
          <w:p w:rsidR="00E86785" w:rsidRPr="00AA13F5" w:rsidRDefault="00E86785" w:rsidP="0018018A">
            <w:pPr>
              <w:pStyle w:val="TableParagraph"/>
              <w:ind w:left="116" w:right="57"/>
            </w:pPr>
            <w:r w:rsidRPr="00AA13F5">
              <w:t xml:space="preserve">основах организации и управления научно- исследовательской работой; основных этапах и методах процесса принятия управленческих решений; требованиях, предъявляемых к управленческим </w:t>
            </w:r>
            <w:r w:rsidRPr="00AA13F5">
              <w:lastRenderedPageBreak/>
              <w:t>решениям; правилах заимствования материала; содержании юридических дисциплин;</w:t>
            </w:r>
          </w:p>
          <w:p w:rsidR="00E86785" w:rsidRPr="00AA13F5" w:rsidRDefault="00E86785" w:rsidP="0018018A">
            <w:pPr>
              <w:pStyle w:val="TableParagraph"/>
              <w:ind w:left="116"/>
            </w:pPr>
            <w:r w:rsidRPr="00AA13F5">
              <w:t>приемах и способах управления самостоятельной работой обучающихся;</w:t>
            </w:r>
          </w:p>
          <w:p w:rsidR="00E86785" w:rsidRPr="00AA13F5" w:rsidRDefault="00E86785" w:rsidP="0018018A">
            <w:pPr>
              <w:pStyle w:val="TableParagraph"/>
              <w:ind w:left="116"/>
              <w:rPr>
                <w:b/>
                <w:i/>
              </w:rPr>
            </w:pPr>
            <w:r w:rsidRPr="00AA13F5">
              <w:t>теоретических методах педагогического исследования: анализе и синтезе, абстрагировании, обобщении, систематизации и конкретизации, индукции и дедукции, восхождении от абстрактного к конкретному, моделировании; частных методологических принципах педагогического исследования: принципе детерминизма единства внешних воздействий и внутренних условий развития, активности личности, единства психики и деятельности; основных подходах в осуществлении правового воспитания и формирования юридического мировоззрения.</w:t>
            </w:r>
          </w:p>
          <w:p w:rsidR="00E86785" w:rsidRPr="00AA13F5" w:rsidRDefault="00E86785" w:rsidP="007B3328">
            <w:pPr>
              <w:autoSpaceDE/>
              <w:autoSpaceDN/>
              <w:ind w:left="98"/>
            </w:pPr>
          </w:p>
          <w:p w:rsidR="00E86785" w:rsidRPr="00AA13F5" w:rsidRDefault="00E86785" w:rsidP="007B3328">
            <w:pPr>
              <w:autoSpaceDE/>
              <w:autoSpaceDN/>
              <w:ind w:left="98"/>
            </w:pPr>
            <w:r w:rsidRPr="00AA13F5">
              <w:t xml:space="preserve"> </w:t>
            </w:r>
          </w:p>
          <w:p w:rsidR="00E86785" w:rsidRPr="00AA13F5" w:rsidRDefault="00E86785" w:rsidP="007B3328">
            <w:pPr>
              <w:autoSpaceDE/>
              <w:autoSpaceDN/>
              <w:ind w:left="98"/>
            </w:pPr>
          </w:p>
          <w:p w:rsidR="00E86785" w:rsidRPr="00AA13F5" w:rsidRDefault="00E86785" w:rsidP="007B3328">
            <w:pPr>
              <w:autoSpaceDE/>
              <w:autoSpaceDN/>
              <w:ind w:left="98"/>
              <w:rPr>
                <w:b/>
              </w:rPr>
            </w:pPr>
            <w:r w:rsidRPr="00AA13F5">
              <w:rPr>
                <w:b/>
              </w:rPr>
              <w:t>Умения:</w:t>
            </w:r>
          </w:p>
          <w:p w:rsidR="00E86785" w:rsidRPr="00AA13F5" w:rsidRDefault="00E86785" w:rsidP="007B3328">
            <w:pPr>
              <w:autoSpaceDE/>
              <w:autoSpaceDN/>
              <w:ind w:left="98"/>
            </w:pPr>
            <w:r w:rsidRPr="00AA13F5">
              <w:t xml:space="preserve">выработаны </w:t>
            </w:r>
          </w:p>
          <w:p w:rsidR="00E86785" w:rsidRPr="00AA13F5" w:rsidRDefault="00E86785" w:rsidP="007B3328">
            <w:pPr>
              <w:ind w:left="98"/>
            </w:pPr>
            <w:r w:rsidRPr="00AA13F5">
              <w:t xml:space="preserve">умения  </w:t>
            </w:r>
          </w:p>
          <w:p w:rsidR="00E86785" w:rsidRPr="00AA13F5" w:rsidRDefault="00E86785" w:rsidP="0018018A">
            <w:pPr>
              <w:ind w:left="98"/>
            </w:pPr>
            <w:r w:rsidRPr="00AA13F5">
              <w:t>использовать понятийный аппарат и фактические данные этих наук в профессиональной деятельности;</w:t>
            </w:r>
          </w:p>
          <w:p w:rsidR="00E86785" w:rsidRPr="00AA13F5" w:rsidRDefault="00E86785" w:rsidP="0018018A">
            <w:pPr>
              <w:ind w:left="98"/>
            </w:pPr>
            <w:r w:rsidRPr="00AA13F5">
              <w:t xml:space="preserve">использовать понятийный аппарат и </w:t>
            </w:r>
            <w:r w:rsidRPr="00AA13F5">
              <w:lastRenderedPageBreak/>
              <w:t>применять принципы профессиональной этики в профессиональной деятельности;</w:t>
            </w:r>
          </w:p>
          <w:p w:rsidR="00E86785" w:rsidRPr="00AA13F5" w:rsidRDefault="00E86785" w:rsidP="0018018A">
            <w:pPr>
              <w:ind w:left="98"/>
            </w:pPr>
            <w:r w:rsidRPr="00AA13F5">
              <w:t>совершенствовать и развивать свой интеллектуальный и общекультурный уровень в процессе научного поиска;</w:t>
            </w:r>
          </w:p>
          <w:p w:rsidR="00E86785" w:rsidRPr="00AA13F5" w:rsidRDefault="00E86785" w:rsidP="0018018A">
            <w:pPr>
              <w:ind w:left="98"/>
            </w:pPr>
            <w:r w:rsidRPr="00AA13F5">
              <w:t>аннотировать и реферировать научные труды на русском и иностранном языках по теме диссертационного исследования;</w:t>
            </w:r>
          </w:p>
          <w:p w:rsidR="00E86785" w:rsidRPr="00AA13F5" w:rsidRDefault="00E86785" w:rsidP="0018018A">
            <w:pPr>
              <w:ind w:left="98"/>
            </w:pPr>
            <w:r w:rsidRPr="00AA13F5">
              <w:t xml:space="preserve">планировать и корректировать научные исследования;  </w:t>
            </w:r>
          </w:p>
          <w:p w:rsidR="00E86785" w:rsidRPr="00AA13F5" w:rsidRDefault="00E86785" w:rsidP="0018018A">
            <w:pPr>
              <w:ind w:left="98"/>
            </w:pPr>
            <w:r w:rsidRPr="00AA13F5">
              <w:t>использовать понятийный аппарат; анализировать недостатки правового регулирования и вносить предложения по их устранении либо проекты нормативных правовых актов;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реализовывать нормы материального и процессуального права в профессиональной деятельности;</w:t>
            </w:r>
          </w:p>
          <w:p w:rsidR="00E86785" w:rsidRPr="00AA13F5" w:rsidRDefault="00E86785" w:rsidP="0018018A">
            <w:pPr>
              <w:ind w:left="98"/>
            </w:pPr>
            <w:r w:rsidRPr="00AA13F5">
              <w:t>принимать меры по обеспечению законности, правопорядка, безопасности личности, общества и государства;</w:t>
            </w:r>
          </w:p>
          <w:p w:rsidR="00E86785" w:rsidRPr="00AA13F5" w:rsidRDefault="00E86785" w:rsidP="0018018A">
            <w:pPr>
              <w:ind w:left="98"/>
            </w:pPr>
            <w:r w:rsidRPr="00AA13F5">
              <w:t>выявлять, пресекать, раскрывать и расследовать правонарушения и преступления;</w:t>
            </w:r>
          </w:p>
          <w:p w:rsidR="00E86785" w:rsidRPr="00AA13F5" w:rsidRDefault="00E86785" w:rsidP="0018018A">
            <w:pPr>
              <w:ind w:left="98"/>
            </w:pPr>
            <w:r w:rsidRPr="00AA13F5">
              <w:t xml:space="preserve">осуществлять </w:t>
            </w:r>
            <w:r w:rsidRPr="00AA13F5">
              <w:lastRenderedPageBreak/>
              <w:t>предупреждение правонарушений, выявлять и устранять причины и условия, способствующие их совершению;</w:t>
            </w:r>
          </w:p>
          <w:p w:rsidR="00E86785" w:rsidRPr="00AA13F5" w:rsidRDefault="00E86785" w:rsidP="0018018A">
            <w:pPr>
              <w:ind w:left="98"/>
            </w:pPr>
            <w:r w:rsidRPr="00AA13F5">
              <w:t>выявлять признаки коррупционного поведения;</w:t>
            </w:r>
          </w:p>
          <w:p w:rsidR="00E86785" w:rsidRPr="00AA13F5" w:rsidRDefault="00E86785" w:rsidP="0018018A">
            <w:pPr>
              <w:ind w:left="98"/>
            </w:pPr>
            <w:r w:rsidRPr="00AA13F5">
              <w:t>грамотно и квалифицированно толковать нормативные правовые акты; правильно понимать и применять нормативные правовые акты;</w:t>
            </w:r>
          </w:p>
          <w:p w:rsidR="00E86785" w:rsidRPr="00AA13F5" w:rsidRDefault="00E86785" w:rsidP="0018018A">
            <w:pPr>
              <w:ind w:left="98"/>
            </w:pPr>
            <w:r w:rsidRPr="00AA13F5">
              <w:t>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принимать оптимальные управленческие решения;</w:t>
            </w:r>
          </w:p>
          <w:p w:rsidR="00E86785" w:rsidRPr="00AA13F5" w:rsidRDefault="00E86785" w:rsidP="0018018A">
            <w:pPr>
              <w:ind w:left="98"/>
            </w:pPr>
            <w:r w:rsidRPr="00AA13F5">
              <w:t>ставить и изучать проблему; разрабатывать альтернативные варианты решения, в том числе инновационные; - обосновывать и принимать оптимальные управленческие решения; находить и применять управленческие инновации;</w:t>
            </w:r>
          </w:p>
          <w:p w:rsidR="00E86785" w:rsidRPr="00AA13F5" w:rsidRDefault="00E86785" w:rsidP="0018018A">
            <w:pPr>
              <w:ind w:left="98"/>
            </w:pPr>
            <w:r w:rsidRPr="00AA13F5">
              <w:t xml:space="preserve">осуществлять обоснованный выбор методологии, методов и методик исследования;  вести поиск решения новых задач, связанных с недостаточностью конкретных </w:t>
            </w:r>
            <w:r w:rsidRPr="00AA13F5">
              <w:lastRenderedPageBreak/>
              <w:t>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преподавать юридические дисциплины; управлять самостоятельной работой обучающихся;</w:t>
            </w:r>
          </w:p>
          <w:p w:rsidR="00E86785" w:rsidRPr="00AA13F5" w:rsidRDefault="00E86785" w:rsidP="0018018A">
            <w:pPr>
              <w:ind w:left="98"/>
            </w:pPr>
            <w:r w:rsidRPr="00AA13F5">
              <w:t>применять на практике метод изучения педагогической научной и методологической литературы, архивных материалов; библиографический поиск информационных ресурсов с использованием ИКТ;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86785" w:rsidRPr="00AA13F5" w:rsidRDefault="00E86785" w:rsidP="0018018A">
            <w:pPr>
              <w:ind w:left="98"/>
            </w:pPr>
            <w:r w:rsidRPr="00AA13F5">
              <w:t>оперировать юридическими понятиями и категориями; анализировать юридические факты и возникающие в связи с ними правовые отношения; грамотно и компетентно излагать учебный материал по юридическим дисциплинам; формировать соответствующее отношение к правовой культуре у иных лиц; прививать правовую культуру обучаемым</w:t>
            </w:r>
          </w:p>
          <w:p w:rsidR="00E86785" w:rsidRPr="00AA13F5" w:rsidRDefault="00E86785" w:rsidP="007B3328">
            <w:pPr>
              <w:ind w:left="98"/>
            </w:pPr>
          </w:p>
          <w:p w:rsidR="00E86785" w:rsidRPr="00AA13F5" w:rsidRDefault="00E86785" w:rsidP="007B3328">
            <w:pPr>
              <w:autoSpaceDE/>
              <w:autoSpaceDN/>
              <w:ind w:left="98"/>
              <w:rPr>
                <w:b/>
              </w:rPr>
            </w:pPr>
            <w:r w:rsidRPr="00AA13F5">
              <w:rPr>
                <w:b/>
              </w:rPr>
              <w:t>Навыки:</w:t>
            </w:r>
          </w:p>
          <w:p w:rsidR="00E86785" w:rsidRPr="00AA13F5" w:rsidRDefault="00E86785" w:rsidP="007B3328">
            <w:pPr>
              <w:autoSpaceDE/>
              <w:autoSpaceDN/>
              <w:ind w:left="98"/>
            </w:pPr>
          </w:p>
          <w:p w:rsidR="00E86785" w:rsidRPr="00AA13F5" w:rsidRDefault="00E86785" w:rsidP="007B3328">
            <w:pPr>
              <w:autoSpaceDE/>
              <w:autoSpaceDN/>
              <w:ind w:left="98"/>
            </w:pPr>
            <w:r w:rsidRPr="00AA13F5">
              <w:lastRenderedPageBreak/>
              <w:t xml:space="preserve"> владение навыками </w:t>
            </w:r>
          </w:p>
          <w:p w:rsidR="00E86785" w:rsidRPr="00AA13F5" w:rsidRDefault="00E86785" w:rsidP="00E745A6">
            <w:pPr>
              <w:adjustRightInd w:val="0"/>
              <w:ind w:left="98"/>
            </w:pPr>
            <w:r w:rsidRPr="00AA13F5">
              <w:t>правоприменения, решения профессиональных задач, приемами управления и консультационной деятельности;</w:t>
            </w:r>
          </w:p>
          <w:p w:rsidR="00E86785" w:rsidRPr="00AA13F5" w:rsidRDefault="00E86785" w:rsidP="00E745A6">
            <w:pPr>
              <w:adjustRightInd w:val="0"/>
              <w:ind w:left="98"/>
            </w:pPr>
            <w:r w:rsidRPr="00AA13F5">
              <w:t xml:space="preserve">опытом обсуждения проблем коррупционного поведения, методами его предупреждения, выявления и пресечения; </w:t>
            </w:r>
          </w:p>
          <w:p w:rsidR="00E86785" w:rsidRPr="00AA13F5" w:rsidRDefault="00E86785" w:rsidP="00E745A6">
            <w:pPr>
              <w:adjustRightInd w:val="0"/>
              <w:ind w:left="98"/>
            </w:pPr>
            <w:r w:rsidRPr="00AA13F5">
              <w:t>навыками использования современных информационных технологий при проведении научных исследований;</w:t>
            </w:r>
          </w:p>
          <w:p w:rsidR="00E86785" w:rsidRPr="00AA13F5" w:rsidRDefault="00E86785" w:rsidP="00E745A6">
            <w:pPr>
              <w:adjustRightInd w:val="0"/>
              <w:ind w:left="98"/>
            </w:pPr>
            <w:r w:rsidRPr="00AA13F5">
              <w:t>навыками использования российских и иностранных информационных ресурсов при проведении научных исследований по теме диссертационного исследования; навыками научно-исследовательской работы в группе, организации исследовательской работы в коллективе (в том числе, в малой группе);</w:t>
            </w:r>
          </w:p>
          <w:p w:rsidR="00E86785" w:rsidRPr="00AA13F5" w:rsidRDefault="00E86785" w:rsidP="00E745A6">
            <w:pPr>
              <w:adjustRightInd w:val="0"/>
              <w:ind w:left="98"/>
            </w:pPr>
            <w:r w:rsidRPr="00AA13F5">
              <w:t>навыками составления проектов нормативных правовых актов; навыками внесения предложений по изменению нормативных правовых актов; способностью к творческой деятельности;</w:t>
            </w:r>
          </w:p>
          <w:p w:rsidR="00E86785" w:rsidRPr="00AA13F5" w:rsidRDefault="00E86785" w:rsidP="00E745A6">
            <w:pPr>
              <w:adjustRightInd w:val="0"/>
              <w:ind w:left="98"/>
            </w:pPr>
            <w:r w:rsidRPr="00AA13F5">
              <w:t xml:space="preserve">навыками анализа учебной и научной литературы, материалов правоприменительной практики; </w:t>
            </w:r>
            <w:r w:rsidRPr="00AA13F5">
              <w:lastRenderedPageBreak/>
              <w:t xml:space="preserve">способностью к выполнению должностных обязанностей по обеспечению законности, правопорядка, безопасности личности, общества и государства; способностью выявлять, пресекать, раскрывать и расследовать правонарушения и преступления; </w:t>
            </w:r>
          </w:p>
          <w:p w:rsidR="00E86785" w:rsidRPr="00AA13F5" w:rsidRDefault="00E86785" w:rsidP="00E745A6">
            <w:pPr>
              <w:adjustRightInd w:val="0"/>
              <w:ind w:left="98"/>
            </w:pPr>
            <w:r w:rsidRPr="00AA13F5">
              <w:t>способностью осуществлять предупреждение правонарушений, выявлять и устранять причины и условия, способствующие их совершению;</w:t>
            </w:r>
          </w:p>
          <w:p w:rsidR="00E86785" w:rsidRPr="00AA13F5" w:rsidRDefault="00E86785" w:rsidP="00E745A6">
            <w:pPr>
              <w:adjustRightInd w:val="0"/>
              <w:ind w:left="98"/>
            </w:pPr>
            <w:r w:rsidRPr="00AA13F5">
              <w:t xml:space="preserve">навыками антикоррупционной экспертизы проектов нормативных правовых актов; навыками выявления и оценки коррупционного поведения; навыками противодействия коррупционному поведению; </w:t>
            </w:r>
          </w:p>
          <w:p w:rsidR="00E86785" w:rsidRPr="00AA13F5" w:rsidRDefault="00E86785" w:rsidP="00E745A6">
            <w:pPr>
              <w:adjustRightInd w:val="0"/>
              <w:ind w:left="98"/>
            </w:pPr>
            <w:r w:rsidRPr="00AA13F5">
              <w:t xml:space="preserve">навыками официального и неофициального, в том числе доктринального толкования нормативных правовых актов; навыками единообразного применения нормативных правовых актов; </w:t>
            </w:r>
          </w:p>
          <w:p w:rsidR="00E86785" w:rsidRPr="00AA13F5" w:rsidRDefault="00E86785" w:rsidP="00E745A6">
            <w:pPr>
              <w:adjustRightInd w:val="0"/>
              <w:ind w:left="98"/>
            </w:pPr>
            <w:r w:rsidRPr="00AA13F5">
              <w:t>навыками подготовки квалифицированных юридических заключений и проведения консультации в конкретных сферах юридической деятельности;</w:t>
            </w:r>
          </w:p>
          <w:p w:rsidR="00E86785" w:rsidRPr="00AA13F5" w:rsidRDefault="00E86785" w:rsidP="00E745A6">
            <w:pPr>
              <w:adjustRightInd w:val="0"/>
              <w:ind w:left="98"/>
            </w:pPr>
            <w:r w:rsidRPr="00AA13F5">
              <w:lastRenderedPageBreak/>
              <w:t>способностью принимать оптимальные управленческие решения;</w:t>
            </w:r>
          </w:p>
          <w:p w:rsidR="00E86785" w:rsidRPr="00AA13F5" w:rsidRDefault="00E86785" w:rsidP="00E745A6">
            <w:pPr>
              <w:adjustRightInd w:val="0"/>
              <w:ind w:left="98"/>
            </w:pPr>
            <w:r w:rsidRPr="00AA13F5">
              <w:t xml:space="preserve">навыками поиска, оценки возможности использования и применения управленческих инноваций; </w:t>
            </w:r>
          </w:p>
          <w:p w:rsidR="00E86785" w:rsidRPr="00AA13F5" w:rsidRDefault="00E86785" w:rsidP="00E745A6">
            <w:pPr>
              <w:adjustRightInd w:val="0"/>
              <w:ind w:left="98"/>
            </w:pPr>
            <w:r w:rsidRPr="00AA13F5">
              <w:t>навыками библиографического поиска при проведении научных исследований;</w:t>
            </w:r>
          </w:p>
          <w:p w:rsidR="00E86785" w:rsidRPr="00AA13F5" w:rsidRDefault="00E86785" w:rsidP="00E745A6">
            <w:pPr>
              <w:adjustRightInd w:val="0"/>
              <w:ind w:left="98"/>
            </w:pPr>
            <w:r w:rsidRPr="00AA13F5">
              <w:t>навыками подбора и изучения научных трудов, оценки возможности их использования в научных исследованиях;</w:t>
            </w:r>
          </w:p>
          <w:p w:rsidR="00E86785" w:rsidRPr="00AA13F5" w:rsidRDefault="00E86785" w:rsidP="00E745A6">
            <w:pPr>
              <w:adjustRightInd w:val="0"/>
              <w:ind w:left="98"/>
            </w:pPr>
            <w:r w:rsidRPr="00AA13F5">
              <w:t>навыками получения, обработки и интерпретации эмпирических данных; навыками научной дискуссии;</w:t>
            </w:r>
          </w:p>
          <w:p w:rsidR="00E86785" w:rsidRPr="00AA13F5" w:rsidRDefault="00E86785" w:rsidP="00E745A6">
            <w:pPr>
              <w:adjustRightInd w:val="0"/>
              <w:ind w:left="98"/>
            </w:pPr>
            <w:r w:rsidRPr="00AA13F5">
              <w:t xml:space="preserve">навыками публичного научного выступления; способностью к творческой деятельности; </w:t>
            </w:r>
          </w:p>
          <w:p w:rsidR="00E86785" w:rsidRPr="00AA13F5" w:rsidRDefault="00E86785" w:rsidP="00E745A6">
            <w:pPr>
              <w:adjustRightInd w:val="0"/>
              <w:ind w:left="98"/>
            </w:pPr>
            <w:r w:rsidRPr="00AA13F5">
              <w:t xml:space="preserve">навыками преподавания юридических дисциплин на высоком теоретическом и методическом уровне; </w:t>
            </w:r>
          </w:p>
          <w:p w:rsidR="00E86785" w:rsidRPr="00AA13F5" w:rsidRDefault="00E86785" w:rsidP="00E745A6">
            <w:pPr>
              <w:adjustRightInd w:val="0"/>
              <w:ind w:left="98"/>
            </w:pPr>
            <w:r w:rsidRPr="00AA13F5">
              <w:t xml:space="preserve">навыками управления самостоятельной работой обучающихся; </w:t>
            </w:r>
          </w:p>
          <w:p w:rsidR="00E86785" w:rsidRPr="00AA13F5" w:rsidRDefault="00E86785" w:rsidP="00E745A6">
            <w:pPr>
              <w:adjustRightInd w:val="0"/>
              <w:ind w:left="98"/>
            </w:pPr>
            <w:r w:rsidRPr="00AA13F5">
              <w:t xml:space="preserve">методикой обработки полученной информации и виды ее представления (копирование, выписка, план, реферат, цитаты, таблицы, диаграммы, графики и др.); способностью к творческой деятельности; </w:t>
            </w:r>
          </w:p>
          <w:p w:rsidR="00E86785" w:rsidRPr="00AA13F5" w:rsidRDefault="00E86785" w:rsidP="00E745A6">
            <w:pPr>
              <w:pStyle w:val="TableParagraph"/>
              <w:ind w:left="98" w:right="57"/>
            </w:pPr>
            <w:r w:rsidRPr="00AA13F5">
              <w:t xml:space="preserve">юридической терминологией; </w:t>
            </w:r>
            <w:r w:rsidRPr="00AA13F5">
              <w:lastRenderedPageBreak/>
              <w:t>навыками работы с правовыми источниками (актами), учебной и учебно-методической литературой; навыками анализа различных правовых явлений, юридических фактов, правовых норм и правовых отношений; навыками преподавания юридических дисциплин; навыками ведения воспитательной работы и формирования правосознания</w:t>
            </w:r>
          </w:p>
        </w:tc>
        <w:tc>
          <w:tcPr>
            <w:tcW w:w="1233" w:type="pct"/>
            <w:vMerge w:val="restart"/>
          </w:tcPr>
          <w:p w:rsidR="00E86785" w:rsidRPr="00AA13F5" w:rsidRDefault="00E86785" w:rsidP="00EA32C8">
            <w:pPr>
              <w:jc w:val="center"/>
              <w:rPr>
                <w:b/>
              </w:rPr>
            </w:pPr>
            <w:r w:rsidRPr="00AA13F5">
              <w:lastRenderedPageBreak/>
              <w:t>Отчет о научно-исследовательской работе</w:t>
            </w:r>
          </w:p>
        </w:tc>
      </w:tr>
      <w:tr w:rsidR="00E86785" w:rsidRPr="00AA13F5" w:rsidTr="00E543FF">
        <w:trPr>
          <w:trHeight w:val="88"/>
        </w:trPr>
        <w:tc>
          <w:tcPr>
            <w:tcW w:w="268" w:type="pct"/>
            <w:tcBorders>
              <w:top w:val="single" w:sz="4" w:space="0" w:color="auto"/>
              <w:bottom w:val="single" w:sz="4" w:space="0" w:color="auto"/>
            </w:tcBorders>
          </w:tcPr>
          <w:p w:rsidR="00E86785" w:rsidRPr="00AA13F5" w:rsidRDefault="00E86785" w:rsidP="00EA32C8">
            <w:pPr>
              <w:jc w:val="center"/>
            </w:pPr>
            <w:r w:rsidRPr="00AA13F5">
              <w:t>2.</w:t>
            </w:r>
          </w:p>
        </w:tc>
        <w:tc>
          <w:tcPr>
            <w:tcW w:w="1108" w:type="pct"/>
            <w:vMerge/>
          </w:tcPr>
          <w:p w:rsidR="00E86785" w:rsidRPr="00AA13F5" w:rsidRDefault="00E86785" w:rsidP="00EA32C8">
            <w:pPr>
              <w:jc w:val="center"/>
            </w:pPr>
          </w:p>
        </w:tc>
        <w:tc>
          <w:tcPr>
            <w:tcW w:w="1148" w:type="pct"/>
            <w:tcBorders>
              <w:top w:val="single" w:sz="4" w:space="0" w:color="auto"/>
            </w:tcBorders>
          </w:tcPr>
          <w:p w:rsidR="00E86785" w:rsidRPr="00AA13F5" w:rsidRDefault="00E86785" w:rsidP="00EA32C8">
            <w:pPr>
              <w:jc w:val="center"/>
            </w:pPr>
            <w:r w:rsidRPr="00AA13F5">
              <w:t>ОК-2</w:t>
            </w:r>
          </w:p>
        </w:tc>
        <w:tc>
          <w:tcPr>
            <w:tcW w:w="1243" w:type="pct"/>
            <w:vMerge/>
          </w:tcPr>
          <w:p w:rsidR="00E86785" w:rsidRPr="00AA13F5" w:rsidRDefault="00E86785" w:rsidP="00437704">
            <w:pPr>
              <w:ind w:left="66"/>
              <w:jc w:val="center"/>
            </w:pPr>
          </w:p>
        </w:tc>
        <w:tc>
          <w:tcPr>
            <w:tcW w:w="1233" w:type="pct"/>
            <w:vMerge/>
          </w:tcPr>
          <w:p w:rsidR="00E86785" w:rsidRPr="00AA13F5" w:rsidRDefault="00E86785" w:rsidP="00EA32C8">
            <w:pPr>
              <w:jc w:val="center"/>
            </w:pPr>
          </w:p>
        </w:tc>
      </w:tr>
      <w:tr w:rsidR="00E86785" w:rsidRPr="00AA13F5" w:rsidTr="00B64FB7">
        <w:trPr>
          <w:trHeight w:val="120"/>
        </w:trPr>
        <w:tc>
          <w:tcPr>
            <w:tcW w:w="268" w:type="pct"/>
            <w:tcBorders>
              <w:top w:val="single" w:sz="4" w:space="0" w:color="auto"/>
              <w:bottom w:val="single" w:sz="4" w:space="0" w:color="auto"/>
            </w:tcBorders>
          </w:tcPr>
          <w:p w:rsidR="00E86785" w:rsidRPr="00AA13F5" w:rsidRDefault="00E86785" w:rsidP="00EA32C8">
            <w:pPr>
              <w:jc w:val="center"/>
            </w:pPr>
            <w:r w:rsidRPr="00AA13F5">
              <w:t>3.</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EA32C8">
            <w:pPr>
              <w:jc w:val="center"/>
            </w:pPr>
            <w:r w:rsidRPr="00AA13F5">
              <w:t>ОК-3</w:t>
            </w:r>
          </w:p>
        </w:tc>
        <w:tc>
          <w:tcPr>
            <w:tcW w:w="1243" w:type="pct"/>
            <w:vMerge/>
          </w:tcPr>
          <w:p w:rsidR="00E86785" w:rsidRPr="00AA13F5" w:rsidRDefault="00E86785" w:rsidP="00437704">
            <w:pPr>
              <w:ind w:left="66"/>
              <w:jc w:val="center"/>
            </w:pPr>
          </w:p>
        </w:tc>
        <w:tc>
          <w:tcPr>
            <w:tcW w:w="1233" w:type="pct"/>
            <w:vMerge/>
          </w:tcPr>
          <w:p w:rsidR="00E86785" w:rsidRPr="00AA13F5" w:rsidRDefault="00E86785" w:rsidP="00EA32C8">
            <w:pPr>
              <w:jc w:val="center"/>
            </w:pPr>
          </w:p>
        </w:tc>
      </w:tr>
      <w:tr w:rsidR="00E86785" w:rsidRPr="00AA13F5" w:rsidTr="00B64FB7">
        <w:trPr>
          <w:trHeight w:val="253"/>
        </w:trPr>
        <w:tc>
          <w:tcPr>
            <w:tcW w:w="268" w:type="pct"/>
            <w:tcBorders>
              <w:top w:val="single" w:sz="4" w:space="0" w:color="auto"/>
              <w:bottom w:val="single" w:sz="4" w:space="0" w:color="auto"/>
            </w:tcBorders>
          </w:tcPr>
          <w:p w:rsidR="00E86785" w:rsidRPr="00AA13F5" w:rsidRDefault="00E86785" w:rsidP="00EA32C8">
            <w:pPr>
              <w:jc w:val="center"/>
            </w:pPr>
            <w:r w:rsidRPr="00AA13F5">
              <w:t>4.</w:t>
            </w:r>
          </w:p>
        </w:tc>
        <w:tc>
          <w:tcPr>
            <w:tcW w:w="1108" w:type="pct"/>
            <w:vMerge/>
          </w:tcPr>
          <w:p w:rsidR="00E86785" w:rsidRPr="00AA13F5" w:rsidRDefault="00E86785" w:rsidP="00EA32C8">
            <w:pPr>
              <w:jc w:val="center"/>
            </w:pPr>
          </w:p>
        </w:tc>
        <w:tc>
          <w:tcPr>
            <w:tcW w:w="1148" w:type="pct"/>
            <w:tcBorders>
              <w:top w:val="single" w:sz="4" w:space="0" w:color="auto"/>
            </w:tcBorders>
          </w:tcPr>
          <w:p w:rsidR="00E86785" w:rsidRPr="00AA13F5" w:rsidRDefault="00E86785" w:rsidP="00EA32C8">
            <w:pPr>
              <w:jc w:val="center"/>
            </w:pPr>
            <w:r w:rsidRPr="00AA13F5">
              <w:t>ОК-4</w:t>
            </w:r>
          </w:p>
        </w:tc>
        <w:tc>
          <w:tcPr>
            <w:tcW w:w="1243" w:type="pct"/>
            <w:vMerge/>
          </w:tcPr>
          <w:p w:rsidR="00E86785" w:rsidRPr="00AA13F5" w:rsidRDefault="00E86785" w:rsidP="00437704">
            <w:pPr>
              <w:ind w:left="66"/>
              <w:jc w:val="center"/>
            </w:pPr>
          </w:p>
        </w:tc>
        <w:tc>
          <w:tcPr>
            <w:tcW w:w="1233" w:type="pct"/>
            <w:vMerge/>
          </w:tcPr>
          <w:p w:rsidR="00E86785" w:rsidRPr="00AA13F5" w:rsidRDefault="00E86785" w:rsidP="00EA32C8">
            <w:pPr>
              <w:jc w:val="center"/>
            </w:pPr>
          </w:p>
        </w:tc>
      </w:tr>
      <w:tr w:rsidR="00E86785" w:rsidRPr="00AA13F5" w:rsidTr="00BE28C9">
        <w:trPr>
          <w:trHeight w:val="181"/>
        </w:trPr>
        <w:tc>
          <w:tcPr>
            <w:tcW w:w="268" w:type="pct"/>
            <w:tcBorders>
              <w:top w:val="single" w:sz="4" w:space="0" w:color="auto"/>
              <w:bottom w:val="single" w:sz="4" w:space="0" w:color="auto"/>
            </w:tcBorders>
          </w:tcPr>
          <w:p w:rsidR="00E86785" w:rsidRPr="00AA13F5" w:rsidRDefault="00E86785" w:rsidP="00EA32C8">
            <w:pPr>
              <w:jc w:val="center"/>
            </w:pPr>
            <w:r w:rsidRPr="00AA13F5">
              <w:t>5.</w:t>
            </w:r>
          </w:p>
        </w:tc>
        <w:tc>
          <w:tcPr>
            <w:tcW w:w="1108" w:type="pct"/>
            <w:vMerge/>
          </w:tcPr>
          <w:p w:rsidR="00E86785" w:rsidRPr="00AA13F5" w:rsidRDefault="00E86785" w:rsidP="00EA32C8">
            <w:pPr>
              <w:jc w:val="center"/>
            </w:pPr>
          </w:p>
        </w:tc>
        <w:tc>
          <w:tcPr>
            <w:tcW w:w="1148" w:type="pct"/>
          </w:tcPr>
          <w:p w:rsidR="00E86785" w:rsidRPr="00AA13F5" w:rsidRDefault="00E86785" w:rsidP="00EA32C8">
            <w:pPr>
              <w:jc w:val="center"/>
            </w:pPr>
            <w:r w:rsidRPr="00AA13F5">
              <w:t>ОК-5</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C93D35">
        <w:trPr>
          <w:trHeight w:val="186"/>
        </w:trPr>
        <w:tc>
          <w:tcPr>
            <w:tcW w:w="268" w:type="pct"/>
            <w:tcBorders>
              <w:top w:val="single" w:sz="4" w:space="0" w:color="auto"/>
              <w:bottom w:val="single" w:sz="4" w:space="0" w:color="auto"/>
            </w:tcBorders>
          </w:tcPr>
          <w:p w:rsidR="00E86785" w:rsidRPr="00AA13F5" w:rsidRDefault="00E86785" w:rsidP="00EA32C8">
            <w:pPr>
              <w:jc w:val="center"/>
            </w:pPr>
            <w:r w:rsidRPr="00AA13F5">
              <w:t>6.</w:t>
            </w:r>
          </w:p>
        </w:tc>
        <w:tc>
          <w:tcPr>
            <w:tcW w:w="1108" w:type="pct"/>
            <w:vMerge/>
          </w:tcPr>
          <w:p w:rsidR="00E86785" w:rsidRPr="00AA13F5" w:rsidRDefault="00E86785" w:rsidP="00EA32C8">
            <w:pPr>
              <w:jc w:val="center"/>
            </w:pPr>
          </w:p>
        </w:tc>
        <w:tc>
          <w:tcPr>
            <w:tcW w:w="1148" w:type="pct"/>
          </w:tcPr>
          <w:p w:rsidR="00E86785" w:rsidRPr="00AA13F5" w:rsidRDefault="00E86785" w:rsidP="00EA32C8">
            <w:pPr>
              <w:jc w:val="center"/>
            </w:pPr>
            <w:r w:rsidRPr="00AA13F5">
              <w:t>ПК-1</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854765">
        <w:trPr>
          <w:trHeight w:val="201"/>
        </w:trPr>
        <w:tc>
          <w:tcPr>
            <w:tcW w:w="268" w:type="pct"/>
            <w:tcBorders>
              <w:top w:val="single" w:sz="4" w:space="0" w:color="auto"/>
              <w:bottom w:val="single" w:sz="4" w:space="0" w:color="auto"/>
            </w:tcBorders>
          </w:tcPr>
          <w:p w:rsidR="00E86785" w:rsidRPr="00AA13F5" w:rsidRDefault="00E86785" w:rsidP="00EA32C8">
            <w:pPr>
              <w:jc w:val="center"/>
            </w:pPr>
            <w:r w:rsidRPr="00AA13F5">
              <w:t>7.</w:t>
            </w:r>
          </w:p>
        </w:tc>
        <w:tc>
          <w:tcPr>
            <w:tcW w:w="1108" w:type="pct"/>
            <w:vMerge/>
          </w:tcPr>
          <w:p w:rsidR="00E86785" w:rsidRPr="00AA13F5" w:rsidRDefault="00E86785" w:rsidP="00EA32C8">
            <w:pPr>
              <w:jc w:val="center"/>
            </w:pPr>
          </w:p>
        </w:tc>
        <w:tc>
          <w:tcPr>
            <w:tcW w:w="1148" w:type="pct"/>
            <w:tcBorders>
              <w:bottom w:val="single" w:sz="4" w:space="0" w:color="auto"/>
            </w:tcBorders>
          </w:tcPr>
          <w:p w:rsidR="00E86785" w:rsidRPr="00AA13F5" w:rsidRDefault="00E86785" w:rsidP="00084960">
            <w:pPr>
              <w:jc w:val="center"/>
            </w:pPr>
            <w:r w:rsidRPr="00AA13F5">
              <w:t>ПК-2</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B64FB7">
        <w:trPr>
          <w:trHeight w:val="308"/>
        </w:trPr>
        <w:tc>
          <w:tcPr>
            <w:tcW w:w="268" w:type="pct"/>
            <w:tcBorders>
              <w:top w:val="single" w:sz="4" w:space="0" w:color="auto"/>
              <w:bottom w:val="single" w:sz="4" w:space="0" w:color="auto"/>
            </w:tcBorders>
          </w:tcPr>
          <w:p w:rsidR="00E86785" w:rsidRPr="00AA13F5" w:rsidRDefault="00E86785" w:rsidP="00EA32C8">
            <w:pPr>
              <w:jc w:val="center"/>
            </w:pPr>
            <w:r w:rsidRPr="00AA13F5">
              <w:t>8.</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ПК-3</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B37E5A">
        <w:trPr>
          <w:trHeight w:val="150"/>
        </w:trPr>
        <w:tc>
          <w:tcPr>
            <w:tcW w:w="268" w:type="pct"/>
            <w:tcBorders>
              <w:top w:val="single" w:sz="4" w:space="0" w:color="auto"/>
              <w:bottom w:val="single" w:sz="4" w:space="0" w:color="auto"/>
            </w:tcBorders>
          </w:tcPr>
          <w:p w:rsidR="00E86785" w:rsidRPr="00AA13F5" w:rsidRDefault="00E86785" w:rsidP="00EA32C8">
            <w:pPr>
              <w:jc w:val="center"/>
            </w:pPr>
            <w:r w:rsidRPr="00AA13F5">
              <w:t>9.</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ПК-4</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1717B0">
        <w:trPr>
          <w:trHeight w:val="139"/>
        </w:trPr>
        <w:tc>
          <w:tcPr>
            <w:tcW w:w="268" w:type="pct"/>
            <w:tcBorders>
              <w:top w:val="single" w:sz="4" w:space="0" w:color="auto"/>
              <w:bottom w:val="single" w:sz="4" w:space="0" w:color="auto"/>
            </w:tcBorders>
          </w:tcPr>
          <w:p w:rsidR="00E86785" w:rsidRPr="00AA13F5" w:rsidRDefault="00E86785" w:rsidP="00EA32C8">
            <w:pPr>
              <w:jc w:val="center"/>
            </w:pPr>
            <w:r w:rsidRPr="00AA13F5">
              <w:t>10.</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ПК-5</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932883">
        <w:trPr>
          <w:trHeight w:val="77"/>
        </w:trPr>
        <w:tc>
          <w:tcPr>
            <w:tcW w:w="268" w:type="pct"/>
            <w:tcBorders>
              <w:top w:val="single" w:sz="4" w:space="0" w:color="auto"/>
              <w:bottom w:val="single" w:sz="4" w:space="0" w:color="auto"/>
            </w:tcBorders>
          </w:tcPr>
          <w:p w:rsidR="00E86785" w:rsidRPr="00AA13F5" w:rsidRDefault="00E86785" w:rsidP="00EA32C8">
            <w:pPr>
              <w:jc w:val="center"/>
            </w:pPr>
            <w:r w:rsidRPr="00AA13F5">
              <w:t>11.</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ПК-6</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AB461A">
        <w:trPr>
          <w:trHeight w:val="278"/>
        </w:trPr>
        <w:tc>
          <w:tcPr>
            <w:tcW w:w="268" w:type="pct"/>
            <w:tcBorders>
              <w:top w:val="single" w:sz="4" w:space="0" w:color="auto"/>
              <w:bottom w:val="single" w:sz="4" w:space="0" w:color="auto"/>
            </w:tcBorders>
          </w:tcPr>
          <w:p w:rsidR="00E86785" w:rsidRPr="00AA13F5" w:rsidRDefault="00E86785" w:rsidP="00EA32C8">
            <w:pPr>
              <w:jc w:val="center"/>
            </w:pPr>
            <w:r w:rsidRPr="00AA13F5">
              <w:t>12.</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ПК-7</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572BEA">
        <w:trPr>
          <w:trHeight w:val="268"/>
        </w:trPr>
        <w:tc>
          <w:tcPr>
            <w:tcW w:w="268" w:type="pct"/>
            <w:tcBorders>
              <w:top w:val="single" w:sz="4" w:space="0" w:color="auto"/>
              <w:bottom w:val="single" w:sz="4" w:space="0" w:color="auto"/>
            </w:tcBorders>
          </w:tcPr>
          <w:p w:rsidR="00E86785" w:rsidRPr="00AA13F5" w:rsidRDefault="00E86785" w:rsidP="00EA32C8">
            <w:pPr>
              <w:jc w:val="center"/>
            </w:pPr>
            <w:r w:rsidRPr="00AA13F5">
              <w:t>13.</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ПК-8</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1E2468">
        <w:trPr>
          <w:trHeight w:val="284"/>
        </w:trPr>
        <w:tc>
          <w:tcPr>
            <w:tcW w:w="268" w:type="pct"/>
            <w:tcBorders>
              <w:top w:val="single" w:sz="4" w:space="0" w:color="auto"/>
              <w:bottom w:val="single" w:sz="4" w:space="0" w:color="auto"/>
            </w:tcBorders>
          </w:tcPr>
          <w:p w:rsidR="00E86785" w:rsidRPr="00AA13F5" w:rsidRDefault="00E86785" w:rsidP="00EA32C8">
            <w:pPr>
              <w:jc w:val="center"/>
            </w:pPr>
            <w:r w:rsidRPr="00AA13F5">
              <w:t>14</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ПК-9</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DD32E0">
        <w:trPr>
          <w:trHeight w:val="217"/>
        </w:trPr>
        <w:tc>
          <w:tcPr>
            <w:tcW w:w="268" w:type="pct"/>
            <w:tcBorders>
              <w:top w:val="single" w:sz="4" w:space="0" w:color="auto"/>
              <w:bottom w:val="single" w:sz="4" w:space="0" w:color="auto"/>
            </w:tcBorders>
          </w:tcPr>
          <w:p w:rsidR="00E86785" w:rsidRPr="00AA13F5" w:rsidRDefault="00E86785" w:rsidP="00EA32C8">
            <w:pPr>
              <w:jc w:val="center"/>
            </w:pPr>
            <w:r w:rsidRPr="00AA13F5">
              <w:t>15.</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ПК-10</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471FED">
        <w:trPr>
          <w:trHeight w:val="252"/>
        </w:trPr>
        <w:tc>
          <w:tcPr>
            <w:tcW w:w="268" w:type="pct"/>
            <w:tcBorders>
              <w:top w:val="single" w:sz="4" w:space="0" w:color="auto"/>
              <w:bottom w:val="single" w:sz="4" w:space="0" w:color="auto"/>
            </w:tcBorders>
          </w:tcPr>
          <w:p w:rsidR="00E86785" w:rsidRPr="00AA13F5" w:rsidRDefault="00E86785" w:rsidP="00EA32C8">
            <w:pPr>
              <w:jc w:val="center"/>
            </w:pPr>
            <w:r w:rsidRPr="00AA13F5">
              <w:t>16.</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ПК-11</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28174B">
        <w:trPr>
          <w:trHeight w:val="112"/>
        </w:trPr>
        <w:tc>
          <w:tcPr>
            <w:tcW w:w="268" w:type="pct"/>
            <w:tcBorders>
              <w:top w:val="single" w:sz="4" w:space="0" w:color="auto"/>
              <w:bottom w:val="single" w:sz="4" w:space="0" w:color="auto"/>
            </w:tcBorders>
          </w:tcPr>
          <w:p w:rsidR="00E86785" w:rsidRPr="00AA13F5" w:rsidRDefault="00E86785" w:rsidP="00EA32C8">
            <w:pPr>
              <w:jc w:val="center"/>
            </w:pPr>
            <w:r w:rsidRPr="00AA13F5">
              <w:t>17.</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ПК-12</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F82513">
        <w:trPr>
          <w:trHeight w:val="257"/>
        </w:trPr>
        <w:tc>
          <w:tcPr>
            <w:tcW w:w="268" w:type="pct"/>
            <w:tcBorders>
              <w:top w:val="single" w:sz="4" w:space="0" w:color="auto"/>
              <w:bottom w:val="single" w:sz="4" w:space="0" w:color="auto"/>
            </w:tcBorders>
          </w:tcPr>
          <w:p w:rsidR="00E86785" w:rsidRPr="00AA13F5" w:rsidRDefault="00E86785" w:rsidP="00EA32C8">
            <w:pPr>
              <w:jc w:val="center"/>
            </w:pPr>
            <w:r w:rsidRPr="00AA13F5">
              <w:t>18.</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ПК-13</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3069A0">
        <w:trPr>
          <w:trHeight w:val="120"/>
        </w:trPr>
        <w:tc>
          <w:tcPr>
            <w:tcW w:w="268" w:type="pct"/>
            <w:tcBorders>
              <w:top w:val="single" w:sz="4" w:space="0" w:color="auto"/>
              <w:bottom w:val="single" w:sz="4" w:space="0" w:color="auto"/>
            </w:tcBorders>
          </w:tcPr>
          <w:p w:rsidR="00E86785" w:rsidRPr="00AA13F5" w:rsidRDefault="00E86785" w:rsidP="00EA32C8">
            <w:pPr>
              <w:jc w:val="center"/>
            </w:pPr>
            <w:r w:rsidRPr="00AA13F5">
              <w:t>19.</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ПК-14</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857C8E">
        <w:trPr>
          <w:trHeight w:val="110"/>
        </w:trPr>
        <w:tc>
          <w:tcPr>
            <w:tcW w:w="268" w:type="pct"/>
            <w:tcBorders>
              <w:top w:val="single" w:sz="4" w:space="0" w:color="auto"/>
              <w:bottom w:val="single" w:sz="4" w:space="0" w:color="auto"/>
            </w:tcBorders>
          </w:tcPr>
          <w:p w:rsidR="00E86785" w:rsidRPr="00AA13F5" w:rsidRDefault="00E86785" w:rsidP="00EA32C8">
            <w:pPr>
              <w:jc w:val="center"/>
            </w:pPr>
            <w:r w:rsidRPr="00AA13F5">
              <w:t>20.</w:t>
            </w: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r w:rsidRPr="00AA13F5">
              <w:t>ПК-15</w:t>
            </w: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B64FB7">
        <w:trPr>
          <w:trHeight w:val="4102"/>
        </w:trPr>
        <w:tc>
          <w:tcPr>
            <w:tcW w:w="268" w:type="pct"/>
            <w:vMerge w:val="restart"/>
            <w:tcBorders>
              <w:top w:val="single" w:sz="4" w:space="0" w:color="auto"/>
            </w:tcBorders>
          </w:tcPr>
          <w:p w:rsidR="00E86785" w:rsidRPr="00AA13F5" w:rsidRDefault="00E86785" w:rsidP="00EA32C8">
            <w:pPr>
              <w:jc w:val="center"/>
            </w:pPr>
          </w:p>
        </w:tc>
        <w:tc>
          <w:tcPr>
            <w:tcW w:w="1108" w:type="pct"/>
            <w:vMerge/>
          </w:tcPr>
          <w:p w:rsidR="00E86785" w:rsidRPr="00AA13F5" w:rsidRDefault="00E86785" w:rsidP="00EA32C8">
            <w:pPr>
              <w:jc w:val="center"/>
            </w:pPr>
          </w:p>
        </w:tc>
        <w:tc>
          <w:tcPr>
            <w:tcW w:w="1148" w:type="pct"/>
            <w:tcBorders>
              <w:top w:val="single" w:sz="4" w:space="0" w:color="auto"/>
              <w:bottom w:val="single" w:sz="4" w:space="0" w:color="auto"/>
            </w:tcBorders>
          </w:tcPr>
          <w:p w:rsidR="00E86785" w:rsidRPr="00AA13F5" w:rsidRDefault="00E86785" w:rsidP="00084960">
            <w:pPr>
              <w:jc w:val="center"/>
            </w:pPr>
          </w:p>
        </w:tc>
        <w:tc>
          <w:tcPr>
            <w:tcW w:w="1243" w:type="pct"/>
            <w:vMerge/>
          </w:tcPr>
          <w:p w:rsidR="00E86785" w:rsidRPr="00AA13F5" w:rsidRDefault="00E86785" w:rsidP="00EA32C8">
            <w:pPr>
              <w:spacing w:line="288" w:lineRule="auto"/>
              <w:jc w:val="center"/>
              <w:rPr>
                <w:b/>
              </w:rPr>
            </w:pPr>
          </w:p>
        </w:tc>
        <w:tc>
          <w:tcPr>
            <w:tcW w:w="1233" w:type="pct"/>
            <w:vMerge/>
          </w:tcPr>
          <w:p w:rsidR="00E86785" w:rsidRPr="00AA13F5" w:rsidRDefault="00E86785" w:rsidP="00EA32C8">
            <w:pPr>
              <w:spacing w:line="288" w:lineRule="auto"/>
              <w:jc w:val="center"/>
              <w:rPr>
                <w:b/>
              </w:rPr>
            </w:pPr>
          </w:p>
        </w:tc>
      </w:tr>
      <w:tr w:rsidR="00E86785" w:rsidRPr="00AA13F5" w:rsidTr="00B64FB7">
        <w:trPr>
          <w:trHeight w:val="5124"/>
        </w:trPr>
        <w:tc>
          <w:tcPr>
            <w:tcW w:w="268" w:type="pct"/>
            <w:vMerge/>
          </w:tcPr>
          <w:p w:rsidR="00E86785" w:rsidRPr="00AA13F5" w:rsidRDefault="00E86785" w:rsidP="00EA32C8">
            <w:pPr>
              <w:jc w:val="center"/>
            </w:pPr>
          </w:p>
        </w:tc>
        <w:tc>
          <w:tcPr>
            <w:tcW w:w="1108" w:type="pct"/>
            <w:vMerge/>
          </w:tcPr>
          <w:p w:rsidR="00E86785" w:rsidRPr="00AA13F5" w:rsidRDefault="00E86785" w:rsidP="00EA32C8">
            <w:pPr>
              <w:jc w:val="center"/>
            </w:pPr>
          </w:p>
        </w:tc>
        <w:tc>
          <w:tcPr>
            <w:tcW w:w="1148" w:type="pct"/>
            <w:tcBorders>
              <w:top w:val="nil"/>
            </w:tcBorders>
          </w:tcPr>
          <w:p w:rsidR="00E86785" w:rsidRPr="00AA13F5" w:rsidRDefault="00E86785" w:rsidP="00084960">
            <w:pPr>
              <w:jc w:val="center"/>
            </w:pPr>
          </w:p>
        </w:tc>
        <w:tc>
          <w:tcPr>
            <w:tcW w:w="1243" w:type="pct"/>
            <w:vMerge/>
          </w:tcPr>
          <w:p w:rsidR="00E86785" w:rsidRPr="00AA13F5" w:rsidRDefault="00E86785" w:rsidP="00D37576">
            <w:pPr>
              <w:rPr>
                <w:b/>
              </w:rPr>
            </w:pPr>
          </w:p>
        </w:tc>
        <w:tc>
          <w:tcPr>
            <w:tcW w:w="1233" w:type="pct"/>
            <w:vMerge/>
          </w:tcPr>
          <w:p w:rsidR="00E86785" w:rsidRPr="00AA13F5" w:rsidRDefault="00E86785" w:rsidP="00EA32C8">
            <w:pPr>
              <w:spacing w:line="288" w:lineRule="auto"/>
              <w:jc w:val="center"/>
              <w:rPr>
                <w:b/>
              </w:rPr>
            </w:pPr>
          </w:p>
        </w:tc>
      </w:tr>
    </w:tbl>
    <w:p w:rsidR="00E86785" w:rsidRPr="00AA13F5" w:rsidRDefault="00E86785" w:rsidP="00086D84">
      <w:pPr>
        <w:rPr>
          <w:b/>
          <w:sz w:val="28"/>
          <w:szCs w:val="28"/>
        </w:rPr>
      </w:pPr>
    </w:p>
    <w:p w:rsidR="00E86785" w:rsidRPr="00AA13F5" w:rsidRDefault="00E86785" w:rsidP="00086D84">
      <w:pPr>
        <w:numPr>
          <w:ilvl w:val="1"/>
          <w:numId w:val="17"/>
        </w:numPr>
        <w:tabs>
          <w:tab w:val="left" w:pos="567"/>
        </w:tabs>
        <w:ind w:left="0" w:firstLine="709"/>
        <w:jc w:val="both"/>
        <w:rPr>
          <w:b/>
          <w:sz w:val="28"/>
          <w:szCs w:val="28"/>
        </w:rPr>
      </w:pPr>
      <w:r w:rsidRPr="00AA13F5">
        <w:rPr>
          <w:b/>
          <w:sz w:val="28"/>
          <w:szCs w:val="28"/>
        </w:rPr>
        <w:t>Описание показателей и критериев оценивания компетенций на различных этапах их формирования, описание шкал</w:t>
      </w:r>
      <w:r w:rsidRPr="00AA13F5">
        <w:rPr>
          <w:b/>
          <w:spacing w:val="-24"/>
          <w:sz w:val="28"/>
          <w:szCs w:val="28"/>
        </w:rPr>
        <w:t xml:space="preserve"> </w:t>
      </w:r>
      <w:r w:rsidRPr="00AA13F5">
        <w:rPr>
          <w:b/>
          <w:sz w:val="28"/>
          <w:szCs w:val="28"/>
        </w:rPr>
        <w:t>оценивания</w:t>
      </w:r>
    </w:p>
    <w:p w:rsidR="00E86785" w:rsidRPr="00AA13F5" w:rsidRDefault="00E86785" w:rsidP="00086D84">
      <w:pPr>
        <w:rPr>
          <w:b/>
          <w:sz w:val="28"/>
          <w:szCs w:val="28"/>
        </w:rPr>
      </w:pPr>
    </w:p>
    <w:p w:rsidR="00E86785" w:rsidRPr="00AA13F5" w:rsidRDefault="00E86785" w:rsidP="00086D84">
      <w:pPr>
        <w:jc w:val="center"/>
        <w:rPr>
          <w:b/>
          <w:sz w:val="28"/>
          <w:szCs w:val="28"/>
        </w:rPr>
      </w:pPr>
      <w:r w:rsidRPr="00AA13F5">
        <w:rPr>
          <w:b/>
          <w:sz w:val="28"/>
          <w:szCs w:val="28"/>
        </w:rPr>
        <w:t>Шкала оценивания</w:t>
      </w:r>
    </w:p>
    <w:p w:rsidR="00E86785" w:rsidRPr="00AA13F5" w:rsidRDefault="00E86785" w:rsidP="00086D84">
      <w:pPr>
        <w:ind w:firstLine="709"/>
        <w:jc w:val="both"/>
        <w:rPr>
          <w:sz w:val="28"/>
          <w:szCs w:val="28"/>
        </w:rPr>
      </w:pPr>
      <w:r w:rsidRPr="00AA13F5">
        <w:rPr>
          <w:sz w:val="28"/>
          <w:szCs w:val="28"/>
        </w:rPr>
        <w:t>Успеваемость обучающихся по результатам промежуточной аттестации определяется по шкале оценок: «зачтено», «не зачтено».</w:t>
      </w:r>
    </w:p>
    <w:p w:rsidR="00E86785" w:rsidRPr="00AA13F5" w:rsidRDefault="00E86785" w:rsidP="00086D84">
      <w:pPr>
        <w:rPr>
          <w:sz w:val="28"/>
          <w:szCs w:val="28"/>
        </w:rPr>
      </w:pPr>
    </w:p>
    <w:p w:rsidR="00E86785" w:rsidRPr="00AA13F5" w:rsidRDefault="00E86785" w:rsidP="00086D84">
      <w:pPr>
        <w:jc w:val="center"/>
        <w:outlineLvl w:val="1"/>
        <w:rPr>
          <w:b/>
          <w:bCs/>
          <w:sz w:val="28"/>
          <w:szCs w:val="28"/>
        </w:rPr>
      </w:pPr>
      <w:r w:rsidRPr="00AA13F5">
        <w:rPr>
          <w:b/>
          <w:bCs/>
          <w:sz w:val="28"/>
          <w:szCs w:val="28"/>
        </w:rPr>
        <w:t>Критерии оценивания</w:t>
      </w:r>
    </w:p>
    <w:p w:rsidR="00E86785" w:rsidRPr="00AA13F5" w:rsidRDefault="00E86785" w:rsidP="00086D84">
      <w:pPr>
        <w:tabs>
          <w:tab w:val="left" w:pos="567"/>
          <w:tab w:val="left" w:pos="2563"/>
          <w:tab w:val="left" w:pos="3960"/>
          <w:tab w:val="left" w:pos="5415"/>
          <w:tab w:val="left" w:pos="7792"/>
          <w:tab w:val="left" w:pos="9510"/>
        </w:tabs>
        <w:ind w:firstLine="709"/>
        <w:jc w:val="both"/>
        <w:rPr>
          <w:sz w:val="28"/>
          <w:szCs w:val="28"/>
        </w:rPr>
      </w:pPr>
      <w:r w:rsidRPr="00AA13F5">
        <w:rPr>
          <w:sz w:val="28"/>
          <w:szCs w:val="28"/>
        </w:rPr>
        <w:t xml:space="preserve">Оценка качества освоения образовательной программы </w:t>
      </w:r>
      <w:r w:rsidRPr="00AA13F5">
        <w:rPr>
          <w:spacing w:val="-8"/>
          <w:sz w:val="28"/>
          <w:szCs w:val="28"/>
        </w:rPr>
        <w:t xml:space="preserve">при </w:t>
      </w:r>
      <w:r w:rsidRPr="00AA13F5">
        <w:rPr>
          <w:sz w:val="28"/>
          <w:szCs w:val="28"/>
        </w:rPr>
        <w:t>промежуточной аттестации проводится по</w:t>
      </w:r>
      <w:r w:rsidRPr="00AA13F5">
        <w:rPr>
          <w:spacing w:val="-7"/>
          <w:sz w:val="28"/>
          <w:szCs w:val="28"/>
        </w:rPr>
        <w:t xml:space="preserve"> </w:t>
      </w:r>
      <w:r w:rsidRPr="00AA13F5">
        <w:rPr>
          <w:sz w:val="28"/>
          <w:szCs w:val="28"/>
        </w:rPr>
        <w:t>критериям:</w:t>
      </w:r>
    </w:p>
    <w:p w:rsidR="00E86785" w:rsidRPr="00AA13F5" w:rsidRDefault="00E86785" w:rsidP="00086D84">
      <w:pPr>
        <w:numPr>
          <w:ilvl w:val="0"/>
          <w:numId w:val="27"/>
        </w:numPr>
        <w:tabs>
          <w:tab w:val="left" w:pos="567"/>
          <w:tab w:val="left" w:pos="3208"/>
          <w:tab w:val="left" w:pos="4688"/>
          <w:tab w:val="left" w:pos="6223"/>
          <w:tab w:val="left" w:pos="7370"/>
          <w:tab w:val="left" w:pos="8564"/>
          <w:tab w:val="left" w:pos="9801"/>
        </w:tabs>
        <w:ind w:left="0" w:firstLine="709"/>
        <w:jc w:val="both"/>
        <w:rPr>
          <w:sz w:val="28"/>
          <w:szCs w:val="28"/>
        </w:rPr>
      </w:pPr>
      <w:r w:rsidRPr="00AA13F5">
        <w:rPr>
          <w:sz w:val="28"/>
          <w:szCs w:val="28"/>
        </w:rPr>
        <w:t xml:space="preserve">приобретения обучающимся требуемых знаний, умений, навыков </w:t>
      </w:r>
      <w:r w:rsidRPr="00AA13F5">
        <w:rPr>
          <w:spacing w:val="-17"/>
          <w:sz w:val="28"/>
          <w:szCs w:val="28"/>
        </w:rPr>
        <w:t xml:space="preserve">и </w:t>
      </w:r>
      <w:r w:rsidRPr="00AA13F5">
        <w:rPr>
          <w:sz w:val="28"/>
          <w:szCs w:val="28"/>
        </w:rPr>
        <w:t>компетенций;</w:t>
      </w:r>
    </w:p>
    <w:p w:rsidR="00E86785" w:rsidRPr="00AA13F5" w:rsidRDefault="00E86785" w:rsidP="00086D84">
      <w:pPr>
        <w:numPr>
          <w:ilvl w:val="0"/>
          <w:numId w:val="27"/>
        </w:numPr>
        <w:tabs>
          <w:tab w:val="left" w:pos="567"/>
          <w:tab w:val="left" w:pos="3330"/>
          <w:tab w:val="left" w:pos="4376"/>
          <w:tab w:val="left" w:pos="4789"/>
          <w:tab w:val="left" w:pos="6674"/>
          <w:tab w:val="left" w:pos="7808"/>
          <w:tab w:val="left" w:pos="9816"/>
        </w:tabs>
        <w:ind w:left="0" w:firstLine="709"/>
        <w:jc w:val="both"/>
        <w:rPr>
          <w:sz w:val="28"/>
          <w:szCs w:val="28"/>
        </w:rPr>
      </w:pPr>
      <w:r w:rsidRPr="00AA13F5">
        <w:rPr>
          <w:sz w:val="28"/>
          <w:szCs w:val="28"/>
        </w:rPr>
        <w:t xml:space="preserve">выполнения программы и индивидуального плана научно-исследовательской работы; представления отчета о выполненной работе, оформленного </w:t>
      </w:r>
      <w:r w:rsidRPr="00AA13F5">
        <w:rPr>
          <w:spacing w:val="-18"/>
          <w:sz w:val="28"/>
          <w:szCs w:val="28"/>
        </w:rPr>
        <w:t xml:space="preserve">в </w:t>
      </w:r>
      <w:r w:rsidRPr="00AA13F5">
        <w:rPr>
          <w:sz w:val="28"/>
          <w:szCs w:val="28"/>
        </w:rPr>
        <w:t>соответствии с программой научно-исследовательской работы.</w:t>
      </w:r>
    </w:p>
    <w:p w:rsidR="00E86785" w:rsidRPr="00AA13F5" w:rsidRDefault="00E86785" w:rsidP="00086D84">
      <w:pPr>
        <w:jc w:val="center"/>
        <w:outlineLvl w:val="1"/>
        <w:rPr>
          <w:b/>
          <w:bCs/>
          <w:sz w:val="28"/>
          <w:szCs w:val="28"/>
        </w:rPr>
      </w:pPr>
      <w:r w:rsidRPr="00AA13F5">
        <w:rPr>
          <w:b/>
          <w:bCs/>
          <w:sz w:val="28"/>
          <w:szCs w:val="28"/>
        </w:rPr>
        <w:t>Показатели оценивания</w:t>
      </w:r>
    </w:p>
    <w:p w:rsidR="00E86785" w:rsidRPr="00AA13F5" w:rsidRDefault="00E86785" w:rsidP="00086D84">
      <w:pPr>
        <w:tabs>
          <w:tab w:val="left" w:pos="284"/>
        </w:tabs>
        <w:ind w:firstLine="709"/>
        <w:jc w:val="both"/>
        <w:rPr>
          <w:sz w:val="28"/>
          <w:szCs w:val="28"/>
        </w:rPr>
      </w:pPr>
      <w:r w:rsidRPr="00AA13F5">
        <w:rPr>
          <w:sz w:val="28"/>
          <w:szCs w:val="28"/>
        </w:rPr>
        <w:t>Оценка качества освоения образовательной программы при промежуточной аттестации проводится по следующим показателям оценивания:</w:t>
      </w:r>
    </w:p>
    <w:p w:rsidR="00E86785" w:rsidRPr="00AA13F5" w:rsidRDefault="00E86785" w:rsidP="00086D84">
      <w:pPr>
        <w:numPr>
          <w:ilvl w:val="0"/>
          <w:numId w:val="28"/>
        </w:numPr>
        <w:tabs>
          <w:tab w:val="left" w:pos="284"/>
        </w:tabs>
        <w:ind w:left="0" w:firstLine="709"/>
        <w:jc w:val="both"/>
        <w:rPr>
          <w:sz w:val="28"/>
          <w:szCs w:val="28"/>
        </w:rPr>
      </w:pPr>
      <w:r w:rsidRPr="00AA13F5">
        <w:rPr>
          <w:sz w:val="28"/>
          <w:szCs w:val="28"/>
        </w:rPr>
        <w:t>оценка «зачтено» выставляется, если научно-исследовательская работа соответствует всем критериям оценивания;</w:t>
      </w:r>
    </w:p>
    <w:p w:rsidR="00E86785" w:rsidRPr="00AA13F5" w:rsidRDefault="00E86785" w:rsidP="00086D84">
      <w:pPr>
        <w:numPr>
          <w:ilvl w:val="0"/>
          <w:numId w:val="28"/>
        </w:numPr>
        <w:tabs>
          <w:tab w:val="left" w:pos="284"/>
        </w:tabs>
        <w:ind w:left="0" w:firstLine="709"/>
        <w:jc w:val="both"/>
        <w:rPr>
          <w:sz w:val="28"/>
          <w:szCs w:val="28"/>
        </w:rPr>
      </w:pPr>
      <w:r w:rsidRPr="00AA13F5">
        <w:rPr>
          <w:sz w:val="28"/>
          <w:szCs w:val="28"/>
        </w:rPr>
        <w:t>оценка «не зачтено» выставляется, если научно-исследовательская работа не соответствует хотя бы одному из критериев оценивания.</w:t>
      </w:r>
    </w:p>
    <w:p w:rsidR="00E86785" w:rsidRPr="00AA13F5" w:rsidRDefault="00E86785" w:rsidP="00086D84">
      <w:pPr>
        <w:jc w:val="both"/>
        <w:rPr>
          <w:sz w:val="28"/>
          <w:szCs w:val="28"/>
        </w:rPr>
      </w:pPr>
    </w:p>
    <w:p w:rsidR="00E86785" w:rsidRPr="00AA13F5" w:rsidRDefault="00E86785" w:rsidP="00086D84">
      <w:pPr>
        <w:numPr>
          <w:ilvl w:val="1"/>
          <w:numId w:val="17"/>
        </w:numPr>
        <w:tabs>
          <w:tab w:val="left" w:pos="935"/>
        </w:tabs>
        <w:ind w:left="0" w:firstLine="0"/>
        <w:jc w:val="center"/>
        <w:outlineLvl w:val="1"/>
        <w:rPr>
          <w:b/>
          <w:bCs/>
          <w:sz w:val="28"/>
          <w:szCs w:val="28"/>
        </w:rPr>
      </w:pPr>
      <w:r w:rsidRPr="00AA13F5">
        <w:rPr>
          <w:b/>
          <w:bCs/>
          <w:sz w:val="28"/>
          <w:szCs w:val="28"/>
        </w:rPr>
        <w:t xml:space="preserve">Типовые контрольные задания или иные материалы, необходимые для оценки знаний, умений, навыков и (или) опыта </w:t>
      </w:r>
      <w:r w:rsidRPr="00AA13F5">
        <w:rPr>
          <w:b/>
          <w:bCs/>
          <w:sz w:val="28"/>
          <w:szCs w:val="28"/>
        </w:rPr>
        <w:lastRenderedPageBreak/>
        <w:t>деятельности, характеризующих этапы формирования компетенций в</w:t>
      </w:r>
      <w:r w:rsidRPr="00AA13F5">
        <w:rPr>
          <w:b/>
          <w:bCs/>
          <w:spacing w:val="-13"/>
          <w:sz w:val="28"/>
          <w:szCs w:val="28"/>
        </w:rPr>
        <w:t xml:space="preserve"> </w:t>
      </w:r>
      <w:r w:rsidRPr="00AA13F5">
        <w:rPr>
          <w:b/>
          <w:bCs/>
          <w:sz w:val="28"/>
          <w:szCs w:val="28"/>
        </w:rPr>
        <w:t>процессе освоения образовательной программы</w:t>
      </w:r>
    </w:p>
    <w:p w:rsidR="00E86785" w:rsidRPr="00AA13F5" w:rsidRDefault="00E86785" w:rsidP="00086D84">
      <w:pPr>
        <w:rPr>
          <w:b/>
          <w:sz w:val="28"/>
          <w:szCs w:val="28"/>
        </w:rPr>
      </w:pPr>
    </w:p>
    <w:p w:rsidR="00E86785" w:rsidRPr="00AA13F5" w:rsidRDefault="00E86785" w:rsidP="00086D84">
      <w:pPr>
        <w:jc w:val="center"/>
        <w:outlineLvl w:val="2"/>
        <w:rPr>
          <w:b/>
          <w:bCs/>
          <w:sz w:val="28"/>
          <w:szCs w:val="28"/>
        </w:rPr>
      </w:pPr>
      <w:r w:rsidRPr="00AA13F5">
        <w:rPr>
          <w:b/>
          <w:bCs/>
          <w:sz w:val="28"/>
          <w:szCs w:val="28"/>
        </w:rPr>
        <w:t>Текущий контроль успеваемости при проведении научно-исследовательской работы</w:t>
      </w:r>
    </w:p>
    <w:p w:rsidR="00E86785" w:rsidRPr="00AA13F5" w:rsidRDefault="00E86785" w:rsidP="00086D84">
      <w:pPr>
        <w:rPr>
          <w:b/>
          <w:i/>
          <w:sz w:val="28"/>
          <w:szCs w:val="28"/>
        </w:rPr>
      </w:pPr>
    </w:p>
    <w:p w:rsidR="00E86785" w:rsidRPr="00AA13F5" w:rsidRDefault="00E86785" w:rsidP="00086D84">
      <w:pPr>
        <w:ind w:firstLine="709"/>
        <w:jc w:val="both"/>
        <w:rPr>
          <w:sz w:val="28"/>
          <w:szCs w:val="28"/>
        </w:rPr>
      </w:pPr>
      <w:r w:rsidRPr="00AA13F5">
        <w:rPr>
          <w:sz w:val="28"/>
          <w:szCs w:val="28"/>
        </w:rPr>
        <w:t>Текущий контроль при проведении научно-исследовательской работы осуществляется путем проверки выполнения индивидуального плана научно-исследовательской работы магистра на разных этапах научно-исследовательской работы.</w:t>
      </w:r>
    </w:p>
    <w:p w:rsidR="00E86785" w:rsidRPr="00AA13F5" w:rsidRDefault="00E86785" w:rsidP="00086D84">
      <w:pPr>
        <w:rPr>
          <w:sz w:val="28"/>
          <w:szCs w:val="28"/>
        </w:rPr>
      </w:pPr>
    </w:p>
    <w:p w:rsidR="00E86785" w:rsidRPr="00AA13F5" w:rsidRDefault="00E86785" w:rsidP="00086D84">
      <w:pPr>
        <w:jc w:val="center"/>
        <w:outlineLvl w:val="2"/>
        <w:rPr>
          <w:b/>
          <w:bCs/>
          <w:sz w:val="28"/>
          <w:szCs w:val="28"/>
        </w:rPr>
      </w:pPr>
      <w:r w:rsidRPr="00AA13F5">
        <w:rPr>
          <w:b/>
          <w:bCs/>
          <w:sz w:val="28"/>
          <w:szCs w:val="28"/>
        </w:rPr>
        <w:t>Промежуточная аттестация</w:t>
      </w:r>
    </w:p>
    <w:p w:rsidR="00E86785" w:rsidRPr="00AA13F5" w:rsidRDefault="00E86785" w:rsidP="00086D84">
      <w:pPr>
        <w:jc w:val="center"/>
        <w:outlineLvl w:val="2"/>
        <w:rPr>
          <w:b/>
          <w:bCs/>
          <w:sz w:val="28"/>
          <w:szCs w:val="28"/>
        </w:rPr>
      </w:pPr>
      <w:bookmarkStart w:id="0" w:name="_TOC_250000"/>
      <w:bookmarkEnd w:id="0"/>
      <w:r w:rsidRPr="00AA13F5">
        <w:rPr>
          <w:b/>
          <w:bCs/>
          <w:sz w:val="28"/>
          <w:szCs w:val="28"/>
        </w:rPr>
        <w:t>при проведении научно-исследовательской работы</w:t>
      </w:r>
    </w:p>
    <w:p w:rsidR="00E86785" w:rsidRPr="00AA13F5" w:rsidRDefault="00E86785" w:rsidP="00086D84">
      <w:pPr>
        <w:rPr>
          <w:b/>
          <w:i/>
          <w:sz w:val="28"/>
          <w:szCs w:val="28"/>
        </w:rPr>
      </w:pPr>
    </w:p>
    <w:p w:rsidR="00E86785" w:rsidRPr="00AA13F5" w:rsidRDefault="00E86785" w:rsidP="00086D84">
      <w:pPr>
        <w:ind w:firstLine="709"/>
        <w:jc w:val="both"/>
        <w:rPr>
          <w:sz w:val="28"/>
          <w:szCs w:val="28"/>
        </w:rPr>
      </w:pPr>
      <w:r w:rsidRPr="00AA13F5">
        <w:rPr>
          <w:sz w:val="28"/>
          <w:szCs w:val="28"/>
        </w:rPr>
        <w:t>Промежуточная аттестация по научно-исследовательской работе проводится на основании оценивания отчетной документации, представленной обучающимся (без проведения устного собеседования или защиты отчета) в соответствии с установленными шкалой, критериями и показателями оценивания.</w:t>
      </w:r>
    </w:p>
    <w:p w:rsidR="00E86785" w:rsidRPr="00AA13F5" w:rsidRDefault="00E86785" w:rsidP="00086D84">
      <w:pPr>
        <w:rPr>
          <w:sz w:val="28"/>
          <w:szCs w:val="28"/>
        </w:rPr>
      </w:pPr>
    </w:p>
    <w:p w:rsidR="00E86785" w:rsidRPr="00AA13F5" w:rsidRDefault="00E86785" w:rsidP="00086D84">
      <w:pPr>
        <w:numPr>
          <w:ilvl w:val="1"/>
          <w:numId w:val="17"/>
        </w:numPr>
        <w:tabs>
          <w:tab w:val="left" w:pos="1036"/>
        </w:tabs>
        <w:ind w:left="0" w:firstLine="0"/>
        <w:jc w:val="center"/>
        <w:outlineLvl w:val="1"/>
        <w:rPr>
          <w:b/>
          <w:bCs/>
          <w:sz w:val="28"/>
          <w:szCs w:val="28"/>
        </w:rPr>
      </w:pPr>
      <w:r w:rsidRPr="00AA13F5">
        <w:rPr>
          <w:b/>
          <w:bCs/>
          <w:sz w:val="28"/>
          <w:szCs w:val="28"/>
        </w:rPr>
        <w:t>Методические материалы, определяющие процедуры</w:t>
      </w:r>
      <w:r w:rsidRPr="00AA13F5">
        <w:rPr>
          <w:b/>
          <w:bCs/>
          <w:spacing w:val="-7"/>
          <w:sz w:val="28"/>
          <w:szCs w:val="28"/>
        </w:rPr>
        <w:t xml:space="preserve"> </w:t>
      </w:r>
      <w:r w:rsidRPr="00AA13F5">
        <w:rPr>
          <w:b/>
          <w:bCs/>
          <w:sz w:val="28"/>
          <w:szCs w:val="28"/>
        </w:rPr>
        <w:t>оценивания знаний, умений, навыков и (или) опыта деятельности, характеризующих этапы формирования компетенций</w:t>
      </w:r>
    </w:p>
    <w:p w:rsidR="00E86785" w:rsidRPr="00AA13F5" w:rsidRDefault="00E86785" w:rsidP="00086D84">
      <w:pPr>
        <w:rPr>
          <w:b/>
          <w:sz w:val="33"/>
          <w:szCs w:val="28"/>
        </w:rPr>
      </w:pPr>
    </w:p>
    <w:p w:rsidR="00E86785" w:rsidRPr="00AA13F5" w:rsidRDefault="00E86785" w:rsidP="00086D84">
      <w:pPr>
        <w:ind w:firstLine="709"/>
        <w:jc w:val="both"/>
        <w:rPr>
          <w:sz w:val="28"/>
          <w:szCs w:val="28"/>
        </w:rPr>
      </w:pPr>
      <w:r w:rsidRPr="00AA13F5">
        <w:rPr>
          <w:sz w:val="28"/>
          <w:szCs w:val="28"/>
        </w:rPr>
        <w:t xml:space="preserve">Процедура оценивания знаний, умений и навыков включает в себя два этапа: подготовительный и основной. </w:t>
      </w:r>
    </w:p>
    <w:p w:rsidR="00E86785" w:rsidRPr="00AA13F5" w:rsidRDefault="00E86785" w:rsidP="00086D84">
      <w:pPr>
        <w:ind w:firstLine="709"/>
        <w:jc w:val="both"/>
        <w:rPr>
          <w:sz w:val="28"/>
          <w:szCs w:val="28"/>
        </w:rPr>
      </w:pPr>
      <w:r w:rsidRPr="00AA13F5">
        <w:rPr>
          <w:sz w:val="28"/>
          <w:szCs w:val="28"/>
        </w:rPr>
        <w:t xml:space="preserve">На первом начальном формирования компетенций этапе собирается и обобщается информация о результатах освоения программы научно-исследовательской работы в ходе текущего контроля за ее проведением. </w:t>
      </w:r>
    </w:p>
    <w:p w:rsidR="00E86785" w:rsidRPr="00AA13F5" w:rsidRDefault="00E86785" w:rsidP="00086D84">
      <w:pPr>
        <w:ind w:firstLine="709"/>
        <w:jc w:val="both"/>
        <w:rPr>
          <w:sz w:val="28"/>
          <w:szCs w:val="28"/>
        </w:rPr>
      </w:pPr>
      <w:r w:rsidRPr="00AA13F5">
        <w:rPr>
          <w:sz w:val="28"/>
          <w:szCs w:val="28"/>
        </w:rPr>
        <w:t>На втором (основном) этапе формирования оцениваются знания, умения и навыки обучающихся, показываемые непосредственно на промежуточной аттестации. Оценка выставляется на основе шкалы оценивания и установленных</w:t>
      </w:r>
      <w:r w:rsidRPr="00AA13F5">
        <w:rPr>
          <w:spacing w:val="-18"/>
          <w:sz w:val="28"/>
          <w:szCs w:val="28"/>
        </w:rPr>
        <w:t xml:space="preserve"> </w:t>
      </w:r>
      <w:r w:rsidRPr="00AA13F5">
        <w:rPr>
          <w:sz w:val="28"/>
          <w:szCs w:val="28"/>
        </w:rPr>
        <w:t>критериев.</w:t>
      </w:r>
    </w:p>
    <w:p w:rsidR="00E86785" w:rsidRPr="00AA13F5" w:rsidRDefault="00E86785" w:rsidP="00086D84">
      <w:pPr>
        <w:ind w:firstLine="709"/>
        <w:jc w:val="both"/>
        <w:rPr>
          <w:sz w:val="28"/>
          <w:szCs w:val="28"/>
        </w:rPr>
      </w:pPr>
      <w:r w:rsidRPr="00AA13F5">
        <w:rPr>
          <w:sz w:val="28"/>
          <w:szCs w:val="28"/>
        </w:rPr>
        <w:t>Основные уровни освоения компетенций коррелируют с соответствующими этапами контроля успеваемости обучающихся в рамках полного периода проведения научно-исследовательской работы.</w:t>
      </w:r>
    </w:p>
    <w:p w:rsidR="00E86785" w:rsidRPr="00AA13F5" w:rsidRDefault="00E86785" w:rsidP="00086D84">
      <w:pPr>
        <w:ind w:firstLine="709"/>
        <w:jc w:val="both"/>
        <w:rPr>
          <w:sz w:val="28"/>
          <w:szCs w:val="28"/>
        </w:rPr>
      </w:pPr>
      <w:r w:rsidRPr="00AA13F5">
        <w:rPr>
          <w:sz w:val="28"/>
          <w:szCs w:val="28"/>
        </w:rPr>
        <w:t>Оценка «зачтено» на промежуточной аттестации свидетельствует о продвинутом, базовом или минимальном уровне освоения обучающимся соответствующих компетенций. Выставление оценок завершает основной этап оценивания уровня освоения компетенций в рамках промежуточной аттестации.</w:t>
      </w:r>
    </w:p>
    <w:p w:rsidR="00E86785" w:rsidRPr="00AA13F5" w:rsidRDefault="00E86785" w:rsidP="00086D84">
      <w:pPr>
        <w:ind w:right="2"/>
        <w:jc w:val="center"/>
        <w:rPr>
          <w:b/>
          <w:sz w:val="28"/>
          <w:szCs w:val="28"/>
        </w:rPr>
      </w:pPr>
    </w:p>
    <w:p w:rsidR="00E86785" w:rsidRPr="00AA13F5" w:rsidRDefault="00E86785" w:rsidP="00086D84">
      <w:pPr>
        <w:ind w:right="2"/>
        <w:jc w:val="center"/>
        <w:rPr>
          <w:b/>
          <w:caps/>
          <w:sz w:val="28"/>
          <w:szCs w:val="28"/>
        </w:rPr>
      </w:pPr>
      <w:r w:rsidRPr="00AA13F5">
        <w:rPr>
          <w:b/>
          <w:sz w:val="28"/>
          <w:szCs w:val="28"/>
        </w:rPr>
        <w:t>РАЗДЕЛ 8. ПЕРЕЧЕНЬ УЧЕБНОЙ ЛИТЕРАТУРЫ И РЕСУРСОВ СЕТИ «ИНТЕРНЕТ», НЕОБХОДИМЫХ ДЛЯ ПРОВЕДЕНИЯ НАУЧНО-ИССЛЕДОВАТЕЛЬСКОЙ РАБОТЫ</w:t>
      </w:r>
    </w:p>
    <w:p w:rsidR="00E86785" w:rsidRPr="00AA13F5" w:rsidRDefault="00E86785" w:rsidP="00086D84">
      <w:pPr>
        <w:ind w:right="1547"/>
        <w:jc w:val="center"/>
        <w:rPr>
          <w:b/>
          <w:caps/>
          <w:sz w:val="28"/>
          <w:szCs w:val="28"/>
        </w:rPr>
      </w:pPr>
    </w:p>
    <w:p w:rsidR="00E86785" w:rsidRPr="00AA13F5" w:rsidRDefault="00E86785" w:rsidP="00086D84">
      <w:pPr>
        <w:jc w:val="center"/>
        <w:rPr>
          <w:b/>
          <w:sz w:val="28"/>
          <w:szCs w:val="28"/>
        </w:rPr>
      </w:pPr>
      <w:r w:rsidRPr="00AA13F5">
        <w:rPr>
          <w:b/>
          <w:sz w:val="28"/>
          <w:szCs w:val="28"/>
        </w:rPr>
        <w:t>Учебная литература</w:t>
      </w:r>
    </w:p>
    <w:p w:rsidR="00E86785" w:rsidRPr="00AA13F5" w:rsidRDefault="00E86785" w:rsidP="00086D84">
      <w:pPr>
        <w:numPr>
          <w:ilvl w:val="0"/>
          <w:numId w:val="35"/>
        </w:numPr>
        <w:tabs>
          <w:tab w:val="left" w:pos="567"/>
        </w:tabs>
        <w:ind w:left="0" w:firstLine="709"/>
        <w:jc w:val="both"/>
        <w:rPr>
          <w:sz w:val="28"/>
          <w:szCs w:val="28"/>
        </w:rPr>
      </w:pPr>
      <w:r w:rsidRPr="00AA13F5">
        <w:rPr>
          <w:iCs/>
          <w:sz w:val="28"/>
          <w:szCs w:val="28"/>
          <w:shd w:val="clear" w:color="auto" w:fill="FFFFFF"/>
        </w:rPr>
        <w:t>Байбородова, Л. В. </w:t>
      </w:r>
      <w:r w:rsidRPr="00AA13F5">
        <w:rPr>
          <w:sz w:val="28"/>
          <w:szCs w:val="28"/>
          <w:shd w:val="clear" w:color="auto" w:fill="FFFFFF"/>
        </w:rPr>
        <w:t>Методология и методы научного исследования : учебное пособие для бакалавриата и магистратуры / Л. В. Байбородова, А. П. Чернявская. — 2-е изд., испр. и доп. — Москва : Издательство Юрайт, 2019. — 221 с. — (Бакалавр и магистр. Академический курс). — ISBN 978-5-534-06257-1. — Текст : электронный // ЭБС Юрайт [сайт]. — URL: </w:t>
      </w:r>
      <w:hyperlink r:id="rId14" w:tgtFrame="_blank" w:history="1">
        <w:r w:rsidRPr="00AA13F5">
          <w:rPr>
            <w:rStyle w:val="aa"/>
            <w:color w:val="auto"/>
            <w:sz w:val="28"/>
            <w:szCs w:val="28"/>
            <w:shd w:val="clear" w:color="auto" w:fill="FFFFFF"/>
          </w:rPr>
          <w:t>https://biblio-online.ru/bcode/437120</w:t>
        </w:r>
      </w:hyperlink>
      <w:r w:rsidRPr="00AA13F5">
        <w:rPr>
          <w:sz w:val="28"/>
          <w:szCs w:val="28"/>
          <w:shd w:val="clear" w:color="auto" w:fill="FFFFFF"/>
        </w:rPr>
        <w:t> </w:t>
      </w:r>
    </w:p>
    <w:p w:rsidR="00E86785" w:rsidRPr="00AA13F5" w:rsidRDefault="00E86785" w:rsidP="005C5338">
      <w:pPr>
        <w:numPr>
          <w:ilvl w:val="0"/>
          <w:numId w:val="35"/>
        </w:numPr>
        <w:tabs>
          <w:tab w:val="left" w:pos="567"/>
        </w:tabs>
        <w:ind w:left="0" w:firstLine="709"/>
        <w:jc w:val="both"/>
        <w:rPr>
          <w:sz w:val="28"/>
          <w:szCs w:val="28"/>
        </w:rPr>
      </w:pPr>
      <w:r w:rsidRPr="00AA13F5">
        <w:rPr>
          <w:iCs/>
          <w:sz w:val="28"/>
          <w:szCs w:val="28"/>
          <w:shd w:val="clear" w:color="auto" w:fill="FFFFFF"/>
        </w:rPr>
        <w:t>Дрещинский, В. А. </w:t>
      </w:r>
      <w:r w:rsidRPr="00AA13F5">
        <w:rPr>
          <w:sz w:val="28"/>
          <w:szCs w:val="28"/>
          <w:shd w:val="clear" w:color="auto" w:fill="FFFFFF"/>
        </w:rPr>
        <w:t>Методология научных исследований : учебник для бакалавриата и магистратуры / В. А. Дрещинский. — 2-е изд., перераб. и доп. — Москва : Издательство Юрайт, 2019. — 274 с. — (Бакалавр и магистр. Академический курс). — ISBN 978-5-534-07187-0. — Текст : электронный // ЭБС Юрайт [сайт]. — URL: </w:t>
      </w:r>
      <w:hyperlink r:id="rId15" w:tgtFrame="_blank" w:history="1">
        <w:r w:rsidRPr="00AA13F5">
          <w:rPr>
            <w:rStyle w:val="aa"/>
            <w:color w:val="auto"/>
            <w:sz w:val="28"/>
            <w:szCs w:val="28"/>
            <w:shd w:val="clear" w:color="auto" w:fill="FFFFFF"/>
          </w:rPr>
          <w:t>https://biblio-online.ru/bcode/438362</w:t>
        </w:r>
      </w:hyperlink>
      <w:r w:rsidRPr="00AA13F5">
        <w:rPr>
          <w:sz w:val="28"/>
          <w:szCs w:val="28"/>
          <w:shd w:val="clear" w:color="auto" w:fill="FFFFFF"/>
        </w:rPr>
        <w:t> </w:t>
      </w:r>
    </w:p>
    <w:p w:rsidR="00E86785" w:rsidRPr="00AA13F5" w:rsidRDefault="00E86785" w:rsidP="00086D84">
      <w:pPr>
        <w:jc w:val="center"/>
        <w:rPr>
          <w:b/>
          <w:sz w:val="28"/>
          <w:szCs w:val="28"/>
        </w:rPr>
      </w:pPr>
    </w:p>
    <w:p w:rsidR="00E86785" w:rsidRPr="00AA13F5" w:rsidRDefault="00E86785" w:rsidP="00086D84">
      <w:pPr>
        <w:jc w:val="center"/>
        <w:rPr>
          <w:b/>
          <w:sz w:val="28"/>
          <w:szCs w:val="28"/>
        </w:rPr>
      </w:pPr>
      <w:r w:rsidRPr="00AA13F5">
        <w:rPr>
          <w:b/>
          <w:sz w:val="28"/>
          <w:szCs w:val="28"/>
        </w:rPr>
        <w:t>Ресурсы сети «Интернет»</w:t>
      </w:r>
    </w:p>
    <w:p w:rsidR="00E86785" w:rsidRPr="00AA13F5" w:rsidRDefault="00E86785" w:rsidP="00086D84">
      <w:pPr>
        <w:jc w:val="center"/>
        <w:rPr>
          <w:b/>
          <w:sz w:val="28"/>
          <w:szCs w:val="28"/>
        </w:rPr>
      </w:pPr>
    </w:p>
    <w:p w:rsidR="00E86785" w:rsidRPr="00AA13F5" w:rsidRDefault="00E86785" w:rsidP="00086D84">
      <w:pPr>
        <w:jc w:val="center"/>
        <w:rPr>
          <w:b/>
          <w:sz w:val="28"/>
        </w:rPr>
      </w:pPr>
      <w:r w:rsidRPr="00AA13F5">
        <w:rPr>
          <w:b/>
          <w:sz w:val="28"/>
        </w:rPr>
        <w:t>Официальные сайты органов государственной власти и межправительственных организаций</w:t>
      </w:r>
    </w:p>
    <w:p w:rsidR="00E86785" w:rsidRPr="00AA13F5" w:rsidRDefault="00E86785" w:rsidP="00086D84">
      <w:pPr>
        <w:tabs>
          <w:tab w:val="left" w:pos="709"/>
        </w:tabs>
        <w:rPr>
          <w:b/>
          <w:sz w:val="33"/>
          <w:szCs w:val="28"/>
        </w:rPr>
      </w:pPr>
    </w:p>
    <w:p w:rsidR="00E86785" w:rsidRPr="00AA13F5" w:rsidRDefault="00E86785" w:rsidP="00086D84">
      <w:pPr>
        <w:numPr>
          <w:ilvl w:val="0"/>
          <w:numId w:val="29"/>
        </w:numPr>
        <w:tabs>
          <w:tab w:val="left" w:pos="709"/>
        </w:tabs>
        <w:ind w:left="0" w:firstLine="709"/>
        <w:jc w:val="both"/>
        <w:rPr>
          <w:sz w:val="28"/>
          <w:szCs w:val="28"/>
        </w:rPr>
      </w:pPr>
      <w:r w:rsidRPr="00AA13F5">
        <w:rPr>
          <w:sz w:val="28"/>
          <w:szCs w:val="28"/>
        </w:rPr>
        <w:t>Президент Российской Федерации: Официальный сайт [Электронный ресурс]. URL: state.kremlin.ru</w:t>
      </w:r>
    </w:p>
    <w:p w:rsidR="00E86785" w:rsidRPr="00AA13F5" w:rsidRDefault="00E86785" w:rsidP="00086D84">
      <w:pPr>
        <w:numPr>
          <w:ilvl w:val="0"/>
          <w:numId w:val="29"/>
        </w:numPr>
        <w:tabs>
          <w:tab w:val="left" w:pos="709"/>
          <w:tab w:val="left" w:pos="3547"/>
          <w:tab w:val="left" w:pos="5398"/>
          <w:tab w:val="left" w:pos="7257"/>
          <w:tab w:val="left" w:pos="9427"/>
        </w:tabs>
        <w:ind w:left="0" w:firstLine="709"/>
        <w:jc w:val="both"/>
        <w:rPr>
          <w:sz w:val="28"/>
          <w:szCs w:val="28"/>
        </w:rPr>
      </w:pPr>
      <w:r w:rsidRPr="00AA13F5">
        <w:rPr>
          <w:sz w:val="28"/>
          <w:szCs w:val="28"/>
        </w:rPr>
        <w:t xml:space="preserve">Правительство Российской Федерации: Официальный </w:t>
      </w:r>
      <w:r w:rsidRPr="00AA13F5">
        <w:rPr>
          <w:spacing w:val="-5"/>
          <w:sz w:val="28"/>
          <w:szCs w:val="28"/>
        </w:rPr>
        <w:t xml:space="preserve">сайт </w:t>
      </w:r>
      <w:r w:rsidRPr="00AA13F5">
        <w:rPr>
          <w:sz w:val="28"/>
          <w:szCs w:val="28"/>
        </w:rPr>
        <w:t>[Электронный ресурс]. URL:</w:t>
      </w:r>
      <w:r w:rsidRPr="00AA13F5">
        <w:rPr>
          <w:spacing w:val="-4"/>
          <w:sz w:val="28"/>
          <w:szCs w:val="28"/>
        </w:rPr>
        <w:t xml:space="preserve"> </w:t>
      </w:r>
      <w:hyperlink r:id="rId16">
        <w:r w:rsidRPr="00AA13F5">
          <w:rPr>
            <w:sz w:val="28"/>
            <w:szCs w:val="28"/>
          </w:rPr>
          <w:t>www.gov.ru</w:t>
        </w:r>
      </w:hyperlink>
    </w:p>
    <w:p w:rsidR="00E86785" w:rsidRPr="00AA13F5" w:rsidRDefault="00E86785" w:rsidP="00086D84">
      <w:pPr>
        <w:numPr>
          <w:ilvl w:val="0"/>
          <w:numId w:val="29"/>
        </w:numPr>
        <w:tabs>
          <w:tab w:val="left" w:pos="3390"/>
          <w:tab w:val="left" w:pos="5229"/>
          <w:tab w:val="left" w:pos="5738"/>
          <w:tab w:val="left" w:pos="6793"/>
          <w:tab w:val="left" w:pos="8544"/>
        </w:tabs>
        <w:ind w:left="0" w:firstLine="709"/>
        <w:jc w:val="both"/>
        <w:rPr>
          <w:sz w:val="28"/>
          <w:szCs w:val="28"/>
        </w:rPr>
      </w:pPr>
      <w:r w:rsidRPr="00AA13F5">
        <w:rPr>
          <w:sz w:val="28"/>
          <w:szCs w:val="28"/>
        </w:rPr>
        <w:t xml:space="preserve">Министерство науки и высшего образования Российской </w:t>
      </w:r>
      <w:r w:rsidRPr="00AA13F5">
        <w:rPr>
          <w:spacing w:val="-4"/>
          <w:sz w:val="28"/>
          <w:szCs w:val="28"/>
        </w:rPr>
        <w:t xml:space="preserve">Федерации: </w:t>
      </w:r>
      <w:r w:rsidRPr="00AA13F5">
        <w:rPr>
          <w:sz w:val="28"/>
          <w:szCs w:val="28"/>
        </w:rPr>
        <w:t>Официальный сайт [Электронный ресурс]. URL:</w:t>
      </w:r>
      <w:r w:rsidRPr="00AA13F5">
        <w:rPr>
          <w:spacing w:val="-11"/>
          <w:sz w:val="28"/>
          <w:szCs w:val="28"/>
        </w:rPr>
        <w:t xml:space="preserve"> </w:t>
      </w:r>
      <w:r w:rsidRPr="00AA13F5">
        <w:rPr>
          <w:sz w:val="28"/>
          <w:szCs w:val="28"/>
        </w:rPr>
        <w:t>minobrnauki.gov.ru</w:t>
      </w:r>
    </w:p>
    <w:p w:rsidR="00E86785" w:rsidRPr="00AA13F5" w:rsidRDefault="00E86785" w:rsidP="00086D84">
      <w:pPr>
        <w:numPr>
          <w:ilvl w:val="0"/>
          <w:numId w:val="29"/>
        </w:numPr>
        <w:tabs>
          <w:tab w:val="left" w:pos="709"/>
          <w:tab w:val="left" w:pos="3016"/>
          <w:tab w:val="left" w:pos="3843"/>
          <w:tab w:val="left" w:pos="5600"/>
          <w:tab w:val="left" w:pos="7360"/>
          <w:tab w:val="left" w:pos="9432"/>
        </w:tabs>
        <w:ind w:left="0" w:firstLine="709"/>
        <w:jc w:val="both"/>
        <w:rPr>
          <w:sz w:val="28"/>
          <w:szCs w:val="28"/>
        </w:rPr>
      </w:pPr>
      <w:r w:rsidRPr="00AA13F5">
        <w:rPr>
          <w:sz w:val="28"/>
          <w:szCs w:val="28"/>
        </w:rPr>
        <w:t xml:space="preserve">Верховный Суд Российской Федерации: Официальный </w:t>
      </w:r>
      <w:r w:rsidRPr="00AA13F5">
        <w:rPr>
          <w:spacing w:val="-6"/>
          <w:sz w:val="28"/>
          <w:szCs w:val="28"/>
        </w:rPr>
        <w:t xml:space="preserve">сайт </w:t>
      </w:r>
      <w:r w:rsidRPr="00AA13F5">
        <w:rPr>
          <w:sz w:val="28"/>
          <w:szCs w:val="28"/>
        </w:rPr>
        <w:t>[Электронный ресурс]. URL:</w:t>
      </w:r>
      <w:r w:rsidRPr="00AA13F5">
        <w:rPr>
          <w:spacing w:val="-4"/>
          <w:sz w:val="28"/>
          <w:szCs w:val="28"/>
        </w:rPr>
        <w:t xml:space="preserve"> </w:t>
      </w:r>
      <w:hyperlink r:id="rId17">
        <w:r w:rsidRPr="00AA13F5">
          <w:rPr>
            <w:sz w:val="28"/>
            <w:szCs w:val="28"/>
          </w:rPr>
          <w:t>www.supcourt.ru</w:t>
        </w:r>
      </w:hyperlink>
    </w:p>
    <w:p w:rsidR="00E86785" w:rsidRPr="00AA13F5" w:rsidRDefault="00E86785" w:rsidP="00086D84">
      <w:pPr>
        <w:numPr>
          <w:ilvl w:val="0"/>
          <w:numId w:val="29"/>
        </w:numPr>
        <w:tabs>
          <w:tab w:val="left" w:pos="709"/>
        </w:tabs>
        <w:ind w:left="0" w:firstLine="709"/>
        <w:jc w:val="both"/>
        <w:rPr>
          <w:sz w:val="28"/>
          <w:szCs w:val="28"/>
        </w:rPr>
      </w:pPr>
      <w:r w:rsidRPr="00AA13F5">
        <w:rPr>
          <w:sz w:val="28"/>
          <w:szCs w:val="28"/>
        </w:rPr>
        <w:t xml:space="preserve">Официальная Россия. Сервер органов государственной власти Российской Федерации: Официальный сайт. [Электронный ресурс]. URL: </w:t>
      </w:r>
      <w:hyperlink r:id="rId18">
        <w:r w:rsidRPr="00AA13F5">
          <w:rPr>
            <w:sz w:val="28"/>
            <w:szCs w:val="28"/>
          </w:rPr>
          <w:t>www.gov.ru</w:t>
        </w:r>
      </w:hyperlink>
    </w:p>
    <w:p w:rsidR="00E86785" w:rsidRPr="00AA13F5" w:rsidRDefault="00E86785" w:rsidP="00086D84">
      <w:pPr>
        <w:numPr>
          <w:ilvl w:val="0"/>
          <w:numId w:val="29"/>
        </w:numPr>
        <w:tabs>
          <w:tab w:val="left" w:pos="709"/>
        </w:tabs>
        <w:ind w:left="0" w:firstLine="709"/>
        <w:jc w:val="both"/>
        <w:rPr>
          <w:sz w:val="28"/>
          <w:szCs w:val="28"/>
        </w:rPr>
      </w:pPr>
      <w:r w:rsidRPr="00AA13F5">
        <w:rPr>
          <w:sz w:val="28"/>
          <w:szCs w:val="28"/>
        </w:rPr>
        <w:t xml:space="preserve">Интернет-портал «Государственная автоматизированная система Российской Федерации «Правосудие»: Официальный сайт. [Электронный ресурс]. URL: </w:t>
      </w:r>
      <w:hyperlink r:id="rId19">
        <w:r w:rsidRPr="00AA13F5">
          <w:rPr>
            <w:sz w:val="28"/>
            <w:szCs w:val="28"/>
          </w:rPr>
          <w:t>www.sudrf.ru</w:t>
        </w:r>
      </w:hyperlink>
    </w:p>
    <w:p w:rsidR="00E86785" w:rsidRPr="00AA13F5" w:rsidRDefault="00E86785" w:rsidP="00086D84">
      <w:pPr>
        <w:tabs>
          <w:tab w:val="left" w:pos="709"/>
        </w:tabs>
        <w:jc w:val="center"/>
        <w:rPr>
          <w:b/>
          <w:sz w:val="28"/>
          <w:szCs w:val="28"/>
        </w:rPr>
      </w:pPr>
    </w:p>
    <w:p w:rsidR="00E86785" w:rsidRPr="00AA13F5" w:rsidRDefault="00E86785" w:rsidP="00086D84">
      <w:pPr>
        <w:tabs>
          <w:tab w:val="left" w:pos="709"/>
        </w:tabs>
        <w:jc w:val="center"/>
        <w:rPr>
          <w:b/>
          <w:sz w:val="28"/>
          <w:szCs w:val="28"/>
        </w:rPr>
      </w:pPr>
      <w:r w:rsidRPr="00AA13F5">
        <w:rPr>
          <w:b/>
          <w:sz w:val="28"/>
          <w:szCs w:val="28"/>
        </w:rPr>
        <w:t>Информационные ресурсы</w:t>
      </w:r>
    </w:p>
    <w:p w:rsidR="00E86785" w:rsidRPr="00AA13F5" w:rsidRDefault="00E86785" w:rsidP="00086D84">
      <w:pPr>
        <w:tabs>
          <w:tab w:val="left" w:pos="709"/>
        </w:tabs>
        <w:jc w:val="center"/>
        <w:rPr>
          <w:b/>
          <w:sz w:val="28"/>
          <w:szCs w:val="28"/>
        </w:rPr>
      </w:pPr>
    </w:p>
    <w:p w:rsidR="00E86785" w:rsidRPr="00AA13F5" w:rsidRDefault="00E86785" w:rsidP="00086D84">
      <w:pPr>
        <w:numPr>
          <w:ilvl w:val="0"/>
          <w:numId w:val="29"/>
        </w:numPr>
        <w:tabs>
          <w:tab w:val="left" w:pos="709"/>
        </w:tabs>
        <w:ind w:left="0" w:firstLine="709"/>
        <w:jc w:val="both"/>
        <w:rPr>
          <w:sz w:val="28"/>
          <w:szCs w:val="28"/>
        </w:rPr>
      </w:pPr>
      <w:r w:rsidRPr="00AA13F5">
        <w:rPr>
          <w:sz w:val="28"/>
          <w:szCs w:val="28"/>
        </w:rPr>
        <w:t xml:space="preserve">Федеральный правовой портал «Юридическая Россия»: Официальный сайт. [Электронный ресурс]. URL: </w:t>
      </w:r>
      <w:hyperlink r:id="rId20">
        <w:r w:rsidRPr="00AA13F5">
          <w:rPr>
            <w:sz w:val="28"/>
            <w:szCs w:val="28"/>
          </w:rPr>
          <w:t>www.law.edu.ru</w:t>
        </w:r>
      </w:hyperlink>
    </w:p>
    <w:p w:rsidR="00E86785" w:rsidRPr="00AA13F5" w:rsidRDefault="00E86785" w:rsidP="00086D84">
      <w:pPr>
        <w:numPr>
          <w:ilvl w:val="0"/>
          <w:numId w:val="29"/>
        </w:numPr>
        <w:tabs>
          <w:tab w:val="left" w:pos="709"/>
        </w:tabs>
        <w:ind w:left="0" w:firstLine="709"/>
        <w:jc w:val="both"/>
        <w:rPr>
          <w:sz w:val="28"/>
          <w:szCs w:val="28"/>
        </w:rPr>
      </w:pPr>
      <w:r w:rsidRPr="00AA13F5">
        <w:rPr>
          <w:sz w:val="28"/>
          <w:szCs w:val="28"/>
        </w:rPr>
        <w:t xml:space="preserve">Федеральный портал «Российское образование»: Официальный сайт. [Электронный ресурс]. URL: </w:t>
      </w:r>
      <w:hyperlink r:id="rId21">
        <w:r w:rsidRPr="00AA13F5">
          <w:rPr>
            <w:sz w:val="28"/>
            <w:szCs w:val="28"/>
          </w:rPr>
          <w:t>www.edu.ru</w:t>
        </w:r>
      </w:hyperlink>
    </w:p>
    <w:p w:rsidR="00E86785" w:rsidRPr="00AA13F5" w:rsidRDefault="00E86785" w:rsidP="00086D84">
      <w:pPr>
        <w:numPr>
          <w:ilvl w:val="0"/>
          <w:numId w:val="29"/>
        </w:numPr>
        <w:tabs>
          <w:tab w:val="left" w:pos="709"/>
        </w:tabs>
        <w:ind w:left="0" w:firstLine="709"/>
        <w:jc w:val="both"/>
        <w:rPr>
          <w:sz w:val="28"/>
          <w:szCs w:val="28"/>
        </w:rPr>
      </w:pPr>
      <w:r w:rsidRPr="00AA13F5">
        <w:rPr>
          <w:sz w:val="28"/>
          <w:szCs w:val="28"/>
        </w:rPr>
        <w:t xml:space="preserve">Виртуальный клуб юристов «ЮрКлуб»: Официальный сайт. [Электронный ресурс]. URL: </w:t>
      </w:r>
      <w:hyperlink r:id="rId22">
        <w:r w:rsidRPr="00AA13F5">
          <w:rPr>
            <w:sz w:val="28"/>
            <w:szCs w:val="28"/>
          </w:rPr>
          <w:t>www.yurclub.ru</w:t>
        </w:r>
      </w:hyperlink>
    </w:p>
    <w:p w:rsidR="00E86785" w:rsidRPr="00AA13F5" w:rsidRDefault="00E86785" w:rsidP="00D04924">
      <w:pPr>
        <w:tabs>
          <w:tab w:val="left" w:pos="709"/>
        </w:tabs>
        <w:ind w:left="1702"/>
        <w:jc w:val="both"/>
        <w:rPr>
          <w:sz w:val="28"/>
          <w:szCs w:val="28"/>
        </w:rPr>
      </w:pPr>
    </w:p>
    <w:p w:rsidR="00E86785" w:rsidRPr="00AA13F5" w:rsidRDefault="00E86785" w:rsidP="00086D84">
      <w:pPr>
        <w:tabs>
          <w:tab w:val="left" w:pos="709"/>
        </w:tabs>
        <w:rPr>
          <w:sz w:val="28"/>
          <w:szCs w:val="28"/>
        </w:rPr>
      </w:pPr>
    </w:p>
    <w:p w:rsidR="00E86785" w:rsidRPr="00AA13F5" w:rsidRDefault="00E86785" w:rsidP="00086D84">
      <w:pPr>
        <w:tabs>
          <w:tab w:val="left" w:pos="9923"/>
        </w:tabs>
        <w:ind w:right="2"/>
        <w:jc w:val="center"/>
        <w:rPr>
          <w:b/>
          <w:caps/>
          <w:sz w:val="28"/>
          <w:szCs w:val="28"/>
        </w:rPr>
      </w:pPr>
      <w:r w:rsidRPr="00AA13F5">
        <w:rPr>
          <w:b/>
          <w:sz w:val="28"/>
          <w:szCs w:val="28"/>
        </w:rPr>
        <w:t>РАЗДЕЛ 9. ПЕРЕЧЕНЬ ИНФОРМАЦИОННЫХ ТЕХНОЛОГИЙ, ИСПОЛЬЗУЕМЫХ ПРИ ПРОВЕДЕНИИ НАУЧНО-ИССЛЕДОВАТЕЛЬСКОЙ РАБОТЫ, ВКЛЮЧАЯ ПЕРЕЧЕНЬ ПРОГРАММНОГО ОБЕСПЕЧЕНИЯ И ИНФОРМАЦИОННЫХ СПРАВОЧНЫХ СИСТЕМ</w:t>
      </w:r>
    </w:p>
    <w:p w:rsidR="00E86785" w:rsidRPr="00AA13F5" w:rsidRDefault="00E86785" w:rsidP="00086D84">
      <w:pPr>
        <w:autoSpaceDE/>
        <w:autoSpaceDN/>
        <w:jc w:val="both"/>
        <w:rPr>
          <w:b/>
          <w:sz w:val="28"/>
          <w:szCs w:val="28"/>
        </w:rPr>
      </w:pPr>
    </w:p>
    <w:p w:rsidR="00E86785" w:rsidRPr="00AA13F5" w:rsidRDefault="00E86785" w:rsidP="00086D84">
      <w:pPr>
        <w:tabs>
          <w:tab w:val="left" w:pos="1134"/>
        </w:tabs>
        <w:ind w:right="311" w:firstLine="709"/>
        <w:jc w:val="both"/>
        <w:rPr>
          <w:sz w:val="28"/>
          <w:szCs w:val="28"/>
        </w:rPr>
      </w:pPr>
      <w:r w:rsidRPr="00AA13F5">
        <w:rPr>
          <w:sz w:val="28"/>
          <w:szCs w:val="28"/>
        </w:rPr>
        <w:t>Проведение учебных занятий с использованием компьютерных презентаций (слайдов) как способа визуализации информации.</w:t>
      </w:r>
    </w:p>
    <w:p w:rsidR="00E86785" w:rsidRPr="00AA13F5" w:rsidRDefault="00E86785" w:rsidP="00086D84">
      <w:pPr>
        <w:tabs>
          <w:tab w:val="left" w:pos="1134"/>
        </w:tabs>
        <w:ind w:right="306" w:firstLine="709"/>
        <w:jc w:val="both"/>
        <w:rPr>
          <w:sz w:val="28"/>
          <w:szCs w:val="28"/>
        </w:rPr>
      </w:pPr>
      <w:r w:rsidRPr="00AA13F5">
        <w:rPr>
          <w:sz w:val="28"/>
          <w:szCs w:val="28"/>
        </w:rPr>
        <w:t>Проведение учебных занятий с использованием доступа к справочным правовым системам «КонсультантПлюс» и «Гарант» на сервере образовательной организации через точки доступа к информационно-телекоммуникационной сети</w:t>
      </w:r>
      <w:r w:rsidRPr="00AA13F5">
        <w:rPr>
          <w:spacing w:val="-1"/>
          <w:sz w:val="28"/>
          <w:szCs w:val="28"/>
        </w:rPr>
        <w:t xml:space="preserve"> </w:t>
      </w:r>
      <w:r w:rsidRPr="00AA13F5">
        <w:rPr>
          <w:sz w:val="28"/>
          <w:szCs w:val="28"/>
        </w:rPr>
        <w:t>«Интернет».</w:t>
      </w:r>
    </w:p>
    <w:p w:rsidR="00E86785" w:rsidRPr="00AA13F5" w:rsidRDefault="00E86785" w:rsidP="00086D84">
      <w:pPr>
        <w:tabs>
          <w:tab w:val="left" w:pos="1134"/>
        </w:tabs>
        <w:autoSpaceDE/>
        <w:autoSpaceDN/>
        <w:ind w:firstLine="709"/>
        <w:jc w:val="both"/>
        <w:rPr>
          <w:sz w:val="28"/>
          <w:szCs w:val="28"/>
        </w:rPr>
      </w:pPr>
      <w:r w:rsidRPr="00AA13F5">
        <w:rPr>
          <w:sz w:val="28"/>
          <w:szCs w:val="28"/>
        </w:rPr>
        <w:t>Проведение учебных занятий с использованием доступа к электронным библиотечным системам через точки доступа к информационно-телекоммуникационной сети</w:t>
      </w:r>
      <w:r w:rsidRPr="00AA13F5">
        <w:rPr>
          <w:spacing w:val="-1"/>
          <w:sz w:val="28"/>
          <w:szCs w:val="28"/>
        </w:rPr>
        <w:t xml:space="preserve"> </w:t>
      </w:r>
      <w:r w:rsidRPr="00AA13F5">
        <w:rPr>
          <w:sz w:val="28"/>
          <w:szCs w:val="28"/>
        </w:rPr>
        <w:t>«Интернет».</w:t>
      </w:r>
    </w:p>
    <w:p w:rsidR="00E86785" w:rsidRPr="00AA13F5" w:rsidRDefault="00E86785" w:rsidP="00086D84">
      <w:pPr>
        <w:autoSpaceDE/>
        <w:autoSpaceDN/>
        <w:jc w:val="both"/>
        <w:rPr>
          <w:sz w:val="28"/>
          <w:szCs w:val="28"/>
        </w:rPr>
      </w:pPr>
    </w:p>
    <w:p w:rsidR="00E86785" w:rsidRPr="00AA13F5" w:rsidRDefault="00E86785" w:rsidP="00086D84">
      <w:pPr>
        <w:autoSpaceDE/>
        <w:autoSpaceDN/>
        <w:jc w:val="center"/>
        <w:rPr>
          <w:b/>
          <w:sz w:val="28"/>
          <w:szCs w:val="28"/>
        </w:rPr>
      </w:pPr>
      <w:r w:rsidRPr="00AA13F5">
        <w:rPr>
          <w:b/>
          <w:sz w:val="28"/>
          <w:szCs w:val="28"/>
        </w:rPr>
        <w:t>Электронные библиотечные системы:</w:t>
      </w:r>
    </w:p>
    <w:p w:rsidR="00E86785" w:rsidRPr="00AA13F5" w:rsidRDefault="00E86785" w:rsidP="00086D84">
      <w:pPr>
        <w:widowControl/>
        <w:numPr>
          <w:ilvl w:val="0"/>
          <w:numId w:val="32"/>
        </w:numPr>
        <w:tabs>
          <w:tab w:val="left" w:pos="1134"/>
        </w:tabs>
        <w:autoSpaceDE/>
        <w:autoSpaceDN/>
        <w:ind w:left="0" w:firstLine="709"/>
        <w:jc w:val="both"/>
        <w:rPr>
          <w:i/>
          <w:color w:val="C00000"/>
          <w:sz w:val="28"/>
          <w:szCs w:val="28"/>
        </w:rPr>
      </w:pPr>
      <w:r w:rsidRPr="00AA13F5">
        <w:rPr>
          <w:color w:val="000000"/>
          <w:sz w:val="28"/>
          <w:szCs w:val="28"/>
          <w:u w:color="000000"/>
        </w:rPr>
        <w:t xml:space="preserve">Электронно-библиотечная система «IPRbooks». </w:t>
      </w:r>
      <w:r w:rsidRPr="00AA13F5">
        <w:rPr>
          <w:sz w:val="28"/>
          <w:szCs w:val="28"/>
          <w:lang w:eastAsia="ar-SA"/>
        </w:rPr>
        <w:t xml:space="preserve">Режим доступа: </w:t>
      </w:r>
      <w:hyperlink r:id="rId23" w:history="1">
        <w:r w:rsidRPr="00AA13F5">
          <w:rPr>
            <w:rStyle w:val="aa"/>
            <w:sz w:val="28"/>
            <w:szCs w:val="28"/>
            <w:lang w:eastAsia="ar-SA"/>
          </w:rPr>
          <w:t>http://www.IPRbooks.ru/</w:t>
        </w:r>
      </w:hyperlink>
    </w:p>
    <w:p w:rsidR="00E86785" w:rsidRPr="00AA13F5" w:rsidRDefault="00E86785" w:rsidP="00794007">
      <w:pPr>
        <w:numPr>
          <w:ilvl w:val="0"/>
          <w:numId w:val="32"/>
        </w:numPr>
        <w:ind w:left="0" w:firstLine="709"/>
        <w:jc w:val="both"/>
        <w:rPr>
          <w:color w:val="C00000"/>
          <w:sz w:val="28"/>
          <w:szCs w:val="28"/>
        </w:rPr>
      </w:pPr>
      <w:r w:rsidRPr="00AA13F5">
        <w:rPr>
          <w:sz w:val="28"/>
          <w:szCs w:val="28"/>
        </w:rPr>
        <w:t>Электронная библиотечная система Юрайт:</w:t>
      </w:r>
      <w:r w:rsidRPr="00AA13F5">
        <w:t xml:space="preserve"> </w:t>
      </w:r>
      <w:r w:rsidRPr="00AA13F5">
        <w:rPr>
          <w:sz w:val="28"/>
          <w:szCs w:val="28"/>
        </w:rPr>
        <w:t>Режим доступа:</w:t>
      </w:r>
      <w:r w:rsidRPr="00AA13F5">
        <w:t xml:space="preserve"> </w:t>
      </w:r>
      <w:hyperlink r:id="rId24" w:history="1">
        <w:r w:rsidRPr="00AA13F5">
          <w:rPr>
            <w:rStyle w:val="aa"/>
            <w:sz w:val="28"/>
            <w:szCs w:val="28"/>
          </w:rPr>
          <w:t>https://biblio-online.ru/</w:t>
        </w:r>
      </w:hyperlink>
      <w:r w:rsidRPr="00AA13F5">
        <w:rPr>
          <w:color w:val="C00000"/>
          <w:sz w:val="28"/>
          <w:szCs w:val="28"/>
        </w:rPr>
        <w:t xml:space="preserve"> </w:t>
      </w:r>
    </w:p>
    <w:p w:rsidR="00E86785" w:rsidRPr="00AA13F5" w:rsidRDefault="00E86785" w:rsidP="00794007">
      <w:pPr>
        <w:widowControl/>
        <w:tabs>
          <w:tab w:val="left" w:pos="1134"/>
        </w:tabs>
        <w:autoSpaceDE/>
        <w:autoSpaceDN/>
        <w:ind w:left="360"/>
        <w:jc w:val="both"/>
        <w:rPr>
          <w:i/>
          <w:color w:val="C00000"/>
          <w:sz w:val="28"/>
          <w:szCs w:val="28"/>
        </w:rPr>
      </w:pPr>
    </w:p>
    <w:p w:rsidR="00E86785" w:rsidRPr="00AA13F5" w:rsidRDefault="00E86785" w:rsidP="0070471F">
      <w:pPr>
        <w:jc w:val="center"/>
        <w:rPr>
          <w:b/>
          <w:sz w:val="28"/>
          <w:szCs w:val="28"/>
        </w:rPr>
      </w:pPr>
      <w:r w:rsidRPr="00AA13F5">
        <w:rPr>
          <w:b/>
          <w:sz w:val="28"/>
          <w:szCs w:val="28"/>
        </w:rPr>
        <w:t>Электронные образовательные ресурсы:</w:t>
      </w:r>
    </w:p>
    <w:p w:rsidR="00E86785" w:rsidRPr="00AA13F5" w:rsidRDefault="00E86785" w:rsidP="0070471F">
      <w:pPr>
        <w:jc w:val="both"/>
        <w:rPr>
          <w:sz w:val="28"/>
          <w:szCs w:val="28"/>
        </w:rPr>
      </w:pPr>
    </w:p>
    <w:p w:rsidR="00E86785" w:rsidRPr="00AA13F5" w:rsidRDefault="00E86785" w:rsidP="0070471F">
      <w:pPr>
        <w:ind w:firstLine="709"/>
        <w:jc w:val="both"/>
        <w:rPr>
          <w:sz w:val="28"/>
          <w:szCs w:val="28"/>
        </w:rPr>
      </w:pPr>
      <w:r w:rsidRPr="00AA13F5">
        <w:rPr>
          <w:sz w:val="28"/>
          <w:szCs w:val="28"/>
        </w:rPr>
        <w:t xml:space="preserve">1. Программа научно-исследовательского семинара (Официальный сайт АНОО ВО «ВЭПИ» </w:t>
      </w:r>
      <w:hyperlink r:id="rId25" w:history="1">
        <w:r w:rsidRPr="00AA13F5">
          <w:rPr>
            <w:rStyle w:val="aa"/>
            <w:sz w:val="28"/>
            <w:szCs w:val="28"/>
          </w:rPr>
          <w:t>https://vepi.ru/</w:t>
        </w:r>
      </w:hyperlink>
      <w:r w:rsidRPr="00AA13F5">
        <w:rPr>
          <w:sz w:val="28"/>
          <w:szCs w:val="28"/>
        </w:rPr>
        <w:t>. Раздел «Сведения об образовательной организации» / «Образование» / «Информация по образовательным программам, в том числе адаптированным»);</w:t>
      </w:r>
    </w:p>
    <w:p w:rsidR="00E86785" w:rsidRPr="00AA13F5" w:rsidRDefault="00E86785" w:rsidP="0070471F">
      <w:pPr>
        <w:ind w:firstLine="709"/>
        <w:jc w:val="both"/>
        <w:rPr>
          <w:sz w:val="28"/>
          <w:szCs w:val="28"/>
        </w:rPr>
      </w:pPr>
      <w:r w:rsidRPr="00AA13F5">
        <w:rPr>
          <w:sz w:val="28"/>
          <w:szCs w:val="28"/>
        </w:rPr>
        <w:t xml:space="preserve">2. Фонд оценочных средств для текущего контроля и промежуточной аттестации по научно-исследовательскому семинару (Официальный сайт АНОО ВО «ВЭПИ» </w:t>
      </w:r>
      <w:hyperlink r:id="rId26" w:history="1">
        <w:r w:rsidRPr="00AA13F5">
          <w:rPr>
            <w:rStyle w:val="aa"/>
            <w:sz w:val="28"/>
            <w:szCs w:val="28"/>
          </w:rPr>
          <w:t>https://vepi.ru/</w:t>
        </w:r>
      </w:hyperlink>
      <w:r w:rsidRPr="00AA13F5">
        <w:rPr>
          <w:sz w:val="28"/>
          <w:szCs w:val="28"/>
        </w:rPr>
        <w:t>. Раздел «Сведения об образовательной организации» / «Образование» / «Информация по образовательным программам, в том числе адаптированным»).</w:t>
      </w:r>
    </w:p>
    <w:p w:rsidR="00E86785" w:rsidRPr="00AA13F5" w:rsidRDefault="00E86785" w:rsidP="00086D84">
      <w:pPr>
        <w:autoSpaceDE/>
        <w:autoSpaceDN/>
        <w:jc w:val="both"/>
        <w:rPr>
          <w:color w:val="000000"/>
          <w:sz w:val="28"/>
          <w:szCs w:val="28"/>
          <w:shd w:val="clear" w:color="auto" w:fill="FCFCFC"/>
        </w:rPr>
      </w:pPr>
    </w:p>
    <w:p w:rsidR="00E86785" w:rsidRPr="00AA13F5" w:rsidRDefault="00E86785" w:rsidP="0070471F">
      <w:pPr>
        <w:jc w:val="center"/>
        <w:rPr>
          <w:b/>
          <w:sz w:val="28"/>
        </w:rPr>
      </w:pPr>
      <w:r w:rsidRPr="00AA13F5">
        <w:rPr>
          <w:b/>
          <w:sz w:val="28"/>
        </w:rPr>
        <w:t>Лицензионное программное обеспечение:</w:t>
      </w:r>
    </w:p>
    <w:p w:rsidR="00E86785" w:rsidRPr="00AA13F5" w:rsidRDefault="00E86785" w:rsidP="00086D84">
      <w:pPr>
        <w:autoSpaceDE/>
        <w:autoSpaceDN/>
        <w:jc w:val="center"/>
        <w:rPr>
          <w:b/>
          <w:color w:val="000000"/>
          <w:sz w:val="28"/>
          <w:szCs w:val="28"/>
          <w:shd w:val="clear" w:color="auto" w:fill="FCFCFC"/>
        </w:rPr>
      </w:pPr>
    </w:p>
    <w:p w:rsidR="00E86785" w:rsidRPr="00AA13F5" w:rsidRDefault="00E86785" w:rsidP="00794007">
      <w:pPr>
        <w:numPr>
          <w:ilvl w:val="0"/>
          <w:numId w:val="33"/>
        </w:numPr>
        <w:autoSpaceDE/>
        <w:autoSpaceDN/>
        <w:ind w:left="0" w:firstLine="709"/>
        <w:jc w:val="both"/>
        <w:rPr>
          <w:sz w:val="28"/>
          <w:szCs w:val="28"/>
          <w:lang w:val="en-US"/>
        </w:rPr>
      </w:pPr>
      <w:r w:rsidRPr="00AA13F5">
        <w:rPr>
          <w:sz w:val="28"/>
          <w:szCs w:val="28"/>
        </w:rPr>
        <w:t xml:space="preserve">Операционная система Windows; </w:t>
      </w:r>
    </w:p>
    <w:p w:rsidR="00E86785" w:rsidRPr="00AA13F5" w:rsidRDefault="00E86785" w:rsidP="00794007">
      <w:pPr>
        <w:numPr>
          <w:ilvl w:val="0"/>
          <w:numId w:val="33"/>
        </w:numPr>
        <w:autoSpaceDE/>
        <w:autoSpaceDN/>
        <w:ind w:left="0" w:firstLine="709"/>
        <w:jc w:val="both"/>
        <w:rPr>
          <w:sz w:val="28"/>
          <w:szCs w:val="28"/>
          <w:lang w:val="en-US"/>
        </w:rPr>
      </w:pPr>
      <w:r w:rsidRPr="00AA13F5">
        <w:rPr>
          <w:sz w:val="28"/>
          <w:szCs w:val="28"/>
          <w:lang w:val="en-US"/>
        </w:rPr>
        <w:t xml:space="preserve">Microsoft Office 2007; </w:t>
      </w:r>
    </w:p>
    <w:p w:rsidR="00E86785" w:rsidRPr="00AA13F5" w:rsidRDefault="00E86785" w:rsidP="00794007">
      <w:pPr>
        <w:numPr>
          <w:ilvl w:val="0"/>
          <w:numId w:val="33"/>
        </w:numPr>
        <w:autoSpaceDE/>
        <w:autoSpaceDN/>
        <w:ind w:left="0" w:firstLine="709"/>
        <w:jc w:val="both"/>
        <w:rPr>
          <w:sz w:val="28"/>
          <w:szCs w:val="28"/>
          <w:lang w:val="en-US"/>
        </w:rPr>
      </w:pPr>
      <w:r w:rsidRPr="00AA13F5">
        <w:rPr>
          <w:sz w:val="28"/>
          <w:szCs w:val="28"/>
        </w:rPr>
        <w:t>Антивирус</w:t>
      </w:r>
      <w:r w:rsidRPr="00AA13F5">
        <w:rPr>
          <w:sz w:val="28"/>
          <w:szCs w:val="28"/>
          <w:lang w:val="en-US"/>
        </w:rPr>
        <w:t xml:space="preserve"> Ese</w:t>
      </w:r>
      <w:r w:rsidR="00B445AF">
        <w:rPr>
          <w:sz w:val="28"/>
          <w:szCs w:val="28"/>
          <w:lang w:val="en-US"/>
        </w:rPr>
        <w:t>t</w:t>
      </w:r>
      <w:bookmarkStart w:id="1" w:name="_GoBack"/>
      <w:bookmarkEnd w:id="1"/>
      <w:r w:rsidRPr="00AA13F5">
        <w:rPr>
          <w:sz w:val="28"/>
          <w:szCs w:val="28"/>
          <w:lang w:val="en-US"/>
        </w:rPr>
        <w:t xml:space="preserve"> NOD 32.</w:t>
      </w:r>
    </w:p>
    <w:p w:rsidR="00E86785" w:rsidRPr="00AA13F5" w:rsidRDefault="00E86785" w:rsidP="00086D84">
      <w:pPr>
        <w:autoSpaceDE/>
        <w:autoSpaceDN/>
        <w:jc w:val="center"/>
        <w:rPr>
          <w:b/>
          <w:sz w:val="28"/>
          <w:szCs w:val="28"/>
        </w:rPr>
      </w:pPr>
    </w:p>
    <w:p w:rsidR="00E86785" w:rsidRPr="00AA13F5" w:rsidRDefault="00E86785" w:rsidP="00086D84">
      <w:pPr>
        <w:autoSpaceDE/>
        <w:autoSpaceDN/>
        <w:jc w:val="center"/>
        <w:rPr>
          <w:b/>
          <w:sz w:val="28"/>
          <w:szCs w:val="28"/>
        </w:rPr>
      </w:pPr>
      <w:r w:rsidRPr="00AA13F5">
        <w:rPr>
          <w:b/>
          <w:sz w:val="28"/>
          <w:szCs w:val="28"/>
        </w:rPr>
        <w:t>Современные профессиональные базы данных и информационные справочные системы</w:t>
      </w:r>
    </w:p>
    <w:p w:rsidR="00E86785" w:rsidRPr="00AA13F5" w:rsidRDefault="00E86785" w:rsidP="00086D84">
      <w:pPr>
        <w:autoSpaceDE/>
        <w:autoSpaceDN/>
        <w:jc w:val="center"/>
        <w:rPr>
          <w:b/>
          <w:sz w:val="28"/>
          <w:szCs w:val="28"/>
        </w:rPr>
      </w:pPr>
    </w:p>
    <w:p w:rsidR="00E86785" w:rsidRPr="00AA13F5" w:rsidRDefault="00E86785" w:rsidP="0070471F">
      <w:pPr>
        <w:jc w:val="center"/>
        <w:rPr>
          <w:b/>
          <w:sz w:val="28"/>
        </w:rPr>
      </w:pPr>
      <w:r w:rsidRPr="00AA13F5">
        <w:rPr>
          <w:b/>
          <w:sz w:val="28"/>
        </w:rPr>
        <w:lastRenderedPageBreak/>
        <w:t>Профессиональные базы данных:</w:t>
      </w:r>
    </w:p>
    <w:p w:rsidR="00E86785" w:rsidRPr="00AA13F5" w:rsidRDefault="00E86785" w:rsidP="00794007">
      <w:pPr>
        <w:numPr>
          <w:ilvl w:val="0"/>
          <w:numId w:val="33"/>
        </w:numPr>
        <w:tabs>
          <w:tab w:val="left" w:pos="990"/>
          <w:tab w:val="left" w:pos="1134"/>
        </w:tabs>
        <w:autoSpaceDE/>
        <w:autoSpaceDN/>
        <w:ind w:left="0" w:firstLine="709"/>
        <w:jc w:val="both"/>
        <w:rPr>
          <w:sz w:val="28"/>
          <w:szCs w:val="28"/>
        </w:rPr>
      </w:pPr>
      <w:r w:rsidRPr="00AA13F5">
        <w:rPr>
          <w:sz w:val="28"/>
        </w:rPr>
        <w:t>ГАС «Правосудие» (база данных судов судебной системы Российской Федерации, организационной с</w:t>
      </w:r>
      <w:r w:rsidRPr="00AA13F5">
        <w:rPr>
          <w:sz w:val="28"/>
          <w:shd w:val="clear" w:color="auto" w:fill="FFFFFF"/>
        </w:rPr>
        <w:t xml:space="preserve">труктуре, полномочиях, сведений о размере и порядке уплаты государственной пошлины, находящихся в судах делах и принятых по ним судебным актам, порядке их обжалования, информации о порядке подачи и рассмотрения обращений граждан и прочей информации о деятельности), режим доступа: </w:t>
      </w:r>
      <w:hyperlink r:id="rId27" w:history="1">
        <w:r w:rsidRPr="00AA13F5">
          <w:rPr>
            <w:color w:val="0000FF"/>
            <w:sz w:val="28"/>
            <w:u w:val="single"/>
          </w:rPr>
          <w:t>https://sudrf.ru/</w:t>
        </w:r>
      </w:hyperlink>
      <w:r w:rsidRPr="00AA13F5">
        <w:rPr>
          <w:sz w:val="28"/>
          <w:shd w:val="clear" w:color="auto" w:fill="FFFFFF"/>
        </w:rPr>
        <w:t>;</w:t>
      </w:r>
    </w:p>
    <w:p w:rsidR="00E86785" w:rsidRPr="00AA13F5" w:rsidRDefault="00E86785" w:rsidP="00794007">
      <w:pPr>
        <w:numPr>
          <w:ilvl w:val="0"/>
          <w:numId w:val="33"/>
        </w:numPr>
        <w:tabs>
          <w:tab w:val="left" w:pos="990"/>
          <w:tab w:val="left" w:pos="1134"/>
        </w:tabs>
        <w:autoSpaceDE/>
        <w:autoSpaceDN/>
        <w:ind w:left="0" w:firstLine="709"/>
        <w:jc w:val="both"/>
        <w:rPr>
          <w:sz w:val="28"/>
          <w:szCs w:val="28"/>
        </w:rPr>
      </w:pPr>
      <w:r w:rsidRPr="00AA13F5">
        <w:rPr>
          <w:sz w:val="28"/>
          <w:szCs w:val="28"/>
          <w:shd w:val="clear" w:color="auto" w:fill="FFFFFF"/>
        </w:rPr>
        <w:t xml:space="preserve">База социологических данных ВЦИОМ, режим доступа: </w:t>
      </w:r>
      <w:hyperlink r:id="rId28" w:history="1">
        <w:r w:rsidRPr="00AA13F5">
          <w:rPr>
            <w:color w:val="0000FF"/>
            <w:sz w:val="28"/>
            <w:szCs w:val="28"/>
            <w:u w:val="single"/>
          </w:rPr>
          <w:t>https://wciom.ru/database/</w:t>
        </w:r>
      </w:hyperlink>
      <w:r w:rsidRPr="00AA13F5">
        <w:rPr>
          <w:sz w:val="28"/>
          <w:szCs w:val="28"/>
        </w:rPr>
        <w:t>)</w:t>
      </w:r>
    </w:p>
    <w:p w:rsidR="00E86785" w:rsidRPr="00AA13F5" w:rsidRDefault="00E86785" w:rsidP="00794007">
      <w:pPr>
        <w:numPr>
          <w:ilvl w:val="0"/>
          <w:numId w:val="33"/>
        </w:numPr>
        <w:tabs>
          <w:tab w:val="left" w:pos="990"/>
        </w:tabs>
        <w:autoSpaceDE/>
        <w:autoSpaceDN/>
        <w:ind w:left="0" w:firstLine="660"/>
        <w:jc w:val="both"/>
        <w:rPr>
          <w:sz w:val="28"/>
          <w:szCs w:val="28"/>
          <w:shd w:val="clear" w:color="auto" w:fill="FFFFFF"/>
        </w:rPr>
      </w:pPr>
      <w:r w:rsidRPr="00AA13F5">
        <w:rPr>
          <w:bCs/>
          <w:sz w:val="28"/>
          <w:szCs w:val="28"/>
        </w:rPr>
        <w:t xml:space="preserve">База данных Scopus, </w:t>
      </w:r>
      <w:r w:rsidRPr="00AA13F5">
        <w:rPr>
          <w:sz w:val="28"/>
          <w:szCs w:val="28"/>
          <w:shd w:val="clear" w:color="auto" w:fill="FFFFFF"/>
        </w:rPr>
        <w:t xml:space="preserve"> режим доступа: </w:t>
      </w:r>
      <w:hyperlink r:id="rId29" w:history="1">
        <w:r w:rsidRPr="00AA13F5">
          <w:rPr>
            <w:rStyle w:val="aa"/>
            <w:sz w:val="28"/>
            <w:szCs w:val="28"/>
          </w:rPr>
          <w:t>http://elsevierscience.ru/products/scopus</w:t>
        </w:r>
      </w:hyperlink>
    </w:p>
    <w:p w:rsidR="00E86785" w:rsidRPr="00AA13F5" w:rsidRDefault="00E86785" w:rsidP="00794007">
      <w:pPr>
        <w:numPr>
          <w:ilvl w:val="0"/>
          <w:numId w:val="33"/>
        </w:numPr>
        <w:tabs>
          <w:tab w:val="left" w:pos="990"/>
          <w:tab w:val="left" w:pos="1100"/>
        </w:tabs>
        <w:autoSpaceDE/>
        <w:autoSpaceDN/>
        <w:ind w:left="0" w:firstLine="660"/>
        <w:jc w:val="both"/>
        <w:rPr>
          <w:sz w:val="28"/>
          <w:szCs w:val="28"/>
          <w:shd w:val="clear" w:color="auto" w:fill="FFFFFF"/>
        </w:rPr>
      </w:pPr>
      <w:r w:rsidRPr="00AA13F5">
        <w:rPr>
          <w:sz w:val="28"/>
          <w:szCs w:val="28"/>
          <w:shd w:val="clear" w:color="auto" w:fill="FFFFFF"/>
        </w:rPr>
        <w:t>СПС «КонсультантПлюс»</w:t>
      </w:r>
    </w:p>
    <w:p w:rsidR="00E86785" w:rsidRPr="00AA13F5" w:rsidRDefault="00E86785" w:rsidP="00794007">
      <w:pPr>
        <w:numPr>
          <w:ilvl w:val="0"/>
          <w:numId w:val="33"/>
        </w:numPr>
        <w:tabs>
          <w:tab w:val="left" w:pos="990"/>
          <w:tab w:val="left" w:pos="1100"/>
        </w:tabs>
        <w:autoSpaceDE/>
        <w:autoSpaceDN/>
        <w:ind w:left="0" w:firstLine="660"/>
        <w:jc w:val="both"/>
        <w:rPr>
          <w:sz w:val="28"/>
          <w:szCs w:val="28"/>
          <w:shd w:val="clear" w:color="auto" w:fill="FFFFFF"/>
        </w:rPr>
      </w:pPr>
      <w:r w:rsidRPr="00AA13F5">
        <w:rPr>
          <w:sz w:val="28"/>
          <w:szCs w:val="28"/>
          <w:shd w:val="clear" w:color="auto" w:fill="FFFFFF"/>
        </w:rPr>
        <w:t>СПС «Гарант»</w:t>
      </w:r>
    </w:p>
    <w:p w:rsidR="00E86785" w:rsidRPr="00AA13F5" w:rsidRDefault="00E86785" w:rsidP="00086D84">
      <w:pPr>
        <w:rPr>
          <w:sz w:val="30"/>
          <w:szCs w:val="28"/>
        </w:rPr>
      </w:pPr>
    </w:p>
    <w:p w:rsidR="00E86785" w:rsidRPr="00AA13F5" w:rsidRDefault="00E86785" w:rsidP="00086D84">
      <w:pPr>
        <w:ind w:right="2"/>
        <w:jc w:val="center"/>
        <w:rPr>
          <w:b/>
          <w:sz w:val="28"/>
          <w:szCs w:val="28"/>
        </w:rPr>
      </w:pPr>
      <w:r w:rsidRPr="00AA13F5">
        <w:rPr>
          <w:b/>
          <w:sz w:val="28"/>
          <w:szCs w:val="28"/>
        </w:rPr>
        <w:t>РАЗДЕЛ 10. МАТЕРИАЛЬНО-ТЕХНИЧЕСКАЯ БАЗА, НЕОБХОДИМАЯ ДЛЯ ПРОВЕДЕНИЯ НАУЧНО-ИССЛЕДОВАТЕЛЬСКОЙ РАБОТЫ</w:t>
      </w:r>
    </w:p>
    <w:p w:rsidR="00E86785" w:rsidRPr="00AA13F5" w:rsidRDefault="00E86785" w:rsidP="00086D84">
      <w:pPr>
        <w:ind w:right="2"/>
        <w:jc w:val="center"/>
        <w:rPr>
          <w:sz w:val="30"/>
          <w:szCs w:val="28"/>
        </w:rPr>
      </w:pPr>
    </w:p>
    <w:p w:rsidR="00E86785" w:rsidRPr="00AA13F5" w:rsidRDefault="00E86785" w:rsidP="00086D84">
      <w:pPr>
        <w:tabs>
          <w:tab w:val="left" w:pos="709"/>
        </w:tabs>
        <w:autoSpaceDE/>
        <w:jc w:val="center"/>
        <w:rPr>
          <w:b/>
          <w:sz w:val="28"/>
          <w:szCs w:val="28"/>
        </w:rPr>
      </w:pPr>
      <w:r w:rsidRPr="00AA13F5">
        <w:rPr>
          <w:b/>
          <w:sz w:val="28"/>
          <w:szCs w:val="28"/>
        </w:rPr>
        <w:t>Специальные помещения:</w:t>
      </w:r>
    </w:p>
    <w:p w:rsidR="00E86785" w:rsidRPr="00AA13F5" w:rsidRDefault="00E86785" w:rsidP="001E6279">
      <w:pPr>
        <w:numPr>
          <w:ilvl w:val="0"/>
          <w:numId w:val="30"/>
        </w:numPr>
        <w:autoSpaceDE/>
        <w:ind w:left="0" w:firstLine="709"/>
        <w:jc w:val="both"/>
        <w:rPr>
          <w:sz w:val="28"/>
          <w:szCs w:val="28"/>
        </w:rPr>
      </w:pPr>
      <w:r w:rsidRPr="00AA13F5">
        <w:rPr>
          <w:sz w:val="28"/>
          <w:szCs w:val="28"/>
        </w:rPr>
        <w:t>Аудитория для самостоятельной работы обучающихся по направлению подготовки «Юриспруденция»;</w:t>
      </w:r>
    </w:p>
    <w:p w:rsidR="00E86785" w:rsidRPr="00AA13F5" w:rsidRDefault="00E86785" w:rsidP="001E6279">
      <w:pPr>
        <w:numPr>
          <w:ilvl w:val="0"/>
          <w:numId w:val="30"/>
        </w:numPr>
        <w:autoSpaceDE/>
        <w:ind w:left="0" w:firstLine="709"/>
        <w:jc w:val="both"/>
        <w:rPr>
          <w:sz w:val="28"/>
          <w:szCs w:val="28"/>
        </w:rPr>
      </w:pPr>
      <w:r w:rsidRPr="00AA13F5">
        <w:rPr>
          <w:sz w:val="28"/>
          <w:szCs w:val="28"/>
        </w:rPr>
        <w:t>Компьютерный класс направления подготовки «Юриспруденция»;</w:t>
      </w:r>
    </w:p>
    <w:p w:rsidR="00E86785" w:rsidRPr="00AA13F5" w:rsidRDefault="00E86785" w:rsidP="001E6279">
      <w:pPr>
        <w:numPr>
          <w:ilvl w:val="0"/>
          <w:numId w:val="30"/>
        </w:numPr>
        <w:autoSpaceDE/>
        <w:ind w:left="0" w:firstLine="709"/>
        <w:jc w:val="both"/>
        <w:rPr>
          <w:sz w:val="28"/>
          <w:szCs w:val="28"/>
        </w:rPr>
      </w:pPr>
      <w:r w:rsidRPr="00AA13F5">
        <w:rPr>
          <w:sz w:val="28"/>
          <w:szCs w:val="28"/>
        </w:rPr>
        <w:t>Библиотека с техническими возможностями перевода основных библиотечных фондов в электронную форму и необходимыми условиями их хранения и пользования.</w:t>
      </w:r>
    </w:p>
    <w:p w:rsidR="00E86785" w:rsidRPr="00AA13F5" w:rsidRDefault="00E86785" w:rsidP="001E6279">
      <w:pPr>
        <w:autoSpaceDE/>
        <w:ind w:firstLine="709"/>
        <w:jc w:val="both"/>
        <w:rPr>
          <w:i/>
          <w:sz w:val="28"/>
          <w:szCs w:val="28"/>
          <w:lang w:eastAsia="en-US"/>
        </w:rPr>
      </w:pPr>
      <w:r w:rsidRPr="00AA13F5">
        <w:rPr>
          <w:sz w:val="28"/>
          <w:szCs w:val="28"/>
        </w:rPr>
        <w:t>Специальные помещения укомплектованы специализированной мебелью и техническими средствами обучения.</w:t>
      </w:r>
    </w:p>
    <w:p w:rsidR="00E86785" w:rsidRPr="00AA13F5" w:rsidRDefault="00E86785" w:rsidP="00086D84">
      <w:pPr>
        <w:tabs>
          <w:tab w:val="left" w:pos="709"/>
        </w:tabs>
        <w:ind w:right="2"/>
        <w:jc w:val="both"/>
        <w:rPr>
          <w:sz w:val="30"/>
          <w:szCs w:val="28"/>
        </w:rPr>
      </w:pPr>
    </w:p>
    <w:p w:rsidR="00E86785" w:rsidRPr="00AA13F5" w:rsidRDefault="00E86785" w:rsidP="00086D84">
      <w:pPr>
        <w:ind w:right="2"/>
        <w:jc w:val="center"/>
        <w:outlineLvl w:val="1"/>
        <w:rPr>
          <w:b/>
          <w:bCs/>
          <w:sz w:val="28"/>
          <w:szCs w:val="28"/>
        </w:rPr>
      </w:pPr>
      <w:r w:rsidRPr="00AA13F5">
        <w:rPr>
          <w:b/>
          <w:bCs/>
          <w:sz w:val="28"/>
          <w:szCs w:val="28"/>
        </w:rPr>
        <w:t>РАЗДЕЛ 11. ПЕРЕЧЕНЬ ОБРАЗОВАТЕЛЬНЫХ ТЕХНОЛОГИЙ, ИСПОЛЬЗУЕМЫХ ПРИ ПРОВЕДЕНИИ НАУЧНО-</w:t>
      </w:r>
    </w:p>
    <w:p w:rsidR="00E86785" w:rsidRPr="00AA13F5" w:rsidRDefault="00E86785" w:rsidP="00086D84">
      <w:pPr>
        <w:ind w:right="2"/>
        <w:jc w:val="center"/>
        <w:rPr>
          <w:b/>
          <w:sz w:val="28"/>
          <w:szCs w:val="28"/>
        </w:rPr>
      </w:pPr>
      <w:r w:rsidRPr="00AA13F5">
        <w:rPr>
          <w:b/>
          <w:sz w:val="28"/>
          <w:szCs w:val="28"/>
        </w:rPr>
        <w:t>ИССЛЕДОВАТЕЛЬСКОЙ РАБОТЫ</w:t>
      </w:r>
    </w:p>
    <w:p w:rsidR="00E86785" w:rsidRPr="00AA13F5" w:rsidRDefault="00E86785" w:rsidP="00086D84">
      <w:pPr>
        <w:rPr>
          <w:b/>
          <w:sz w:val="28"/>
          <w:szCs w:val="28"/>
        </w:rPr>
      </w:pPr>
    </w:p>
    <w:p w:rsidR="00E86785" w:rsidRPr="00AA13F5" w:rsidRDefault="00E86785" w:rsidP="00086D84">
      <w:pPr>
        <w:jc w:val="center"/>
        <w:rPr>
          <w:b/>
          <w:sz w:val="28"/>
          <w:szCs w:val="28"/>
        </w:rPr>
      </w:pPr>
      <w:r w:rsidRPr="00AA13F5">
        <w:rPr>
          <w:b/>
          <w:sz w:val="28"/>
          <w:szCs w:val="28"/>
        </w:rPr>
        <w:t>Занятия в интерактивных формах</w:t>
      </w:r>
    </w:p>
    <w:p w:rsidR="00E86785" w:rsidRPr="00AA13F5" w:rsidRDefault="00E86785" w:rsidP="001E6279">
      <w:pPr>
        <w:ind w:firstLine="709"/>
        <w:jc w:val="both"/>
        <w:rPr>
          <w:sz w:val="28"/>
          <w:szCs w:val="28"/>
        </w:rPr>
      </w:pPr>
      <w:r w:rsidRPr="00AA13F5">
        <w:rPr>
          <w:sz w:val="28"/>
          <w:szCs w:val="28"/>
        </w:rPr>
        <w:t>При проведении научно-исследовательской работы используются следующие интерактивные формы: групповая дискуссия; психологический тренинг; тренинг публичного выступления; вузовская (межвузовская) конференция (телеконференция).</w:t>
      </w:r>
    </w:p>
    <w:p w:rsidR="00E86785" w:rsidRPr="00AA13F5" w:rsidRDefault="00E86785" w:rsidP="00086D84">
      <w:pPr>
        <w:jc w:val="both"/>
        <w:rPr>
          <w:sz w:val="28"/>
          <w:szCs w:val="28"/>
        </w:rPr>
      </w:pPr>
    </w:p>
    <w:p w:rsidR="00E86785" w:rsidRPr="00AA13F5" w:rsidRDefault="00E86785" w:rsidP="00086D84">
      <w:pPr>
        <w:jc w:val="center"/>
        <w:outlineLvl w:val="1"/>
        <w:rPr>
          <w:b/>
          <w:bCs/>
          <w:sz w:val="28"/>
          <w:szCs w:val="28"/>
        </w:rPr>
      </w:pPr>
      <w:r w:rsidRPr="00AA13F5">
        <w:rPr>
          <w:b/>
          <w:bCs/>
          <w:sz w:val="28"/>
          <w:szCs w:val="28"/>
        </w:rPr>
        <w:t>Инновационные технологии обучения</w:t>
      </w:r>
    </w:p>
    <w:p w:rsidR="00E86785" w:rsidRPr="00AA13F5" w:rsidRDefault="00E86785" w:rsidP="001E6279">
      <w:pPr>
        <w:ind w:firstLine="709"/>
        <w:jc w:val="both"/>
        <w:rPr>
          <w:sz w:val="28"/>
          <w:szCs w:val="28"/>
        </w:rPr>
      </w:pPr>
      <w:r w:rsidRPr="00AA13F5">
        <w:rPr>
          <w:sz w:val="28"/>
          <w:szCs w:val="28"/>
        </w:rPr>
        <w:t>При проведении научно-исследовательской работы используются следующие инновационные технологии обучения: групповая дискуссия; психологический тренинг; тренинг публичного выступления; вузовская (межвузовская) конференция (телеконференция).</w:t>
      </w:r>
    </w:p>
    <w:p w:rsidR="00E86785" w:rsidRPr="00AA13F5" w:rsidRDefault="00E86785" w:rsidP="006C1CBA">
      <w:pPr>
        <w:spacing w:line="288" w:lineRule="auto"/>
        <w:rPr>
          <w:sz w:val="28"/>
          <w:szCs w:val="28"/>
        </w:rPr>
      </w:pPr>
      <w:r w:rsidRPr="00AA13F5">
        <w:br w:type="page"/>
      </w:r>
    </w:p>
    <w:p w:rsidR="00E86785" w:rsidRPr="00AA13F5" w:rsidRDefault="00E86785" w:rsidP="006C1CBA">
      <w:pPr>
        <w:jc w:val="right"/>
        <w:rPr>
          <w:sz w:val="28"/>
          <w:szCs w:val="28"/>
        </w:rPr>
      </w:pPr>
      <w:r w:rsidRPr="00AA13F5">
        <w:rPr>
          <w:sz w:val="28"/>
          <w:szCs w:val="28"/>
        </w:rPr>
        <w:t xml:space="preserve">Приложение 1 </w:t>
      </w:r>
    </w:p>
    <w:p w:rsidR="00E86785" w:rsidRPr="00AA13F5" w:rsidRDefault="00E85E1F" w:rsidP="00425E3F">
      <w:pPr>
        <w:widowControl/>
        <w:tabs>
          <w:tab w:val="right" w:pos="9633"/>
        </w:tabs>
        <w:suppressAutoHyphens/>
        <w:autoSpaceDE/>
        <w:autoSpaceDN/>
        <w:rPr>
          <w:b/>
          <w:sz w:val="24"/>
          <w:szCs w:val="24"/>
          <w:lang w:eastAsia="ar-SA"/>
        </w:rPr>
      </w:pPr>
      <w:r>
        <w:rPr>
          <w:noProof/>
        </w:rPr>
        <w:pict>
          <v:shape id="Рисунок 3" o:spid="_x0000_s1030" type="#_x0000_t75" alt="Эмблема_нов" style="position:absolute;margin-left:0;margin-top:-21.75pt;width:31pt;height:49.5pt;z-index:1;visibility:visible;mso-position-horizontal:center;mso-position-horizontal-relative:margin">
            <v:imagedata r:id="rId30" o:title="" gain="69719f"/>
            <w10:wrap anchorx="margin"/>
          </v:shape>
        </w:pict>
      </w:r>
    </w:p>
    <w:p w:rsidR="00E86785" w:rsidRPr="00AA13F5" w:rsidRDefault="00E86785" w:rsidP="00425E3F">
      <w:pPr>
        <w:widowControl/>
        <w:tabs>
          <w:tab w:val="right" w:pos="9633"/>
        </w:tabs>
        <w:suppressAutoHyphens/>
        <w:autoSpaceDE/>
        <w:autoSpaceDN/>
        <w:rPr>
          <w:b/>
          <w:sz w:val="24"/>
          <w:szCs w:val="24"/>
          <w:lang w:eastAsia="ar-SA"/>
        </w:rPr>
      </w:pPr>
    </w:p>
    <w:p w:rsidR="00E86785" w:rsidRPr="00AA13F5" w:rsidRDefault="00E86785" w:rsidP="00425E3F">
      <w:pPr>
        <w:widowControl/>
        <w:tabs>
          <w:tab w:val="right" w:pos="9633"/>
        </w:tabs>
        <w:suppressAutoHyphens/>
        <w:autoSpaceDE/>
        <w:autoSpaceDN/>
        <w:jc w:val="center"/>
        <w:rPr>
          <w:b/>
          <w:sz w:val="24"/>
          <w:szCs w:val="24"/>
          <w:lang w:eastAsia="ar-SA"/>
        </w:rPr>
      </w:pPr>
      <w:r w:rsidRPr="00AA13F5">
        <w:rPr>
          <w:b/>
          <w:sz w:val="24"/>
          <w:szCs w:val="24"/>
          <w:lang w:eastAsia="ar-SA"/>
        </w:rPr>
        <w:t>Автономная некоммерческая образовательная организация</w:t>
      </w:r>
    </w:p>
    <w:p w:rsidR="00E86785" w:rsidRPr="00AA13F5" w:rsidRDefault="00E86785" w:rsidP="00425E3F">
      <w:pPr>
        <w:widowControl/>
        <w:suppressAutoHyphens/>
        <w:autoSpaceDE/>
        <w:autoSpaceDN/>
        <w:jc w:val="center"/>
        <w:rPr>
          <w:b/>
          <w:sz w:val="24"/>
          <w:szCs w:val="24"/>
          <w:lang w:eastAsia="ar-SA"/>
        </w:rPr>
      </w:pPr>
      <w:r w:rsidRPr="00AA13F5">
        <w:rPr>
          <w:b/>
          <w:sz w:val="24"/>
          <w:szCs w:val="24"/>
          <w:lang w:eastAsia="ar-SA"/>
        </w:rPr>
        <w:t>высшего образования</w:t>
      </w:r>
    </w:p>
    <w:p w:rsidR="00E86785" w:rsidRPr="00AA13F5" w:rsidRDefault="00E86785" w:rsidP="00425E3F">
      <w:pPr>
        <w:widowControl/>
        <w:suppressAutoHyphens/>
        <w:autoSpaceDE/>
        <w:autoSpaceDN/>
        <w:jc w:val="center"/>
        <w:rPr>
          <w:b/>
          <w:sz w:val="24"/>
          <w:szCs w:val="24"/>
          <w:lang w:eastAsia="ar-SA"/>
        </w:rPr>
      </w:pPr>
      <w:r w:rsidRPr="00AA13F5">
        <w:rPr>
          <w:b/>
          <w:sz w:val="24"/>
          <w:szCs w:val="24"/>
          <w:lang w:eastAsia="ar-SA"/>
        </w:rPr>
        <w:t>«Воронежский экономико-правовой институт»</w:t>
      </w:r>
    </w:p>
    <w:p w:rsidR="00E86785" w:rsidRPr="00AA13F5" w:rsidRDefault="00E86785" w:rsidP="00425E3F">
      <w:pPr>
        <w:widowControl/>
        <w:suppressAutoHyphens/>
        <w:autoSpaceDE/>
        <w:autoSpaceDN/>
        <w:jc w:val="center"/>
        <w:rPr>
          <w:b/>
          <w:sz w:val="24"/>
          <w:szCs w:val="24"/>
          <w:lang w:eastAsia="ar-SA"/>
        </w:rPr>
      </w:pPr>
      <w:r w:rsidRPr="00AA13F5">
        <w:rPr>
          <w:b/>
          <w:sz w:val="24"/>
          <w:szCs w:val="24"/>
          <w:lang w:eastAsia="ar-SA"/>
        </w:rPr>
        <w:t>(АНОО ВО «ВЭПИ»)</w:t>
      </w:r>
    </w:p>
    <w:p w:rsidR="00E86785" w:rsidRPr="00AA13F5" w:rsidRDefault="00E86785" w:rsidP="00425E3F">
      <w:pPr>
        <w:widowControl/>
        <w:suppressAutoHyphens/>
        <w:autoSpaceDE/>
        <w:autoSpaceDN/>
        <w:jc w:val="center"/>
        <w:rPr>
          <w:b/>
          <w:sz w:val="16"/>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6"/>
      </w:tblGrid>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Факультет</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Кафедра</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Направление подготовки</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425E3F">
      <w:pPr>
        <w:widowControl/>
        <w:suppressAutoHyphens/>
        <w:autoSpaceDE/>
        <w:autoSpaceDN/>
        <w:jc w:val="center"/>
        <w:rPr>
          <w:sz w:val="16"/>
          <w:szCs w:val="24"/>
          <w:lang w:eastAsia="ar-SA"/>
        </w:rPr>
      </w:pPr>
    </w:p>
    <w:p w:rsidR="00E86785" w:rsidRPr="00AA13F5" w:rsidRDefault="00E86785" w:rsidP="00425E3F">
      <w:pPr>
        <w:widowControl/>
        <w:suppressAutoHyphens/>
        <w:autoSpaceDE/>
        <w:autoSpaceDN/>
        <w:jc w:val="center"/>
        <w:rPr>
          <w:b/>
          <w:sz w:val="28"/>
          <w:szCs w:val="24"/>
          <w:lang w:eastAsia="ar-SA"/>
        </w:rPr>
      </w:pPr>
      <w:r w:rsidRPr="00AA13F5">
        <w:rPr>
          <w:b/>
          <w:sz w:val="28"/>
          <w:szCs w:val="24"/>
          <w:lang w:eastAsia="ar-SA"/>
        </w:rPr>
        <w:t>ИНДИВИДУАЛЬНЫЙ ПЛАН НАУЧНО-ИССЛЕДОВАТЕЛЬСКОЙ РАБОТЫ МАГИСТРА</w:t>
      </w:r>
    </w:p>
    <w:p w:rsidR="00E86785" w:rsidRPr="00AA13F5" w:rsidRDefault="00E86785" w:rsidP="00425E3F">
      <w:pPr>
        <w:widowControl/>
        <w:suppressAutoHyphens/>
        <w:autoSpaceDE/>
        <w:autoSpaceDN/>
        <w:jc w:val="center"/>
        <w:rPr>
          <w:sz w:val="16"/>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6"/>
      </w:tblGrid>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Фамилия, имя, отчество (при наличии) обучающегося</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Образовательная программа</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425E3F">
      <w:pPr>
        <w:widowControl/>
        <w:suppressAutoHyphens/>
        <w:autoSpaceDE/>
        <w:autoSpaceDN/>
        <w:jc w:val="center"/>
        <w:rPr>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2970"/>
        <w:gridCol w:w="2834"/>
        <w:gridCol w:w="2698"/>
      </w:tblGrid>
      <w:tr w:rsidR="00E86785" w:rsidRPr="00AA13F5" w:rsidTr="00EA32C8">
        <w:tc>
          <w:tcPr>
            <w:tcW w:w="1129"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Курс</w:t>
            </w:r>
          </w:p>
        </w:tc>
        <w:tc>
          <w:tcPr>
            <w:tcW w:w="3261"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Форма обучения</w:t>
            </w:r>
          </w:p>
        </w:tc>
        <w:tc>
          <w:tcPr>
            <w:tcW w:w="3118"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Учебная группа</w:t>
            </w:r>
          </w:p>
        </w:tc>
        <w:tc>
          <w:tcPr>
            <w:tcW w:w="2948"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Учебный год</w:t>
            </w:r>
          </w:p>
        </w:tc>
      </w:tr>
      <w:tr w:rsidR="00E86785" w:rsidRPr="00AA13F5" w:rsidTr="00EA32C8">
        <w:tc>
          <w:tcPr>
            <w:tcW w:w="1129" w:type="dxa"/>
          </w:tcPr>
          <w:p w:rsidR="00E86785" w:rsidRPr="00AA13F5" w:rsidRDefault="00E86785" w:rsidP="00EA32C8">
            <w:pPr>
              <w:widowControl/>
              <w:suppressAutoHyphens/>
              <w:autoSpaceDE/>
              <w:autoSpaceDN/>
              <w:jc w:val="center"/>
              <w:rPr>
                <w:sz w:val="24"/>
                <w:szCs w:val="16"/>
                <w:lang w:eastAsia="ar-SA"/>
              </w:rPr>
            </w:pPr>
          </w:p>
        </w:tc>
        <w:tc>
          <w:tcPr>
            <w:tcW w:w="3261" w:type="dxa"/>
          </w:tcPr>
          <w:p w:rsidR="00E86785" w:rsidRPr="00AA13F5" w:rsidRDefault="00E86785" w:rsidP="00EA32C8">
            <w:pPr>
              <w:widowControl/>
              <w:suppressAutoHyphens/>
              <w:autoSpaceDE/>
              <w:autoSpaceDN/>
              <w:jc w:val="center"/>
              <w:rPr>
                <w:sz w:val="24"/>
                <w:szCs w:val="16"/>
                <w:lang w:eastAsia="ar-SA"/>
              </w:rPr>
            </w:pPr>
          </w:p>
        </w:tc>
        <w:tc>
          <w:tcPr>
            <w:tcW w:w="3118" w:type="dxa"/>
          </w:tcPr>
          <w:p w:rsidR="00E86785" w:rsidRPr="00AA13F5" w:rsidRDefault="00E86785" w:rsidP="00EA32C8">
            <w:pPr>
              <w:widowControl/>
              <w:suppressAutoHyphens/>
              <w:autoSpaceDE/>
              <w:autoSpaceDN/>
              <w:jc w:val="center"/>
              <w:rPr>
                <w:sz w:val="24"/>
                <w:szCs w:val="16"/>
                <w:lang w:eastAsia="ar-SA"/>
              </w:rPr>
            </w:pPr>
          </w:p>
        </w:tc>
        <w:tc>
          <w:tcPr>
            <w:tcW w:w="2948" w:type="dxa"/>
          </w:tcPr>
          <w:p w:rsidR="00E86785" w:rsidRPr="00AA13F5" w:rsidRDefault="00E86785" w:rsidP="00EA32C8">
            <w:pPr>
              <w:widowControl/>
              <w:suppressAutoHyphens/>
              <w:autoSpaceDE/>
              <w:autoSpaceDN/>
              <w:jc w:val="center"/>
              <w:rPr>
                <w:sz w:val="24"/>
                <w:szCs w:val="16"/>
                <w:lang w:eastAsia="ar-SA"/>
              </w:rPr>
            </w:pPr>
          </w:p>
        </w:tc>
      </w:tr>
    </w:tbl>
    <w:p w:rsidR="00E86785" w:rsidRPr="00AA13F5" w:rsidRDefault="00E86785" w:rsidP="00425E3F">
      <w:pPr>
        <w:widowControl/>
        <w:suppressAutoHyphens/>
        <w:autoSpaceDE/>
        <w:autoSpaceDN/>
        <w:jc w:val="center"/>
        <w:rPr>
          <w:sz w:val="24"/>
          <w:szCs w:val="16"/>
          <w:lang w:eastAsia="ar-SA"/>
        </w:rPr>
      </w:pPr>
    </w:p>
    <w:p w:rsidR="00E86785" w:rsidRPr="00AA13F5" w:rsidRDefault="00E86785" w:rsidP="00E4002D">
      <w:pPr>
        <w:widowControl/>
        <w:tabs>
          <w:tab w:val="left" w:pos="9356"/>
        </w:tabs>
        <w:suppressAutoHyphens/>
        <w:autoSpaceDE/>
        <w:autoSpaceDN/>
        <w:jc w:val="both"/>
        <w:rPr>
          <w:sz w:val="24"/>
          <w:szCs w:val="16"/>
          <w:u w:val="single"/>
          <w:lang w:eastAsia="ar-SA"/>
        </w:rPr>
      </w:pPr>
      <w:r w:rsidRPr="00AA13F5">
        <w:rPr>
          <w:sz w:val="24"/>
          <w:szCs w:val="16"/>
          <w:lang w:eastAsia="ar-SA"/>
        </w:rPr>
        <w:t xml:space="preserve">С тематикой исследовательских работ в данной области ознакомлен </w:t>
      </w:r>
      <w:r w:rsidRPr="00AA13F5">
        <w:rPr>
          <w:sz w:val="24"/>
          <w:szCs w:val="16"/>
          <w:u w:val="single"/>
          <w:lang w:eastAsia="ar-SA"/>
        </w:rPr>
        <w:tab/>
      </w:r>
    </w:p>
    <w:p w:rsidR="00E86785" w:rsidRPr="00AA13F5" w:rsidRDefault="00E86785" w:rsidP="00E4002D">
      <w:pPr>
        <w:widowControl/>
        <w:tabs>
          <w:tab w:val="left" w:pos="7230"/>
        </w:tabs>
        <w:suppressAutoHyphens/>
        <w:autoSpaceDE/>
        <w:autoSpaceDN/>
        <w:jc w:val="both"/>
        <w:rPr>
          <w:sz w:val="18"/>
          <w:szCs w:val="16"/>
          <w:lang w:eastAsia="ar-SA"/>
        </w:rPr>
      </w:pPr>
      <w:r w:rsidRPr="00AA13F5">
        <w:rPr>
          <w:sz w:val="18"/>
          <w:szCs w:val="16"/>
          <w:lang w:eastAsia="ar-SA"/>
        </w:rPr>
        <w:tab/>
        <w:t>(подпись обучающегося)</w:t>
      </w:r>
    </w:p>
    <w:p w:rsidR="00E86785" w:rsidRPr="00AA13F5" w:rsidRDefault="00E86785" w:rsidP="00425E3F">
      <w:pPr>
        <w:widowControl/>
        <w:suppressAutoHyphens/>
        <w:autoSpaceDE/>
        <w:autoSpaceDN/>
        <w:jc w:val="center"/>
        <w:rPr>
          <w:sz w:val="24"/>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907"/>
      </w:tblGrid>
      <w:tr w:rsidR="00E86785" w:rsidRPr="00AA13F5" w:rsidTr="006654A1">
        <w:tc>
          <w:tcPr>
            <w:tcW w:w="1668" w:type="dxa"/>
            <w:vAlign w:val="center"/>
          </w:tcPr>
          <w:p w:rsidR="00E86785" w:rsidRPr="00AA13F5" w:rsidRDefault="00E86785" w:rsidP="00E4002D">
            <w:pPr>
              <w:widowControl/>
              <w:suppressAutoHyphens/>
              <w:autoSpaceDE/>
              <w:autoSpaceDN/>
              <w:jc w:val="center"/>
              <w:rPr>
                <w:sz w:val="24"/>
                <w:szCs w:val="24"/>
                <w:lang w:eastAsia="ar-SA"/>
              </w:rPr>
            </w:pPr>
            <w:r w:rsidRPr="00AA13F5">
              <w:rPr>
                <w:sz w:val="24"/>
                <w:szCs w:val="24"/>
                <w:lang w:eastAsia="ar-SA"/>
              </w:rPr>
              <w:t>Тема исследования</w:t>
            </w:r>
          </w:p>
        </w:tc>
        <w:tc>
          <w:tcPr>
            <w:tcW w:w="7907" w:type="dxa"/>
            <w:vAlign w:val="center"/>
          </w:tcPr>
          <w:p w:rsidR="00E86785" w:rsidRPr="00AA13F5" w:rsidRDefault="00E86785" w:rsidP="006654A1">
            <w:pPr>
              <w:widowControl/>
              <w:suppressAutoHyphens/>
              <w:autoSpaceDE/>
              <w:autoSpaceDN/>
              <w:jc w:val="both"/>
              <w:rPr>
                <w:sz w:val="24"/>
                <w:szCs w:val="24"/>
                <w:lang w:eastAsia="ar-SA"/>
              </w:rPr>
            </w:pPr>
          </w:p>
        </w:tc>
      </w:tr>
      <w:tr w:rsidR="00E86785" w:rsidRPr="00AA13F5" w:rsidTr="006654A1">
        <w:tc>
          <w:tcPr>
            <w:tcW w:w="1668"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Научный руководитель</w:t>
            </w:r>
          </w:p>
        </w:tc>
        <w:tc>
          <w:tcPr>
            <w:tcW w:w="7907" w:type="dxa"/>
            <w:vAlign w:val="center"/>
          </w:tcPr>
          <w:p w:rsidR="00E86785" w:rsidRPr="00AA13F5" w:rsidRDefault="00E86785" w:rsidP="006654A1">
            <w:pPr>
              <w:widowControl/>
              <w:suppressAutoHyphens/>
              <w:autoSpaceDE/>
              <w:autoSpaceDN/>
              <w:jc w:val="both"/>
              <w:rPr>
                <w:sz w:val="24"/>
                <w:szCs w:val="24"/>
                <w:lang w:eastAsia="ar-SA"/>
              </w:rPr>
            </w:pPr>
          </w:p>
        </w:tc>
      </w:tr>
      <w:tr w:rsidR="00E86785" w:rsidRPr="00AA13F5" w:rsidTr="006654A1">
        <w:tc>
          <w:tcPr>
            <w:tcW w:w="1668"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Обоснование темы</w:t>
            </w:r>
          </w:p>
        </w:tc>
        <w:tc>
          <w:tcPr>
            <w:tcW w:w="7907" w:type="dxa"/>
            <w:vAlign w:val="center"/>
          </w:tcPr>
          <w:p w:rsidR="00E86785" w:rsidRPr="00AA13F5" w:rsidRDefault="00E86785" w:rsidP="006654A1">
            <w:pPr>
              <w:widowControl/>
              <w:suppressAutoHyphens/>
              <w:autoSpaceDE/>
              <w:autoSpaceDN/>
              <w:jc w:val="both"/>
              <w:rPr>
                <w:sz w:val="24"/>
                <w:szCs w:val="24"/>
                <w:lang w:eastAsia="ar-SA"/>
              </w:rPr>
            </w:pPr>
          </w:p>
        </w:tc>
      </w:tr>
    </w:tbl>
    <w:p w:rsidR="00E86785" w:rsidRPr="00AA13F5" w:rsidRDefault="00E86785">
      <w:pPr>
        <w:rPr>
          <w:sz w:val="24"/>
        </w:rPr>
      </w:pPr>
    </w:p>
    <w:p w:rsidR="00E86785" w:rsidRPr="00AA13F5" w:rsidRDefault="00E86785" w:rsidP="00E4002D">
      <w:pPr>
        <w:jc w:val="center"/>
        <w:rPr>
          <w:sz w:val="24"/>
        </w:rPr>
      </w:pPr>
      <w:r w:rsidRPr="00AA13F5">
        <w:rPr>
          <w:sz w:val="24"/>
        </w:rPr>
        <w:t>План:</w:t>
      </w:r>
    </w:p>
    <w:p w:rsidR="00E86785" w:rsidRPr="00AA13F5" w:rsidRDefault="00E8678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686"/>
        <w:gridCol w:w="2977"/>
        <w:gridCol w:w="1670"/>
      </w:tblGrid>
      <w:tr w:rsidR="00E86785" w:rsidRPr="00AA13F5" w:rsidTr="00200720">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Период</w:t>
            </w:r>
          </w:p>
        </w:tc>
        <w:tc>
          <w:tcPr>
            <w:tcW w:w="3686"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Содержание</w:t>
            </w:r>
          </w:p>
        </w:tc>
        <w:tc>
          <w:tcPr>
            <w:tcW w:w="2977"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 xml:space="preserve">Корректировка </w:t>
            </w:r>
          </w:p>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(при необходимости)</w:t>
            </w:r>
          </w:p>
        </w:tc>
        <w:tc>
          <w:tcPr>
            <w:tcW w:w="167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Подпись научного руководителя</w:t>
            </w:r>
          </w:p>
        </w:tc>
      </w:tr>
      <w:tr w:rsidR="00E86785" w:rsidRPr="00AA13F5" w:rsidTr="00200720">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1 семестр</w:t>
            </w:r>
          </w:p>
        </w:tc>
        <w:tc>
          <w:tcPr>
            <w:tcW w:w="3686" w:type="dxa"/>
            <w:vAlign w:val="center"/>
          </w:tcPr>
          <w:p w:rsidR="00E86785" w:rsidRPr="00AA13F5" w:rsidRDefault="00E86785" w:rsidP="00EA32C8">
            <w:pPr>
              <w:widowControl/>
              <w:suppressAutoHyphens/>
              <w:autoSpaceDE/>
              <w:autoSpaceDN/>
              <w:jc w:val="center"/>
              <w:rPr>
                <w:sz w:val="24"/>
                <w:szCs w:val="24"/>
                <w:lang w:eastAsia="ar-SA"/>
              </w:rPr>
            </w:pPr>
          </w:p>
        </w:tc>
        <w:tc>
          <w:tcPr>
            <w:tcW w:w="2977"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200720">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2 семестр</w:t>
            </w:r>
          </w:p>
        </w:tc>
        <w:tc>
          <w:tcPr>
            <w:tcW w:w="3686" w:type="dxa"/>
            <w:vAlign w:val="center"/>
          </w:tcPr>
          <w:p w:rsidR="00E86785" w:rsidRPr="00AA13F5" w:rsidRDefault="00E86785" w:rsidP="00EA32C8">
            <w:pPr>
              <w:widowControl/>
              <w:suppressAutoHyphens/>
              <w:autoSpaceDE/>
              <w:autoSpaceDN/>
              <w:jc w:val="center"/>
              <w:rPr>
                <w:sz w:val="24"/>
                <w:szCs w:val="24"/>
                <w:lang w:eastAsia="ar-SA"/>
              </w:rPr>
            </w:pPr>
          </w:p>
        </w:tc>
        <w:tc>
          <w:tcPr>
            <w:tcW w:w="2977"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200720">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3 семестр</w:t>
            </w:r>
          </w:p>
        </w:tc>
        <w:tc>
          <w:tcPr>
            <w:tcW w:w="3686" w:type="dxa"/>
            <w:vAlign w:val="center"/>
          </w:tcPr>
          <w:p w:rsidR="00E86785" w:rsidRPr="00AA13F5" w:rsidRDefault="00E86785" w:rsidP="00EA32C8">
            <w:pPr>
              <w:widowControl/>
              <w:suppressAutoHyphens/>
              <w:autoSpaceDE/>
              <w:autoSpaceDN/>
              <w:jc w:val="center"/>
              <w:rPr>
                <w:sz w:val="24"/>
                <w:szCs w:val="24"/>
                <w:lang w:eastAsia="ar-SA"/>
              </w:rPr>
            </w:pPr>
          </w:p>
        </w:tc>
        <w:tc>
          <w:tcPr>
            <w:tcW w:w="2977"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200720">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4 семестр</w:t>
            </w:r>
          </w:p>
        </w:tc>
        <w:tc>
          <w:tcPr>
            <w:tcW w:w="3686" w:type="dxa"/>
            <w:vAlign w:val="center"/>
          </w:tcPr>
          <w:p w:rsidR="00E86785" w:rsidRPr="00AA13F5" w:rsidRDefault="00E86785" w:rsidP="00EA32C8">
            <w:pPr>
              <w:widowControl/>
              <w:suppressAutoHyphens/>
              <w:autoSpaceDE/>
              <w:autoSpaceDN/>
              <w:jc w:val="center"/>
              <w:rPr>
                <w:sz w:val="24"/>
                <w:szCs w:val="24"/>
                <w:lang w:eastAsia="ar-SA"/>
              </w:rPr>
            </w:pPr>
          </w:p>
        </w:tc>
        <w:tc>
          <w:tcPr>
            <w:tcW w:w="2977"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425E3F">
      <w:pPr>
        <w:rPr>
          <w:sz w:val="24"/>
          <w:szCs w:val="28"/>
        </w:rPr>
      </w:pPr>
    </w:p>
    <w:p w:rsidR="00E86785" w:rsidRPr="00AA13F5" w:rsidRDefault="00E86785" w:rsidP="00425E3F">
      <w:pPr>
        <w:rPr>
          <w:sz w:val="24"/>
          <w:szCs w:val="28"/>
        </w:rPr>
      </w:pPr>
    </w:p>
    <w:p w:rsidR="00E86785" w:rsidRPr="00AA13F5" w:rsidRDefault="00E86785" w:rsidP="00425E3F">
      <w:pPr>
        <w:tabs>
          <w:tab w:val="left" w:pos="5670"/>
        </w:tabs>
        <w:rPr>
          <w:sz w:val="24"/>
          <w:szCs w:val="28"/>
        </w:rPr>
      </w:pPr>
      <w:r w:rsidRPr="00AA13F5">
        <w:rPr>
          <w:sz w:val="24"/>
          <w:szCs w:val="28"/>
        </w:rPr>
        <w:t xml:space="preserve">Подпись обучающегося </w:t>
      </w:r>
      <w:r w:rsidRPr="00AA13F5">
        <w:rPr>
          <w:sz w:val="24"/>
          <w:szCs w:val="28"/>
        </w:rPr>
        <w:tab/>
        <w:t>«____» ________________ 20___ г.</w:t>
      </w:r>
    </w:p>
    <w:p w:rsidR="00E86785" w:rsidRPr="00AA13F5" w:rsidRDefault="00E86785" w:rsidP="00425E3F">
      <w:pPr>
        <w:tabs>
          <w:tab w:val="left" w:pos="5670"/>
        </w:tabs>
        <w:rPr>
          <w:sz w:val="24"/>
          <w:szCs w:val="28"/>
        </w:rPr>
      </w:pPr>
    </w:p>
    <w:p w:rsidR="00E86785" w:rsidRPr="00AA13F5" w:rsidRDefault="00E86785" w:rsidP="00425E3F">
      <w:pPr>
        <w:tabs>
          <w:tab w:val="left" w:pos="5670"/>
        </w:tabs>
        <w:rPr>
          <w:sz w:val="24"/>
          <w:szCs w:val="28"/>
        </w:rPr>
      </w:pPr>
      <w:r w:rsidRPr="00AA13F5">
        <w:rPr>
          <w:sz w:val="24"/>
          <w:szCs w:val="28"/>
        </w:rPr>
        <w:t xml:space="preserve">Подпись научного руководителя </w:t>
      </w:r>
      <w:r w:rsidRPr="00AA13F5">
        <w:rPr>
          <w:sz w:val="24"/>
          <w:szCs w:val="28"/>
        </w:rPr>
        <w:tab/>
        <w:t>«____» ________________ 20___ г.</w:t>
      </w:r>
    </w:p>
    <w:p w:rsidR="00E86785" w:rsidRPr="00AA13F5" w:rsidRDefault="00E86785" w:rsidP="00425E3F">
      <w:pPr>
        <w:tabs>
          <w:tab w:val="left" w:pos="5670"/>
        </w:tabs>
        <w:rPr>
          <w:sz w:val="24"/>
          <w:szCs w:val="28"/>
        </w:rPr>
      </w:pPr>
    </w:p>
    <w:p w:rsidR="00E86785" w:rsidRPr="00AA13F5" w:rsidRDefault="00E86785" w:rsidP="00701C82">
      <w:pPr>
        <w:tabs>
          <w:tab w:val="left" w:pos="9356"/>
        </w:tabs>
        <w:ind w:firstLine="709"/>
        <w:jc w:val="both"/>
        <w:rPr>
          <w:sz w:val="24"/>
          <w:szCs w:val="28"/>
          <w:u w:val="single"/>
        </w:rPr>
      </w:pPr>
      <w:r w:rsidRPr="00AA13F5">
        <w:rPr>
          <w:sz w:val="28"/>
          <w:szCs w:val="28"/>
        </w:rPr>
        <w:br w:type="page"/>
      </w:r>
      <w:r w:rsidRPr="00AA13F5">
        <w:rPr>
          <w:sz w:val="24"/>
          <w:szCs w:val="28"/>
        </w:rPr>
        <w:lastRenderedPageBreak/>
        <w:t xml:space="preserve">Индивидуальный план научно-исследовательской работы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701C82">
      <w:pPr>
        <w:tabs>
          <w:tab w:val="left" w:pos="9356"/>
        </w:tabs>
        <w:jc w:val="both"/>
        <w:rPr>
          <w:sz w:val="24"/>
          <w:szCs w:val="28"/>
        </w:rPr>
      </w:pPr>
    </w:p>
    <w:p w:rsidR="00E86785" w:rsidRPr="00AA13F5" w:rsidRDefault="00E86785" w:rsidP="00701C82">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701C82">
      <w:pPr>
        <w:tabs>
          <w:tab w:val="left" w:pos="3969"/>
          <w:tab w:val="left" w:pos="4536"/>
          <w:tab w:val="left" w:pos="9356"/>
        </w:tabs>
        <w:jc w:val="both"/>
        <w:rPr>
          <w:sz w:val="24"/>
          <w:szCs w:val="28"/>
          <w:u w:val="single"/>
        </w:rPr>
      </w:pPr>
    </w:p>
    <w:p w:rsidR="00E86785" w:rsidRPr="00AA13F5" w:rsidRDefault="00E86785" w:rsidP="00701C82">
      <w:pPr>
        <w:tabs>
          <w:tab w:val="left" w:pos="9356"/>
        </w:tabs>
        <w:ind w:firstLine="709"/>
        <w:jc w:val="both"/>
        <w:rPr>
          <w:sz w:val="24"/>
          <w:szCs w:val="28"/>
          <w:u w:val="single"/>
        </w:rPr>
      </w:pPr>
      <w:r w:rsidRPr="00AA13F5">
        <w:rPr>
          <w:sz w:val="24"/>
          <w:szCs w:val="28"/>
        </w:rPr>
        <w:t xml:space="preserve">Индивидуальный план научно-исследовательской работы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701C82">
      <w:pPr>
        <w:tabs>
          <w:tab w:val="left" w:pos="9356"/>
        </w:tabs>
        <w:jc w:val="both"/>
        <w:rPr>
          <w:sz w:val="24"/>
          <w:szCs w:val="28"/>
        </w:rPr>
      </w:pPr>
    </w:p>
    <w:p w:rsidR="00E86785" w:rsidRPr="00AA13F5" w:rsidRDefault="00E86785" w:rsidP="00701C82">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701C82">
      <w:pPr>
        <w:tabs>
          <w:tab w:val="left" w:pos="3969"/>
          <w:tab w:val="left" w:pos="4536"/>
          <w:tab w:val="left" w:pos="9356"/>
        </w:tabs>
        <w:jc w:val="both"/>
        <w:rPr>
          <w:sz w:val="24"/>
          <w:szCs w:val="28"/>
          <w:u w:val="single"/>
        </w:rPr>
      </w:pPr>
    </w:p>
    <w:p w:rsidR="00E86785" w:rsidRPr="00AA13F5" w:rsidRDefault="00E86785" w:rsidP="00701C82">
      <w:pPr>
        <w:tabs>
          <w:tab w:val="left" w:pos="9356"/>
        </w:tabs>
        <w:ind w:firstLine="709"/>
        <w:jc w:val="both"/>
        <w:rPr>
          <w:sz w:val="24"/>
          <w:szCs w:val="28"/>
          <w:u w:val="single"/>
        </w:rPr>
      </w:pPr>
      <w:r w:rsidRPr="00AA13F5">
        <w:rPr>
          <w:sz w:val="24"/>
          <w:szCs w:val="28"/>
        </w:rPr>
        <w:t xml:space="preserve">Индивидуальный план научно-исследовательской работы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701C82">
      <w:pPr>
        <w:tabs>
          <w:tab w:val="left" w:pos="9356"/>
        </w:tabs>
        <w:jc w:val="both"/>
        <w:rPr>
          <w:sz w:val="24"/>
          <w:szCs w:val="28"/>
        </w:rPr>
      </w:pPr>
    </w:p>
    <w:p w:rsidR="00E86785" w:rsidRPr="00AA13F5" w:rsidRDefault="00E86785" w:rsidP="00701C82">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701C82">
      <w:pPr>
        <w:tabs>
          <w:tab w:val="left" w:pos="3969"/>
          <w:tab w:val="left" w:pos="4536"/>
          <w:tab w:val="left" w:pos="9356"/>
        </w:tabs>
        <w:jc w:val="both"/>
        <w:rPr>
          <w:sz w:val="24"/>
          <w:szCs w:val="28"/>
          <w:u w:val="single"/>
        </w:rPr>
      </w:pPr>
    </w:p>
    <w:p w:rsidR="00E86785" w:rsidRPr="00AA13F5" w:rsidRDefault="00E86785" w:rsidP="00701C82">
      <w:pPr>
        <w:tabs>
          <w:tab w:val="left" w:pos="9356"/>
        </w:tabs>
        <w:ind w:firstLine="709"/>
        <w:jc w:val="both"/>
        <w:rPr>
          <w:sz w:val="24"/>
          <w:szCs w:val="28"/>
          <w:u w:val="single"/>
        </w:rPr>
      </w:pPr>
      <w:r w:rsidRPr="00AA13F5">
        <w:rPr>
          <w:sz w:val="24"/>
          <w:szCs w:val="28"/>
        </w:rPr>
        <w:t xml:space="preserve">Индивидуальный план научно-исследовательской работы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701C82">
      <w:pPr>
        <w:tabs>
          <w:tab w:val="left" w:pos="9356"/>
        </w:tabs>
        <w:jc w:val="both"/>
        <w:rPr>
          <w:sz w:val="24"/>
          <w:szCs w:val="28"/>
        </w:rPr>
      </w:pPr>
    </w:p>
    <w:p w:rsidR="00E86785" w:rsidRPr="00AA13F5" w:rsidRDefault="00E86785" w:rsidP="00701C82">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701C82">
      <w:pPr>
        <w:tabs>
          <w:tab w:val="left" w:pos="3969"/>
          <w:tab w:val="left" w:pos="4536"/>
          <w:tab w:val="left" w:pos="9356"/>
        </w:tabs>
        <w:jc w:val="both"/>
        <w:rPr>
          <w:sz w:val="24"/>
          <w:szCs w:val="28"/>
          <w:u w:val="single"/>
        </w:rPr>
      </w:pPr>
    </w:p>
    <w:p w:rsidR="00E86785" w:rsidRPr="00AA13F5" w:rsidRDefault="00E86785" w:rsidP="00701C82">
      <w:pPr>
        <w:tabs>
          <w:tab w:val="left" w:pos="9356"/>
        </w:tabs>
        <w:ind w:firstLine="709"/>
        <w:jc w:val="both"/>
        <w:rPr>
          <w:sz w:val="24"/>
          <w:szCs w:val="28"/>
          <w:u w:val="single"/>
        </w:rPr>
      </w:pPr>
      <w:r w:rsidRPr="00AA13F5">
        <w:rPr>
          <w:sz w:val="24"/>
          <w:szCs w:val="28"/>
        </w:rPr>
        <w:t xml:space="preserve">Индивидуальный план научно-исследовательской работы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701C82">
      <w:pPr>
        <w:tabs>
          <w:tab w:val="left" w:pos="9356"/>
        </w:tabs>
        <w:jc w:val="both"/>
        <w:rPr>
          <w:sz w:val="24"/>
          <w:szCs w:val="28"/>
        </w:rPr>
      </w:pPr>
    </w:p>
    <w:p w:rsidR="00E86785" w:rsidRPr="00AA13F5" w:rsidRDefault="00E86785" w:rsidP="00701C82">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701C82">
      <w:pPr>
        <w:tabs>
          <w:tab w:val="left" w:pos="3969"/>
          <w:tab w:val="left" w:pos="4536"/>
          <w:tab w:val="left" w:pos="9356"/>
        </w:tabs>
        <w:jc w:val="both"/>
        <w:rPr>
          <w:sz w:val="24"/>
          <w:szCs w:val="28"/>
        </w:rPr>
      </w:pPr>
    </w:p>
    <w:p w:rsidR="00E86785" w:rsidRPr="00AA13F5" w:rsidRDefault="00E86785" w:rsidP="00701C82">
      <w:pPr>
        <w:tabs>
          <w:tab w:val="left" w:pos="9356"/>
        </w:tabs>
        <w:ind w:firstLine="709"/>
        <w:jc w:val="both"/>
        <w:rPr>
          <w:sz w:val="24"/>
          <w:szCs w:val="28"/>
          <w:u w:val="single"/>
        </w:rPr>
      </w:pPr>
      <w:r w:rsidRPr="00AA13F5">
        <w:rPr>
          <w:sz w:val="24"/>
          <w:szCs w:val="28"/>
        </w:rPr>
        <w:t xml:space="preserve">Индивидуальный план научно-исследовательской работы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701C82">
      <w:pPr>
        <w:tabs>
          <w:tab w:val="left" w:pos="9356"/>
        </w:tabs>
        <w:jc w:val="both"/>
        <w:rPr>
          <w:sz w:val="24"/>
          <w:szCs w:val="28"/>
        </w:rPr>
      </w:pPr>
    </w:p>
    <w:p w:rsidR="00E86785" w:rsidRPr="00AA13F5" w:rsidRDefault="00E86785" w:rsidP="00701C82">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701C82">
      <w:pPr>
        <w:tabs>
          <w:tab w:val="left" w:pos="3969"/>
          <w:tab w:val="left" w:pos="4536"/>
          <w:tab w:val="left" w:pos="9356"/>
        </w:tabs>
        <w:jc w:val="both"/>
        <w:rPr>
          <w:sz w:val="24"/>
          <w:szCs w:val="28"/>
        </w:rPr>
      </w:pPr>
    </w:p>
    <w:p w:rsidR="00E86785" w:rsidRPr="00AA13F5" w:rsidRDefault="00E86785" w:rsidP="00425E3F">
      <w:pPr>
        <w:rPr>
          <w:sz w:val="28"/>
          <w:szCs w:val="28"/>
        </w:rPr>
      </w:pPr>
      <w:r w:rsidRPr="00AA13F5">
        <w:rPr>
          <w:sz w:val="28"/>
          <w:szCs w:val="28"/>
        </w:rPr>
        <w:br w:type="page"/>
      </w:r>
    </w:p>
    <w:p w:rsidR="00E86785" w:rsidRPr="00AA13F5" w:rsidRDefault="00E86785" w:rsidP="00101ABD">
      <w:pPr>
        <w:tabs>
          <w:tab w:val="left" w:pos="9923"/>
        </w:tabs>
        <w:ind w:left="5670" w:right="2"/>
        <w:jc w:val="right"/>
        <w:rPr>
          <w:sz w:val="28"/>
          <w:szCs w:val="28"/>
        </w:rPr>
      </w:pPr>
      <w:r w:rsidRPr="00AA13F5">
        <w:rPr>
          <w:sz w:val="28"/>
          <w:szCs w:val="28"/>
        </w:rPr>
        <w:t xml:space="preserve">Приложение 2 </w:t>
      </w:r>
    </w:p>
    <w:p w:rsidR="00E86785" w:rsidRPr="00AA13F5" w:rsidRDefault="00E86785" w:rsidP="00101ABD">
      <w:pPr>
        <w:widowControl/>
        <w:autoSpaceDE/>
        <w:autoSpaceDN/>
        <w:ind w:left="6379"/>
        <w:rPr>
          <w:sz w:val="28"/>
          <w:szCs w:val="28"/>
        </w:rPr>
      </w:pPr>
    </w:p>
    <w:tbl>
      <w:tblPr>
        <w:tblW w:w="0" w:type="auto"/>
        <w:tblLook w:val="01E0" w:firstRow="1" w:lastRow="1" w:firstColumn="1" w:lastColumn="1" w:noHBand="0" w:noVBand="0"/>
      </w:tblPr>
      <w:tblGrid>
        <w:gridCol w:w="4428"/>
        <w:gridCol w:w="5142"/>
      </w:tblGrid>
      <w:tr w:rsidR="00E86785" w:rsidRPr="00AA13F5" w:rsidTr="006A3928">
        <w:tc>
          <w:tcPr>
            <w:tcW w:w="4428" w:type="dxa"/>
          </w:tcPr>
          <w:p w:rsidR="00E86785" w:rsidRPr="00AA13F5" w:rsidRDefault="00E86785" w:rsidP="00101ABD">
            <w:pPr>
              <w:widowControl/>
              <w:autoSpaceDE/>
              <w:autoSpaceDN/>
              <w:rPr>
                <w:sz w:val="28"/>
                <w:szCs w:val="28"/>
              </w:rPr>
            </w:pPr>
            <w:r w:rsidRPr="00AA13F5">
              <w:rPr>
                <w:sz w:val="28"/>
                <w:szCs w:val="28"/>
              </w:rPr>
              <w:tab/>
            </w:r>
          </w:p>
        </w:tc>
        <w:tc>
          <w:tcPr>
            <w:tcW w:w="5142" w:type="dxa"/>
          </w:tcPr>
          <w:p w:rsidR="00E86785" w:rsidRPr="00AA13F5" w:rsidRDefault="00E86785" w:rsidP="00101ABD">
            <w:pPr>
              <w:widowControl/>
              <w:tabs>
                <w:tab w:val="left" w:pos="4926"/>
              </w:tabs>
              <w:autoSpaceDE/>
              <w:autoSpaceDN/>
              <w:rPr>
                <w:sz w:val="28"/>
                <w:szCs w:val="28"/>
              </w:rPr>
            </w:pPr>
            <w:r w:rsidRPr="00AA13F5">
              <w:rPr>
                <w:sz w:val="28"/>
                <w:szCs w:val="28"/>
              </w:rPr>
              <w:t xml:space="preserve">Заведующему кафедрой </w:t>
            </w:r>
            <w:r w:rsidRPr="00AA13F5">
              <w:rPr>
                <w:sz w:val="28"/>
                <w:szCs w:val="28"/>
                <w:u w:val="single"/>
              </w:rPr>
              <w:tab/>
            </w:r>
          </w:p>
          <w:p w:rsidR="00E86785" w:rsidRPr="00AA13F5" w:rsidRDefault="00E86785" w:rsidP="00101ABD">
            <w:pPr>
              <w:widowControl/>
              <w:tabs>
                <w:tab w:val="center" w:pos="2268"/>
                <w:tab w:val="left" w:pos="4926"/>
              </w:tabs>
              <w:autoSpaceDE/>
              <w:autoSpaceDN/>
              <w:rPr>
                <w:sz w:val="28"/>
                <w:szCs w:val="28"/>
                <w:u w:val="single"/>
              </w:rPr>
            </w:pPr>
            <w:r w:rsidRPr="00AA13F5">
              <w:rPr>
                <w:sz w:val="28"/>
                <w:szCs w:val="28"/>
                <w:u w:val="single"/>
              </w:rPr>
              <w:tab/>
            </w:r>
            <w:r w:rsidRPr="00AA13F5">
              <w:rPr>
                <w:sz w:val="28"/>
                <w:szCs w:val="28"/>
                <w:u w:val="single"/>
              </w:rPr>
              <w:tab/>
            </w:r>
          </w:p>
          <w:p w:rsidR="00E86785" w:rsidRPr="00AA13F5" w:rsidRDefault="00E86785" w:rsidP="00101ABD">
            <w:pPr>
              <w:widowControl/>
              <w:tabs>
                <w:tab w:val="center" w:pos="2268"/>
                <w:tab w:val="left" w:pos="4926"/>
              </w:tabs>
              <w:autoSpaceDE/>
              <w:autoSpaceDN/>
              <w:rPr>
                <w:sz w:val="28"/>
                <w:szCs w:val="28"/>
                <w:u w:val="single"/>
              </w:rPr>
            </w:pPr>
            <w:r w:rsidRPr="00AA13F5">
              <w:rPr>
                <w:sz w:val="28"/>
                <w:szCs w:val="28"/>
                <w:u w:val="single"/>
              </w:rPr>
              <w:tab/>
            </w:r>
            <w:r w:rsidRPr="00AA13F5">
              <w:rPr>
                <w:sz w:val="28"/>
                <w:szCs w:val="28"/>
                <w:u w:val="single"/>
              </w:rPr>
              <w:tab/>
            </w:r>
          </w:p>
          <w:p w:rsidR="00E86785" w:rsidRPr="00AA13F5" w:rsidRDefault="00E86785" w:rsidP="00101ABD">
            <w:pPr>
              <w:widowControl/>
              <w:tabs>
                <w:tab w:val="center" w:pos="2835"/>
                <w:tab w:val="left" w:pos="4111"/>
              </w:tabs>
              <w:autoSpaceDE/>
              <w:autoSpaceDN/>
              <w:rPr>
                <w:sz w:val="28"/>
                <w:szCs w:val="28"/>
              </w:rPr>
            </w:pPr>
            <w:r w:rsidRPr="00AA13F5">
              <w:rPr>
                <w:sz w:val="28"/>
                <w:szCs w:val="28"/>
              </w:rPr>
              <w:t xml:space="preserve">обучающегося </w:t>
            </w:r>
            <w:r w:rsidRPr="00AA13F5">
              <w:rPr>
                <w:sz w:val="28"/>
                <w:szCs w:val="28"/>
                <w:u w:val="single"/>
              </w:rPr>
              <w:tab/>
            </w:r>
            <w:r w:rsidRPr="00AA13F5">
              <w:rPr>
                <w:sz w:val="28"/>
                <w:szCs w:val="28"/>
                <w:u w:val="single"/>
              </w:rPr>
              <w:tab/>
            </w:r>
            <w:r w:rsidRPr="00AA13F5">
              <w:rPr>
                <w:sz w:val="28"/>
                <w:szCs w:val="28"/>
              </w:rPr>
              <w:t xml:space="preserve"> курса</w:t>
            </w:r>
          </w:p>
          <w:p w:rsidR="00E86785" w:rsidRPr="00AA13F5" w:rsidRDefault="00E86785" w:rsidP="00101ABD">
            <w:pPr>
              <w:widowControl/>
              <w:tabs>
                <w:tab w:val="center" w:pos="1418"/>
                <w:tab w:val="left" w:pos="2835"/>
              </w:tabs>
              <w:autoSpaceDE/>
              <w:autoSpaceDN/>
              <w:rPr>
                <w:sz w:val="28"/>
                <w:szCs w:val="28"/>
              </w:rPr>
            </w:pPr>
            <w:r w:rsidRPr="00AA13F5">
              <w:rPr>
                <w:sz w:val="28"/>
                <w:szCs w:val="28"/>
                <w:u w:val="single"/>
              </w:rPr>
              <w:tab/>
            </w:r>
            <w:r w:rsidRPr="00AA13F5">
              <w:rPr>
                <w:sz w:val="28"/>
                <w:szCs w:val="28"/>
                <w:u w:val="single"/>
              </w:rPr>
              <w:tab/>
            </w:r>
            <w:r w:rsidRPr="00AA13F5">
              <w:rPr>
                <w:sz w:val="28"/>
                <w:szCs w:val="28"/>
              </w:rPr>
              <w:t>формы обучения</w:t>
            </w:r>
          </w:p>
          <w:p w:rsidR="00E86785" w:rsidRPr="00AA13F5" w:rsidRDefault="00E86785" w:rsidP="00101ABD">
            <w:pPr>
              <w:widowControl/>
              <w:autoSpaceDE/>
              <w:autoSpaceDN/>
              <w:rPr>
                <w:sz w:val="20"/>
                <w:szCs w:val="24"/>
              </w:rPr>
            </w:pPr>
            <w:r w:rsidRPr="00AA13F5">
              <w:rPr>
                <w:sz w:val="20"/>
                <w:szCs w:val="24"/>
              </w:rPr>
              <w:t xml:space="preserve">                 очной/заочной</w:t>
            </w:r>
          </w:p>
          <w:p w:rsidR="00E86785" w:rsidRPr="00AA13F5" w:rsidRDefault="00E86785" w:rsidP="00101ABD">
            <w:pPr>
              <w:widowControl/>
              <w:tabs>
                <w:tab w:val="center" w:pos="1701"/>
                <w:tab w:val="left" w:pos="3402"/>
              </w:tabs>
              <w:autoSpaceDE/>
              <w:autoSpaceDN/>
              <w:rPr>
                <w:sz w:val="20"/>
                <w:szCs w:val="24"/>
              </w:rPr>
            </w:pPr>
            <w:r w:rsidRPr="00AA13F5">
              <w:rPr>
                <w:sz w:val="28"/>
                <w:szCs w:val="28"/>
                <w:u w:val="single"/>
              </w:rPr>
              <w:tab/>
            </w:r>
            <w:r w:rsidRPr="00AA13F5">
              <w:rPr>
                <w:sz w:val="28"/>
                <w:szCs w:val="28"/>
                <w:u w:val="single"/>
              </w:rPr>
              <w:tab/>
            </w:r>
            <w:r w:rsidRPr="00AA13F5">
              <w:rPr>
                <w:sz w:val="28"/>
                <w:szCs w:val="28"/>
              </w:rPr>
              <w:t xml:space="preserve"> факультета</w:t>
            </w:r>
          </w:p>
          <w:p w:rsidR="00E86785" w:rsidRPr="00AA13F5" w:rsidRDefault="00E86785" w:rsidP="00101ABD">
            <w:pPr>
              <w:widowControl/>
              <w:tabs>
                <w:tab w:val="left" w:pos="4902"/>
              </w:tabs>
              <w:autoSpaceDE/>
              <w:autoSpaceDN/>
              <w:rPr>
                <w:sz w:val="28"/>
                <w:szCs w:val="28"/>
              </w:rPr>
            </w:pPr>
            <w:r w:rsidRPr="00AA13F5">
              <w:rPr>
                <w:sz w:val="28"/>
                <w:szCs w:val="28"/>
              </w:rPr>
              <w:t>направления подготовки</w:t>
            </w:r>
          </w:p>
          <w:p w:rsidR="00E86785" w:rsidRPr="00AA13F5" w:rsidRDefault="00E86785" w:rsidP="00E21F2B">
            <w:pPr>
              <w:widowControl/>
              <w:tabs>
                <w:tab w:val="right" w:pos="2454"/>
                <w:tab w:val="left" w:pos="4926"/>
              </w:tabs>
              <w:autoSpaceDE/>
              <w:autoSpaceDN/>
              <w:rPr>
                <w:sz w:val="28"/>
                <w:szCs w:val="28"/>
              </w:rPr>
            </w:pPr>
            <w:r w:rsidRPr="00AA13F5">
              <w:rPr>
                <w:sz w:val="28"/>
                <w:szCs w:val="28"/>
              </w:rPr>
              <w:t>«</w:t>
            </w:r>
            <w:r w:rsidRPr="00AA13F5">
              <w:rPr>
                <w:sz w:val="28"/>
                <w:szCs w:val="28"/>
                <w:u w:val="single"/>
              </w:rPr>
              <w:tab/>
            </w:r>
            <w:r w:rsidRPr="00AA13F5">
              <w:rPr>
                <w:sz w:val="28"/>
                <w:szCs w:val="28"/>
                <w:u w:val="single"/>
              </w:rPr>
              <w:tab/>
            </w:r>
            <w:r w:rsidRPr="00AA13F5">
              <w:rPr>
                <w:sz w:val="28"/>
                <w:szCs w:val="28"/>
              </w:rPr>
              <w:t>»</w:t>
            </w:r>
          </w:p>
          <w:p w:rsidR="00E86785" w:rsidRPr="00AA13F5" w:rsidRDefault="00E86785" w:rsidP="00101ABD">
            <w:pPr>
              <w:widowControl/>
              <w:tabs>
                <w:tab w:val="center" w:pos="2268"/>
                <w:tab w:val="left" w:pos="4926"/>
              </w:tabs>
              <w:autoSpaceDE/>
              <w:autoSpaceDN/>
              <w:rPr>
                <w:sz w:val="28"/>
                <w:szCs w:val="28"/>
                <w:u w:val="single"/>
              </w:rPr>
            </w:pPr>
            <w:r w:rsidRPr="00AA13F5">
              <w:rPr>
                <w:sz w:val="28"/>
                <w:szCs w:val="28"/>
                <w:u w:val="single"/>
              </w:rPr>
              <w:tab/>
            </w:r>
            <w:r w:rsidRPr="00AA13F5">
              <w:rPr>
                <w:sz w:val="28"/>
                <w:szCs w:val="28"/>
                <w:u w:val="single"/>
              </w:rPr>
              <w:tab/>
            </w:r>
          </w:p>
          <w:p w:rsidR="00E86785" w:rsidRPr="00AA13F5" w:rsidRDefault="00E86785" w:rsidP="00101ABD">
            <w:pPr>
              <w:widowControl/>
              <w:autoSpaceDE/>
              <w:autoSpaceDN/>
              <w:jc w:val="center"/>
            </w:pPr>
            <w:r w:rsidRPr="00AA13F5">
              <w:rPr>
                <w:sz w:val="20"/>
              </w:rPr>
              <w:t xml:space="preserve"> (Фамилия,</w:t>
            </w:r>
          </w:p>
          <w:p w:rsidR="00E86785" w:rsidRPr="00AA13F5" w:rsidRDefault="00E86785" w:rsidP="00101ABD">
            <w:pPr>
              <w:widowControl/>
              <w:tabs>
                <w:tab w:val="center" w:pos="2268"/>
                <w:tab w:val="left" w:pos="4926"/>
              </w:tabs>
              <w:autoSpaceDE/>
              <w:autoSpaceDN/>
              <w:rPr>
                <w:sz w:val="28"/>
                <w:szCs w:val="28"/>
                <w:u w:val="single"/>
              </w:rPr>
            </w:pPr>
            <w:r w:rsidRPr="00AA13F5">
              <w:rPr>
                <w:sz w:val="28"/>
                <w:szCs w:val="28"/>
                <w:u w:val="single"/>
              </w:rPr>
              <w:tab/>
            </w:r>
            <w:r w:rsidRPr="00AA13F5">
              <w:rPr>
                <w:sz w:val="28"/>
                <w:szCs w:val="28"/>
                <w:u w:val="single"/>
              </w:rPr>
              <w:tab/>
            </w:r>
          </w:p>
          <w:p w:rsidR="00E86785" w:rsidRPr="00AA13F5" w:rsidRDefault="00E86785" w:rsidP="00101ABD">
            <w:pPr>
              <w:widowControl/>
              <w:autoSpaceDE/>
              <w:autoSpaceDN/>
              <w:jc w:val="center"/>
            </w:pPr>
            <w:r w:rsidRPr="00AA13F5">
              <w:rPr>
                <w:sz w:val="20"/>
              </w:rPr>
              <w:t>имя отчество)</w:t>
            </w:r>
          </w:p>
          <w:p w:rsidR="00E86785" w:rsidRPr="00AA13F5" w:rsidRDefault="00E86785" w:rsidP="00101ABD">
            <w:pPr>
              <w:widowControl/>
              <w:tabs>
                <w:tab w:val="center" w:pos="2694"/>
                <w:tab w:val="left" w:pos="4926"/>
              </w:tabs>
              <w:autoSpaceDE/>
              <w:autoSpaceDN/>
              <w:rPr>
                <w:sz w:val="28"/>
                <w:szCs w:val="28"/>
                <w:u w:val="single"/>
              </w:rPr>
            </w:pPr>
            <w:r w:rsidRPr="00AA13F5">
              <w:rPr>
                <w:sz w:val="28"/>
                <w:szCs w:val="28"/>
              </w:rPr>
              <w:t xml:space="preserve">Тел. </w:t>
            </w:r>
            <w:r w:rsidRPr="00AA13F5">
              <w:rPr>
                <w:sz w:val="28"/>
                <w:szCs w:val="28"/>
                <w:u w:val="single"/>
              </w:rPr>
              <w:tab/>
            </w:r>
            <w:r w:rsidRPr="00AA13F5">
              <w:rPr>
                <w:sz w:val="28"/>
                <w:szCs w:val="28"/>
                <w:u w:val="single"/>
              </w:rPr>
              <w:tab/>
            </w:r>
          </w:p>
          <w:p w:rsidR="00E86785" w:rsidRPr="00AA13F5" w:rsidRDefault="00E86785" w:rsidP="00101ABD">
            <w:pPr>
              <w:widowControl/>
              <w:autoSpaceDE/>
              <w:autoSpaceDN/>
              <w:rPr>
                <w:sz w:val="28"/>
                <w:szCs w:val="28"/>
              </w:rPr>
            </w:pPr>
          </w:p>
        </w:tc>
      </w:tr>
    </w:tbl>
    <w:p w:rsidR="00E86785" w:rsidRPr="00AA13F5" w:rsidRDefault="00E86785" w:rsidP="00101ABD">
      <w:pPr>
        <w:widowControl/>
        <w:autoSpaceDE/>
        <w:autoSpaceDN/>
        <w:rPr>
          <w:b/>
          <w:caps/>
          <w:sz w:val="28"/>
          <w:szCs w:val="28"/>
        </w:rPr>
      </w:pPr>
    </w:p>
    <w:p w:rsidR="00E86785" w:rsidRPr="00AA13F5" w:rsidRDefault="00E86785" w:rsidP="00101ABD">
      <w:pPr>
        <w:widowControl/>
        <w:autoSpaceDE/>
        <w:autoSpaceDN/>
        <w:jc w:val="both"/>
        <w:rPr>
          <w:b/>
          <w:caps/>
          <w:sz w:val="28"/>
          <w:szCs w:val="28"/>
        </w:rPr>
      </w:pPr>
      <w:r w:rsidRPr="00AA13F5">
        <w:rPr>
          <w:b/>
          <w:caps/>
          <w:sz w:val="28"/>
          <w:szCs w:val="28"/>
        </w:rPr>
        <w:t>Заявление</w:t>
      </w:r>
    </w:p>
    <w:p w:rsidR="00E86785" w:rsidRPr="00AA13F5" w:rsidRDefault="00E86785" w:rsidP="00101ABD">
      <w:pPr>
        <w:widowControl/>
        <w:tabs>
          <w:tab w:val="center" w:pos="993"/>
          <w:tab w:val="left" w:pos="1701"/>
        </w:tabs>
        <w:autoSpaceDE/>
        <w:autoSpaceDN/>
        <w:jc w:val="both"/>
        <w:rPr>
          <w:sz w:val="28"/>
          <w:szCs w:val="28"/>
          <w:u w:val="single"/>
        </w:rPr>
      </w:pPr>
      <w:r w:rsidRPr="00AA13F5">
        <w:rPr>
          <w:sz w:val="28"/>
          <w:szCs w:val="28"/>
          <w:u w:val="single"/>
        </w:rPr>
        <w:tab/>
      </w:r>
      <w:r w:rsidRPr="00AA13F5">
        <w:rPr>
          <w:sz w:val="28"/>
          <w:szCs w:val="28"/>
          <w:u w:val="single"/>
        </w:rPr>
        <w:tab/>
      </w:r>
    </w:p>
    <w:p w:rsidR="00E86785" w:rsidRPr="00AA13F5" w:rsidRDefault="00E86785" w:rsidP="00101ABD">
      <w:pPr>
        <w:widowControl/>
        <w:tabs>
          <w:tab w:val="left" w:pos="709"/>
        </w:tabs>
        <w:autoSpaceDE/>
        <w:autoSpaceDN/>
        <w:jc w:val="both"/>
        <w:rPr>
          <w:sz w:val="16"/>
          <w:szCs w:val="16"/>
        </w:rPr>
      </w:pPr>
      <w:r w:rsidRPr="00AA13F5">
        <w:rPr>
          <w:sz w:val="20"/>
          <w:szCs w:val="16"/>
        </w:rPr>
        <w:tab/>
        <w:t>Дата</w:t>
      </w:r>
    </w:p>
    <w:p w:rsidR="00E86785" w:rsidRPr="00AA13F5" w:rsidRDefault="00E86785" w:rsidP="00101ABD">
      <w:pPr>
        <w:widowControl/>
        <w:autoSpaceDE/>
        <w:autoSpaceDN/>
        <w:rPr>
          <w:sz w:val="28"/>
          <w:szCs w:val="28"/>
        </w:rPr>
      </w:pPr>
    </w:p>
    <w:p w:rsidR="00E86785" w:rsidRPr="00AA13F5" w:rsidRDefault="00E86785" w:rsidP="00101ABD">
      <w:pPr>
        <w:widowControl/>
        <w:autoSpaceDE/>
        <w:autoSpaceDN/>
        <w:rPr>
          <w:sz w:val="28"/>
          <w:szCs w:val="28"/>
        </w:rPr>
      </w:pPr>
      <w:r w:rsidRPr="00AA13F5">
        <w:rPr>
          <w:sz w:val="28"/>
          <w:szCs w:val="28"/>
        </w:rPr>
        <w:t xml:space="preserve">О выборе темы </w:t>
      </w:r>
    </w:p>
    <w:p w:rsidR="00E86785" w:rsidRPr="00AA13F5" w:rsidRDefault="00E86785" w:rsidP="00101ABD">
      <w:pPr>
        <w:widowControl/>
        <w:autoSpaceDE/>
        <w:autoSpaceDN/>
        <w:rPr>
          <w:sz w:val="28"/>
          <w:szCs w:val="28"/>
        </w:rPr>
      </w:pPr>
      <w:r w:rsidRPr="00AA13F5">
        <w:rPr>
          <w:sz w:val="28"/>
          <w:szCs w:val="28"/>
        </w:rPr>
        <w:t xml:space="preserve">магистерской диссертации </w:t>
      </w:r>
    </w:p>
    <w:p w:rsidR="00E86785" w:rsidRPr="00AA13F5" w:rsidRDefault="00E86785" w:rsidP="00101ABD">
      <w:pPr>
        <w:widowControl/>
        <w:autoSpaceDE/>
        <w:autoSpaceDN/>
        <w:rPr>
          <w:sz w:val="28"/>
          <w:szCs w:val="28"/>
        </w:rPr>
      </w:pPr>
    </w:p>
    <w:p w:rsidR="00E86785" w:rsidRPr="00AA13F5" w:rsidRDefault="00E86785" w:rsidP="00101ABD">
      <w:pPr>
        <w:widowControl/>
        <w:tabs>
          <w:tab w:val="left" w:pos="4536"/>
          <w:tab w:val="left" w:pos="9638"/>
        </w:tabs>
        <w:autoSpaceDE/>
        <w:autoSpaceDN/>
        <w:ind w:firstLine="709"/>
        <w:jc w:val="both"/>
        <w:rPr>
          <w:sz w:val="28"/>
          <w:szCs w:val="28"/>
        </w:rPr>
      </w:pPr>
      <w:r w:rsidRPr="00AA13F5">
        <w:rPr>
          <w:sz w:val="28"/>
          <w:szCs w:val="28"/>
        </w:rPr>
        <w:t>Прошу утвердить мне следующую тему магистерской диссертации»:</w:t>
      </w:r>
    </w:p>
    <w:p w:rsidR="00E86785" w:rsidRPr="00AA13F5" w:rsidRDefault="00E86785" w:rsidP="00101ABD">
      <w:pPr>
        <w:widowControl/>
        <w:tabs>
          <w:tab w:val="left" w:pos="4536"/>
          <w:tab w:val="left" w:pos="9356"/>
        </w:tabs>
        <w:autoSpaceDE/>
        <w:autoSpaceDN/>
        <w:jc w:val="both"/>
        <w:rPr>
          <w:sz w:val="28"/>
          <w:szCs w:val="28"/>
          <w:u w:val="single"/>
        </w:rPr>
      </w:pPr>
      <w:r w:rsidRPr="00AA13F5">
        <w:rPr>
          <w:sz w:val="28"/>
          <w:szCs w:val="28"/>
        </w:rPr>
        <w:t xml:space="preserve"> «</w:t>
      </w:r>
      <w:r w:rsidRPr="00AA13F5">
        <w:rPr>
          <w:sz w:val="28"/>
          <w:szCs w:val="28"/>
          <w:u w:val="single"/>
        </w:rPr>
        <w:tab/>
      </w:r>
      <w:r w:rsidRPr="00AA13F5">
        <w:rPr>
          <w:sz w:val="28"/>
          <w:szCs w:val="28"/>
          <w:u w:val="single"/>
        </w:rPr>
        <w:tab/>
      </w:r>
    </w:p>
    <w:p w:rsidR="00E86785" w:rsidRPr="00AA13F5" w:rsidRDefault="00E86785" w:rsidP="00101ABD">
      <w:pPr>
        <w:widowControl/>
        <w:tabs>
          <w:tab w:val="left" w:pos="9356"/>
        </w:tabs>
        <w:autoSpaceDE/>
        <w:autoSpaceDN/>
        <w:jc w:val="both"/>
        <w:rPr>
          <w:sz w:val="28"/>
          <w:szCs w:val="28"/>
          <w:u w:val="single"/>
        </w:rPr>
      </w:pPr>
      <w:r w:rsidRPr="00AA13F5">
        <w:rPr>
          <w:sz w:val="28"/>
          <w:szCs w:val="28"/>
          <w:u w:val="single"/>
        </w:rPr>
        <w:tab/>
      </w:r>
    </w:p>
    <w:p w:rsidR="00E86785" w:rsidRPr="00AA13F5" w:rsidRDefault="00E86785" w:rsidP="00101ABD">
      <w:pPr>
        <w:widowControl/>
        <w:tabs>
          <w:tab w:val="right" w:pos="9356"/>
        </w:tabs>
        <w:autoSpaceDE/>
        <w:autoSpaceDN/>
        <w:jc w:val="both"/>
        <w:rPr>
          <w:sz w:val="28"/>
          <w:szCs w:val="28"/>
        </w:rPr>
      </w:pPr>
      <w:r w:rsidRPr="00AA13F5">
        <w:rPr>
          <w:sz w:val="28"/>
          <w:szCs w:val="28"/>
          <w:u w:val="single"/>
        </w:rPr>
        <w:tab/>
      </w:r>
      <w:r w:rsidRPr="00AA13F5">
        <w:rPr>
          <w:sz w:val="28"/>
          <w:szCs w:val="28"/>
        </w:rPr>
        <w:t>».</w:t>
      </w:r>
    </w:p>
    <w:p w:rsidR="00E86785" w:rsidRPr="00AA13F5" w:rsidRDefault="00E86785" w:rsidP="00101ABD">
      <w:pPr>
        <w:widowControl/>
        <w:autoSpaceDE/>
        <w:autoSpaceDN/>
        <w:rPr>
          <w:sz w:val="28"/>
          <w:szCs w:val="28"/>
        </w:rPr>
      </w:pPr>
    </w:p>
    <w:p w:rsidR="00E86785" w:rsidRPr="00AA13F5" w:rsidRDefault="00E86785" w:rsidP="00101ABD">
      <w:pPr>
        <w:widowControl/>
        <w:autoSpaceDE/>
        <w:autoSpaceDN/>
        <w:rPr>
          <w:sz w:val="28"/>
          <w:szCs w:val="28"/>
        </w:rPr>
      </w:pPr>
    </w:p>
    <w:p w:rsidR="00E86785" w:rsidRPr="00AA13F5" w:rsidRDefault="00E86785" w:rsidP="00101ABD">
      <w:pPr>
        <w:widowControl/>
        <w:tabs>
          <w:tab w:val="left" w:pos="6237"/>
          <w:tab w:val="left" w:pos="9354"/>
        </w:tabs>
        <w:autoSpaceDE/>
        <w:autoSpaceDN/>
        <w:rPr>
          <w:sz w:val="28"/>
          <w:szCs w:val="28"/>
          <w:u w:val="single"/>
        </w:rPr>
      </w:pPr>
      <w:r w:rsidRPr="00AA13F5">
        <w:rPr>
          <w:sz w:val="28"/>
          <w:szCs w:val="28"/>
        </w:rPr>
        <w:tab/>
      </w:r>
      <w:r w:rsidRPr="00AA13F5">
        <w:rPr>
          <w:sz w:val="28"/>
          <w:szCs w:val="28"/>
          <w:u w:val="single"/>
        </w:rPr>
        <w:tab/>
      </w:r>
    </w:p>
    <w:p w:rsidR="00E86785" w:rsidRPr="00AA13F5" w:rsidRDefault="00E86785" w:rsidP="00101ABD">
      <w:pPr>
        <w:widowControl/>
        <w:tabs>
          <w:tab w:val="left" w:pos="6804"/>
        </w:tabs>
        <w:autoSpaceDE/>
        <w:autoSpaceDN/>
        <w:rPr>
          <w:sz w:val="28"/>
          <w:szCs w:val="28"/>
        </w:rPr>
      </w:pPr>
      <w:r w:rsidRPr="00AA13F5">
        <w:rPr>
          <w:sz w:val="20"/>
          <w:szCs w:val="24"/>
        </w:rPr>
        <w:tab/>
        <w:t>(Подпись обучающегося)</w:t>
      </w:r>
    </w:p>
    <w:p w:rsidR="00E86785" w:rsidRPr="00AA13F5" w:rsidRDefault="00E86785">
      <w:pPr>
        <w:rPr>
          <w:sz w:val="28"/>
          <w:szCs w:val="28"/>
        </w:rPr>
      </w:pPr>
    </w:p>
    <w:p w:rsidR="00E86785" w:rsidRPr="00AA13F5" w:rsidRDefault="00E86785">
      <w:pPr>
        <w:rPr>
          <w:sz w:val="28"/>
          <w:szCs w:val="28"/>
        </w:rPr>
      </w:pPr>
      <w:r w:rsidRPr="00AA13F5">
        <w:rPr>
          <w:sz w:val="28"/>
          <w:szCs w:val="28"/>
        </w:rPr>
        <w:t>СОГЛАСОВАНО</w:t>
      </w:r>
    </w:p>
    <w:p w:rsidR="00E86785" w:rsidRPr="00AA13F5" w:rsidRDefault="00E86785" w:rsidP="00101ABD">
      <w:pPr>
        <w:tabs>
          <w:tab w:val="left" w:pos="5812"/>
          <w:tab w:val="left" w:pos="9356"/>
        </w:tabs>
        <w:rPr>
          <w:sz w:val="28"/>
          <w:szCs w:val="28"/>
          <w:u w:val="single"/>
        </w:rPr>
      </w:pPr>
      <w:r w:rsidRPr="00AA13F5">
        <w:rPr>
          <w:sz w:val="28"/>
          <w:szCs w:val="28"/>
        </w:rPr>
        <w:t xml:space="preserve">Научный руководитель </w:t>
      </w:r>
      <w:r w:rsidRPr="00AA13F5">
        <w:rPr>
          <w:sz w:val="28"/>
          <w:szCs w:val="28"/>
        </w:rPr>
        <w:tab/>
      </w:r>
      <w:r w:rsidRPr="00AA13F5">
        <w:rPr>
          <w:sz w:val="28"/>
          <w:szCs w:val="28"/>
          <w:u w:val="single"/>
        </w:rPr>
        <w:tab/>
      </w:r>
    </w:p>
    <w:p w:rsidR="00E86785" w:rsidRPr="00AA13F5" w:rsidRDefault="00E86785" w:rsidP="00101ABD">
      <w:pPr>
        <w:tabs>
          <w:tab w:val="left" w:pos="5812"/>
          <w:tab w:val="left" w:pos="9356"/>
        </w:tabs>
        <w:rPr>
          <w:sz w:val="20"/>
          <w:szCs w:val="28"/>
        </w:rPr>
      </w:pPr>
      <w:r w:rsidRPr="00AA13F5">
        <w:rPr>
          <w:sz w:val="28"/>
          <w:szCs w:val="28"/>
        </w:rPr>
        <w:tab/>
      </w:r>
      <w:r w:rsidRPr="00AA13F5">
        <w:rPr>
          <w:sz w:val="20"/>
          <w:szCs w:val="28"/>
        </w:rPr>
        <w:t>(И.О. Фамилия научного руководителя)</w:t>
      </w:r>
    </w:p>
    <w:p w:rsidR="00E86785" w:rsidRPr="00AA13F5" w:rsidRDefault="00E86785" w:rsidP="00101ABD">
      <w:pPr>
        <w:tabs>
          <w:tab w:val="left" w:pos="5812"/>
          <w:tab w:val="left" w:pos="9356"/>
        </w:tabs>
        <w:jc w:val="right"/>
        <w:rPr>
          <w:sz w:val="28"/>
          <w:szCs w:val="28"/>
        </w:rPr>
      </w:pPr>
    </w:p>
    <w:p w:rsidR="00E86785" w:rsidRPr="00AA13F5" w:rsidRDefault="00E86785" w:rsidP="00101ABD">
      <w:pPr>
        <w:tabs>
          <w:tab w:val="left" w:pos="5812"/>
          <w:tab w:val="left" w:pos="9356"/>
        </w:tabs>
        <w:jc w:val="right"/>
        <w:rPr>
          <w:sz w:val="28"/>
          <w:szCs w:val="28"/>
        </w:rPr>
      </w:pPr>
      <w:r w:rsidRPr="00AA13F5">
        <w:rPr>
          <w:sz w:val="28"/>
          <w:szCs w:val="28"/>
        </w:rPr>
        <w:t>«____» ________________ 20___ г.</w:t>
      </w:r>
    </w:p>
    <w:p w:rsidR="00E86785" w:rsidRPr="00AA13F5" w:rsidRDefault="00E86785">
      <w:pPr>
        <w:rPr>
          <w:sz w:val="28"/>
          <w:szCs w:val="28"/>
        </w:rPr>
      </w:pPr>
      <w:r w:rsidRPr="00AA13F5">
        <w:rPr>
          <w:sz w:val="28"/>
          <w:szCs w:val="28"/>
        </w:rPr>
        <w:br w:type="page"/>
      </w:r>
    </w:p>
    <w:p w:rsidR="00E86785" w:rsidRPr="00AA13F5" w:rsidRDefault="00E85E1F" w:rsidP="00101ABD">
      <w:pPr>
        <w:spacing w:before="67"/>
        <w:ind w:right="3"/>
        <w:jc w:val="right"/>
        <w:rPr>
          <w:sz w:val="28"/>
          <w:szCs w:val="28"/>
        </w:rPr>
      </w:pPr>
      <w:r>
        <w:rPr>
          <w:noProof/>
        </w:rPr>
        <w:pict>
          <v:shape id="Рисунок 4" o:spid="_x0000_s1031" type="#_x0000_t75" alt="Эмблема_нов" style="position:absolute;left:0;text-align:left;margin-left:0;margin-top:-5.8pt;width:31pt;height:49.5pt;z-index:2;visibility:visible;mso-position-horizontal:center;mso-position-horizontal-relative:margin">
            <v:imagedata r:id="rId30" o:title="" gain="69719f"/>
            <w10:wrap anchorx="margin"/>
          </v:shape>
        </w:pict>
      </w:r>
      <w:r w:rsidR="00E86785" w:rsidRPr="00AA13F5">
        <w:rPr>
          <w:sz w:val="28"/>
          <w:szCs w:val="28"/>
        </w:rPr>
        <w:t>Приложение 3</w:t>
      </w:r>
    </w:p>
    <w:p w:rsidR="00E86785" w:rsidRPr="00AA13F5" w:rsidRDefault="00E86785" w:rsidP="00E21F2B">
      <w:pPr>
        <w:widowControl/>
        <w:tabs>
          <w:tab w:val="right" w:pos="9633"/>
        </w:tabs>
        <w:suppressAutoHyphens/>
        <w:autoSpaceDE/>
        <w:autoSpaceDN/>
        <w:rPr>
          <w:b/>
          <w:sz w:val="24"/>
          <w:szCs w:val="24"/>
          <w:lang w:eastAsia="ar-SA"/>
        </w:rPr>
      </w:pPr>
    </w:p>
    <w:p w:rsidR="00E86785" w:rsidRPr="00AA13F5" w:rsidRDefault="00E86785" w:rsidP="00E21F2B">
      <w:pPr>
        <w:widowControl/>
        <w:tabs>
          <w:tab w:val="right" w:pos="9633"/>
        </w:tabs>
        <w:suppressAutoHyphens/>
        <w:autoSpaceDE/>
        <w:autoSpaceDN/>
        <w:rPr>
          <w:b/>
          <w:sz w:val="24"/>
          <w:szCs w:val="24"/>
          <w:lang w:eastAsia="ar-SA"/>
        </w:rPr>
      </w:pPr>
    </w:p>
    <w:p w:rsidR="00E86785" w:rsidRPr="00AA13F5" w:rsidRDefault="00E86785" w:rsidP="00E21F2B">
      <w:pPr>
        <w:widowControl/>
        <w:tabs>
          <w:tab w:val="right" w:pos="9633"/>
        </w:tabs>
        <w:suppressAutoHyphens/>
        <w:autoSpaceDE/>
        <w:autoSpaceDN/>
        <w:jc w:val="center"/>
        <w:rPr>
          <w:b/>
          <w:sz w:val="24"/>
          <w:szCs w:val="24"/>
          <w:lang w:eastAsia="ar-SA"/>
        </w:rPr>
      </w:pPr>
      <w:r w:rsidRPr="00AA13F5">
        <w:rPr>
          <w:b/>
          <w:sz w:val="24"/>
          <w:szCs w:val="24"/>
          <w:lang w:eastAsia="ar-SA"/>
        </w:rPr>
        <w:t>Автономная некоммерческая образовательная организация</w:t>
      </w:r>
    </w:p>
    <w:p w:rsidR="00E86785" w:rsidRPr="00AA13F5" w:rsidRDefault="00E86785" w:rsidP="00E21F2B">
      <w:pPr>
        <w:widowControl/>
        <w:suppressAutoHyphens/>
        <w:autoSpaceDE/>
        <w:autoSpaceDN/>
        <w:jc w:val="center"/>
        <w:rPr>
          <w:b/>
          <w:sz w:val="24"/>
          <w:szCs w:val="24"/>
          <w:lang w:eastAsia="ar-SA"/>
        </w:rPr>
      </w:pPr>
      <w:r w:rsidRPr="00AA13F5">
        <w:rPr>
          <w:b/>
          <w:sz w:val="24"/>
          <w:szCs w:val="24"/>
          <w:lang w:eastAsia="ar-SA"/>
        </w:rPr>
        <w:t>высшего образования</w:t>
      </w:r>
    </w:p>
    <w:p w:rsidR="00E86785" w:rsidRPr="00AA13F5" w:rsidRDefault="00E86785" w:rsidP="00E21F2B">
      <w:pPr>
        <w:widowControl/>
        <w:suppressAutoHyphens/>
        <w:autoSpaceDE/>
        <w:autoSpaceDN/>
        <w:jc w:val="center"/>
        <w:rPr>
          <w:b/>
          <w:sz w:val="24"/>
          <w:szCs w:val="24"/>
          <w:lang w:eastAsia="ar-SA"/>
        </w:rPr>
      </w:pPr>
      <w:r w:rsidRPr="00AA13F5">
        <w:rPr>
          <w:b/>
          <w:sz w:val="24"/>
          <w:szCs w:val="24"/>
          <w:lang w:eastAsia="ar-SA"/>
        </w:rPr>
        <w:t>«Воронежский экономико-правовой институт»</w:t>
      </w:r>
    </w:p>
    <w:p w:rsidR="00E86785" w:rsidRPr="00AA13F5" w:rsidRDefault="00E86785" w:rsidP="00E21F2B">
      <w:pPr>
        <w:widowControl/>
        <w:suppressAutoHyphens/>
        <w:autoSpaceDE/>
        <w:autoSpaceDN/>
        <w:jc w:val="center"/>
        <w:rPr>
          <w:b/>
          <w:sz w:val="24"/>
          <w:szCs w:val="24"/>
          <w:lang w:eastAsia="ar-SA"/>
        </w:rPr>
      </w:pPr>
      <w:r w:rsidRPr="00AA13F5">
        <w:rPr>
          <w:b/>
          <w:sz w:val="24"/>
          <w:szCs w:val="24"/>
          <w:lang w:eastAsia="ar-SA"/>
        </w:rPr>
        <w:t>(АНОО ВО «ВЭПИ»)</w:t>
      </w:r>
    </w:p>
    <w:p w:rsidR="00E86785" w:rsidRPr="00AA13F5" w:rsidRDefault="00E86785" w:rsidP="00E21F2B">
      <w:pPr>
        <w:widowControl/>
        <w:suppressAutoHyphens/>
        <w:autoSpaceDE/>
        <w:autoSpaceDN/>
        <w:jc w:val="center"/>
        <w:rPr>
          <w:b/>
          <w:sz w:val="16"/>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6"/>
      </w:tblGrid>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Факультет</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Кафедра</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Направление подготовки</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E21F2B">
      <w:pPr>
        <w:widowControl/>
        <w:suppressAutoHyphens/>
        <w:autoSpaceDE/>
        <w:autoSpaceDN/>
        <w:jc w:val="center"/>
        <w:rPr>
          <w:sz w:val="16"/>
          <w:szCs w:val="24"/>
          <w:lang w:eastAsia="ar-SA"/>
        </w:rPr>
      </w:pPr>
    </w:p>
    <w:p w:rsidR="00E86785" w:rsidRPr="00AA13F5" w:rsidRDefault="00E86785" w:rsidP="00E21F2B">
      <w:pPr>
        <w:widowControl/>
        <w:suppressAutoHyphens/>
        <w:autoSpaceDE/>
        <w:autoSpaceDN/>
        <w:jc w:val="center"/>
        <w:rPr>
          <w:b/>
          <w:sz w:val="28"/>
          <w:szCs w:val="24"/>
          <w:lang w:eastAsia="ar-SA"/>
        </w:rPr>
      </w:pPr>
      <w:r w:rsidRPr="00AA13F5">
        <w:rPr>
          <w:b/>
          <w:sz w:val="28"/>
          <w:szCs w:val="24"/>
          <w:lang w:eastAsia="ar-SA"/>
        </w:rPr>
        <w:t>ПЛАН РАБОТЫ НАД МАГИСТЕРСКОЙ ДИССЕРТАЦИЕЙ</w:t>
      </w:r>
    </w:p>
    <w:p w:rsidR="00E86785" w:rsidRPr="00AA13F5" w:rsidRDefault="00E86785" w:rsidP="00E21F2B">
      <w:pPr>
        <w:widowControl/>
        <w:suppressAutoHyphens/>
        <w:autoSpaceDE/>
        <w:autoSpaceDN/>
        <w:jc w:val="center"/>
        <w:rPr>
          <w:sz w:val="16"/>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6"/>
      </w:tblGrid>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Фамилия, имя, отчество (при наличии) обучающегося</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Образовательная программа</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E21F2B">
      <w:pPr>
        <w:widowControl/>
        <w:suppressAutoHyphens/>
        <w:autoSpaceDE/>
        <w:autoSpaceDN/>
        <w:jc w:val="center"/>
        <w:rPr>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2970"/>
        <w:gridCol w:w="2834"/>
        <w:gridCol w:w="2698"/>
      </w:tblGrid>
      <w:tr w:rsidR="00E86785" w:rsidRPr="00AA13F5" w:rsidTr="00EA32C8">
        <w:tc>
          <w:tcPr>
            <w:tcW w:w="1129"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Курс</w:t>
            </w:r>
          </w:p>
        </w:tc>
        <w:tc>
          <w:tcPr>
            <w:tcW w:w="3261"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Форма обучения</w:t>
            </w:r>
          </w:p>
        </w:tc>
        <w:tc>
          <w:tcPr>
            <w:tcW w:w="3118"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Учебная группа</w:t>
            </w:r>
          </w:p>
        </w:tc>
        <w:tc>
          <w:tcPr>
            <w:tcW w:w="2948"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Учебный год</w:t>
            </w:r>
          </w:p>
        </w:tc>
      </w:tr>
      <w:tr w:rsidR="00E86785" w:rsidRPr="00AA13F5" w:rsidTr="00EA32C8">
        <w:tc>
          <w:tcPr>
            <w:tcW w:w="1129" w:type="dxa"/>
          </w:tcPr>
          <w:p w:rsidR="00E86785" w:rsidRPr="00AA13F5" w:rsidRDefault="00E86785" w:rsidP="00EA32C8">
            <w:pPr>
              <w:widowControl/>
              <w:suppressAutoHyphens/>
              <w:autoSpaceDE/>
              <w:autoSpaceDN/>
              <w:jc w:val="center"/>
              <w:rPr>
                <w:sz w:val="24"/>
                <w:szCs w:val="16"/>
                <w:lang w:eastAsia="ar-SA"/>
              </w:rPr>
            </w:pPr>
          </w:p>
        </w:tc>
        <w:tc>
          <w:tcPr>
            <w:tcW w:w="3261" w:type="dxa"/>
          </w:tcPr>
          <w:p w:rsidR="00E86785" w:rsidRPr="00AA13F5" w:rsidRDefault="00E86785" w:rsidP="00EA32C8">
            <w:pPr>
              <w:widowControl/>
              <w:suppressAutoHyphens/>
              <w:autoSpaceDE/>
              <w:autoSpaceDN/>
              <w:jc w:val="center"/>
              <w:rPr>
                <w:sz w:val="24"/>
                <w:szCs w:val="16"/>
                <w:lang w:eastAsia="ar-SA"/>
              </w:rPr>
            </w:pPr>
          </w:p>
        </w:tc>
        <w:tc>
          <w:tcPr>
            <w:tcW w:w="3118" w:type="dxa"/>
          </w:tcPr>
          <w:p w:rsidR="00E86785" w:rsidRPr="00AA13F5" w:rsidRDefault="00E86785" w:rsidP="00EA32C8">
            <w:pPr>
              <w:widowControl/>
              <w:suppressAutoHyphens/>
              <w:autoSpaceDE/>
              <w:autoSpaceDN/>
              <w:jc w:val="center"/>
              <w:rPr>
                <w:sz w:val="24"/>
                <w:szCs w:val="16"/>
                <w:lang w:eastAsia="ar-SA"/>
              </w:rPr>
            </w:pPr>
          </w:p>
        </w:tc>
        <w:tc>
          <w:tcPr>
            <w:tcW w:w="2948" w:type="dxa"/>
          </w:tcPr>
          <w:p w:rsidR="00E86785" w:rsidRPr="00AA13F5" w:rsidRDefault="00E86785" w:rsidP="00EA32C8">
            <w:pPr>
              <w:widowControl/>
              <w:suppressAutoHyphens/>
              <w:autoSpaceDE/>
              <w:autoSpaceDN/>
              <w:jc w:val="center"/>
              <w:rPr>
                <w:sz w:val="24"/>
                <w:szCs w:val="16"/>
                <w:lang w:eastAsia="ar-SA"/>
              </w:rPr>
            </w:pPr>
          </w:p>
        </w:tc>
      </w:tr>
    </w:tbl>
    <w:p w:rsidR="00E86785" w:rsidRPr="00AA13F5" w:rsidRDefault="00E86785" w:rsidP="00E21F2B">
      <w:pPr>
        <w:widowControl/>
        <w:suppressAutoHyphens/>
        <w:autoSpaceDE/>
        <w:autoSpaceDN/>
        <w:jc w:val="center"/>
        <w:rPr>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0"/>
        <w:gridCol w:w="5845"/>
      </w:tblGrid>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Научный руководитель</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Тема магистерской диссертации</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Обоснование темы</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Объект исследования</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Предмет исследования</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Цель исследования</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Методология, методы и методики исследования</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Эмпирическая база исследования</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Основное содержание исследования</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73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Срок сдачи диссертации с отзывом научного руководителя на кафедру</w:t>
            </w:r>
          </w:p>
        </w:tc>
        <w:tc>
          <w:tcPr>
            <w:tcW w:w="5845"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E21F2B">
      <w:pPr>
        <w:rPr>
          <w:sz w:val="24"/>
          <w:szCs w:val="28"/>
        </w:rPr>
      </w:pPr>
    </w:p>
    <w:p w:rsidR="00E86785" w:rsidRPr="00AA13F5" w:rsidRDefault="00E86785" w:rsidP="00E21F2B">
      <w:pPr>
        <w:rPr>
          <w:sz w:val="24"/>
          <w:szCs w:val="28"/>
        </w:rPr>
      </w:pPr>
    </w:p>
    <w:p w:rsidR="00E86785" w:rsidRPr="00AA13F5" w:rsidRDefault="00E86785" w:rsidP="00E21F2B">
      <w:pPr>
        <w:tabs>
          <w:tab w:val="left" w:pos="5670"/>
        </w:tabs>
        <w:rPr>
          <w:sz w:val="24"/>
          <w:szCs w:val="28"/>
        </w:rPr>
      </w:pPr>
      <w:r w:rsidRPr="00AA13F5">
        <w:rPr>
          <w:sz w:val="24"/>
          <w:szCs w:val="28"/>
        </w:rPr>
        <w:t xml:space="preserve">Подпись обучающегося </w:t>
      </w:r>
      <w:r w:rsidRPr="00AA13F5">
        <w:rPr>
          <w:sz w:val="24"/>
          <w:szCs w:val="28"/>
        </w:rPr>
        <w:tab/>
        <w:t>«____» ________________ 20___ г.</w:t>
      </w:r>
    </w:p>
    <w:p w:rsidR="00E86785" w:rsidRPr="00AA13F5" w:rsidRDefault="00E86785" w:rsidP="00E21F2B">
      <w:pPr>
        <w:tabs>
          <w:tab w:val="left" w:pos="5670"/>
        </w:tabs>
        <w:rPr>
          <w:sz w:val="24"/>
          <w:szCs w:val="28"/>
        </w:rPr>
      </w:pPr>
    </w:p>
    <w:p w:rsidR="00E86785" w:rsidRPr="00AA13F5" w:rsidRDefault="00E86785" w:rsidP="00E21F2B">
      <w:pPr>
        <w:tabs>
          <w:tab w:val="left" w:pos="5670"/>
        </w:tabs>
        <w:rPr>
          <w:sz w:val="24"/>
          <w:szCs w:val="28"/>
        </w:rPr>
      </w:pPr>
      <w:r w:rsidRPr="00AA13F5">
        <w:rPr>
          <w:sz w:val="24"/>
          <w:szCs w:val="28"/>
        </w:rPr>
        <w:t xml:space="preserve">Подпись научного руководителя </w:t>
      </w:r>
      <w:r w:rsidRPr="00AA13F5">
        <w:rPr>
          <w:sz w:val="24"/>
          <w:szCs w:val="28"/>
        </w:rPr>
        <w:tab/>
        <w:t>«____» ________________ 20___ г.</w:t>
      </w:r>
    </w:p>
    <w:p w:rsidR="00E86785" w:rsidRPr="00AA13F5" w:rsidRDefault="00E86785" w:rsidP="00E21F2B">
      <w:pPr>
        <w:rPr>
          <w:sz w:val="24"/>
          <w:szCs w:val="28"/>
        </w:rPr>
      </w:pPr>
    </w:p>
    <w:p w:rsidR="00E86785" w:rsidRPr="00AA13F5" w:rsidRDefault="00E86785" w:rsidP="00E21F2B">
      <w:pPr>
        <w:rPr>
          <w:sz w:val="24"/>
          <w:szCs w:val="28"/>
        </w:rPr>
      </w:pPr>
      <w:r w:rsidRPr="00AA13F5">
        <w:rPr>
          <w:sz w:val="24"/>
          <w:szCs w:val="28"/>
        </w:rPr>
        <w:br w:type="page"/>
      </w:r>
    </w:p>
    <w:p w:rsidR="00E86785" w:rsidRPr="00AA13F5" w:rsidRDefault="00E85E1F" w:rsidP="00E21F2B">
      <w:pPr>
        <w:tabs>
          <w:tab w:val="left" w:pos="10206"/>
        </w:tabs>
        <w:ind w:right="3"/>
        <w:jc w:val="right"/>
        <w:rPr>
          <w:sz w:val="28"/>
          <w:szCs w:val="28"/>
        </w:rPr>
      </w:pPr>
      <w:r>
        <w:rPr>
          <w:noProof/>
        </w:rPr>
        <w:pict>
          <v:shape id="Рисунок 5" o:spid="_x0000_s1032" type="#_x0000_t75" alt="Эмблема_нов" style="position:absolute;left:0;text-align:left;margin-left:0;margin-top:-5.4pt;width:31pt;height:49.5pt;z-index:3;visibility:visible;mso-position-horizontal:center;mso-position-horizontal-relative:margin">
            <v:imagedata r:id="rId30" o:title="" gain="69719f"/>
            <w10:wrap anchorx="margin"/>
          </v:shape>
        </w:pict>
      </w:r>
      <w:r w:rsidR="00E86785" w:rsidRPr="00AA13F5">
        <w:rPr>
          <w:sz w:val="28"/>
          <w:szCs w:val="28"/>
        </w:rPr>
        <w:t>Приложение 4</w:t>
      </w:r>
    </w:p>
    <w:p w:rsidR="00E86785" w:rsidRPr="00AA13F5" w:rsidRDefault="00E86785" w:rsidP="00E21F2B">
      <w:pPr>
        <w:widowControl/>
        <w:tabs>
          <w:tab w:val="right" w:pos="9633"/>
        </w:tabs>
        <w:suppressAutoHyphens/>
        <w:autoSpaceDE/>
        <w:autoSpaceDN/>
        <w:rPr>
          <w:b/>
          <w:sz w:val="24"/>
          <w:szCs w:val="24"/>
          <w:lang w:eastAsia="ar-SA"/>
        </w:rPr>
      </w:pPr>
    </w:p>
    <w:p w:rsidR="00E86785" w:rsidRPr="00AA13F5" w:rsidRDefault="00E86785" w:rsidP="00E21F2B">
      <w:pPr>
        <w:widowControl/>
        <w:tabs>
          <w:tab w:val="right" w:pos="9633"/>
        </w:tabs>
        <w:suppressAutoHyphens/>
        <w:autoSpaceDE/>
        <w:autoSpaceDN/>
        <w:rPr>
          <w:b/>
          <w:sz w:val="24"/>
          <w:szCs w:val="24"/>
          <w:lang w:eastAsia="ar-SA"/>
        </w:rPr>
      </w:pPr>
    </w:p>
    <w:p w:rsidR="00E86785" w:rsidRPr="00AA13F5" w:rsidRDefault="00E86785" w:rsidP="00E21F2B">
      <w:pPr>
        <w:widowControl/>
        <w:tabs>
          <w:tab w:val="right" w:pos="9633"/>
        </w:tabs>
        <w:suppressAutoHyphens/>
        <w:autoSpaceDE/>
        <w:autoSpaceDN/>
        <w:jc w:val="center"/>
        <w:rPr>
          <w:b/>
          <w:sz w:val="24"/>
          <w:szCs w:val="24"/>
          <w:lang w:eastAsia="ar-SA"/>
        </w:rPr>
      </w:pPr>
      <w:r w:rsidRPr="00AA13F5">
        <w:rPr>
          <w:b/>
          <w:sz w:val="24"/>
          <w:szCs w:val="24"/>
          <w:lang w:eastAsia="ar-SA"/>
        </w:rPr>
        <w:t>Автономная некоммерческая образовательная организация</w:t>
      </w:r>
    </w:p>
    <w:p w:rsidR="00E86785" w:rsidRPr="00AA13F5" w:rsidRDefault="00E86785" w:rsidP="00E21F2B">
      <w:pPr>
        <w:widowControl/>
        <w:suppressAutoHyphens/>
        <w:autoSpaceDE/>
        <w:autoSpaceDN/>
        <w:jc w:val="center"/>
        <w:rPr>
          <w:b/>
          <w:sz w:val="24"/>
          <w:szCs w:val="24"/>
          <w:lang w:eastAsia="ar-SA"/>
        </w:rPr>
      </w:pPr>
      <w:r w:rsidRPr="00AA13F5">
        <w:rPr>
          <w:b/>
          <w:sz w:val="24"/>
          <w:szCs w:val="24"/>
          <w:lang w:eastAsia="ar-SA"/>
        </w:rPr>
        <w:t>высшего образования</w:t>
      </w:r>
    </w:p>
    <w:p w:rsidR="00E86785" w:rsidRPr="00AA13F5" w:rsidRDefault="00E86785" w:rsidP="00E21F2B">
      <w:pPr>
        <w:widowControl/>
        <w:suppressAutoHyphens/>
        <w:autoSpaceDE/>
        <w:autoSpaceDN/>
        <w:jc w:val="center"/>
        <w:rPr>
          <w:b/>
          <w:sz w:val="24"/>
          <w:szCs w:val="24"/>
          <w:lang w:eastAsia="ar-SA"/>
        </w:rPr>
      </w:pPr>
      <w:r w:rsidRPr="00AA13F5">
        <w:rPr>
          <w:b/>
          <w:sz w:val="24"/>
          <w:szCs w:val="24"/>
          <w:lang w:eastAsia="ar-SA"/>
        </w:rPr>
        <w:t>«Воронежский экономико-правовой институт»</w:t>
      </w:r>
    </w:p>
    <w:p w:rsidR="00E86785" w:rsidRPr="00AA13F5" w:rsidRDefault="00E86785" w:rsidP="00E21F2B">
      <w:pPr>
        <w:widowControl/>
        <w:suppressAutoHyphens/>
        <w:autoSpaceDE/>
        <w:autoSpaceDN/>
        <w:jc w:val="center"/>
        <w:rPr>
          <w:b/>
          <w:sz w:val="24"/>
          <w:szCs w:val="24"/>
          <w:lang w:eastAsia="ar-SA"/>
        </w:rPr>
      </w:pPr>
      <w:r w:rsidRPr="00AA13F5">
        <w:rPr>
          <w:b/>
          <w:sz w:val="24"/>
          <w:szCs w:val="24"/>
          <w:lang w:eastAsia="ar-SA"/>
        </w:rPr>
        <w:t>(АНОО ВО «ВЭПИ»)</w:t>
      </w:r>
    </w:p>
    <w:p w:rsidR="00E86785" w:rsidRPr="00AA13F5" w:rsidRDefault="00E86785" w:rsidP="00E21F2B">
      <w:pPr>
        <w:widowControl/>
        <w:suppressAutoHyphens/>
        <w:autoSpaceDE/>
        <w:autoSpaceDN/>
        <w:jc w:val="center"/>
        <w:rPr>
          <w:b/>
          <w:sz w:val="16"/>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6"/>
      </w:tblGrid>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Факультет</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Кафедра</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Направление подготовки</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E21F2B">
      <w:pPr>
        <w:widowControl/>
        <w:suppressAutoHyphens/>
        <w:autoSpaceDE/>
        <w:autoSpaceDN/>
        <w:jc w:val="center"/>
        <w:rPr>
          <w:sz w:val="16"/>
          <w:szCs w:val="24"/>
          <w:lang w:eastAsia="ar-SA"/>
        </w:rPr>
      </w:pPr>
    </w:p>
    <w:p w:rsidR="00E86785" w:rsidRPr="00AA13F5" w:rsidRDefault="00E86785" w:rsidP="00E21F2B">
      <w:pPr>
        <w:widowControl/>
        <w:suppressAutoHyphens/>
        <w:autoSpaceDE/>
        <w:autoSpaceDN/>
        <w:jc w:val="center"/>
        <w:rPr>
          <w:b/>
          <w:sz w:val="28"/>
          <w:szCs w:val="24"/>
          <w:lang w:eastAsia="ar-SA"/>
        </w:rPr>
      </w:pPr>
      <w:r w:rsidRPr="00AA13F5">
        <w:rPr>
          <w:b/>
          <w:sz w:val="28"/>
          <w:szCs w:val="24"/>
          <w:lang w:eastAsia="ar-SA"/>
        </w:rPr>
        <w:t>ОТЧЕТ О НАУЧНО-ИССЛЕДОВАТЕЛЬСКОЙ РАБОТЕ МАГИСТРА</w:t>
      </w:r>
    </w:p>
    <w:p w:rsidR="00E86785" w:rsidRPr="00AA13F5" w:rsidRDefault="00E86785" w:rsidP="00E21F2B">
      <w:pPr>
        <w:widowControl/>
        <w:suppressAutoHyphens/>
        <w:autoSpaceDE/>
        <w:autoSpaceDN/>
        <w:jc w:val="center"/>
        <w:rPr>
          <w:sz w:val="16"/>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6"/>
      </w:tblGrid>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Фамилия, имя, отчество (при наличии) обучающегося</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EA32C8">
        <w:tc>
          <w:tcPr>
            <w:tcW w:w="3369"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Образовательная программа</w:t>
            </w:r>
          </w:p>
        </w:tc>
        <w:tc>
          <w:tcPr>
            <w:tcW w:w="6206"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E21F2B">
      <w:pPr>
        <w:widowControl/>
        <w:suppressAutoHyphens/>
        <w:autoSpaceDE/>
        <w:autoSpaceDN/>
        <w:jc w:val="center"/>
        <w:rPr>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2970"/>
        <w:gridCol w:w="2834"/>
        <w:gridCol w:w="2698"/>
      </w:tblGrid>
      <w:tr w:rsidR="00E86785" w:rsidRPr="00AA13F5" w:rsidTr="00EA32C8">
        <w:tc>
          <w:tcPr>
            <w:tcW w:w="1129"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Курс</w:t>
            </w:r>
          </w:p>
        </w:tc>
        <w:tc>
          <w:tcPr>
            <w:tcW w:w="3261"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Форма обучения</w:t>
            </w:r>
          </w:p>
        </w:tc>
        <w:tc>
          <w:tcPr>
            <w:tcW w:w="3118"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Учебная группа</w:t>
            </w:r>
          </w:p>
        </w:tc>
        <w:tc>
          <w:tcPr>
            <w:tcW w:w="2948" w:type="dxa"/>
          </w:tcPr>
          <w:p w:rsidR="00E86785" w:rsidRPr="00AA13F5" w:rsidRDefault="00E86785" w:rsidP="00EA32C8">
            <w:pPr>
              <w:widowControl/>
              <w:suppressAutoHyphens/>
              <w:autoSpaceDE/>
              <w:autoSpaceDN/>
              <w:jc w:val="center"/>
              <w:rPr>
                <w:sz w:val="24"/>
                <w:szCs w:val="16"/>
                <w:lang w:eastAsia="ar-SA"/>
              </w:rPr>
            </w:pPr>
            <w:r w:rsidRPr="00AA13F5">
              <w:rPr>
                <w:sz w:val="24"/>
                <w:szCs w:val="16"/>
                <w:lang w:eastAsia="ar-SA"/>
              </w:rPr>
              <w:t>Учебный год</w:t>
            </w:r>
          </w:p>
        </w:tc>
      </w:tr>
      <w:tr w:rsidR="00E86785" w:rsidRPr="00AA13F5" w:rsidTr="00EA32C8">
        <w:tc>
          <w:tcPr>
            <w:tcW w:w="1129" w:type="dxa"/>
          </w:tcPr>
          <w:p w:rsidR="00E86785" w:rsidRPr="00AA13F5" w:rsidRDefault="00E86785" w:rsidP="00EA32C8">
            <w:pPr>
              <w:widowControl/>
              <w:suppressAutoHyphens/>
              <w:autoSpaceDE/>
              <w:autoSpaceDN/>
              <w:jc w:val="center"/>
              <w:rPr>
                <w:sz w:val="24"/>
                <w:szCs w:val="16"/>
                <w:lang w:eastAsia="ar-SA"/>
              </w:rPr>
            </w:pPr>
          </w:p>
        </w:tc>
        <w:tc>
          <w:tcPr>
            <w:tcW w:w="3261" w:type="dxa"/>
          </w:tcPr>
          <w:p w:rsidR="00E86785" w:rsidRPr="00AA13F5" w:rsidRDefault="00E86785" w:rsidP="00EA32C8">
            <w:pPr>
              <w:widowControl/>
              <w:suppressAutoHyphens/>
              <w:autoSpaceDE/>
              <w:autoSpaceDN/>
              <w:jc w:val="center"/>
              <w:rPr>
                <w:sz w:val="24"/>
                <w:szCs w:val="16"/>
                <w:lang w:eastAsia="ar-SA"/>
              </w:rPr>
            </w:pPr>
          </w:p>
        </w:tc>
        <w:tc>
          <w:tcPr>
            <w:tcW w:w="3118" w:type="dxa"/>
          </w:tcPr>
          <w:p w:rsidR="00E86785" w:rsidRPr="00AA13F5" w:rsidRDefault="00E86785" w:rsidP="00EA32C8">
            <w:pPr>
              <w:widowControl/>
              <w:suppressAutoHyphens/>
              <w:autoSpaceDE/>
              <w:autoSpaceDN/>
              <w:jc w:val="center"/>
              <w:rPr>
                <w:sz w:val="24"/>
                <w:szCs w:val="16"/>
                <w:lang w:eastAsia="ar-SA"/>
              </w:rPr>
            </w:pPr>
          </w:p>
        </w:tc>
        <w:tc>
          <w:tcPr>
            <w:tcW w:w="2948" w:type="dxa"/>
          </w:tcPr>
          <w:p w:rsidR="00E86785" w:rsidRPr="00AA13F5" w:rsidRDefault="00E86785" w:rsidP="00EA32C8">
            <w:pPr>
              <w:widowControl/>
              <w:suppressAutoHyphens/>
              <w:autoSpaceDE/>
              <w:autoSpaceDN/>
              <w:jc w:val="center"/>
              <w:rPr>
                <w:sz w:val="24"/>
                <w:szCs w:val="16"/>
                <w:lang w:eastAsia="ar-SA"/>
              </w:rPr>
            </w:pPr>
          </w:p>
        </w:tc>
      </w:tr>
    </w:tbl>
    <w:p w:rsidR="00E86785" w:rsidRPr="00AA13F5" w:rsidRDefault="00E86785" w:rsidP="00E21F2B">
      <w:pPr>
        <w:widowControl/>
        <w:suppressAutoHyphens/>
        <w:autoSpaceDE/>
        <w:autoSpaceDN/>
        <w:jc w:val="center"/>
        <w:rPr>
          <w:sz w:val="16"/>
          <w:szCs w:val="1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4"/>
        <w:gridCol w:w="5851"/>
      </w:tblGrid>
      <w:tr w:rsidR="00E86785" w:rsidRPr="00AA13F5" w:rsidTr="006654A1">
        <w:tc>
          <w:tcPr>
            <w:tcW w:w="3724" w:type="dxa"/>
            <w:vAlign w:val="center"/>
          </w:tcPr>
          <w:p w:rsidR="00E86785" w:rsidRPr="00AA13F5" w:rsidRDefault="00E86785" w:rsidP="006654A1">
            <w:pPr>
              <w:widowControl/>
              <w:suppressAutoHyphens/>
              <w:autoSpaceDE/>
              <w:autoSpaceDN/>
              <w:jc w:val="center"/>
              <w:rPr>
                <w:sz w:val="24"/>
                <w:szCs w:val="24"/>
                <w:lang w:eastAsia="ar-SA"/>
              </w:rPr>
            </w:pPr>
            <w:r w:rsidRPr="00AA13F5">
              <w:rPr>
                <w:sz w:val="24"/>
                <w:szCs w:val="24"/>
                <w:lang w:eastAsia="ar-SA"/>
              </w:rPr>
              <w:t>Тема исследования</w:t>
            </w:r>
          </w:p>
        </w:tc>
        <w:tc>
          <w:tcPr>
            <w:tcW w:w="5851"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6654A1">
        <w:tc>
          <w:tcPr>
            <w:tcW w:w="3724"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Научный руководитель</w:t>
            </w:r>
          </w:p>
        </w:tc>
        <w:tc>
          <w:tcPr>
            <w:tcW w:w="5851"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6663"/>
        <w:gridCol w:w="1670"/>
      </w:tblGrid>
      <w:tr w:rsidR="00E86785" w:rsidRPr="00AA13F5" w:rsidTr="006654A1">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Период</w:t>
            </w:r>
          </w:p>
        </w:tc>
        <w:tc>
          <w:tcPr>
            <w:tcW w:w="6663"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Содержание</w:t>
            </w:r>
          </w:p>
        </w:tc>
        <w:tc>
          <w:tcPr>
            <w:tcW w:w="1670"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Подпись научного руководителя</w:t>
            </w:r>
          </w:p>
        </w:tc>
      </w:tr>
      <w:tr w:rsidR="00E86785" w:rsidRPr="00AA13F5" w:rsidTr="006654A1">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1 семестр</w:t>
            </w:r>
          </w:p>
        </w:tc>
        <w:tc>
          <w:tcPr>
            <w:tcW w:w="6663"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6654A1">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2 семестр</w:t>
            </w:r>
          </w:p>
        </w:tc>
        <w:tc>
          <w:tcPr>
            <w:tcW w:w="6663"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6654A1">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3 семестр</w:t>
            </w:r>
          </w:p>
        </w:tc>
        <w:tc>
          <w:tcPr>
            <w:tcW w:w="6663"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r w:rsidR="00E86785" w:rsidRPr="00AA13F5" w:rsidTr="006654A1">
        <w:tc>
          <w:tcPr>
            <w:tcW w:w="1242" w:type="dxa"/>
            <w:vAlign w:val="center"/>
          </w:tcPr>
          <w:p w:rsidR="00E86785" w:rsidRPr="00AA13F5" w:rsidRDefault="00E86785" w:rsidP="00EA32C8">
            <w:pPr>
              <w:widowControl/>
              <w:suppressAutoHyphens/>
              <w:autoSpaceDE/>
              <w:autoSpaceDN/>
              <w:jc w:val="center"/>
              <w:rPr>
                <w:sz w:val="24"/>
                <w:szCs w:val="24"/>
                <w:lang w:eastAsia="ar-SA"/>
              </w:rPr>
            </w:pPr>
            <w:r w:rsidRPr="00AA13F5">
              <w:rPr>
                <w:sz w:val="24"/>
                <w:szCs w:val="24"/>
                <w:lang w:eastAsia="ar-SA"/>
              </w:rPr>
              <w:t>4 семестр</w:t>
            </w:r>
          </w:p>
        </w:tc>
        <w:tc>
          <w:tcPr>
            <w:tcW w:w="6663" w:type="dxa"/>
            <w:vAlign w:val="center"/>
          </w:tcPr>
          <w:p w:rsidR="00E86785" w:rsidRPr="00AA13F5" w:rsidRDefault="00E86785" w:rsidP="00EA32C8">
            <w:pPr>
              <w:widowControl/>
              <w:suppressAutoHyphens/>
              <w:autoSpaceDE/>
              <w:autoSpaceDN/>
              <w:jc w:val="center"/>
              <w:rPr>
                <w:sz w:val="24"/>
                <w:szCs w:val="24"/>
                <w:lang w:eastAsia="ar-SA"/>
              </w:rPr>
            </w:pPr>
          </w:p>
        </w:tc>
        <w:tc>
          <w:tcPr>
            <w:tcW w:w="1670" w:type="dxa"/>
            <w:vAlign w:val="center"/>
          </w:tcPr>
          <w:p w:rsidR="00E86785" w:rsidRPr="00AA13F5" w:rsidRDefault="00E86785" w:rsidP="00EA32C8">
            <w:pPr>
              <w:widowControl/>
              <w:suppressAutoHyphens/>
              <w:autoSpaceDE/>
              <w:autoSpaceDN/>
              <w:jc w:val="center"/>
              <w:rPr>
                <w:sz w:val="24"/>
                <w:szCs w:val="24"/>
                <w:lang w:eastAsia="ar-SA"/>
              </w:rPr>
            </w:pPr>
          </w:p>
        </w:tc>
      </w:tr>
    </w:tbl>
    <w:p w:rsidR="00E86785" w:rsidRPr="00AA13F5" w:rsidRDefault="00E86785" w:rsidP="00E21F2B">
      <w:pPr>
        <w:rPr>
          <w:sz w:val="24"/>
          <w:szCs w:val="28"/>
        </w:rPr>
      </w:pPr>
    </w:p>
    <w:p w:rsidR="00E86785" w:rsidRPr="00AA13F5" w:rsidRDefault="00E86785" w:rsidP="00E21F2B">
      <w:pPr>
        <w:rPr>
          <w:sz w:val="24"/>
          <w:szCs w:val="28"/>
        </w:rPr>
      </w:pPr>
    </w:p>
    <w:p w:rsidR="00E86785" w:rsidRPr="00AA13F5" w:rsidRDefault="00E86785" w:rsidP="00E21F2B">
      <w:pPr>
        <w:tabs>
          <w:tab w:val="left" w:pos="5670"/>
        </w:tabs>
        <w:rPr>
          <w:sz w:val="24"/>
          <w:szCs w:val="28"/>
        </w:rPr>
      </w:pPr>
      <w:r w:rsidRPr="00AA13F5">
        <w:rPr>
          <w:sz w:val="24"/>
          <w:szCs w:val="28"/>
        </w:rPr>
        <w:t xml:space="preserve">Подпись обучающегося </w:t>
      </w:r>
      <w:r w:rsidRPr="00AA13F5">
        <w:rPr>
          <w:sz w:val="24"/>
          <w:szCs w:val="28"/>
        </w:rPr>
        <w:tab/>
        <w:t>«____» ________________ 20___ г.</w:t>
      </w:r>
    </w:p>
    <w:p w:rsidR="00E86785" w:rsidRPr="00AA13F5" w:rsidRDefault="00E86785" w:rsidP="00E21F2B">
      <w:pPr>
        <w:tabs>
          <w:tab w:val="left" w:pos="5670"/>
        </w:tabs>
        <w:rPr>
          <w:sz w:val="24"/>
          <w:szCs w:val="28"/>
        </w:rPr>
      </w:pPr>
    </w:p>
    <w:p w:rsidR="00E86785" w:rsidRPr="00AA13F5" w:rsidRDefault="00E86785" w:rsidP="00E21F2B">
      <w:pPr>
        <w:tabs>
          <w:tab w:val="left" w:pos="5670"/>
        </w:tabs>
        <w:rPr>
          <w:sz w:val="24"/>
          <w:szCs w:val="28"/>
        </w:rPr>
      </w:pPr>
      <w:r w:rsidRPr="00AA13F5">
        <w:rPr>
          <w:sz w:val="24"/>
          <w:szCs w:val="28"/>
        </w:rPr>
        <w:t xml:space="preserve">Подпись научного руководителя </w:t>
      </w:r>
      <w:r w:rsidRPr="00AA13F5">
        <w:rPr>
          <w:sz w:val="24"/>
          <w:szCs w:val="28"/>
        </w:rPr>
        <w:tab/>
        <w:t>«____» ________________ 20___ г.</w:t>
      </w:r>
    </w:p>
    <w:p w:rsidR="00E86785" w:rsidRPr="00AA13F5" w:rsidRDefault="00E86785" w:rsidP="00E21F2B">
      <w:pPr>
        <w:tabs>
          <w:tab w:val="left" w:pos="5670"/>
        </w:tabs>
        <w:rPr>
          <w:sz w:val="24"/>
          <w:szCs w:val="28"/>
        </w:rPr>
      </w:pPr>
    </w:p>
    <w:p w:rsidR="00E86785" w:rsidRPr="00AA13F5" w:rsidRDefault="00E86785" w:rsidP="003E43DC">
      <w:pPr>
        <w:tabs>
          <w:tab w:val="left" w:pos="9356"/>
        </w:tabs>
        <w:ind w:firstLine="709"/>
        <w:jc w:val="both"/>
        <w:rPr>
          <w:sz w:val="24"/>
          <w:szCs w:val="28"/>
          <w:u w:val="single"/>
        </w:rPr>
      </w:pPr>
      <w:r w:rsidRPr="00AA13F5">
        <w:rPr>
          <w:sz w:val="28"/>
          <w:szCs w:val="28"/>
        </w:rPr>
        <w:br w:type="page"/>
      </w:r>
      <w:r w:rsidRPr="00AA13F5">
        <w:rPr>
          <w:sz w:val="24"/>
          <w:szCs w:val="28"/>
        </w:rPr>
        <w:lastRenderedPageBreak/>
        <w:t xml:space="preserve">Отчет о научно-исследовательской работе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3E43DC">
      <w:pPr>
        <w:tabs>
          <w:tab w:val="left" w:pos="9356"/>
        </w:tabs>
        <w:jc w:val="both"/>
        <w:rPr>
          <w:sz w:val="24"/>
          <w:szCs w:val="28"/>
        </w:rPr>
      </w:pPr>
    </w:p>
    <w:p w:rsidR="00E86785" w:rsidRPr="00AA13F5" w:rsidRDefault="00E86785" w:rsidP="003E43DC">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3E43DC">
      <w:pPr>
        <w:tabs>
          <w:tab w:val="left" w:pos="9356"/>
        </w:tabs>
        <w:ind w:firstLine="709"/>
        <w:jc w:val="both"/>
        <w:rPr>
          <w:sz w:val="24"/>
          <w:szCs w:val="28"/>
        </w:rPr>
      </w:pPr>
    </w:p>
    <w:p w:rsidR="00E86785" w:rsidRPr="00AA13F5" w:rsidRDefault="00E86785" w:rsidP="003E43DC">
      <w:pPr>
        <w:tabs>
          <w:tab w:val="left" w:pos="9356"/>
        </w:tabs>
        <w:ind w:firstLine="709"/>
        <w:jc w:val="both"/>
        <w:rPr>
          <w:sz w:val="24"/>
          <w:szCs w:val="28"/>
          <w:u w:val="single"/>
        </w:rPr>
      </w:pPr>
      <w:r w:rsidRPr="00AA13F5">
        <w:rPr>
          <w:sz w:val="24"/>
          <w:szCs w:val="28"/>
        </w:rPr>
        <w:t xml:space="preserve">Отчет о научно-исследовательской работе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3E43DC">
      <w:pPr>
        <w:tabs>
          <w:tab w:val="left" w:pos="9356"/>
        </w:tabs>
        <w:jc w:val="both"/>
        <w:rPr>
          <w:sz w:val="24"/>
          <w:szCs w:val="28"/>
        </w:rPr>
      </w:pPr>
    </w:p>
    <w:p w:rsidR="00E86785" w:rsidRPr="00AA13F5" w:rsidRDefault="00E86785" w:rsidP="003E43DC">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3E43DC">
      <w:pPr>
        <w:tabs>
          <w:tab w:val="left" w:pos="9356"/>
        </w:tabs>
        <w:ind w:firstLine="709"/>
        <w:jc w:val="both"/>
        <w:rPr>
          <w:sz w:val="24"/>
          <w:szCs w:val="28"/>
        </w:rPr>
      </w:pPr>
    </w:p>
    <w:p w:rsidR="00E86785" w:rsidRPr="00AA13F5" w:rsidRDefault="00E86785" w:rsidP="003E43DC">
      <w:pPr>
        <w:tabs>
          <w:tab w:val="left" w:pos="9356"/>
        </w:tabs>
        <w:ind w:firstLine="709"/>
        <w:jc w:val="both"/>
        <w:rPr>
          <w:sz w:val="24"/>
          <w:szCs w:val="28"/>
          <w:u w:val="single"/>
        </w:rPr>
      </w:pPr>
      <w:r w:rsidRPr="00AA13F5">
        <w:rPr>
          <w:sz w:val="24"/>
          <w:szCs w:val="28"/>
        </w:rPr>
        <w:t xml:space="preserve">Отчет о научно-исследовательской работе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3E43DC">
      <w:pPr>
        <w:tabs>
          <w:tab w:val="left" w:pos="9356"/>
        </w:tabs>
        <w:jc w:val="both"/>
        <w:rPr>
          <w:sz w:val="24"/>
          <w:szCs w:val="28"/>
        </w:rPr>
      </w:pPr>
    </w:p>
    <w:p w:rsidR="00E86785" w:rsidRPr="00AA13F5" w:rsidRDefault="00E86785" w:rsidP="003E43DC">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3E43DC">
      <w:pPr>
        <w:tabs>
          <w:tab w:val="left" w:pos="9356"/>
        </w:tabs>
        <w:ind w:firstLine="709"/>
        <w:jc w:val="both"/>
        <w:rPr>
          <w:sz w:val="24"/>
          <w:szCs w:val="28"/>
        </w:rPr>
      </w:pPr>
    </w:p>
    <w:p w:rsidR="00E86785" w:rsidRPr="00AA13F5" w:rsidRDefault="00E86785" w:rsidP="003E43DC">
      <w:pPr>
        <w:tabs>
          <w:tab w:val="left" w:pos="9356"/>
        </w:tabs>
        <w:ind w:firstLine="709"/>
        <w:jc w:val="both"/>
        <w:rPr>
          <w:sz w:val="24"/>
          <w:szCs w:val="28"/>
          <w:u w:val="single"/>
        </w:rPr>
      </w:pPr>
      <w:r w:rsidRPr="00AA13F5">
        <w:rPr>
          <w:sz w:val="24"/>
          <w:szCs w:val="28"/>
        </w:rPr>
        <w:t xml:space="preserve">Отчет о научно-исследовательской работе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3E43DC">
      <w:pPr>
        <w:tabs>
          <w:tab w:val="left" w:pos="9356"/>
        </w:tabs>
        <w:jc w:val="both"/>
        <w:rPr>
          <w:sz w:val="24"/>
          <w:szCs w:val="28"/>
        </w:rPr>
      </w:pPr>
    </w:p>
    <w:p w:rsidR="00E86785" w:rsidRPr="00AA13F5" w:rsidRDefault="00E86785" w:rsidP="003E43DC">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3E43DC">
      <w:pPr>
        <w:tabs>
          <w:tab w:val="left" w:pos="9356"/>
        </w:tabs>
        <w:ind w:firstLine="709"/>
        <w:jc w:val="both"/>
        <w:rPr>
          <w:sz w:val="24"/>
          <w:szCs w:val="28"/>
        </w:rPr>
      </w:pPr>
    </w:p>
    <w:p w:rsidR="00E86785" w:rsidRPr="00AA13F5" w:rsidRDefault="00E86785" w:rsidP="003E43DC">
      <w:pPr>
        <w:tabs>
          <w:tab w:val="left" w:pos="9356"/>
        </w:tabs>
        <w:ind w:firstLine="709"/>
        <w:jc w:val="both"/>
        <w:rPr>
          <w:sz w:val="24"/>
          <w:szCs w:val="28"/>
          <w:u w:val="single"/>
        </w:rPr>
      </w:pPr>
      <w:r w:rsidRPr="00AA13F5">
        <w:rPr>
          <w:sz w:val="24"/>
          <w:szCs w:val="28"/>
        </w:rPr>
        <w:t xml:space="preserve">Отчет о научно-исследовательской работе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3E43DC">
      <w:pPr>
        <w:tabs>
          <w:tab w:val="left" w:pos="9356"/>
        </w:tabs>
        <w:jc w:val="both"/>
        <w:rPr>
          <w:sz w:val="24"/>
          <w:szCs w:val="28"/>
        </w:rPr>
      </w:pPr>
    </w:p>
    <w:p w:rsidR="00E86785" w:rsidRPr="00AA13F5" w:rsidRDefault="00E86785" w:rsidP="003E43DC">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3E43DC">
      <w:pPr>
        <w:tabs>
          <w:tab w:val="left" w:pos="9356"/>
        </w:tabs>
        <w:ind w:firstLine="709"/>
        <w:jc w:val="both"/>
        <w:rPr>
          <w:sz w:val="24"/>
          <w:szCs w:val="28"/>
        </w:rPr>
      </w:pPr>
    </w:p>
    <w:p w:rsidR="00E86785" w:rsidRPr="00AA13F5" w:rsidRDefault="00E86785" w:rsidP="003E43DC">
      <w:pPr>
        <w:tabs>
          <w:tab w:val="left" w:pos="9356"/>
        </w:tabs>
        <w:ind w:firstLine="709"/>
        <w:jc w:val="both"/>
        <w:rPr>
          <w:sz w:val="24"/>
          <w:szCs w:val="28"/>
          <w:u w:val="single"/>
        </w:rPr>
      </w:pPr>
      <w:r w:rsidRPr="00AA13F5">
        <w:rPr>
          <w:sz w:val="24"/>
          <w:szCs w:val="28"/>
        </w:rPr>
        <w:t xml:space="preserve">Отчет о научно-исследовательской работе магистра обсуждался в рамках научно-исследовательского семинара. Дата проведения </w:t>
      </w:r>
      <w:r w:rsidRPr="00AA13F5">
        <w:rPr>
          <w:sz w:val="24"/>
          <w:szCs w:val="28"/>
          <w:u w:val="single"/>
        </w:rPr>
        <w:tab/>
      </w:r>
    </w:p>
    <w:p w:rsidR="00E86785" w:rsidRPr="00AA13F5" w:rsidRDefault="00E86785" w:rsidP="003E43DC">
      <w:pPr>
        <w:tabs>
          <w:tab w:val="left" w:pos="9356"/>
        </w:tabs>
        <w:jc w:val="both"/>
        <w:rPr>
          <w:sz w:val="24"/>
          <w:szCs w:val="28"/>
        </w:rPr>
      </w:pPr>
    </w:p>
    <w:p w:rsidR="00E86785" w:rsidRPr="00AA13F5" w:rsidRDefault="00E86785" w:rsidP="003E43DC">
      <w:pPr>
        <w:tabs>
          <w:tab w:val="left" w:pos="3969"/>
          <w:tab w:val="left" w:pos="4536"/>
          <w:tab w:val="left" w:pos="9356"/>
        </w:tabs>
        <w:jc w:val="both"/>
        <w:rPr>
          <w:sz w:val="24"/>
          <w:szCs w:val="28"/>
          <w:u w:val="single"/>
        </w:rPr>
      </w:pPr>
      <w:r w:rsidRPr="00AA13F5">
        <w:rPr>
          <w:sz w:val="24"/>
          <w:szCs w:val="28"/>
        </w:rPr>
        <w:t xml:space="preserve">Подпись обучающегося </w:t>
      </w:r>
      <w:r w:rsidRPr="00AA13F5">
        <w:rPr>
          <w:sz w:val="24"/>
          <w:szCs w:val="28"/>
          <w:u w:val="single"/>
        </w:rPr>
        <w:tab/>
      </w:r>
      <w:r w:rsidRPr="00AA13F5">
        <w:rPr>
          <w:sz w:val="24"/>
          <w:szCs w:val="28"/>
        </w:rPr>
        <w:tab/>
        <w:t xml:space="preserve">Подпись научного руководителя </w:t>
      </w:r>
      <w:r w:rsidRPr="00AA13F5">
        <w:rPr>
          <w:sz w:val="24"/>
          <w:szCs w:val="28"/>
          <w:u w:val="single"/>
        </w:rPr>
        <w:tab/>
      </w:r>
    </w:p>
    <w:p w:rsidR="00E86785" w:rsidRPr="00AA13F5" w:rsidRDefault="00E86785" w:rsidP="003E43DC">
      <w:pPr>
        <w:tabs>
          <w:tab w:val="left" w:pos="10206"/>
        </w:tabs>
        <w:ind w:right="3"/>
        <w:rPr>
          <w:sz w:val="28"/>
          <w:szCs w:val="28"/>
        </w:rPr>
      </w:pPr>
    </w:p>
    <w:p w:rsidR="00E86785" w:rsidRPr="00AA13F5" w:rsidRDefault="00E86785" w:rsidP="00E21F2B">
      <w:pPr>
        <w:tabs>
          <w:tab w:val="left" w:pos="10206"/>
        </w:tabs>
        <w:ind w:right="3"/>
        <w:jc w:val="right"/>
        <w:rPr>
          <w:sz w:val="28"/>
          <w:szCs w:val="28"/>
        </w:rPr>
      </w:pPr>
      <w:r w:rsidRPr="00AA13F5">
        <w:rPr>
          <w:sz w:val="28"/>
          <w:szCs w:val="28"/>
        </w:rPr>
        <w:br w:type="page"/>
      </w:r>
      <w:r w:rsidRPr="00AA13F5">
        <w:rPr>
          <w:sz w:val="28"/>
          <w:szCs w:val="28"/>
        </w:rPr>
        <w:lastRenderedPageBreak/>
        <w:t>Приложение 5</w:t>
      </w:r>
    </w:p>
    <w:p w:rsidR="00E86785" w:rsidRPr="00AA13F5" w:rsidRDefault="00E86785" w:rsidP="00E21F2B">
      <w:pPr>
        <w:tabs>
          <w:tab w:val="left" w:pos="10206"/>
        </w:tabs>
        <w:ind w:right="3"/>
        <w:jc w:val="right"/>
        <w:rPr>
          <w:sz w:val="28"/>
          <w:szCs w:val="28"/>
        </w:rPr>
      </w:pPr>
    </w:p>
    <w:p w:rsidR="00E86785" w:rsidRPr="00AA13F5" w:rsidRDefault="00E86785" w:rsidP="00D86079">
      <w:pPr>
        <w:tabs>
          <w:tab w:val="left" w:pos="10206"/>
        </w:tabs>
        <w:ind w:left="5387" w:right="3"/>
        <w:rPr>
          <w:sz w:val="28"/>
          <w:szCs w:val="28"/>
        </w:rPr>
      </w:pPr>
      <w:r w:rsidRPr="00AA13F5">
        <w:rPr>
          <w:sz w:val="28"/>
          <w:szCs w:val="28"/>
        </w:rPr>
        <w:t>Примерная форма реферата по избранной теме исследования</w:t>
      </w:r>
    </w:p>
    <w:p w:rsidR="00E86785" w:rsidRPr="00AA13F5" w:rsidRDefault="00E86785" w:rsidP="006654A1">
      <w:pPr>
        <w:tabs>
          <w:tab w:val="left" w:pos="10206"/>
        </w:tabs>
        <w:ind w:right="3"/>
        <w:jc w:val="center"/>
        <w:rPr>
          <w:sz w:val="28"/>
          <w:szCs w:val="28"/>
        </w:rPr>
      </w:pPr>
    </w:p>
    <w:p w:rsidR="00E86785" w:rsidRPr="00AA13F5" w:rsidRDefault="00E86785" w:rsidP="006654A1">
      <w:pPr>
        <w:tabs>
          <w:tab w:val="left" w:pos="10206"/>
        </w:tabs>
        <w:ind w:right="3"/>
        <w:jc w:val="center"/>
        <w:rPr>
          <w:b/>
          <w:sz w:val="28"/>
          <w:szCs w:val="28"/>
        </w:rPr>
      </w:pPr>
      <w:r w:rsidRPr="00AA13F5">
        <w:rPr>
          <w:b/>
          <w:sz w:val="28"/>
          <w:szCs w:val="28"/>
        </w:rPr>
        <w:t>РЕФЕРАТ</w:t>
      </w:r>
    </w:p>
    <w:p w:rsidR="00E86785" w:rsidRPr="00AA13F5" w:rsidRDefault="00E86785" w:rsidP="006654A1">
      <w:pPr>
        <w:tabs>
          <w:tab w:val="left" w:pos="10206"/>
        </w:tabs>
        <w:ind w:right="3"/>
        <w:jc w:val="center"/>
        <w:rPr>
          <w:sz w:val="28"/>
          <w:szCs w:val="28"/>
        </w:rPr>
      </w:pPr>
      <w:r w:rsidRPr="00AA13F5">
        <w:rPr>
          <w:sz w:val="28"/>
          <w:szCs w:val="28"/>
        </w:rPr>
        <w:t>по избранной теме исследования</w:t>
      </w:r>
    </w:p>
    <w:p w:rsidR="00E86785" w:rsidRPr="00AA13F5" w:rsidRDefault="00E86785" w:rsidP="006654A1">
      <w:pPr>
        <w:tabs>
          <w:tab w:val="left" w:pos="10206"/>
        </w:tabs>
        <w:ind w:right="3"/>
        <w:jc w:val="center"/>
        <w:rPr>
          <w:sz w:val="28"/>
          <w:szCs w:val="28"/>
        </w:rPr>
      </w:pPr>
    </w:p>
    <w:p w:rsidR="00E86785" w:rsidRPr="00AA13F5" w:rsidRDefault="00E86785" w:rsidP="00D86079">
      <w:pPr>
        <w:tabs>
          <w:tab w:val="left" w:pos="9356"/>
        </w:tabs>
        <w:ind w:right="3"/>
        <w:jc w:val="both"/>
        <w:rPr>
          <w:sz w:val="28"/>
          <w:szCs w:val="28"/>
        </w:rPr>
      </w:pPr>
      <w:r w:rsidRPr="00AA13F5">
        <w:rPr>
          <w:b/>
          <w:sz w:val="28"/>
          <w:szCs w:val="28"/>
        </w:rPr>
        <w:t>1. Тема исследования:</w:t>
      </w:r>
      <w:r w:rsidRPr="00AA13F5">
        <w:rPr>
          <w:sz w:val="28"/>
          <w:szCs w:val="28"/>
        </w:rPr>
        <w:t xml:space="preserve"> {указать полное наименование темы исследования}.</w:t>
      </w:r>
    </w:p>
    <w:p w:rsidR="00E86785" w:rsidRPr="00AA13F5" w:rsidRDefault="00E86785" w:rsidP="00D86079">
      <w:pPr>
        <w:tabs>
          <w:tab w:val="left" w:pos="9356"/>
        </w:tabs>
        <w:ind w:right="3"/>
        <w:jc w:val="both"/>
        <w:rPr>
          <w:b/>
          <w:sz w:val="28"/>
          <w:szCs w:val="28"/>
        </w:rPr>
      </w:pPr>
      <w:r w:rsidRPr="00AA13F5">
        <w:rPr>
          <w:b/>
          <w:sz w:val="28"/>
          <w:szCs w:val="28"/>
        </w:rPr>
        <w:t xml:space="preserve">2. Ф.И.О. обучающегося: </w:t>
      </w:r>
      <w:r w:rsidRPr="00AA13F5">
        <w:rPr>
          <w:sz w:val="28"/>
          <w:szCs w:val="28"/>
        </w:rPr>
        <w:t>{фамилия, имя, отчество (при наличии) обучающегося}.</w:t>
      </w:r>
    </w:p>
    <w:p w:rsidR="00E86785" w:rsidRPr="00AA13F5" w:rsidRDefault="00E86785" w:rsidP="00D86079">
      <w:pPr>
        <w:tabs>
          <w:tab w:val="left" w:pos="9356"/>
        </w:tabs>
        <w:ind w:right="3"/>
        <w:jc w:val="both"/>
        <w:rPr>
          <w:sz w:val="28"/>
          <w:szCs w:val="28"/>
        </w:rPr>
      </w:pPr>
      <w:r w:rsidRPr="00AA13F5">
        <w:rPr>
          <w:b/>
          <w:sz w:val="28"/>
          <w:szCs w:val="28"/>
        </w:rPr>
        <w:t>3. Образовательная программа:</w:t>
      </w:r>
      <w:r w:rsidRPr="00AA13F5">
        <w:rPr>
          <w:sz w:val="28"/>
          <w:szCs w:val="28"/>
        </w:rPr>
        <w:t xml:space="preserve"> Образовательная программа высшего образования – программа магистратуры 40.04.01 Юриспруденция (направленность (профиль) Правоохранительная).</w:t>
      </w:r>
    </w:p>
    <w:p w:rsidR="00E86785" w:rsidRPr="00AA13F5" w:rsidRDefault="00E86785" w:rsidP="00D86079">
      <w:pPr>
        <w:tabs>
          <w:tab w:val="left" w:pos="9356"/>
        </w:tabs>
        <w:ind w:right="3"/>
        <w:jc w:val="both"/>
        <w:rPr>
          <w:sz w:val="28"/>
          <w:szCs w:val="28"/>
        </w:rPr>
      </w:pPr>
      <w:r w:rsidRPr="00AA13F5">
        <w:rPr>
          <w:b/>
          <w:sz w:val="28"/>
          <w:szCs w:val="28"/>
        </w:rPr>
        <w:t>4. Кафедра:</w:t>
      </w:r>
      <w:r w:rsidRPr="00AA13F5">
        <w:rPr>
          <w:sz w:val="28"/>
          <w:szCs w:val="28"/>
        </w:rPr>
        <w:t xml:space="preserve"> {указать полное наименование кафедры}.</w:t>
      </w:r>
    </w:p>
    <w:p w:rsidR="00E86785" w:rsidRPr="00AA13F5" w:rsidRDefault="00E86785" w:rsidP="00D86079">
      <w:pPr>
        <w:tabs>
          <w:tab w:val="left" w:pos="9356"/>
        </w:tabs>
        <w:ind w:right="3"/>
        <w:jc w:val="both"/>
        <w:rPr>
          <w:sz w:val="28"/>
          <w:szCs w:val="28"/>
        </w:rPr>
      </w:pPr>
      <w:r w:rsidRPr="00AA13F5">
        <w:rPr>
          <w:b/>
          <w:sz w:val="28"/>
          <w:szCs w:val="28"/>
        </w:rPr>
        <w:t>5. Научный руководитель:</w:t>
      </w:r>
      <w:r w:rsidRPr="00AA13F5">
        <w:rPr>
          <w:sz w:val="28"/>
          <w:szCs w:val="28"/>
        </w:rPr>
        <w:t xml:space="preserve"> {указать ученую ступень, ученое звание (при наличии), должность, фамилию, имя, отчество (при наличии) научного руководителя}.</w:t>
      </w:r>
    </w:p>
    <w:p w:rsidR="00E86785" w:rsidRPr="00AA13F5" w:rsidRDefault="00E86785" w:rsidP="00D86079">
      <w:pPr>
        <w:tabs>
          <w:tab w:val="left" w:pos="9356"/>
        </w:tabs>
        <w:ind w:right="3"/>
        <w:jc w:val="both"/>
        <w:rPr>
          <w:sz w:val="28"/>
          <w:szCs w:val="28"/>
        </w:rPr>
      </w:pPr>
      <w:r w:rsidRPr="00AA13F5">
        <w:rPr>
          <w:b/>
          <w:sz w:val="28"/>
          <w:szCs w:val="28"/>
        </w:rPr>
        <w:t>6. Актуальность темы исследования:</w:t>
      </w:r>
      <w:r w:rsidRPr="00AA13F5">
        <w:rPr>
          <w:sz w:val="28"/>
          <w:szCs w:val="28"/>
        </w:rPr>
        <w:t xml:space="preserve"> {указать актуальность темы исследования}.</w:t>
      </w:r>
    </w:p>
    <w:p w:rsidR="00E86785" w:rsidRPr="00AA13F5" w:rsidRDefault="00E86785" w:rsidP="00D86079">
      <w:pPr>
        <w:tabs>
          <w:tab w:val="left" w:pos="9356"/>
        </w:tabs>
        <w:ind w:right="3"/>
        <w:jc w:val="both"/>
        <w:rPr>
          <w:sz w:val="28"/>
          <w:szCs w:val="28"/>
        </w:rPr>
      </w:pPr>
      <w:r w:rsidRPr="00AA13F5">
        <w:rPr>
          <w:b/>
          <w:sz w:val="28"/>
          <w:szCs w:val="28"/>
        </w:rPr>
        <w:t>7. Цель исследования:</w:t>
      </w:r>
      <w:r w:rsidRPr="00AA13F5">
        <w:rPr>
          <w:sz w:val="28"/>
          <w:szCs w:val="28"/>
        </w:rPr>
        <w:t xml:space="preserve"> {указать цель исследования}.</w:t>
      </w:r>
    </w:p>
    <w:p w:rsidR="00E86785" w:rsidRPr="00AA13F5" w:rsidRDefault="00E86785" w:rsidP="001057B9">
      <w:pPr>
        <w:tabs>
          <w:tab w:val="left" w:pos="9356"/>
        </w:tabs>
        <w:ind w:right="3"/>
        <w:jc w:val="both"/>
        <w:rPr>
          <w:sz w:val="28"/>
          <w:szCs w:val="28"/>
        </w:rPr>
      </w:pPr>
      <w:r w:rsidRPr="00AA13F5">
        <w:rPr>
          <w:b/>
          <w:sz w:val="28"/>
          <w:szCs w:val="28"/>
        </w:rPr>
        <w:t>8. Задачи исследования:</w:t>
      </w:r>
      <w:r w:rsidRPr="00AA13F5">
        <w:rPr>
          <w:sz w:val="28"/>
          <w:szCs w:val="28"/>
        </w:rPr>
        <w:t xml:space="preserve"> {указать задачи исследования}.</w:t>
      </w:r>
    </w:p>
    <w:p w:rsidR="00E86785" w:rsidRPr="00AA13F5" w:rsidRDefault="00E86785" w:rsidP="001057B9">
      <w:pPr>
        <w:tabs>
          <w:tab w:val="left" w:pos="9356"/>
        </w:tabs>
        <w:ind w:right="3"/>
        <w:jc w:val="both"/>
        <w:rPr>
          <w:sz w:val="28"/>
          <w:szCs w:val="28"/>
        </w:rPr>
      </w:pPr>
      <w:r w:rsidRPr="00AA13F5">
        <w:rPr>
          <w:b/>
          <w:sz w:val="28"/>
          <w:szCs w:val="28"/>
        </w:rPr>
        <w:t>9. Теоретическая и практическая значимость результатов исследования:</w:t>
      </w:r>
      <w:r w:rsidRPr="00AA13F5">
        <w:rPr>
          <w:sz w:val="28"/>
          <w:szCs w:val="28"/>
        </w:rPr>
        <w:t xml:space="preserve"> {указать значимость исследования}.</w:t>
      </w:r>
    </w:p>
    <w:p w:rsidR="00E86785" w:rsidRDefault="00E86785" w:rsidP="001057B9">
      <w:pPr>
        <w:tabs>
          <w:tab w:val="left" w:pos="9356"/>
        </w:tabs>
        <w:ind w:right="3"/>
        <w:jc w:val="both"/>
        <w:rPr>
          <w:sz w:val="28"/>
          <w:szCs w:val="28"/>
        </w:rPr>
      </w:pPr>
      <w:r w:rsidRPr="00AA13F5">
        <w:rPr>
          <w:b/>
          <w:sz w:val="28"/>
          <w:szCs w:val="28"/>
        </w:rPr>
        <w:t>10. Примерные результаты исследования:</w:t>
      </w:r>
      <w:r w:rsidRPr="00AA13F5">
        <w:rPr>
          <w:sz w:val="28"/>
          <w:szCs w:val="28"/>
        </w:rPr>
        <w:t xml:space="preserve"> {указать примерные результаты исследования}.</w:t>
      </w:r>
    </w:p>
    <w:p w:rsidR="00E86785" w:rsidRPr="001057B9" w:rsidRDefault="00E86785" w:rsidP="00D86079">
      <w:pPr>
        <w:tabs>
          <w:tab w:val="left" w:pos="9356"/>
        </w:tabs>
        <w:ind w:right="3"/>
        <w:jc w:val="both"/>
        <w:rPr>
          <w:sz w:val="28"/>
          <w:szCs w:val="28"/>
        </w:rPr>
      </w:pPr>
    </w:p>
    <w:sectPr w:rsidR="00E86785" w:rsidRPr="001057B9" w:rsidSect="00D60275">
      <w:headerReference w:type="default" r:id="rId31"/>
      <w:pgSz w:w="11910" w:h="16840"/>
      <w:pgMar w:top="1134" w:right="850" w:bottom="1134" w:left="1701" w:header="680" w:footer="68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E1F" w:rsidRDefault="00E85E1F">
      <w:r>
        <w:separator/>
      </w:r>
    </w:p>
  </w:endnote>
  <w:endnote w:type="continuationSeparator" w:id="0">
    <w:p w:rsidR="00E85E1F" w:rsidRDefault="00E8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E1F" w:rsidRDefault="00E85E1F">
      <w:r>
        <w:separator/>
      </w:r>
    </w:p>
  </w:footnote>
  <w:footnote w:type="continuationSeparator" w:id="0">
    <w:p w:rsidR="00E85E1F" w:rsidRDefault="00E8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85" w:rsidRPr="00D60275" w:rsidRDefault="00E86785" w:rsidP="00D60275">
    <w:pPr>
      <w:pStyle w:val="ab"/>
      <w:jc w:val="center"/>
      <w:rPr>
        <w:sz w:val="24"/>
      </w:rPr>
    </w:pPr>
    <w:r w:rsidRPr="00D60275">
      <w:rPr>
        <w:sz w:val="24"/>
      </w:rPr>
      <w:fldChar w:fldCharType="begin"/>
    </w:r>
    <w:r w:rsidRPr="00D60275">
      <w:rPr>
        <w:sz w:val="24"/>
      </w:rPr>
      <w:instrText>PAGE   \* MERGEFORMAT</w:instrText>
    </w:r>
    <w:r w:rsidRPr="00D60275">
      <w:rPr>
        <w:sz w:val="24"/>
      </w:rPr>
      <w:fldChar w:fldCharType="separate"/>
    </w:r>
    <w:r w:rsidR="00B445AF">
      <w:rPr>
        <w:noProof/>
        <w:sz w:val="24"/>
      </w:rPr>
      <w:t>49</w:t>
    </w:r>
    <w:r w:rsidRPr="00D60275">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AF5"/>
    <w:multiLevelType w:val="multilevel"/>
    <w:tmpl w:val="783898AA"/>
    <w:lvl w:ilvl="0">
      <w:start w:val="5"/>
      <w:numFmt w:val="decimal"/>
      <w:lvlText w:val="%1"/>
      <w:lvlJc w:val="left"/>
      <w:pPr>
        <w:ind w:left="4434" w:hanging="493"/>
      </w:pPr>
      <w:rPr>
        <w:rFonts w:cs="Times New Roman" w:hint="default"/>
      </w:rPr>
    </w:lvl>
    <w:lvl w:ilvl="1">
      <w:start w:val="1"/>
      <w:numFmt w:val="decimal"/>
      <w:lvlText w:val="%1.%2."/>
      <w:lvlJc w:val="left"/>
      <w:pPr>
        <w:ind w:left="1912" w:hanging="493"/>
      </w:pPr>
      <w:rPr>
        <w:rFonts w:ascii="Times New Roman" w:eastAsia="Times New Roman" w:hAnsi="Times New Roman" w:cs="Times New Roman" w:hint="default"/>
        <w:b/>
        <w:bCs/>
        <w:w w:val="100"/>
        <w:sz w:val="28"/>
        <w:szCs w:val="28"/>
      </w:rPr>
    </w:lvl>
    <w:lvl w:ilvl="2">
      <w:numFmt w:val="bullet"/>
      <w:lvlText w:val="•"/>
      <w:lvlJc w:val="left"/>
      <w:pPr>
        <w:ind w:left="5605" w:hanging="493"/>
      </w:pPr>
      <w:rPr>
        <w:rFonts w:hint="default"/>
      </w:rPr>
    </w:lvl>
    <w:lvl w:ilvl="3">
      <w:numFmt w:val="bullet"/>
      <w:lvlText w:val="•"/>
      <w:lvlJc w:val="left"/>
      <w:pPr>
        <w:ind w:left="6187" w:hanging="493"/>
      </w:pPr>
      <w:rPr>
        <w:rFonts w:hint="default"/>
      </w:rPr>
    </w:lvl>
    <w:lvl w:ilvl="4">
      <w:numFmt w:val="bullet"/>
      <w:lvlText w:val="•"/>
      <w:lvlJc w:val="left"/>
      <w:pPr>
        <w:ind w:left="6770" w:hanging="493"/>
      </w:pPr>
      <w:rPr>
        <w:rFonts w:hint="default"/>
      </w:rPr>
    </w:lvl>
    <w:lvl w:ilvl="5">
      <w:numFmt w:val="bullet"/>
      <w:lvlText w:val="•"/>
      <w:lvlJc w:val="left"/>
      <w:pPr>
        <w:ind w:left="7353" w:hanging="493"/>
      </w:pPr>
      <w:rPr>
        <w:rFonts w:hint="default"/>
      </w:rPr>
    </w:lvl>
    <w:lvl w:ilvl="6">
      <w:numFmt w:val="bullet"/>
      <w:lvlText w:val="•"/>
      <w:lvlJc w:val="left"/>
      <w:pPr>
        <w:ind w:left="7935" w:hanging="493"/>
      </w:pPr>
      <w:rPr>
        <w:rFonts w:hint="default"/>
      </w:rPr>
    </w:lvl>
    <w:lvl w:ilvl="7">
      <w:numFmt w:val="bullet"/>
      <w:lvlText w:val="•"/>
      <w:lvlJc w:val="left"/>
      <w:pPr>
        <w:ind w:left="8518" w:hanging="493"/>
      </w:pPr>
      <w:rPr>
        <w:rFonts w:hint="default"/>
      </w:rPr>
    </w:lvl>
    <w:lvl w:ilvl="8">
      <w:numFmt w:val="bullet"/>
      <w:lvlText w:val="•"/>
      <w:lvlJc w:val="left"/>
      <w:pPr>
        <w:ind w:left="9101" w:hanging="493"/>
      </w:pPr>
      <w:rPr>
        <w:rFonts w:hint="default"/>
      </w:rPr>
    </w:lvl>
  </w:abstractNum>
  <w:abstractNum w:abstractNumId="1">
    <w:nsid w:val="005C743D"/>
    <w:multiLevelType w:val="hybridMultilevel"/>
    <w:tmpl w:val="1B2CD2E8"/>
    <w:lvl w:ilvl="0" w:tplc="AE92A0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B55995"/>
    <w:multiLevelType w:val="hybridMultilevel"/>
    <w:tmpl w:val="D3D0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C7B8E"/>
    <w:multiLevelType w:val="hybridMultilevel"/>
    <w:tmpl w:val="7E389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31A41"/>
    <w:multiLevelType w:val="hybridMultilevel"/>
    <w:tmpl w:val="F2C64C32"/>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C583DA3"/>
    <w:multiLevelType w:val="hybridMultilevel"/>
    <w:tmpl w:val="4418A9D8"/>
    <w:lvl w:ilvl="0" w:tplc="76EEF3B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4C194A"/>
    <w:multiLevelType w:val="hybridMultilevel"/>
    <w:tmpl w:val="E7A40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BF28F5"/>
    <w:multiLevelType w:val="hybridMultilevel"/>
    <w:tmpl w:val="944C9218"/>
    <w:lvl w:ilvl="0" w:tplc="0C7AEF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CB44A5"/>
    <w:multiLevelType w:val="hybridMultilevel"/>
    <w:tmpl w:val="67BC0AB4"/>
    <w:lvl w:ilvl="0" w:tplc="1198702C">
      <w:start w:val="1"/>
      <w:numFmt w:val="decimal"/>
      <w:lvlText w:val="%1."/>
      <w:lvlJc w:val="left"/>
      <w:pPr>
        <w:ind w:left="1069" w:hanging="360"/>
      </w:pPr>
      <w:rPr>
        <w:rFonts w:cs="Times New Roman" w:hint="default"/>
        <w:i/>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1C6654"/>
    <w:multiLevelType w:val="multilevel"/>
    <w:tmpl w:val="50ECDF80"/>
    <w:lvl w:ilvl="0">
      <w:start w:val="2"/>
      <w:numFmt w:val="decimal"/>
      <w:lvlText w:val="%1"/>
      <w:lvlJc w:val="left"/>
      <w:pPr>
        <w:ind w:left="605" w:hanging="493"/>
      </w:pPr>
      <w:rPr>
        <w:rFonts w:cs="Times New Roman" w:hint="default"/>
      </w:rPr>
    </w:lvl>
    <w:lvl w:ilvl="1">
      <w:start w:val="1"/>
      <w:numFmt w:val="decimal"/>
      <w:lvlText w:val="%1.%2."/>
      <w:lvlJc w:val="left"/>
      <w:pPr>
        <w:ind w:left="605" w:hanging="493"/>
      </w:pPr>
      <w:rPr>
        <w:rFonts w:ascii="Times New Roman" w:eastAsia="Times New Roman" w:hAnsi="Times New Roman" w:cs="Times New Roman" w:hint="default"/>
        <w:w w:val="100"/>
        <w:sz w:val="28"/>
        <w:szCs w:val="28"/>
      </w:rPr>
    </w:lvl>
    <w:lvl w:ilvl="2">
      <w:start w:val="1"/>
      <w:numFmt w:val="decimal"/>
      <w:lvlText w:val="%1.%2.%3."/>
      <w:lvlJc w:val="left"/>
      <w:pPr>
        <w:ind w:left="816" w:hanging="704"/>
      </w:pPr>
      <w:rPr>
        <w:rFonts w:ascii="Times New Roman" w:eastAsia="Times New Roman" w:hAnsi="Times New Roman" w:cs="Times New Roman" w:hint="default"/>
        <w:spacing w:val="-2"/>
        <w:w w:val="100"/>
        <w:sz w:val="28"/>
        <w:szCs w:val="28"/>
      </w:rPr>
    </w:lvl>
    <w:lvl w:ilvl="3">
      <w:start w:val="1"/>
      <w:numFmt w:val="decimal"/>
      <w:lvlText w:val="%4."/>
      <w:lvlJc w:val="left"/>
      <w:pPr>
        <w:ind w:left="938" w:hanging="540"/>
      </w:pPr>
      <w:rPr>
        <w:rFonts w:ascii="Times New Roman" w:eastAsia="Times New Roman" w:hAnsi="Times New Roman" w:cs="Times New Roman" w:hint="default"/>
        <w:spacing w:val="0"/>
        <w:w w:val="100"/>
        <w:sz w:val="28"/>
        <w:szCs w:val="28"/>
      </w:rPr>
    </w:lvl>
    <w:lvl w:ilvl="4">
      <w:numFmt w:val="bullet"/>
      <w:lvlText w:val="•"/>
      <w:lvlJc w:val="left"/>
      <w:pPr>
        <w:ind w:left="3171" w:hanging="540"/>
      </w:pPr>
      <w:rPr>
        <w:rFonts w:hint="default"/>
      </w:rPr>
    </w:lvl>
    <w:lvl w:ilvl="5">
      <w:numFmt w:val="bullet"/>
      <w:lvlText w:val="•"/>
      <w:lvlJc w:val="left"/>
      <w:pPr>
        <w:ind w:left="4287" w:hanging="540"/>
      </w:pPr>
      <w:rPr>
        <w:rFonts w:hint="default"/>
      </w:rPr>
    </w:lvl>
    <w:lvl w:ilvl="6">
      <w:numFmt w:val="bullet"/>
      <w:lvlText w:val="•"/>
      <w:lvlJc w:val="left"/>
      <w:pPr>
        <w:ind w:left="5403" w:hanging="540"/>
      </w:pPr>
      <w:rPr>
        <w:rFonts w:hint="default"/>
      </w:rPr>
    </w:lvl>
    <w:lvl w:ilvl="7">
      <w:numFmt w:val="bullet"/>
      <w:lvlText w:val="•"/>
      <w:lvlJc w:val="left"/>
      <w:pPr>
        <w:ind w:left="6519" w:hanging="540"/>
      </w:pPr>
      <w:rPr>
        <w:rFonts w:hint="default"/>
      </w:rPr>
    </w:lvl>
    <w:lvl w:ilvl="8">
      <w:numFmt w:val="bullet"/>
      <w:lvlText w:val="•"/>
      <w:lvlJc w:val="left"/>
      <w:pPr>
        <w:ind w:left="7634" w:hanging="540"/>
      </w:pPr>
      <w:rPr>
        <w:rFonts w:hint="default"/>
      </w:rPr>
    </w:lvl>
  </w:abstractNum>
  <w:abstractNum w:abstractNumId="10">
    <w:nsid w:val="28063470"/>
    <w:multiLevelType w:val="multilevel"/>
    <w:tmpl w:val="28C8CC0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28BA0F59"/>
    <w:multiLevelType w:val="hybridMultilevel"/>
    <w:tmpl w:val="0CEAB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930C8D"/>
    <w:multiLevelType w:val="hybridMultilevel"/>
    <w:tmpl w:val="583A0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AD325B"/>
    <w:multiLevelType w:val="hybridMultilevel"/>
    <w:tmpl w:val="0CC0767A"/>
    <w:lvl w:ilvl="0" w:tplc="BF2A304C">
      <w:start w:val="1"/>
      <w:numFmt w:val="decimal"/>
      <w:lvlText w:val="%1."/>
      <w:lvlJc w:val="left"/>
      <w:pPr>
        <w:ind w:left="1023" w:hanging="425"/>
      </w:pPr>
      <w:rPr>
        <w:rFonts w:ascii="Times New Roman" w:eastAsia="Times New Roman" w:hAnsi="Times New Roman" w:cs="Times New Roman" w:hint="default"/>
        <w:spacing w:val="0"/>
        <w:w w:val="100"/>
        <w:sz w:val="28"/>
        <w:szCs w:val="28"/>
      </w:rPr>
    </w:lvl>
    <w:lvl w:ilvl="1" w:tplc="63D44B30">
      <w:numFmt w:val="bullet"/>
      <w:lvlText w:val="•"/>
      <w:lvlJc w:val="left"/>
      <w:pPr>
        <w:ind w:left="1944" w:hanging="425"/>
      </w:pPr>
      <w:rPr>
        <w:rFonts w:hint="default"/>
      </w:rPr>
    </w:lvl>
    <w:lvl w:ilvl="2" w:tplc="FD14989C">
      <w:numFmt w:val="bullet"/>
      <w:lvlText w:val="•"/>
      <w:lvlJc w:val="left"/>
      <w:pPr>
        <w:ind w:left="2869" w:hanging="425"/>
      </w:pPr>
      <w:rPr>
        <w:rFonts w:hint="default"/>
      </w:rPr>
    </w:lvl>
    <w:lvl w:ilvl="3" w:tplc="FFB20192">
      <w:numFmt w:val="bullet"/>
      <w:lvlText w:val="•"/>
      <w:lvlJc w:val="left"/>
      <w:pPr>
        <w:ind w:left="3793" w:hanging="425"/>
      </w:pPr>
      <w:rPr>
        <w:rFonts w:hint="default"/>
      </w:rPr>
    </w:lvl>
    <w:lvl w:ilvl="4" w:tplc="B8CE40F8">
      <w:numFmt w:val="bullet"/>
      <w:lvlText w:val="•"/>
      <w:lvlJc w:val="left"/>
      <w:pPr>
        <w:ind w:left="4718" w:hanging="425"/>
      </w:pPr>
      <w:rPr>
        <w:rFonts w:hint="default"/>
      </w:rPr>
    </w:lvl>
    <w:lvl w:ilvl="5" w:tplc="E90AE7C0">
      <w:numFmt w:val="bullet"/>
      <w:lvlText w:val="•"/>
      <w:lvlJc w:val="left"/>
      <w:pPr>
        <w:ind w:left="5643" w:hanging="425"/>
      </w:pPr>
      <w:rPr>
        <w:rFonts w:hint="default"/>
      </w:rPr>
    </w:lvl>
    <w:lvl w:ilvl="6" w:tplc="777AFE04">
      <w:numFmt w:val="bullet"/>
      <w:lvlText w:val="•"/>
      <w:lvlJc w:val="left"/>
      <w:pPr>
        <w:ind w:left="6567" w:hanging="425"/>
      </w:pPr>
      <w:rPr>
        <w:rFonts w:hint="default"/>
      </w:rPr>
    </w:lvl>
    <w:lvl w:ilvl="7" w:tplc="9790016C">
      <w:numFmt w:val="bullet"/>
      <w:lvlText w:val="•"/>
      <w:lvlJc w:val="left"/>
      <w:pPr>
        <w:ind w:left="7492" w:hanging="425"/>
      </w:pPr>
      <w:rPr>
        <w:rFonts w:hint="default"/>
      </w:rPr>
    </w:lvl>
    <w:lvl w:ilvl="8" w:tplc="F2AAE4F2">
      <w:numFmt w:val="bullet"/>
      <w:lvlText w:val="•"/>
      <w:lvlJc w:val="left"/>
      <w:pPr>
        <w:ind w:left="8417" w:hanging="425"/>
      </w:pPr>
      <w:rPr>
        <w:rFonts w:hint="default"/>
      </w:rPr>
    </w:lvl>
  </w:abstractNum>
  <w:abstractNum w:abstractNumId="14">
    <w:nsid w:val="34E579B6"/>
    <w:multiLevelType w:val="hybridMultilevel"/>
    <w:tmpl w:val="B07ACA62"/>
    <w:lvl w:ilvl="0" w:tplc="40EABE9A">
      <w:start w:val="1"/>
      <w:numFmt w:val="bullet"/>
      <w:suff w:val="space"/>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D000A"/>
    <w:multiLevelType w:val="hybridMultilevel"/>
    <w:tmpl w:val="5DCA9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6428D0"/>
    <w:multiLevelType w:val="hybridMultilevel"/>
    <w:tmpl w:val="FCAA8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490D9D"/>
    <w:multiLevelType w:val="hybridMultilevel"/>
    <w:tmpl w:val="FE70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A31360"/>
    <w:multiLevelType w:val="hybridMultilevel"/>
    <w:tmpl w:val="21121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900DEA"/>
    <w:multiLevelType w:val="hybridMultilevel"/>
    <w:tmpl w:val="E028F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90241D"/>
    <w:multiLevelType w:val="multilevel"/>
    <w:tmpl w:val="E930647E"/>
    <w:lvl w:ilvl="0">
      <w:start w:val="1"/>
      <w:numFmt w:val="decimal"/>
      <w:lvlText w:val="%1"/>
      <w:lvlJc w:val="left"/>
      <w:pPr>
        <w:ind w:left="112" w:hanging="493"/>
      </w:pPr>
      <w:rPr>
        <w:rFonts w:cs="Times New Roman" w:hint="default"/>
      </w:rPr>
    </w:lvl>
    <w:lvl w:ilvl="1">
      <w:start w:val="1"/>
      <w:numFmt w:val="decimal"/>
      <w:lvlText w:val="%1.%2."/>
      <w:lvlJc w:val="left"/>
      <w:pPr>
        <w:ind w:left="112" w:hanging="493"/>
      </w:pPr>
      <w:rPr>
        <w:rFonts w:ascii="Times New Roman" w:eastAsia="Times New Roman" w:hAnsi="Times New Roman" w:cs="Times New Roman" w:hint="default"/>
        <w:w w:val="100"/>
        <w:sz w:val="28"/>
        <w:szCs w:val="28"/>
      </w:rPr>
    </w:lvl>
    <w:lvl w:ilvl="2">
      <w:numFmt w:val="bullet"/>
      <w:lvlText w:val="•"/>
      <w:lvlJc w:val="left"/>
      <w:pPr>
        <w:ind w:left="2069" w:hanging="493"/>
      </w:pPr>
      <w:rPr>
        <w:rFonts w:hint="default"/>
      </w:rPr>
    </w:lvl>
    <w:lvl w:ilvl="3">
      <w:numFmt w:val="bullet"/>
      <w:lvlText w:val="•"/>
      <w:lvlJc w:val="left"/>
      <w:pPr>
        <w:ind w:left="3043" w:hanging="493"/>
      </w:pPr>
      <w:rPr>
        <w:rFonts w:hint="default"/>
      </w:rPr>
    </w:lvl>
    <w:lvl w:ilvl="4">
      <w:numFmt w:val="bullet"/>
      <w:lvlText w:val="•"/>
      <w:lvlJc w:val="left"/>
      <w:pPr>
        <w:ind w:left="4018" w:hanging="493"/>
      </w:pPr>
      <w:rPr>
        <w:rFonts w:hint="default"/>
      </w:rPr>
    </w:lvl>
    <w:lvl w:ilvl="5">
      <w:numFmt w:val="bullet"/>
      <w:lvlText w:val="•"/>
      <w:lvlJc w:val="left"/>
      <w:pPr>
        <w:ind w:left="4993" w:hanging="493"/>
      </w:pPr>
      <w:rPr>
        <w:rFonts w:hint="default"/>
      </w:rPr>
    </w:lvl>
    <w:lvl w:ilvl="6">
      <w:numFmt w:val="bullet"/>
      <w:lvlText w:val="•"/>
      <w:lvlJc w:val="left"/>
      <w:pPr>
        <w:ind w:left="5967" w:hanging="493"/>
      </w:pPr>
      <w:rPr>
        <w:rFonts w:hint="default"/>
      </w:rPr>
    </w:lvl>
    <w:lvl w:ilvl="7">
      <w:numFmt w:val="bullet"/>
      <w:lvlText w:val="•"/>
      <w:lvlJc w:val="left"/>
      <w:pPr>
        <w:ind w:left="6942" w:hanging="493"/>
      </w:pPr>
      <w:rPr>
        <w:rFonts w:hint="default"/>
      </w:rPr>
    </w:lvl>
    <w:lvl w:ilvl="8">
      <w:numFmt w:val="bullet"/>
      <w:lvlText w:val="•"/>
      <w:lvlJc w:val="left"/>
      <w:pPr>
        <w:ind w:left="7917" w:hanging="493"/>
      </w:pPr>
      <w:rPr>
        <w:rFonts w:hint="default"/>
      </w:rPr>
    </w:lvl>
  </w:abstractNum>
  <w:abstractNum w:abstractNumId="21">
    <w:nsid w:val="4D602646"/>
    <w:multiLevelType w:val="hybridMultilevel"/>
    <w:tmpl w:val="01206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2B03AF"/>
    <w:multiLevelType w:val="hybridMultilevel"/>
    <w:tmpl w:val="E2683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F60AA0"/>
    <w:multiLevelType w:val="multilevel"/>
    <w:tmpl w:val="2648E430"/>
    <w:lvl w:ilvl="0">
      <w:start w:val="7"/>
      <w:numFmt w:val="decimal"/>
      <w:lvlText w:val="%1"/>
      <w:lvlJc w:val="left"/>
      <w:pPr>
        <w:ind w:left="2108" w:hanging="493"/>
      </w:pPr>
      <w:rPr>
        <w:rFonts w:cs="Times New Roman" w:hint="default"/>
      </w:rPr>
    </w:lvl>
    <w:lvl w:ilvl="1">
      <w:start w:val="1"/>
      <w:numFmt w:val="decimal"/>
      <w:lvlText w:val="%1.%2."/>
      <w:lvlJc w:val="left"/>
      <w:pPr>
        <w:ind w:left="2108" w:hanging="493"/>
      </w:pPr>
      <w:rPr>
        <w:rFonts w:ascii="Times New Roman" w:eastAsia="Times New Roman" w:hAnsi="Times New Roman" w:cs="Times New Roman" w:hint="default"/>
        <w:b/>
        <w:bCs/>
        <w:w w:val="100"/>
        <w:sz w:val="28"/>
        <w:szCs w:val="28"/>
      </w:rPr>
    </w:lvl>
    <w:lvl w:ilvl="2">
      <w:numFmt w:val="bullet"/>
      <w:lvlText w:val="•"/>
      <w:lvlJc w:val="left"/>
      <w:pPr>
        <w:ind w:left="3733" w:hanging="493"/>
      </w:pPr>
      <w:rPr>
        <w:rFonts w:hint="default"/>
      </w:rPr>
    </w:lvl>
    <w:lvl w:ilvl="3">
      <w:numFmt w:val="bullet"/>
      <w:lvlText w:val="•"/>
      <w:lvlJc w:val="left"/>
      <w:pPr>
        <w:ind w:left="4549" w:hanging="493"/>
      </w:pPr>
      <w:rPr>
        <w:rFonts w:hint="default"/>
      </w:rPr>
    </w:lvl>
    <w:lvl w:ilvl="4">
      <w:numFmt w:val="bullet"/>
      <w:lvlText w:val="•"/>
      <w:lvlJc w:val="left"/>
      <w:pPr>
        <w:ind w:left="5366" w:hanging="493"/>
      </w:pPr>
      <w:rPr>
        <w:rFonts w:hint="default"/>
      </w:rPr>
    </w:lvl>
    <w:lvl w:ilvl="5">
      <w:numFmt w:val="bullet"/>
      <w:lvlText w:val="•"/>
      <w:lvlJc w:val="left"/>
      <w:pPr>
        <w:ind w:left="6183" w:hanging="493"/>
      </w:pPr>
      <w:rPr>
        <w:rFonts w:hint="default"/>
      </w:rPr>
    </w:lvl>
    <w:lvl w:ilvl="6">
      <w:numFmt w:val="bullet"/>
      <w:lvlText w:val="•"/>
      <w:lvlJc w:val="left"/>
      <w:pPr>
        <w:ind w:left="6999" w:hanging="493"/>
      </w:pPr>
      <w:rPr>
        <w:rFonts w:hint="default"/>
      </w:rPr>
    </w:lvl>
    <w:lvl w:ilvl="7">
      <w:numFmt w:val="bullet"/>
      <w:lvlText w:val="•"/>
      <w:lvlJc w:val="left"/>
      <w:pPr>
        <w:ind w:left="7816" w:hanging="493"/>
      </w:pPr>
      <w:rPr>
        <w:rFonts w:hint="default"/>
      </w:rPr>
    </w:lvl>
    <w:lvl w:ilvl="8">
      <w:numFmt w:val="bullet"/>
      <w:lvlText w:val="•"/>
      <w:lvlJc w:val="left"/>
      <w:pPr>
        <w:ind w:left="8633" w:hanging="493"/>
      </w:pPr>
      <w:rPr>
        <w:rFonts w:hint="default"/>
      </w:rPr>
    </w:lvl>
  </w:abstractNum>
  <w:abstractNum w:abstractNumId="24">
    <w:nsid w:val="4F954AE3"/>
    <w:multiLevelType w:val="multilevel"/>
    <w:tmpl w:val="28C8CC0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56E25C13"/>
    <w:multiLevelType w:val="hybridMultilevel"/>
    <w:tmpl w:val="EF2AD71C"/>
    <w:lvl w:ilvl="0" w:tplc="98A20EAA">
      <w:start w:val="1"/>
      <w:numFmt w:val="decimal"/>
      <w:lvlText w:val="%1."/>
      <w:lvlJc w:val="left"/>
      <w:pPr>
        <w:ind w:left="720" w:hanging="360"/>
      </w:pPr>
      <w:rPr>
        <w:rFonts w:ascii="Times New Roman" w:eastAsia="Times New Roman" w:hAnsi="Times New Roman"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551E2"/>
    <w:multiLevelType w:val="hybridMultilevel"/>
    <w:tmpl w:val="2D462A94"/>
    <w:lvl w:ilvl="0" w:tplc="CCD6C832">
      <w:start w:val="1"/>
      <w:numFmt w:val="decimal"/>
      <w:lvlText w:val="%1."/>
      <w:lvlJc w:val="left"/>
      <w:pPr>
        <w:ind w:left="653" w:hanging="541"/>
      </w:pPr>
      <w:rPr>
        <w:rFonts w:ascii="Times New Roman" w:eastAsia="Times New Roman" w:hAnsi="Times New Roman" w:cs="Times New Roman" w:hint="default"/>
        <w:spacing w:val="0"/>
        <w:w w:val="100"/>
        <w:sz w:val="28"/>
        <w:szCs w:val="28"/>
      </w:rPr>
    </w:lvl>
    <w:lvl w:ilvl="1" w:tplc="CCB4A586">
      <w:numFmt w:val="bullet"/>
      <w:lvlText w:val="•"/>
      <w:lvlJc w:val="left"/>
      <w:pPr>
        <w:ind w:left="1580" w:hanging="541"/>
      </w:pPr>
      <w:rPr>
        <w:rFonts w:hint="default"/>
      </w:rPr>
    </w:lvl>
    <w:lvl w:ilvl="2" w:tplc="96E8E712">
      <w:numFmt w:val="bullet"/>
      <w:lvlText w:val="•"/>
      <w:lvlJc w:val="left"/>
      <w:pPr>
        <w:ind w:left="2501" w:hanging="541"/>
      </w:pPr>
      <w:rPr>
        <w:rFonts w:hint="default"/>
      </w:rPr>
    </w:lvl>
    <w:lvl w:ilvl="3" w:tplc="1F78C1D2">
      <w:numFmt w:val="bullet"/>
      <w:lvlText w:val="•"/>
      <w:lvlJc w:val="left"/>
      <w:pPr>
        <w:ind w:left="3421" w:hanging="541"/>
      </w:pPr>
      <w:rPr>
        <w:rFonts w:hint="default"/>
      </w:rPr>
    </w:lvl>
    <w:lvl w:ilvl="4" w:tplc="17904212">
      <w:numFmt w:val="bullet"/>
      <w:lvlText w:val="•"/>
      <w:lvlJc w:val="left"/>
      <w:pPr>
        <w:ind w:left="4342" w:hanging="541"/>
      </w:pPr>
      <w:rPr>
        <w:rFonts w:hint="default"/>
      </w:rPr>
    </w:lvl>
    <w:lvl w:ilvl="5" w:tplc="13A63B82">
      <w:numFmt w:val="bullet"/>
      <w:lvlText w:val="•"/>
      <w:lvlJc w:val="left"/>
      <w:pPr>
        <w:ind w:left="5263" w:hanging="541"/>
      </w:pPr>
      <w:rPr>
        <w:rFonts w:hint="default"/>
      </w:rPr>
    </w:lvl>
    <w:lvl w:ilvl="6" w:tplc="6712A6D8">
      <w:numFmt w:val="bullet"/>
      <w:lvlText w:val="•"/>
      <w:lvlJc w:val="left"/>
      <w:pPr>
        <w:ind w:left="6183" w:hanging="541"/>
      </w:pPr>
      <w:rPr>
        <w:rFonts w:hint="default"/>
      </w:rPr>
    </w:lvl>
    <w:lvl w:ilvl="7" w:tplc="53FEB71C">
      <w:numFmt w:val="bullet"/>
      <w:lvlText w:val="•"/>
      <w:lvlJc w:val="left"/>
      <w:pPr>
        <w:ind w:left="7104" w:hanging="541"/>
      </w:pPr>
      <w:rPr>
        <w:rFonts w:hint="default"/>
      </w:rPr>
    </w:lvl>
    <w:lvl w:ilvl="8" w:tplc="493CFC0C">
      <w:numFmt w:val="bullet"/>
      <w:lvlText w:val="•"/>
      <w:lvlJc w:val="left"/>
      <w:pPr>
        <w:ind w:left="8025" w:hanging="541"/>
      </w:pPr>
      <w:rPr>
        <w:rFonts w:hint="default"/>
      </w:rPr>
    </w:lvl>
  </w:abstractNum>
  <w:abstractNum w:abstractNumId="27">
    <w:nsid w:val="5A3A2997"/>
    <w:multiLevelType w:val="multilevel"/>
    <w:tmpl w:val="961645C6"/>
    <w:lvl w:ilvl="0">
      <w:start w:val="2"/>
      <w:numFmt w:val="decimal"/>
      <w:lvlText w:val="%1"/>
      <w:lvlJc w:val="left"/>
      <w:pPr>
        <w:ind w:left="2745" w:hanging="701"/>
      </w:pPr>
      <w:rPr>
        <w:rFonts w:cs="Times New Roman" w:hint="default"/>
      </w:rPr>
    </w:lvl>
    <w:lvl w:ilvl="1">
      <w:start w:val="1"/>
      <w:numFmt w:val="decimal"/>
      <w:lvlText w:val="%1.%2"/>
      <w:lvlJc w:val="left"/>
      <w:pPr>
        <w:ind w:left="2745" w:hanging="701"/>
      </w:pPr>
      <w:rPr>
        <w:rFonts w:cs="Times New Roman" w:hint="default"/>
      </w:rPr>
    </w:lvl>
    <w:lvl w:ilvl="2">
      <w:start w:val="1"/>
      <w:numFmt w:val="decimal"/>
      <w:lvlText w:val="%1.%2.%3."/>
      <w:lvlJc w:val="left"/>
      <w:pPr>
        <w:ind w:left="2745" w:hanging="701"/>
      </w:pPr>
      <w:rPr>
        <w:rFonts w:ascii="Times New Roman" w:eastAsia="Times New Roman" w:hAnsi="Times New Roman" w:cs="Times New Roman" w:hint="default"/>
        <w:b/>
        <w:bCs/>
        <w:spacing w:val="-3"/>
        <w:w w:val="100"/>
        <w:sz w:val="28"/>
        <w:szCs w:val="28"/>
      </w:rPr>
    </w:lvl>
    <w:lvl w:ilvl="3">
      <w:numFmt w:val="bullet"/>
      <w:lvlText w:val="•"/>
      <w:lvlJc w:val="left"/>
      <w:pPr>
        <w:ind w:left="4877" w:hanging="701"/>
      </w:pPr>
      <w:rPr>
        <w:rFonts w:hint="default"/>
      </w:rPr>
    </w:lvl>
    <w:lvl w:ilvl="4">
      <w:numFmt w:val="bullet"/>
      <w:lvlText w:val="•"/>
      <w:lvlJc w:val="left"/>
      <w:pPr>
        <w:ind w:left="5590" w:hanging="701"/>
      </w:pPr>
      <w:rPr>
        <w:rFonts w:hint="default"/>
      </w:rPr>
    </w:lvl>
    <w:lvl w:ilvl="5">
      <w:numFmt w:val="bullet"/>
      <w:lvlText w:val="•"/>
      <w:lvlJc w:val="left"/>
      <w:pPr>
        <w:ind w:left="6303" w:hanging="701"/>
      </w:pPr>
      <w:rPr>
        <w:rFonts w:hint="default"/>
      </w:rPr>
    </w:lvl>
    <w:lvl w:ilvl="6">
      <w:numFmt w:val="bullet"/>
      <w:lvlText w:val="•"/>
      <w:lvlJc w:val="left"/>
      <w:pPr>
        <w:ind w:left="7015" w:hanging="701"/>
      </w:pPr>
      <w:rPr>
        <w:rFonts w:hint="default"/>
      </w:rPr>
    </w:lvl>
    <w:lvl w:ilvl="7">
      <w:numFmt w:val="bullet"/>
      <w:lvlText w:val="•"/>
      <w:lvlJc w:val="left"/>
      <w:pPr>
        <w:ind w:left="7728" w:hanging="701"/>
      </w:pPr>
      <w:rPr>
        <w:rFonts w:hint="default"/>
      </w:rPr>
    </w:lvl>
    <w:lvl w:ilvl="8">
      <w:numFmt w:val="bullet"/>
      <w:lvlText w:val="•"/>
      <w:lvlJc w:val="left"/>
      <w:pPr>
        <w:ind w:left="8441" w:hanging="701"/>
      </w:pPr>
      <w:rPr>
        <w:rFonts w:hint="default"/>
      </w:rPr>
    </w:lvl>
  </w:abstractNum>
  <w:abstractNum w:abstractNumId="28">
    <w:nsid w:val="5F9E7C95"/>
    <w:multiLevelType w:val="hybridMultilevel"/>
    <w:tmpl w:val="5E683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8B251D3"/>
    <w:multiLevelType w:val="hybridMultilevel"/>
    <w:tmpl w:val="80A81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DD3D94"/>
    <w:multiLevelType w:val="hybridMultilevel"/>
    <w:tmpl w:val="CE02E04A"/>
    <w:lvl w:ilvl="0" w:tplc="1BC4A73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CCB0872"/>
    <w:multiLevelType w:val="hybridMultilevel"/>
    <w:tmpl w:val="37C88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D27424"/>
    <w:multiLevelType w:val="hybridMultilevel"/>
    <w:tmpl w:val="E74E5CF0"/>
    <w:lvl w:ilvl="0" w:tplc="DCBA6D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7A679A8"/>
    <w:multiLevelType w:val="multilevel"/>
    <w:tmpl w:val="18D4C52A"/>
    <w:lvl w:ilvl="0">
      <w:start w:val="1"/>
      <w:numFmt w:val="decimal"/>
      <w:lvlText w:val="%1"/>
      <w:lvlJc w:val="left"/>
      <w:pPr>
        <w:ind w:left="1596" w:hanging="492"/>
      </w:pPr>
      <w:rPr>
        <w:rFonts w:cs="Times New Roman" w:hint="default"/>
      </w:rPr>
    </w:lvl>
    <w:lvl w:ilvl="1">
      <w:start w:val="1"/>
      <w:numFmt w:val="decimal"/>
      <w:lvlText w:val="%1.%2."/>
      <w:lvlJc w:val="left"/>
      <w:pPr>
        <w:ind w:left="1596" w:hanging="492"/>
      </w:pPr>
      <w:rPr>
        <w:rFonts w:ascii="Times New Roman" w:eastAsia="Times New Roman" w:hAnsi="Times New Roman" w:cs="Times New Roman" w:hint="default"/>
        <w:b/>
        <w:bCs/>
        <w:w w:val="100"/>
        <w:sz w:val="28"/>
        <w:szCs w:val="28"/>
      </w:rPr>
    </w:lvl>
    <w:lvl w:ilvl="2">
      <w:numFmt w:val="bullet"/>
      <w:lvlText w:val="•"/>
      <w:lvlJc w:val="left"/>
      <w:pPr>
        <w:ind w:left="3253" w:hanging="492"/>
      </w:pPr>
      <w:rPr>
        <w:rFonts w:hint="default"/>
      </w:rPr>
    </w:lvl>
    <w:lvl w:ilvl="3">
      <w:numFmt w:val="bullet"/>
      <w:lvlText w:val="•"/>
      <w:lvlJc w:val="left"/>
      <w:pPr>
        <w:ind w:left="4079" w:hanging="492"/>
      </w:pPr>
      <w:rPr>
        <w:rFonts w:hint="default"/>
      </w:rPr>
    </w:lvl>
    <w:lvl w:ilvl="4">
      <w:numFmt w:val="bullet"/>
      <w:lvlText w:val="•"/>
      <w:lvlJc w:val="left"/>
      <w:pPr>
        <w:ind w:left="4906" w:hanging="492"/>
      </w:pPr>
      <w:rPr>
        <w:rFonts w:hint="default"/>
      </w:rPr>
    </w:lvl>
    <w:lvl w:ilvl="5">
      <w:numFmt w:val="bullet"/>
      <w:lvlText w:val="•"/>
      <w:lvlJc w:val="left"/>
      <w:pPr>
        <w:ind w:left="5733" w:hanging="492"/>
      </w:pPr>
      <w:rPr>
        <w:rFonts w:hint="default"/>
      </w:rPr>
    </w:lvl>
    <w:lvl w:ilvl="6">
      <w:numFmt w:val="bullet"/>
      <w:lvlText w:val="•"/>
      <w:lvlJc w:val="left"/>
      <w:pPr>
        <w:ind w:left="6559" w:hanging="492"/>
      </w:pPr>
      <w:rPr>
        <w:rFonts w:hint="default"/>
      </w:rPr>
    </w:lvl>
    <w:lvl w:ilvl="7">
      <w:numFmt w:val="bullet"/>
      <w:lvlText w:val="•"/>
      <w:lvlJc w:val="left"/>
      <w:pPr>
        <w:ind w:left="7386" w:hanging="492"/>
      </w:pPr>
      <w:rPr>
        <w:rFonts w:hint="default"/>
      </w:rPr>
    </w:lvl>
    <w:lvl w:ilvl="8">
      <w:numFmt w:val="bullet"/>
      <w:lvlText w:val="•"/>
      <w:lvlJc w:val="left"/>
      <w:pPr>
        <w:ind w:left="8213" w:hanging="492"/>
      </w:pPr>
      <w:rPr>
        <w:rFonts w:hint="default"/>
      </w:rPr>
    </w:lvl>
  </w:abstractNum>
  <w:num w:numId="1">
    <w:abstractNumId w:val="27"/>
  </w:num>
  <w:num w:numId="2">
    <w:abstractNumId w:val="26"/>
  </w:num>
  <w:num w:numId="3">
    <w:abstractNumId w:val="33"/>
  </w:num>
  <w:num w:numId="4">
    <w:abstractNumId w:val="9"/>
  </w:num>
  <w:num w:numId="5">
    <w:abstractNumId w:val="20"/>
  </w:num>
  <w:num w:numId="6">
    <w:abstractNumId w:val="7"/>
  </w:num>
  <w:num w:numId="7">
    <w:abstractNumId w:val="5"/>
  </w:num>
  <w:num w:numId="8">
    <w:abstractNumId w:val="30"/>
  </w:num>
  <w:num w:numId="9">
    <w:abstractNumId w:val="4"/>
  </w:num>
  <w:num w:numId="10">
    <w:abstractNumId w:val="24"/>
  </w:num>
  <w:num w:numId="11">
    <w:abstractNumId w:val="2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2"/>
  </w:num>
  <w:num w:numId="15">
    <w:abstractNumId w:val="28"/>
  </w:num>
  <w:num w:numId="16">
    <w:abstractNumId w:val="13"/>
  </w:num>
  <w:num w:numId="17">
    <w:abstractNumId w:val="23"/>
  </w:num>
  <w:num w:numId="18">
    <w:abstractNumId w:val="0"/>
  </w:num>
  <w:num w:numId="19">
    <w:abstractNumId w:val="8"/>
  </w:num>
  <w:num w:numId="20">
    <w:abstractNumId w:val="11"/>
  </w:num>
  <w:num w:numId="21">
    <w:abstractNumId w:val="29"/>
  </w:num>
  <w:num w:numId="22">
    <w:abstractNumId w:val="2"/>
  </w:num>
  <w:num w:numId="23">
    <w:abstractNumId w:val="22"/>
  </w:num>
  <w:num w:numId="24">
    <w:abstractNumId w:val="21"/>
  </w:num>
  <w:num w:numId="25">
    <w:abstractNumId w:val="16"/>
  </w:num>
  <w:num w:numId="26">
    <w:abstractNumId w:val="6"/>
  </w:num>
  <w:num w:numId="27">
    <w:abstractNumId w:val="31"/>
  </w:num>
  <w:num w:numId="28">
    <w:abstractNumId w:val="3"/>
  </w:num>
  <w:num w:numId="29">
    <w:abstractNumId w:val="14"/>
  </w:num>
  <w:num w:numId="30">
    <w:abstractNumId w:val="17"/>
  </w:num>
  <w:num w:numId="31">
    <w:abstractNumId w:val="12"/>
  </w:num>
  <w:num w:numId="32">
    <w:abstractNumId w:val="1"/>
  </w:num>
  <w:num w:numId="33">
    <w:abstractNumId w:val="15"/>
  </w:num>
  <w:num w:numId="34">
    <w:abstractNumId w:val="1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5DD"/>
    <w:rsid w:val="00002DC4"/>
    <w:rsid w:val="00003B0C"/>
    <w:rsid w:val="000127B5"/>
    <w:rsid w:val="00034F5D"/>
    <w:rsid w:val="00043F18"/>
    <w:rsid w:val="0006794D"/>
    <w:rsid w:val="00084960"/>
    <w:rsid w:val="00086D84"/>
    <w:rsid w:val="000A7617"/>
    <w:rsid w:val="000C6AA4"/>
    <w:rsid w:val="000D6FC6"/>
    <w:rsid w:val="000F6F56"/>
    <w:rsid w:val="00101ABD"/>
    <w:rsid w:val="001057B9"/>
    <w:rsid w:val="0013571E"/>
    <w:rsid w:val="001423D1"/>
    <w:rsid w:val="001717B0"/>
    <w:rsid w:val="0018018A"/>
    <w:rsid w:val="001C170B"/>
    <w:rsid w:val="001E2468"/>
    <w:rsid w:val="001E6279"/>
    <w:rsid w:val="00200720"/>
    <w:rsid w:val="00216A50"/>
    <w:rsid w:val="0022665D"/>
    <w:rsid w:val="0028174B"/>
    <w:rsid w:val="002A3EE5"/>
    <w:rsid w:val="00301614"/>
    <w:rsid w:val="003069A0"/>
    <w:rsid w:val="00317B31"/>
    <w:rsid w:val="00326446"/>
    <w:rsid w:val="003368B3"/>
    <w:rsid w:val="00372DA5"/>
    <w:rsid w:val="0039417D"/>
    <w:rsid w:val="003E43DC"/>
    <w:rsid w:val="003E511A"/>
    <w:rsid w:val="003F55DD"/>
    <w:rsid w:val="00420C99"/>
    <w:rsid w:val="00425E3F"/>
    <w:rsid w:val="00437704"/>
    <w:rsid w:val="00453D06"/>
    <w:rsid w:val="00471E63"/>
    <w:rsid w:val="00471FED"/>
    <w:rsid w:val="00486A19"/>
    <w:rsid w:val="004A59A0"/>
    <w:rsid w:val="004E33DA"/>
    <w:rsid w:val="00510CD1"/>
    <w:rsid w:val="0053353A"/>
    <w:rsid w:val="00544FB5"/>
    <w:rsid w:val="00556325"/>
    <w:rsid w:val="0057068D"/>
    <w:rsid w:val="00572BEA"/>
    <w:rsid w:val="00587CEC"/>
    <w:rsid w:val="005B0BFF"/>
    <w:rsid w:val="005C5338"/>
    <w:rsid w:val="005E3F85"/>
    <w:rsid w:val="005E46F7"/>
    <w:rsid w:val="00621908"/>
    <w:rsid w:val="00630272"/>
    <w:rsid w:val="006519B2"/>
    <w:rsid w:val="006654A1"/>
    <w:rsid w:val="0068528D"/>
    <w:rsid w:val="006908C5"/>
    <w:rsid w:val="006A16C7"/>
    <w:rsid w:val="006A3928"/>
    <w:rsid w:val="006A60C1"/>
    <w:rsid w:val="006C1CBA"/>
    <w:rsid w:val="006D324C"/>
    <w:rsid w:val="006E0330"/>
    <w:rsid w:val="006E7C48"/>
    <w:rsid w:val="00701C82"/>
    <w:rsid w:val="0070471F"/>
    <w:rsid w:val="00713FF2"/>
    <w:rsid w:val="00725002"/>
    <w:rsid w:val="00725843"/>
    <w:rsid w:val="00755C80"/>
    <w:rsid w:val="00783AC7"/>
    <w:rsid w:val="00794007"/>
    <w:rsid w:val="007A2C77"/>
    <w:rsid w:val="007B3328"/>
    <w:rsid w:val="007C0285"/>
    <w:rsid w:val="007D14CB"/>
    <w:rsid w:val="007E500F"/>
    <w:rsid w:val="00816619"/>
    <w:rsid w:val="00854765"/>
    <w:rsid w:val="00857C8E"/>
    <w:rsid w:val="00884521"/>
    <w:rsid w:val="00924575"/>
    <w:rsid w:val="00932883"/>
    <w:rsid w:val="0099134A"/>
    <w:rsid w:val="009A515C"/>
    <w:rsid w:val="009B287D"/>
    <w:rsid w:val="00A01375"/>
    <w:rsid w:val="00A12AA8"/>
    <w:rsid w:val="00A3223C"/>
    <w:rsid w:val="00A34926"/>
    <w:rsid w:val="00A46C8F"/>
    <w:rsid w:val="00A74C7D"/>
    <w:rsid w:val="00A83869"/>
    <w:rsid w:val="00AA13F5"/>
    <w:rsid w:val="00AB461A"/>
    <w:rsid w:val="00B06D39"/>
    <w:rsid w:val="00B31481"/>
    <w:rsid w:val="00B31D03"/>
    <w:rsid w:val="00B37E5A"/>
    <w:rsid w:val="00B445AF"/>
    <w:rsid w:val="00B55B88"/>
    <w:rsid w:val="00B57745"/>
    <w:rsid w:val="00B61856"/>
    <w:rsid w:val="00B63420"/>
    <w:rsid w:val="00B64FB7"/>
    <w:rsid w:val="00BB25DB"/>
    <w:rsid w:val="00BD10A7"/>
    <w:rsid w:val="00BE28C9"/>
    <w:rsid w:val="00BE7985"/>
    <w:rsid w:val="00C10CE9"/>
    <w:rsid w:val="00C1569B"/>
    <w:rsid w:val="00C223C0"/>
    <w:rsid w:val="00C270F5"/>
    <w:rsid w:val="00C41C8C"/>
    <w:rsid w:val="00C46D56"/>
    <w:rsid w:val="00C515D4"/>
    <w:rsid w:val="00C540EA"/>
    <w:rsid w:val="00C93D35"/>
    <w:rsid w:val="00CA51AF"/>
    <w:rsid w:val="00CD426D"/>
    <w:rsid w:val="00CD686B"/>
    <w:rsid w:val="00CD7B06"/>
    <w:rsid w:val="00CE39DE"/>
    <w:rsid w:val="00CF79A1"/>
    <w:rsid w:val="00D02B6F"/>
    <w:rsid w:val="00D04924"/>
    <w:rsid w:val="00D100AC"/>
    <w:rsid w:val="00D37576"/>
    <w:rsid w:val="00D37A4D"/>
    <w:rsid w:val="00D43CE3"/>
    <w:rsid w:val="00D60275"/>
    <w:rsid w:val="00D67F7E"/>
    <w:rsid w:val="00D735F3"/>
    <w:rsid w:val="00D86079"/>
    <w:rsid w:val="00DD32E0"/>
    <w:rsid w:val="00DE5165"/>
    <w:rsid w:val="00E21F2B"/>
    <w:rsid w:val="00E4002D"/>
    <w:rsid w:val="00E543FF"/>
    <w:rsid w:val="00E745A6"/>
    <w:rsid w:val="00E779F2"/>
    <w:rsid w:val="00E83808"/>
    <w:rsid w:val="00E85E1F"/>
    <w:rsid w:val="00E86785"/>
    <w:rsid w:val="00EA32C8"/>
    <w:rsid w:val="00EA5102"/>
    <w:rsid w:val="00EC0377"/>
    <w:rsid w:val="00ED700E"/>
    <w:rsid w:val="00EE778E"/>
    <w:rsid w:val="00F04113"/>
    <w:rsid w:val="00F469B0"/>
    <w:rsid w:val="00F61687"/>
    <w:rsid w:val="00F75031"/>
    <w:rsid w:val="00F82513"/>
    <w:rsid w:val="00F85C7B"/>
    <w:rsid w:val="00F92BE3"/>
    <w:rsid w:val="00FA6B70"/>
    <w:rsid w:val="00FD5825"/>
    <w:rsid w:val="00FE453F"/>
    <w:rsid w:val="00FF3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A6"/>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FD5825"/>
    <w:pPr>
      <w:ind w:left="492"/>
      <w:outlineLvl w:val="0"/>
    </w:pPr>
    <w:rPr>
      <w:rFonts w:ascii="Cambria" w:eastAsia="Calibri" w:hAnsi="Cambria"/>
      <w:b/>
      <w:bCs/>
      <w:kern w:val="32"/>
      <w:sz w:val="32"/>
      <w:szCs w:val="32"/>
    </w:rPr>
  </w:style>
  <w:style w:type="paragraph" w:styleId="2">
    <w:name w:val="heading 2"/>
    <w:basedOn w:val="a"/>
    <w:next w:val="a"/>
    <w:link w:val="20"/>
    <w:uiPriority w:val="99"/>
    <w:qFormat/>
    <w:rsid w:val="004A59A0"/>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6C1CBA"/>
    <w:pPr>
      <w:keepNext/>
      <w:keepLines/>
      <w:spacing w:before="40"/>
      <w:outlineLvl w:val="2"/>
    </w:pPr>
    <w:rPr>
      <w:rFonts w:ascii="Cambria" w:eastAsia="Calibri"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686B"/>
    <w:rPr>
      <w:rFonts w:ascii="Cambria" w:hAnsi="Cambria" w:cs="Times New Roman"/>
      <w:b/>
      <w:kern w:val="32"/>
      <w:sz w:val="32"/>
    </w:rPr>
  </w:style>
  <w:style w:type="character" w:customStyle="1" w:styleId="20">
    <w:name w:val="Заголовок 2 Знак"/>
    <w:link w:val="2"/>
    <w:uiPriority w:val="99"/>
    <w:semiHidden/>
    <w:locked/>
    <w:rsid w:val="004A59A0"/>
    <w:rPr>
      <w:rFonts w:ascii="Cambria" w:hAnsi="Cambria" w:cs="Times New Roman"/>
      <w:b/>
      <w:color w:val="4F81BD"/>
      <w:sz w:val="26"/>
      <w:lang w:val="ru-RU" w:eastAsia="ru-RU"/>
    </w:rPr>
  </w:style>
  <w:style w:type="character" w:customStyle="1" w:styleId="30">
    <w:name w:val="Заголовок 3 Знак"/>
    <w:link w:val="3"/>
    <w:uiPriority w:val="99"/>
    <w:semiHidden/>
    <w:locked/>
    <w:rsid w:val="006C1CBA"/>
    <w:rPr>
      <w:rFonts w:ascii="Cambria" w:hAnsi="Cambria" w:cs="Times New Roman"/>
      <w:color w:val="243F60"/>
      <w:sz w:val="24"/>
      <w:lang w:val="ru-RU" w:eastAsia="ru-RU"/>
    </w:rPr>
  </w:style>
  <w:style w:type="table" w:customStyle="1" w:styleId="TableNormal1">
    <w:name w:val="Table Normal1"/>
    <w:uiPriority w:val="99"/>
    <w:semiHidden/>
    <w:rsid w:val="00FD582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99"/>
    <w:rsid w:val="00FD5825"/>
    <w:pPr>
      <w:ind w:left="112"/>
    </w:pPr>
    <w:rPr>
      <w:sz w:val="28"/>
      <w:szCs w:val="28"/>
    </w:rPr>
  </w:style>
  <w:style w:type="paragraph" w:styleId="a3">
    <w:name w:val="Body Text"/>
    <w:basedOn w:val="a"/>
    <w:link w:val="a4"/>
    <w:uiPriority w:val="99"/>
    <w:rsid w:val="00FD5825"/>
    <w:rPr>
      <w:rFonts w:eastAsia="Calibri"/>
      <w:sz w:val="28"/>
      <w:szCs w:val="28"/>
    </w:rPr>
  </w:style>
  <w:style w:type="character" w:customStyle="1" w:styleId="a4">
    <w:name w:val="Основной текст Знак"/>
    <w:link w:val="a3"/>
    <w:uiPriority w:val="99"/>
    <w:locked/>
    <w:rsid w:val="006C1CBA"/>
    <w:rPr>
      <w:rFonts w:ascii="Times New Roman" w:hAnsi="Times New Roman" w:cs="Times New Roman"/>
      <w:sz w:val="28"/>
      <w:lang w:val="ru-RU" w:eastAsia="ru-RU"/>
    </w:rPr>
  </w:style>
  <w:style w:type="paragraph" w:styleId="a5">
    <w:name w:val="List Paragraph"/>
    <w:basedOn w:val="a"/>
    <w:uiPriority w:val="99"/>
    <w:qFormat/>
    <w:rsid w:val="00FD5825"/>
    <w:pPr>
      <w:ind w:left="938" w:hanging="541"/>
    </w:pPr>
  </w:style>
  <w:style w:type="paragraph" w:customStyle="1" w:styleId="TableParagraph">
    <w:name w:val="Table Paragraph"/>
    <w:basedOn w:val="a"/>
    <w:uiPriority w:val="99"/>
    <w:rsid w:val="00FD5825"/>
  </w:style>
  <w:style w:type="paragraph" w:styleId="a6">
    <w:name w:val="Balloon Text"/>
    <w:basedOn w:val="a"/>
    <w:link w:val="a7"/>
    <w:uiPriority w:val="99"/>
    <w:semiHidden/>
    <w:rsid w:val="0039417D"/>
    <w:rPr>
      <w:rFonts w:ascii="Tahoma" w:eastAsia="Calibri" w:hAnsi="Tahoma"/>
      <w:sz w:val="16"/>
      <w:szCs w:val="16"/>
    </w:rPr>
  </w:style>
  <w:style w:type="character" w:customStyle="1" w:styleId="a7">
    <w:name w:val="Текст выноски Знак"/>
    <w:link w:val="a6"/>
    <w:uiPriority w:val="99"/>
    <w:semiHidden/>
    <w:locked/>
    <w:rsid w:val="0039417D"/>
    <w:rPr>
      <w:rFonts w:ascii="Tahoma" w:hAnsi="Tahoma" w:cs="Times New Roman"/>
      <w:sz w:val="16"/>
      <w:lang w:val="ru-RU" w:eastAsia="ru-RU"/>
    </w:rPr>
  </w:style>
  <w:style w:type="table" w:styleId="a8">
    <w:name w:val="Table Grid"/>
    <w:basedOn w:val="a1"/>
    <w:uiPriority w:val="99"/>
    <w:rsid w:val="00394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0F6F56"/>
    <w:pPr>
      <w:widowControl/>
      <w:autoSpaceDE/>
      <w:autoSpaceDN/>
      <w:spacing w:before="100" w:beforeAutospacing="1" w:after="100" w:afterAutospacing="1"/>
    </w:pPr>
    <w:rPr>
      <w:sz w:val="24"/>
      <w:szCs w:val="24"/>
    </w:rPr>
  </w:style>
  <w:style w:type="character" w:styleId="a9">
    <w:name w:val="Strong"/>
    <w:uiPriority w:val="99"/>
    <w:qFormat/>
    <w:rsid w:val="007E500F"/>
    <w:rPr>
      <w:rFonts w:cs="Times New Roman"/>
      <w:b/>
    </w:rPr>
  </w:style>
  <w:style w:type="character" w:styleId="aa">
    <w:name w:val="Hyperlink"/>
    <w:uiPriority w:val="99"/>
    <w:rsid w:val="004A59A0"/>
    <w:rPr>
      <w:rFonts w:cs="Times New Roman"/>
      <w:color w:val="0000FF"/>
      <w:u w:val="single"/>
    </w:rPr>
  </w:style>
  <w:style w:type="paragraph" w:customStyle="1" w:styleId="12">
    <w:name w:val="Обычный1"/>
    <w:uiPriority w:val="99"/>
    <w:rsid w:val="005B0BFF"/>
    <w:pPr>
      <w:widowControl w:val="0"/>
      <w:spacing w:line="300" w:lineRule="auto"/>
      <w:ind w:left="80"/>
      <w:jc w:val="both"/>
    </w:pPr>
    <w:rPr>
      <w:rFonts w:ascii="Times New Roman" w:eastAsia="Times New Roman" w:hAnsi="Times New Roman"/>
      <w:i/>
      <w:sz w:val="24"/>
    </w:rPr>
  </w:style>
  <w:style w:type="paragraph" w:customStyle="1" w:styleId="Metod1">
    <w:name w:val="Metod_1"/>
    <w:basedOn w:val="a"/>
    <w:uiPriority w:val="99"/>
    <w:rsid w:val="005B0BFF"/>
    <w:pPr>
      <w:keepNext/>
      <w:autoSpaceDE/>
      <w:autoSpaceDN/>
      <w:spacing w:line="300" w:lineRule="exact"/>
      <w:jc w:val="center"/>
      <w:outlineLvl w:val="0"/>
    </w:pPr>
    <w:rPr>
      <w:b/>
      <w:sz w:val="34"/>
      <w:szCs w:val="20"/>
    </w:rPr>
  </w:style>
  <w:style w:type="paragraph" w:styleId="ab">
    <w:name w:val="header"/>
    <w:basedOn w:val="a"/>
    <w:link w:val="ac"/>
    <w:uiPriority w:val="99"/>
    <w:rsid w:val="005B0BFF"/>
    <w:pPr>
      <w:tabs>
        <w:tab w:val="center" w:pos="4677"/>
        <w:tab w:val="right" w:pos="9355"/>
      </w:tabs>
    </w:pPr>
    <w:rPr>
      <w:rFonts w:eastAsia="Calibri"/>
      <w:sz w:val="20"/>
      <w:szCs w:val="20"/>
    </w:rPr>
  </w:style>
  <w:style w:type="character" w:customStyle="1" w:styleId="ac">
    <w:name w:val="Верхний колонтитул Знак"/>
    <w:link w:val="ab"/>
    <w:uiPriority w:val="99"/>
    <w:locked/>
    <w:rsid w:val="005B0BFF"/>
    <w:rPr>
      <w:rFonts w:ascii="Times New Roman" w:hAnsi="Times New Roman" w:cs="Times New Roman"/>
      <w:lang w:val="ru-RU" w:eastAsia="ru-RU"/>
    </w:rPr>
  </w:style>
  <w:style w:type="paragraph" w:styleId="ad">
    <w:name w:val="footer"/>
    <w:basedOn w:val="a"/>
    <w:link w:val="ae"/>
    <w:uiPriority w:val="99"/>
    <w:rsid w:val="005B0BFF"/>
    <w:pPr>
      <w:tabs>
        <w:tab w:val="center" w:pos="4677"/>
        <w:tab w:val="right" w:pos="9355"/>
      </w:tabs>
    </w:pPr>
    <w:rPr>
      <w:rFonts w:eastAsia="Calibri"/>
      <w:sz w:val="20"/>
      <w:szCs w:val="20"/>
    </w:rPr>
  </w:style>
  <w:style w:type="character" w:customStyle="1" w:styleId="ae">
    <w:name w:val="Нижний колонтитул Знак"/>
    <w:link w:val="ad"/>
    <w:uiPriority w:val="99"/>
    <w:locked/>
    <w:rsid w:val="005B0BFF"/>
    <w:rPr>
      <w:rFonts w:ascii="Times New Roman" w:hAnsi="Times New Roman" w:cs="Times New Roman"/>
      <w:lang w:val="ru-RU" w:eastAsia="ru-RU"/>
    </w:rPr>
  </w:style>
  <w:style w:type="table" w:customStyle="1" w:styleId="13">
    <w:name w:val="Сетка таблицы1"/>
    <w:uiPriority w:val="99"/>
    <w:rsid w:val="006C1C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rsid w:val="006C1CBA"/>
    <w:pPr>
      <w:widowControl/>
      <w:autoSpaceDE/>
      <w:autoSpaceDN/>
    </w:pPr>
    <w:rPr>
      <w:rFonts w:eastAsia="Calibri"/>
      <w:sz w:val="20"/>
      <w:szCs w:val="20"/>
    </w:rPr>
  </w:style>
  <w:style w:type="character" w:customStyle="1" w:styleId="af0">
    <w:name w:val="Текст сноски Знак"/>
    <w:link w:val="af"/>
    <w:uiPriority w:val="99"/>
    <w:locked/>
    <w:rsid w:val="006C1CBA"/>
    <w:rPr>
      <w:rFonts w:ascii="Times New Roman" w:hAnsi="Times New Roman" w:cs="Times New Roman"/>
      <w:sz w:val="20"/>
      <w:lang w:val="ru-RU" w:eastAsia="ru-RU"/>
    </w:rPr>
  </w:style>
  <w:style w:type="character" w:styleId="af1">
    <w:name w:val="footnote reference"/>
    <w:uiPriority w:val="99"/>
    <w:rsid w:val="006C1CBA"/>
    <w:rPr>
      <w:rFonts w:cs="Times New Roman"/>
      <w:vertAlign w:val="superscript"/>
    </w:rPr>
  </w:style>
  <w:style w:type="table" w:customStyle="1" w:styleId="21">
    <w:name w:val="Сетка таблицы2"/>
    <w:uiPriority w:val="99"/>
    <w:rsid w:val="00425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348569">
      <w:marLeft w:val="0"/>
      <w:marRight w:val="0"/>
      <w:marTop w:val="0"/>
      <w:marBottom w:val="0"/>
      <w:divBdr>
        <w:top w:val="none" w:sz="0" w:space="0" w:color="auto"/>
        <w:left w:val="none" w:sz="0" w:space="0" w:color="auto"/>
        <w:bottom w:val="none" w:sz="0" w:space="0" w:color="auto"/>
        <w:right w:val="none" w:sz="0" w:space="0" w:color="auto"/>
      </w:divBdr>
    </w:div>
    <w:div w:id="1054348570">
      <w:marLeft w:val="0"/>
      <w:marRight w:val="0"/>
      <w:marTop w:val="0"/>
      <w:marBottom w:val="0"/>
      <w:divBdr>
        <w:top w:val="none" w:sz="0" w:space="0" w:color="auto"/>
        <w:left w:val="none" w:sz="0" w:space="0" w:color="auto"/>
        <w:bottom w:val="none" w:sz="0" w:space="0" w:color="auto"/>
        <w:right w:val="none" w:sz="0" w:space="0" w:color="auto"/>
      </w:divBdr>
    </w:div>
    <w:div w:id="1054348571">
      <w:marLeft w:val="0"/>
      <w:marRight w:val="0"/>
      <w:marTop w:val="0"/>
      <w:marBottom w:val="0"/>
      <w:divBdr>
        <w:top w:val="none" w:sz="0" w:space="0" w:color="auto"/>
        <w:left w:val="none" w:sz="0" w:space="0" w:color="auto"/>
        <w:bottom w:val="none" w:sz="0" w:space="0" w:color="auto"/>
        <w:right w:val="none" w:sz="0" w:space="0" w:color="auto"/>
      </w:divBdr>
    </w:div>
    <w:div w:id="1054348572">
      <w:marLeft w:val="0"/>
      <w:marRight w:val="0"/>
      <w:marTop w:val="0"/>
      <w:marBottom w:val="0"/>
      <w:divBdr>
        <w:top w:val="none" w:sz="0" w:space="0" w:color="auto"/>
        <w:left w:val="none" w:sz="0" w:space="0" w:color="auto"/>
        <w:bottom w:val="none" w:sz="0" w:space="0" w:color="auto"/>
        <w:right w:val="none" w:sz="0" w:space="0" w:color="auto"/>
      </w:divBdr>
    </w:div>
    <w:div w:id="1054348573">
      <w:marLeft w:val="0"/>
      <w:marRight w:val="0"/>
      <w:marTop w:val="0"/>
      <w:marBottom w:val="0"/>
      <w:divBdr>
        <w:top w:val="none" w:sz="0" w:space="0" w:color="auto"/>
        <w:left w:val="none" w:sz="0" w:space="0" w:color="auto"/>
        <w:bottom w:val="none" w:sz="0" w:space="0" w:color="auto"/>
        <w:right w:val="none" w:sz="0" w:space="0" w:color="auto"/>
      </w:divBdr>
    </w:div>
    <w:div w:id="1054348574">
      <w:marLeft w:val="0"/>
      <w:marRight w:val="0"/>
      <w:marTop w:val="0"/>
      <w:marBottom w:val="0"/>
      <w:divBdr>
        <w:top w:val="none" w:sz="0" w:space="0" w:color="auto"/>
        <w:left w:val="none" w:sz="0" w:space="0" w:color="auto"/>
        <w:bottom w:val="none" w:sz="0" w:space="0" w:color="auto"/>
        <w:right w:val="none" w:sz="0" w:space="0" w:color="auto"/>
      </w:divBdr>
    </w:div>
    <w:div w:id="1054348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gov.ru/" TargetMode="External"/><Relationship Id="rId26" Type="http://schemas.openxmlformats.org/officeDocument/2006/relationships/hyperlink" Target="https://vepi.ru/" TargetMode="External"/><Relationship Id="rId3" Type="http://schemas.microsoft.com/office/2007/relationships/stylesWithEffects" Target="stylesWithEffect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upcourt.ru/" TargetMode="External"/><Relationship Id="rId25" Type="http://schemas.openxmlformats.org/officeDocument/2006/relationships/hyperlink" Target="https://vep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ru/" TargetMode="External"/><Relationship Id="rId20" Type="http://schemas.openxmlformats.org/officeDocument/2006/relationships/hyperlink" Target="http://www.law.edu.ru/" TargetMode="External"/><Relationship Id="rId29" Type="http://schemas.openxmlformats.org/officeDocument/2006/relationships/hyperlink" Target="http://elsevierscience.ru/products/scop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biblio-online.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io-online.ru/bcode/438362" TargetMode="External"/><Relationship Id="rId23" Type="http://schemas.openxmlformats.org/officeDocument/2006/relationships/hyperlink" Target="http://www.IPRbooks.ru/" TargetMode="External"/><Relationship Id="rId28" Type="http://schemas.openxmlformats.org/officeDocument/2006/relationships/hyperlink" Target="https://wciom.ru/database/" TargetMode="External"/><Relationship Id="rId10" Type="http://schemas.openxmlformats.org/officeDocument/2006/relationships/image" Target="media/image3.png"/><Relationship Id="rId19" Type="http://schemas.openxmlformats.org/officeDocument/2006/relationships/hyperlink" Target="http://www.sudrf.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blio-online.ru/bcode/437120" TargetMode="External"/><Relationship Id="rId22" Type="http://schemas.openxmlformats.org/officeDocument/2006/relationships/hyperlink" Target="http://www.yurclub.ru/" TargetMode="External"/><Relationship Id="rId27" Type="http://schemas.openxmlformats.org/officeDocument/2006/relationships/hyperlink" Target="https://sudrf.ru/" TargetMode="External"/><Relationship Id="rId3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56</Pages>
  <Words>10416</Words>
  <Characters>59373</Characters>
  <Application>Microsoft Office Word</Application>
  <DocSecurity>0</DocSecurity>
  <Lines>494</Lines>
  <Paragraphs>139</Paragraphs>
  <ScaleCrop>false</ScaleCrop>
  <Company/>
  <LinksUpToDate>false</LinksUpToDate>
  <CharactersWithSpaces>69650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СЕВЕРО-ЗАПАДНЫЙ (г</dc:title>
  <dc:subject/>
  <dc:creator>SZFRPA</dc:creator>
  <cp:keywords/>
  <dc:description/>
  <cp:lastModifiedBy>Кристина Юрова</cp:lastModifiedBy>
  <cp:revision>46</cp:revision>
  <cp:lastPrinted>2020-01-30T11:03:00Z</cp:lastPrinted>
  <dcterms:created xsi:type="dcterms:W3CDTF">2019-12-01T09:11:00Z</dcterms:created>
  <dcterms:modified xsi:type="dcterms:W3CDTF">2020-10-07T11:10:00Z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