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929" w:rsidRPr="00271F57" w:rsidRDefault="00A30138"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8" o:title="" gain="69719f"/>
            <w10:wrap type="square"/>
          </v:shape>
        </w:pict>
      </w:r>
    </w:p>
    <w:p w:rsidR="00420929" w:rsidRPr="00271F57" w:rsidRDefault="00420929" w:rsidP="00235333">
      <w:pPr>
        <w:suppressAutoHyphens/>
        <w:jc w:val="center"/>
        <w:rPr>
          <w:b/>
          <w:bCs/>
          <w:lang w:eastAsia="ar-SA"/>
        </w:rPr>
      </w:pPr>
      <w:r w:rsidRPr="00271F57">
        <w:rPr>
          <w:b/>
          <w:bCs/>
          <w:lang w:eastAsia="ar-SA"/>
        </w:rPr>
        <w:t>Автономная некоммерческая образовательная организация</w:t>
      </w:r>
    </w:p>
    <w:p w:rsidR="00420929" w:rsidRPr="00271F57" w:rsidRDefault="00420929" w:rsidP="00235333">
      <w:pPr>
        <w:suppressAutoHyphens/>
        <w:jc w:val="center"/>
        <w:rPr>
          <w:b/>
          <w:bCs/>
          <w:lang w:eastAsia="ar-SA"/>
        </w:rPr>
      </w:pPr>
      <w:r w:rsidRPr="00271F57">
        <w:rPr>
          <w:b/>
          <w:bCs/>
          <w:lang w:eastAsia="ar-SA"/>
        </w:rPr>
        <w:t>высшего образования</w:t>
      </w:r>
    </w:p>
    <w:p w:rsidR="00420929" w:rsidRPr="00271F57" w:rsidRDefault="00420929" w:rsidP="00235333">
      <w:pPr>
        <w:suppressAutoHyphens/>
        <w:jc w:val="center"/>
        <w:rPr>
          <w:b/>
          <w:bCs/>
          <w:lang w:eastAsia="ar-SA"/>
        </w:rPr>
      </w:pPr>
      <w:r w:rsidRPr="00271F57">
        <w:rPr>
          <w:b/>
          <w:bCs/>
          <w:lang w:eastAsia="ar-SA"/>
        </w:rPr>
        <w:t>«Воронежский экономико-правовой институт»</w:t>
      </w:r>
    </w:p>
    <w:p w:rsidR="00420929" w:rsidRPr="00271F57" w:rsidRDefault="00420929" w:rsidP="00235333">
      <w:pPr>
        <w:suppressAutoHyphens/>
        <w:jc w:val="center"/>
        <w:rPr>
          <w:b/>
          <w:bCs/>
          <w:lang w:eastAsia="ar-SA"/>
        </w:rPr>
      </w:pPr>
      <w:r w:rsidRPr="00271F57">
        <w:rPr>
          <w:b/>
          <w:bCs/>
          <w:lang w:eastAsia="ar-SA"/>
        </w:rPr>
        <w:t>(АНОО ВО «ВЭПИ»)</w:t>
      </w:r>
    </w:p>
    <w:p w:rsidR="00420929" w:rsidRPr="00271F57" w:rsidRDefault="00420929" w:rsidP="00235333">
      <w:pPr>
        <w:tabs>
          <w:tab w:val="left" w:pos="0"/>
          <w:tab w:val="left" w:pos="7006"/>
        </w:tabs>
        <w:suppressAutoHyphens/>
        <w:jc w:val="both"/>
        <w:rPr>
          <w:sz w:val="28"/>
          <w:szCs w:val="28"/>
          <w:lang w:eastAsia="ar-SA"/>
        </w:rPr>
      </w:pPr>
    </w:p>
    <w:p w:rsidR="00420929" w:rsidRPr="00271F57" w:rsidRDefault="00A30138" w:rsidP="00635C21">
      <w:pPr>
        <w:widowControl w:val="0"/>
        <w:jc w:val="right"/>
        <w:rPr>
          <w:noProof/>
          <w:sz w:val="28"/>
          <w:szCs w:val="28"/>
        </w:rPr>
      </w:pPr>
      <w:r>
        <w:rPr>
          <w:noProof/>
        </w:rPr>
        <w:pict>
          <v:shape id="Рисунок 1" o:spid="_x0000_i1025" type="#_x0000_t75" style="width:260.25pt;height:138pt;visibility:visible;mso-wrap-style:square">
            <v:imagedata r:id="rId9" o:title="1234"/>
          </v:shape>
        </w:pict>
      </w:r>
    </w:p>
    <w:p w:rsidR="00420929" w:rsidRPr="00271F57" w:rsidRDefault="007A4F98" w:rsidP="00CC0E57">
      <w:pPr>
        <w:pStyle w:val="1a"/>
        <w:tabs>
          <w:tab w:val="left" w:pos="8647"/>
          <w:tab w:val="left" w:pos="9072"/>
        </w:tabs>
        <w:spacing w:line="300" w:lineRule="exact"/>
        <w:ind w:left="0"/>
        <w:jc w:val="center"/>
        <w:outlineLvl w:val="0"/>
        <w:rPr>
          <w:i w:val="0"/>
          <w:sz w:val="28"/>
          <w:szCs w:val="28"/>
        </w:rPr>
      </w:pPr>
      <w:r>
        <w:rPr>
          <w:i w:val="0"/>
          <w:sz w:val="28"/>
          <w:szCs w:val="28"/>
        </w:rPr>
        <w:t>КА</w:t>
      </w:r>
      <w:bookmarkStart w:id="0" w:name="_GoBack"/>
      <w:bookmarkEnd w:id="0"/>
      <w:r w:rsidR="00420929" w:rsidRPr="00271F57">
        <w:rPr>
          <w:i w:val="0"/>
          <w:sz w:val="28"/>
          <w:szCs w:val="28"/>
        </w:rPr>
        <w:t>ФЕДРА УГОЛОВНОГО ПРОЦЕССА И КРИМИНАЛИСТИКИ</w:t>
      </w:r>
    </w:p>
    <w:p w:rsidR="00420929" w:rsidRPr="00271F57" w:rsidRDefault="00420929" w:rsidP="006451C7">
      <w:pPr>
        <w:pStyle w:val="1a"/>
        <w:tabs>
          <w:tab w:val="left" w:pos="8647"/>
          <w:tab w:val="left" w:pos="9072"/>
        </w:tabs>
        <w:spacing w:line="300" w:lineRule="exact"/>
        <w:ind w:left="0"/>
        <w:rPr>
          <w:i w:val="0"/>
          <w:sz w:val="28"/>
          <w:szCs w:val="28"/>
        </w:rPr>
      </w:pPr>
    </w:p>
    <w:p w:rsidR="00420929" w:rsidRPr="00271F57" w:rsidRDefault="00420929" w:rsidP="006451C7">
      <w:pPr>
        <w:pStyle w:val="Metod1"/>
        <w:keepNext w:val="0"/>
        <w:spacing w:line="240" w:lineRule="auto"/>
        <w:outlineLvl w:val="9"/>
        <w:rPr>
          <w:sz w:val="28"/>
          <w:szCs w:val="28"/>
        </w:rPr>
      </w:pPr>
      <w:r w:rsidRPr="00271F57">
        <w:rPr>
          <w:sz w:val="28"/>
          <w:szCs w:val="28"/>
        </w:rPr>
        <w:t>ФОНД ОЦЕНОЧНЫХ СРЕДСТВ</w:t>
      </w:r>
    </w:p>
    <w:p w:rsidR="00420929" w:rsidRPr="00271F57" w:rsidRDefault="00420929" w:rsidP="006451C7">
      <w:pPr>
        <w:pStyle w:val="Metod1"/>
        <w:keepNext w:val="0"/>
        <w:spacing w:line="240" w:lineRule="auto"/>
        <w:outlineLvl w:val="9"/>
        <w:rPr>
          <w:sz w:val="28"/>
          <w:szCs w:val="28"/>
        </w:rPr>
      </w:pPr>
      <w:r w:rsidRPr="00271F57">
        <w:rPr>
          <w:sz w:val="28"/>
          <w:szCs w:val="28"/>
        </w:rPr>
        <w:t>для текущего контроля успеваемости и промежуточной аттестации</w:t>
      </w:r>
    </w:p>
    <w:p w:rsidR="00420929" w:rsidRPr="00271F57" w:rsidRDefault="00420929" w:rsidP="006451C7">
      <w:pPr>
        <w:pStyle w:val="Metod1"/>
        <w:keepNext w:val="0"/>
        <w:spacing w:line="240" w:lineRule="auto"/>
        <w:outlineLvl w:val="9"/>
        <w:rPr>
          <w:sz w:val="28"/>
          <w:szCs w:val="28"/>
        </w:rPr>
      </w:pPr>
      <w:r w:rsidRPr="00271F57">
        <w:rPr>
          <w:sz w:val="28"/>
          <w:szCs w:val="28"/>
        </w:rPr>
        <w:t>по дисциплине (модулю)</w:t>
      </w:r>
    </w:p>
    <w:p w:rsidR="00420929" w:rsidRPr="00271F57" w:rsidRDefault="00420929" w:rsidP="006451C7">
      <w:pPr>
        <w:tabs>
          <w:tab w:val="right" w:leader="underscore" w:pos="8505"/>
        </w:tabs>
        <w:jc w:val="center"/>
        <w:rPr>
          <w:b/>
          <w:bCs/>
          <w:sz w:val="28"/>
          <w:szCs w:val="28"/>
        </w:rPr>
      </w:pPr>
    </w:p>
    <w:p w:rsidR="00420929" w:rsidRPr="00271F57" w:rsidRDefault="00420929" w:rsidP="006451C7">
      <w:pPr>
        <w:tabs>
          <w:tab w:val="center" w:pos="4678"/>
          <w:tab w:val="left" w:pos="9354"/>
        </w:tabs>
        <w:rPr>
          <w:bCs/>
          <w:sz w:val="28"/>
          <w:szCs w:val="28"/>
          <w:u w:val="single"/>
        </w:rPr>
      </w:pPr>
      <w:r w:rsidRPr="00271F57">
        <w:rPr>
          <w:bCs/>
          <w:i/>
          <w:sz w:val="28"/>
          <w:szCs w:val="28"/>
          <w:u w:val="single"/>
        </w:rPr>
        <w:tab/>
      </w:r>
      <w:r w:rsidRPr="00271F57">
        <w:rPr>
          <w:bCs/>
          <w:sz w:val="28"/>
          <w:szCs w:val="28"/>
          <w:u w:val="single"/>
        </w:rPr>
        <w:t>Судебный контроль в уголовном процессе</w:t>
      </w:r>
      <w:r w:rsidRPr="00271F57">
        <w:rPr>
          <w:bCs/>
          <w:sz w:val="28"/>
          <w:szCs w:val="28"/>
          <w:u w:val="single"/>
        </w:rPr>
        <w:tab/>
      </w:r>
    </w:p>
    <w:p w:rsidR="00420929" w:rsidRPr="00271F57" w:rsidRDefault="00420929" w:rsidP="006451C7">
      <w:pPr>
        <w:jc w:val="center"/>
        <w:rPr>
          <w:bCs/>
          <w:sz w:val="20"/>
          <w:szCs w:val="28"/>
        </w:rPr>
      </w:pPr>
      <w:r w:rsidRPr="00271F57">
        <w:rPr>
          <w:bCs/>
          <w:sz w:val="20"/>
          <w:szCs w:val="28"/>
        </w:rPr>
        <w:t>(наименование дисциплины)</w:t>
      </w:r>
    </w:p>
    <w:p w:rsidR="00420929" w:rsidRPr="00271F57" w:rsidRDefault="00420929" w:rsidP="006451C7">
      <w:pPr>
        <w:pStyle w:val="Metod1"/>
        <w:keepNext w:val="0"/>
        <w:spacing w:line="360" w:lineRule="auto"/>
        <w:outlineLvl w:val="9"/>
        <w:rPr>
          <w:sz w:val="28"/>
          <w:szCs w:val="28"/>
        </w:rPr>
      </w:pPr>
    </w:p>
    <w:p w:rsidR="00420929" w:rsidRPr="00271F57" w:rsidRDefault="00420929" w:rsidP="00235333">
      <w:pPr>
        <w:tabs>
          <w:tab w:val="center" w:pos="6379"/>
          <w:tab w:val="left" w:pos="9354"/>
        </w:tabs>
        <w:jc w:val="both"/>
        <w:rPr>
          <w:bCs/>
          <w:sz w:val="28"/>
          <w:szCs w:val="28"/>
          <w:u w:val="single"/>
        </w:rPr>
      </w:pPr>
      <w:r w:rsidRPr="00271F57">
        <w:rPr>
          <w:bCs/>
          <w:sz w:val="28"/>
          <w:szCs w:val="28"/>
        </w:rPr>
        <w:t xml:space="preserve">Направление подготовки </w:t>
      </w:r>
      <w:r w:rsidRPr="00271F57">
        <w:rPr>
          <w:bCs/>
          <w:sz w:val="28"/>
          <w:szCs w:val="28"/>
          <w:u w:val="single"/>
        </w:rPr>
        <w:tab/>
        <w:t>40.04.01 Юриспруденция</w:t>
      </w:r>
      <w:r w:rsidRPr="00271F57">
        <w:rPr>
          <w:bCs/>
          <w:sz w:val="28"/>
          <w:szCs w:val="28"/>
          <w:u w:val="single"/>
        </w:rPr>
        <w:tab/>
      </w:r>
    </w:p>
    <w:p w:rsidR="00420929" w:rsidRPr="00271F57" w:rsidRDefault="00420929" w:rsidP="00235333">
      <w:pPr>
        <w:tabs>
          <w:tab w:val="center" w:pos="6379"/>
        </w:tabs>
        <w:rPr>
          <w:bCs/>
          <w:sz w:val="28"/>
          <w:szCs w:val="28"/>
        </w:rPr>
      </w:pPr>
      <w:r w:rsidRPr="00271F57">
        <w:rPr>
          <w:bCs/>
          <w:sz w:val="28"/>
          <w:szCs w:val="28"/>
        </w:rPr>
        <w:tab/>
      </w:r>
      <w:r w:rsidRPr="00271F57">
        <w:rPr>
          <w:bCs/>
          <w:sz w:val="20"/>
          <w:szCs w:val="28"/>
        </w:rPr>
        <w:t>(код и наименование направления подготовки)</w:t>
      </w:r>
    </w:p>
    <w:p w:rsidR="00420929" w:rsidRPr="00271F57" w:rsidRDefault="00420929" w:rsidP="00235333">
      <w:pPr>
        <w:jc w:val="both"/>
        <w:rPr>
          <w:bCs/>
          <w:sz w:val="28"/>
          <w:szCs w:val="28"/>
        </w:rPr>
      </w:pPr>
    </w:p>
    <w:p w:rsidR="00420929" w:rsidRPr="00271F57" w:rsidRDefault="00420929" w:rsidP="00235333">
      <w:pPr>
        <w:tabs>
          <w:tab w:val="center" w:pos="6379"/>
          <w:tab w:val="left" w:pos="9354"/>
        </w:tabs>
        <w:jc w:val="both"/>
        <w:rPr>
          <w:bCs/>
          <w:sz w:val="28"/>
          <w:szCs w:val="28"/>
          <w:u w:val="single"/>
        </w:rPr>
      </w:pPr>
      <w:r w:rsidRPr="00271F57">
        <w:rPr>
          <w:bCs/>
          <w:sz w:val="28"/>
          <w:szCs w:val="28"/>
        </w:rPr>
        <w:t xml:space="preserve">Направленность (профиль) </w:t>
      </w:r>
      <w:r w:rsidRPr="00271F57">
        <w:rPr>
          <w:bCs/>
          <w:sz w:val="28"/>
          <w:szCs w:val="28"/>
          <w:u w:val="single"/>
        </w:rPr>
        <w:tab/>
        <w:t>Правоохранительная</w:t>
      </w:r>
      <w:r w:rsidRPr="00271F57">
        <w:rPr>
          <w:bCs/>
          <w:sz w:val="28"/>
          <w:szCs w:val="28"/>
          <w:u w:val="single"/>
        </w:rPr>
        <w:tab/>
      </w:r>
    </w:p>
    <w:p w:rsidR="00420929" w:rsidRPr="00271F57" w:rsidRDefault="00420929" w:rsidP="00235333">
      <w:pPr>
        <w:tabs>
          <w:tab w:val="center" w:pos="6379"/>
        </w:tabs>
        <w:rPr>
          <w:bCs/>
          <w:sz w:val="28"/>
          <w:szCs w:val="28"/>
        </w:rPr>
      </w:pPr>
      <w:r w:rsidRPr="00271F57">
        <w:rPr>
          <w:bCs/>
          <w:sz w:val="28"/>
          <w:szCs w:val="28"/>
        </w:rPr>
        <w:tab/>
      </w:r>
      <w:r w:rsidRPr="00271F57">
        <w:rPr>
          <w:bCs/>
          <w:sz w:val="20"/>
          <w:szCs w:val="28"/>
        </w:rPr>
        <w:t>(наименование направленности (профиля))</w:t>
      </w:r>
    </w:p>
    <w:p w:rsidR="00420929" w:rsidRPr="00271F57" w:rsidRDefault="00420929" w:rsidP="00235333">
      <w:pPr>
        <w:jc w:val="both"/>
        <w:rPr>
          <w:bCs/>
          <w:sz w:val="28"/>
          <w:szCs w:val="28"/>
        </w:rPr>
      </w:pPr>
    </w:p>
    <w:p w:rsidR="00420929" w:rsidRPr="00271F57" w:rsidRDefault="00420929" w:rsidP="00235333">
      <w:pPr>
        <w:tabs>
          <w:tab w:val="center" w:pos="6379"/>
          <w:tab w:val="left" w:pos="9354"/>
        </w:tabs>
        <w:jc w:val="both"/>
        <w:rPr>
          <w:bCs/>
          <w:sz w:val="28"/>
          <w:szCs w:val="28"/>
          <w:u w:val="single"/>
        </w:rPr>
      </w:pPr>
      <w:r w:rsidRPr="00271F57">
        <w:rPr>
          <w:bCs/>
          <w:sz w:val="28"/>
          <w:szCs w:val="28"/>
        </w:rPr>
        <w:t xml:space="preserve">Квалификация выпускника </w:t>
      </w:r>
      <w:r w:rsidRPr="00271F57">
        <w:rPr>
          <w:bCs/>
          <w:sz w:val="28"/>
          <w:szCs w:val="28"/>
          <w:u w:val="single"/>
        </w:rPr>
        <w:tab/>
        <w:t>Магистр</w:t>
      </w:r>
      <w:r w:rsidRPr="00271F57">
        <w:rPr>
          <w:bCs/>
          <w:sz w:val="28"/>
          <w:szCs w:val="28"/>
          <w:u w:val="single"/>
        </w:rPr>
        <w:tab/>
      </w:r>
    </w:p>
    <w:p w:rsidR="00420929" w:rsidRPr="00271F57" w:rsidRDefault="00420929" w:rsidP="00235333">
      <w:pPr>
        <w:tabs>
          <w:tab w:val="center" w:pos="6379"/>
        </w:tabs>
        <w:rPr>
          <w:bCs/>
          <w:sz w:val="28"/>
          <w:szCs w:val="28"/>
        </w:rPr>
      </w:pPr>
      <w:r w:rsidRPr="00271F57">
        <w:rPr>
          <w:bCs/>
          <w:sz w:val="28"/>
          <w:szCs w:val="28"/>
        </w:rPr>
        <w:tab/>
      </w:r>
      <w:r w:rsidRPr="00271F57">
        <w:rPr>
          <w:bCs/>
          <w:sz w:val="20"/>
          <w:szCs w:val="28"/>
        </w:rPr>
        <w:t>(наименование квалификации)</w:t>
      </w:r>
    </w:p>
    <w:p w:rsidR="00420929" w:rsidRPr="00271F57" w:rsidRDefault="00420929" w:rsidP="00235333">
      <w:pPr>
        <w:jc w:val="both"/>
        <w:rPr>
          <w:bCs/>
          <w:sz w:val="28"/>
          <w:szCs w:val="28"/>
        </w:rPr>
      </w:pPr>
    </w:p>
    <w:p w:rsidR="00420929" w:rsidRPr="00271F57" w:rsidRDefault="00420929" w:rsidP="00235333">
      <w:pPr>
        <w:tabs>
          <w:tab w:val="center" w:pos="5812"/>
          <w:tab w:val="left" w:pos="9354"/>
        </w:tabs>
        <w:jc w:val="both"/>
        <w:rPr>
          <w:bCs/>
          <w:sz w:val="28"/>
          <w:szCs w:val="28"/>
          <w:u w:val="single"/>
        </w:rPr>
      </w:pPr>
      <w:r w:rsidRPr="00271F57">
        <w:rPr>
          <w:bCs/>
          <w:sz w:val="28"/>
          <w:szCs w:val="28"/>
        </w:rPr>
        <w:t xml:space="preserve">Форма обучения </w:t>
      </w:r>
      <w:r w:rsidRPr="00271F57">
        <w:rPr>
          <w:bCs/>
          <w:sz w:val="28"/>
          <w:szCs w:val="28"/>
          <w:u w:val="single"/>
        </w:rPr>
        <w:tab/>
        <w:t>Очная</w:t>
      </w:r>
      <w:r w:rsidR="004E55FC" w:rsidRPr="00271F57">
        <w:rPr>
          <w:bCs/>
          <w:sz w:val="28"/>
          <w:szCs w:val="28"/>
          <w:u w:val="single"/>
        </w:rPr>
        <w:t>, заочная</w:t>
      </w:r>
      <w:r w:rsidRPr="00271F57">
        <w:rPr>
          <w:bCs/>
          <w:sz w:val="28"/>
          <w:szCs w:val="28"/>
          <w:u w:val="single"/>
        </w:rPr>
        <w:tab/>
      </w:r>
    </w:p>
    <w:p w:rsidR="00420929" w:rsidRPr="00271F57" w:rsidRDefault="00420929" w:rsidP="00235333">
      <w:pPr>
        <w:tabs>
          <w:tab w:val="center" w:pos="5812"/>
        </w:tabs>
        <w:rPr>
          <w:bCs/>
          <w:sz w:val="28"/>
          <w:szCs w:val="28"/>
        </w:rPr>
      </w:pPr>
      <w:r w:rsidRPr="00271F57">
        <w:rPr>
          <w:bCs/>
          <w:sz w:val="28"/>
          <w:szCs w:val="28"/>
        </w:rPr>
        <w:tab/>
      </w:r>
      <w:r w:rsidRPr="00271F57">
        <w:rPr>
          <w:bCs/>
          <w:sz w:val="20"/>
          <w:szCs w:val="28"/>
        </w:rPr>
        <w:t>(очная, очно-заочная, заочная)</w:t>
      </w:r>
    </w:p>
    <w:p w:rsidR="00420929" w:rsidRPr="00271F57" w:rsidRDefault="00420929" w:rsidP="00235333">
      <w:pPr>
        <w:widowControl w:val="0"/>
        <w:jc w:val="center"/>
        <w:rPr>
          <w:sz w:val="28"/>
          <w:szCs w:val="28"/>
        </w:rPr>
      </w:pPr>
    </w:p>
    <w:p w:rsidR="00420929" w:rsidRPr="00271F57" w:rsidRDefault="00420929" w:rsidP="00235333">
      <w:pPr>
        <w:widowControl w:val="0"/>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jc w:val="center"/>
        <w:rPr>
          <w:sz w:val="28"/>
          <w:szCs w:val="28"/>
        </w:rPr>
      </w:pPr>
    </w:p>
    <w:p w:rsidR="00420929" w:rsidRPr="00271F57" w:rsidRDefault="00420929" w:rsidP="00235333">
      <w:pPr>
        <w:widowControl w:val="0"/>
        <w:spacing w:line="200" w:lineRule="atLeast"/>
        <w:jc w:val="center"/>
        <w:rPr>
          <w:sz w:val="28"/>
          <w:szCs w:val="28"/>
        </w:rPr>
      </w:pPr>
      <w:r w:rsidRPr="00271F57">
        <w:rPr>
          <w:sz w:val="28"/>
          <w:szCs w:val="28"/>
        </w:rPr>
        <w:t>Воронеж</w:t>
      </w:r>
    </w:p>
    <w:p w:rsidR="00420929" w:rsidRPr="00271F57" w:rsidRDefault="00420929" w:rsidP="00235333">
      <w:pPr>
        <w:autoSpaceDE w:val="0"/>
        <w:autoSpaceDN w:val="0"/>
        <w:adjustRightInd w:val="0"/>
        <w:jc w:val="center"/>
        <w:rPr>
          <w:b/>
          <w:sz w:val="28"/>
        </w:rPr>
      </w:pPr>
      <w:r w:rsidRPr="00271F57">
        <w:rPr>
          <w:sz w:val="28"/>
          <w:szCs w:val="28"/>
        </w:rPr>
        <w:t>2019</w:t>
      </w:r>
      <w:r w:rsidRPr="00271F57">
        <w:rPr>
          <w:sz w:val="28"/>
          <w:szCs w:val="28"/>
          <w:u w:val="single"/>
        </w:rPr>
        <w:br w:type="page"/>
      </w:r>
    </w:p>
    <w:p w:rsidR="00420929" w:rsidRPr="00271F57" w:rsidRDefault="00420929" w:rsidP="00235333">
      <w:pPr>
        <w:widowControl w:val="0"/>
        <w:ind w:firstLine="709"/>
        <w:jc w:val="both"/>
        <w:rPr>
          <w:sz w:val="28"/>
          <w:szCs w:val="28"/>
        </w:rPr>
      </w:pPr>
      <w:proofErr w:type="gramStart"/>
      <w:r w:rsidRPr="00271F57">
        <w:rPr>
          <w:sz w:val="28"/>
          <w:szCs w:val="28"/>
        </w:rPr>
        <w:t xml:space="preserve">Фонд оценочных средств для текущего контроля успеваемости и промежуточной аттестации по дисциплине </w:t>
      </w:r>
      <w:r w:rsidR="005E0113" w:rsidRPr="00271F57">
        <w:rPr>
          <w:sz w:val="28"/>
          <w:szCs w:val="28"/>
        </w:rPr>
        <w:t>«</w:t>
      </w:r>
      <w:r w:rsidRPr="00271F57">
        <w:rPr>
          <w:sz w:val="28"/>
          <w:szCs w:val="28"/>
        </w:rPr>
        <w:t>Судебный контроль в уголовном процессе»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4645F5" w:rsidRPr="00271F57">
        <w:rPr>
          <w:sz w:val="28"/>
          <w:szCs w:val="28"/>
        </w:rPr>
        <w:t>ия (направленность (профиль) П</w:t>
      </w:r>
      <w:r w:rsidRPr="00271F57">
        <w:rPr>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A1621C" w:rsidRPr="00271F57">
        <w:rPr>
          <w:sz w:val="28"/>
          <w:szCs w:val="28"/>
        </w:rPr>
        <w:t>енция (квалификация (степень) «</w:t>
      </w:r>
      <w:r w:rsidRPr="00271F57">
        <w:rPr>
          <w:sz w:val="28"/>
          <w:szCs w:val="28"/>
        </w:rPr>
        <w:t>магистр</w:t>
      </w:r>
      <w:r w:rsidR="00A1621C" w:rsidRPr="00271F57">
        <w:rPr>
          <w:sz w:val="28"/>
          <w:szCs w:val="28"/>
        </w:rPr>
        <w:t>»</w:t>
      </w:r>
      <w:r w:rsidRPr="00271F57">
        <w:rPr>
          <w:sz w:val="28"/>
          <w:szCs w:val="28"/>
        </w:rPr>
        <w:t xml:space="preserve">). </w:t>
      </w:r>
      <w:proofErr w:type="gramEnd"/>
    </w:p>
    <w:p w:rsidR="00420929" w:rsidRPr="00271F57" w:rsidRDefault="00420929" w:rsidP="00235333">
      <w:pPr>
        <w:widowControl w:val="0"/>
        <w:tabs>
          <w:tab w:val="left" w:pos="3630"/>
        </w:tabs>
        <w:jc w:val="both"/>
        <w:rPr>
          <w:b/>
          <w:sz w:val="28"/>
          <w:szCs w:val="28"/>
        </w:rPr>
      </w:pPr>
    </w:p>
    <w:p w:rsidR="00420929" w:rsidRPr="00271F57" w:rsidRDefault="00420929" w:rsidP="00235333">
      <w:pPr>
        <w:widowControl w:val="0"/>
        <w:ind w:firstLine="709"/>
        <w:jc w:val="both"/>
        <w:rPr>
          <w:sz w:val="28"/>
          <w:szCs w:val="28"/>
        </w:rPr>
      </w:pPr>
      <w:r w:rsidRPr="00271F57">
        <w:rPr>
          <w:sz w:val="28"/>
          <w:szCs w:val="28"/>
        </w:rPr>
        <w:t>Фонд оценочных сре</w:t>
      </w:r>
      <w:proofErr w:type="gramStart"/>
      <w:r w:rsidRPr="00271F57">
        <w:rPr>
          <w:sz w:val="28"/>
          <w:szCs w:val="28"/>
        </w:rPr>
        <w:t>дств дл</w:t>
      </w:r>
      <w:proofErr w:type="gramEnd"/>
      <w:r w:rsidRPr="00271F57">
        <w:rPr>
          <w:sz w:val="28"/>
          <w:szCs w:val="28"/>
        </w:rPr>
        <w:t>я текущего контроля успеваемости и промежуточной аттестации обсужден и одобрен на заседании кафедры уголовного процесса и криминалистики.</w:t>
      </w:r>
    </w:p>
    <w:p w:rsidR="00420929" w:rsidRPr="00271F57" w:rsidRDefault="00420929" w:rsidP="00235333">
      <w:pPr>
        <w:widowControl w:val="0"/>
        <w:ind w:firstLine="709"/>
        <w:jc w:val="both"/>
        <w:rPr>
          <w:i/>
          <w:sz w:val="28"/>
          <w:szCs w:val="28"/>
        </w:rPr>
      </w:pPr>
    </w:p>
    <w:p w:rsidR="004645F5" w:rsidRPr="00271F57" w:rsidRDefault="004645F5" w:rsidP="004645F5">
      <w:pPr>
        <w:tabs>
          <w:tab w:val="left" w:pos="9354"/>
        </w:tabs>
        <w:jc w:val="both"/>
        <w:rPr>
          <w:sz w:val="28"/>
          <w:szCs w:val="28"/>
          <w:u w:val="single"/>
        </w:rPr>
      </w:pPr>
      <w:r w:rsidRPr="00271F57">
        <w:rPr>
          <w:sz w:val="28"/>
          <w:szCs w:val="28"/>
        </w:rPr>
        <w:t>Протокол от «</w:t>
      </w:r>
      <w:r w:rsidRPr="00271F57">
        <w:rPr>
          <w:sz w:val="28"/>
          <w:szCs w:val="28"/>
          <w:u w:val="single"/>
        </w:rPr>
        <w:t>13</w:t>
      </w:r>
      <w:r w:rsidRPr="00271F57">
        <w:rPr>
          <w:sz w:val="28"/>
          <w:szCs w:val="28"/>
        </w:rPr>
        <w:t>»</w:t>
      </w:r>
      <w:r w:rsidRPr="00271F57">
        <w:rPr>
          <w:sz w:val="28"/>
          <w:szCs w:val="28"/>
          <w:u w:val="single"/>
        </w:rPr>
        <w:t xml:space="preserve">   ноября   </w:t>
      </w:r>
      <w:smartTag w:uri="urn:schemas-microsoft-com:office:smarttags" w:element="metricconverter">
        <w:smartTagPr>
          <w:attr w:name="ProductID" w:val="2019 г"/>
        </w:smartTagPr>
        <w:r w:rsidRPr="00271F57">
          <w:rPr>
            <w:sz w:val="28"/>
            <w:szCs w:val="28"/>
          </w:rPr>
          <w:t>20</w:t>
        </w:r>
        <w:r w:rsidRPr="00271F57">
          <w:rPr>
            <w:sz w:val="28"/>
            <w:szCs w:val="28"/>
            <w:u w:val="single"/>
          </w:rPr>
          <w:t>19</w:t>
        </w:r>
        <w:r w:rsidRPr="00271F57">
          <w:rPr>
            <w:sz w:val="28"/>
            <w:szCs w:val="28"/>
          </w:rPr>
          <w:t xml:space="preserve"> г</w:t>
        </w:r>
      </w:smartTag>
      <w:r w:rsidRPr="00271F57">
        <w:rPr>
          <w:sz w:val="28"/>
          <w:szCs w:val="28"/>
        </w:rPr>
        <w:t xml:space="preserve">. № </w:t>
      </w:r>
      <w:r w:rsidRPr="00271F57">
        <w:rPr>
          <w:sz w:val="28"/>
          <w:szCs w:val="28"/>
          <w:u w:val="single"/>
        </w:rPr>
        <w:t>2</w:t>
      </w:r>
    </w:p>
    <w:p w:rsidR="004645F5" w:rsidRPr="00271F57" w:rsidRDefault="004645F5" w:rsidP="004645F5">
      <w:pPr>
        <w:widowControl w:val="0"/>
        <w:tabs>
          <w:tab w:val="left" w:pos="3630"/>
        </w:tabs>
        <w:jc w:val="both"/>
        <w:rPr>
          <w:sz w:val="28"/>
          <w:szCs w:val="28"/>
        </w:rPr>
      </w:pPr>
    </w:p>
    <w:p w:rsidR="004645F5" w:rsidRPr="00271F57" w:rsidRDefault="004645F5" w:rsidP="004645F5">
      <w:pPr>
        <w:widowControl w:val="0"/>
        <w:tabs>
          <w:tab w:val="left" w:pos="3630"/>
        </w:tabs>
        <w:jc w:val="both"/>
        <w:rPr>
          <w:sz w:val="28"/>
          <w:szCs w:val="28"/>
        </w:rPr>
      </w:pPr>
      <w:r w:rsidRPr="00271F57">
        <w:rPr>
          <w:b/>
          <w:sz w:val="28"/>
          <w:szCs w:val="28"/>
        </w:rPr>
        <w:t>Составитель:</w:t>
      </w:r>
      <w:r w:rsidRPr="00271F57">
        <w:rPr>
          <w:sz w:val="28"/>
          <w:szCs w:val="28"/>
        </w:rPr>
        <w:t xml:space="preserve"> кандидат юридических наук,</w:t>
      </w:r>
    </w:p>
    <w:p w:rsidR="004645F5" w:rsidRPr="00271F57" w:rsidRDefault="004645F5" w:rsidP="004645F5">
      <w:pPr>
        <w:widowControl w:val="0"/>
        <w:tabs>
          <w:tab w:val="left" w:pos="3630"/>
        </w:tabs>
        <w:jc w:val="both"/>
        <w:rPr>
          <w:sz w:val="28"/>
        </w:rPr>
      </w:pPr>
      <w:r w:rsidRPr="00271F57">
        <w:rPr>
          <w:sz w:val="28"/>
          <w:szCs w:val="28"/>
        </w:rPr>
        <w:t xml:space="preserve">доцент кафедры </w:t>
      </w:r>
      <w:r w:rsidRPr="00271F57">
        <w:rPr>
          <w:sz w:val="28"/>
        </w:rPr>
        <w:t xml:space="preserve">Уголовного </w:t>
      </w:r>
    </w:p>
    <w:p w:rsidR="004645F5" w:rsidRPr="00271F57" w:rsidRDefault="004645F5" w:rsidP="004645F5">
      <w:pPr>
        <w:widowControl w:val="0"/>
        <w:tabs>
          <w:tab w:val="left" w:pos="3630"/>
        </w:tabs>
        <w:jc w:val="both"/>
        <w:rPr>
          <w:sz w:val="28"/>
          <w:szCs w:val="28"/>
        </w:rPr>
      </w:pPr>
      <w:r w:rsidRPr="00271F57">
        <w:rPr>
          <w:sz w:val="28"/>
        </w:rPr>
        <w:t>процесса и криминалистики</w:t>
      </w:r>
    </w:p>
    <w:p w:rsidR="004645F5" w:rsidRPr="00271F57" w:rsidRDefault="00A30138" w:rsidP="004645F5">
      <w:pPr>
        <w:widowControl w:val="0"/>
        <w:tabs>
          <w:tab w:val="left" w:pos="3630"/>
        </w:tabs>
        <w:jc w:val="both"/>
        <w:rPr>
          <w:sz w:val="28"/>
          <w:szCs w:val="28"/>
        </w:rPr>
      </w:pPr>
      <w:r>
        <w:rPr>
          <w:noProof/>
        </w:rPr>
        <w:pict>
          <v:shape id="Рисунок 7" o:spid="_x0000_s1028" type="#_x0000_t75" style="position:absolute;left:0;text-align:left;margin-left:284.7pt;margin-top:3.55pt;width:73.5pt;height:28.5pt;z-index:-3;visibility:visible;mso-wrap-style:square;mso-position-horizontal-relative:text;mso-position-vertical-relative:text" wrapcoords="-220 0 -220 20463 21600 20463 21600 0 -220 0">
            <v:imagedata r:id="rId10" o:title=""/>
            <w10:wrap type="tight"/>
          </v:shape>
        </w:pict>
      </w:r>
      <w:r w:rsidR="004645F5" w:rsidRPr="00271F57">
        <w:rPr>
          <w:sz w:val="28"/>
          <w:szCs w:val="28"/>
        </w:rPr>
        <w:t xml:space="preserve">АНОО ВО «Воронежский </w:t>
      </w:r>
    </w:p>
    <w:p w:rsidR="004645F5" w:rsidRPr="00271F57" w:rsidRDefault="004645F5" w:rsidP="00481B67">
      <w:pPr>
        <w:widowControl w:val="0"/>
        <w:tabs>
          <w:tab w:val="left" w:pos="3630"/>
        </w:tabs>
        <w:rPr>
          <w:sz w:val="28"/>
          <w:szCs w:val="28"/>
        </w:rPr>
      </w:pPr>
      <w:r w:rsidRPr="00271F57">
        <w:rPr>
          <w:sz w:val="28"/>
          <w:szCs w:val="28"/>
        </w:rPr>
        <w:t xml:space="preserve">экономико-правовой институт»                                            А.Н. Богомолов                              </w:t>
      </w:r>
    </w:p>
    <w:p w:rsidR="004645F5" w:rsidRPr="00271F57" w:rsidRDefault="004645F5" w:rsidP="004645F5">
      <w:pPr>
        <w:widowControl w:val="0"/>
        <w:tabs>
          <w:tab w:val="left" w:pos="3630"/>
        </w:tabs>
        <w:jc w:val="both"/>
        <w:rPr>
          <w:sz w:val="28"/>
          <w:szCs w:val="28"/>
        </w:rPr>
      </w:pPr>
      <w:r w:rsidRPr="00271F57">
        <w:rPr>
          <w:i/>
          <w:sz w:val="28"/>
          <w:szCs w:val="28"/>
        </w:rPr>
        <w:t xml:space="preserve"> </w:t>
      </w:r>
      <w:r w:rsidRPr="00271F57">
        <w:rPr>
          <w:sz w:val="28"/>
          <w:szCs w:val="28"/>
        </w:rPr>
        <w:t xml:space="preserve">            </w:t>
      </w:r>
    </w:p>
    <w:p w:rsidR="00271F57" w:rsidRPr="00906B2C" w:rsidRDefault="00271F57" w:rsidP="00271F57">
      <w:pPr>
        <w:widowControl w:val="0"/>
        <w:tabs>
          <w:tab w:val="left" w:pos="3630"/>
        </w:tabs>
        <w:jc w:val="both"/>
        <w:rPr>
          <w:sz w:val="28"/>
          <w:szCs w:val="28"/>
        </w:rPr>
      </w:pPr>
      <w:r w:rsidRPr="00906B2C">
        <w:rPr>
          <w:sz w:val="28"/>
          <w:szCs w:val="28"/>
        </w:rPr>
        <w:t>старший преподаватель кафедры</w:t>
      </w:r>
    </w:p>
    <w:p w:rsidR="00271F57" w:rsidRPr="00906B2C" w:rsidRDefault="00A30138" w:rsidP="00271F57">
      <w:pPr>
        <w:widowControl w:val="0"/>
        <w:tabs>
          <w:tab w:val="left" w:pos="3630"/>
        </w:tabs>
        <w:jc w:val="both"/>
        <w:rPr>
          <w:sz w:val="28"/>
          <w:szCs w:val="28"/>
        </w:rPr>
      </w:pPr>
      <w:r>
        <w:rPr>
          <w:noProof/>
        </w:rPr>
        <w:pict>
          <v:shape id="_x0000_s1034" type="#_x0000_t75" style="position:absolute;left:0;text-align:left;margin-left:260pt;margin-top:.05pt;width:63.6pt;height:58.9pt;z-index:-1;mso-position-horizontal-relative:text;mso-position-vertical-relative:text;mso-width-relative:page;mso-height-relative:page">
            <v:imagedata r:id="rId11" o:title=""/>
          </v:shape>
          <o:OLEObject Type="Embed" ProgID="PBrush" ShapeID="_x0000_s1034" DrawAspect="Content" ObjectID="_1663595477" r:id="rId12"/>
        </w:pict>
      </w:r>
      <w:r w:rsidR="00271F57" w:rsidRPr="00906B2C">
        <w:rPr>
          <w:sz w:val="28"/>
          <w:szCs w:val="28"/>
        </w:rPr>
        <w:t>Гражданского права и процесса</w:t>
      </w:r>
    </w:p>
    <w:p w:rsidR="00271F57" w:rsidRPr="00906B2C" w:rsidRDefault="00271F57" w:rsidP="00271F57">
      <w:pPr>
        <w:widowControl w:val="0"/>
        <w:tabs>
          <w:tab w:val="left" w:pos="3630"/>
        </w:tabs>
        <w:jc w:val="both"/>
        <w:rPr>
          <w:sz w:val="28"/>
          <w:szCs w:val="28"/>
        </w:rPr>
      </w:pPr>
      <w:r w:rsidRPr="00906B2C">
        <w:rPr>
          <w:sz w:val="28"/>
          <w:szCs w:val="28"/>
        </w:rPr>
        <w:t xml:space="preserve">АНОО ВО «Воронежский </w:t>
      </w:r>
    </w:p>
    <w:p w:rsidR="00271F57" w:rsidRPr="00906B2C" w:rsidRDefault="00271F57" w:rsidP="00271F57">
      <w:pPr>
        <w:widowControl w:val="0"/>
        <w:tabs>
          <w:tab w:val="left" w:pos="3630"/>
        </w:tabs>
        <w:rPr>
          <w:sz w:val="28"/>
          <w:szCs w:val="28"/>
        </w:rPr>
      </w:pPr>
      <w:r w:rsidRPr="00906B2C">
        <w:rPr>
          <w:sz w:val="28"/>
          <w:szCs w:val="28"/>
        </w:rPr>
        <w:t>экономико-правовой институт»                                                    И.Ю. Фролова</w:t>
      </w:r>
    </w:p>
    <w:p w:rsidR="004645F5" w:rsidRPr="00271F57" w:rsidRDefault="004645F5" w:rsidP="004645F5">
      <w:pPr>
        <w:widowControl w:val="0"/>
        <w:tabs>
          <w:tab w:val="left" w:pos="3630"/>
        </w:tabs>
        <w:jc w:val="both"/>
        <w:rPr>
          <w:b/>
          <w:sz w:val="28"/>
          <w:szCs w:val="28"/>
        </w:rPr>
      </w:pPr>
    </w:p>
    <w:p w:rsidR="004645F5" w:rsidRPr="00271F57" w:rsidRDefault="004645F5" w:rsidP="004645F5">
      <w:pPr>
        <w:widowControl w:val="0"/>
        <w:tabs>
          <w:tab w:val="left" w:pos="3630"/>
        </w:tabs>
        <w:jc w:val="both"/>
        <w:rPr>
          <w:sz w:val="28"/>
          <w:szCs w:val="28"/>
        </w:rPr>
      </w:pPr>
      <w:r w:rsidRPr="00271F57">
        <w:rPr>
          <w:b/>
          <w:sz w:val="28"/>
          <w:szCs w:val="28"/>
        </w:rPr>
        <w:t>Рецензенты:</w:t>
      </w:r>
      <w:r w:rsidRPr="00271F57">
        <w:rPr>
          <w:sz w:val="28"/>
          <w:szCs w:val="28"/>
        </w:rPr>
        <w:t xml:space="preserve"> </w:t>
      </w:r>
    </w:p>
    <w:p w:rsidR="004645F5" w:rsidRPr="00271F57" w:rsidRDefault="004645F5" w:rsidP="004645F5">
      <w:pPr>
        <w:widowControl w:val="0"/>
        <w:tabs>
          <w:tab w:val="left" w:pos="3630"/>
        </w:tabs>
        <w:jc w:val="both"/>
        <w:rPr>
          <w:sz w:val="28"/>
          <w:szCs w:val="28"/>
        </w:rPr>
      </w:pPr>
      <w:r w:rsidRPr="00271F57">
        <w:rPr>
          <w:sz w:val="28"/>
          <w:szCs w:val="28"/>
        </w:rPr>
        <w:t>доктор юридических наук,</w:t>
      </w:r>
    </w:p>
    <w:p w:rsidR="004645F5" w:rsidRPr="00271F57" w:rsidRDefault="004645F5" w:rsidP="004645F5">
      <w:pPr>
        <w:widowControl w:val="0"/>
        <w:tabs>
          <w:tab w:val="left" w:pos="3630"/>
        </w:tabs>
        <w:jc w:val="both"/>
        <w:rPr>
          <w:sz w:val="28"/>
          <w:szCs w:val="28"/>
        </w:rPr>
      </w:pPr>
      <w:r w:rsidRPr="00271F57">
        <w:rPr>
          <w:sz w:val="28"/>
          <w:szCs w:val="28"/>
        </w:rPr>
        <w:t xml:space="preserve">профессор, профессор кафедры </w:t>
      </w:r>
    </w:p>
    <w:p w:rsidR="004645F5" w:rsidRPr="00271F57" w:rsidRDefault="004645F5" w:rsidP="004645F5">
      <w:pPr>
        <w:widowControl w:val="0"/>
        <w:tabs>
          <w:tab w:val="left" w:pos="3630"/>
        </w:tabs>
        <w:jc w:val="both"/>
        <w:rPr>
          <w:sz w:val="28"/>
          <w:szCs w:val="28"/>
        </w:rPr>
      </w:pPr>
      <w:r w:rsidRPr="00271F57">
        <w:rPr>
          <w:sz w:val="28"/>
          <w:szCs w:val="28"/>
        </w:rPr>
        <w:t>Уголовного процесса и криминалистики</w:t>
      </w:r>
    </w:p>
    <w:p w:rsidR="004645F5" w:rsidRPr="00271F57" w:rsidRDefault="00A30138" w:rsidP="004645F5">
      <w:pPr>
        <w:widowControl w:val="0"/>
        <w:tabs>
          <w:tab w:val="left" w:pos="3630"/>
        </w:tabs>
        <w:jc w:val="both"/>
        <w:rPr>
          <w:sz w:val="28"/>
          <w:szCs w:val="28"/>
        </w:rPr>
      </w:pPr>
      <w:r>
        <w:rPr>
          <w:noProof/>
        </w:rPr>
        <w:pict>
          <v:shape id="Рисунок 11" o:spid="_x0000_s1031" type="#_x0000_t75" style="position:absolute;left:0;text-align:left;margin-left:270.45pt;margin-top:5.8pt;width:87.75pt;height:48pt;z-index:-2;visibility:visible;mso-wrap-style:square;mso-position-horizontal-relative:text;mso-position-vertical-relative:text" wrapcoords="-185 0 -185 20588 21600 20588 21600 0 -185 0">
            <v:imagedata r:id="rId13" o:title=""/>
            <w10:wrap type="tight"/>
          </v:shape>
        </w:pict>
      </w:r>
      <w:r w:rsidR="004645F5" w:rsidRPr="00271F57">
        <w:rPr>
          <w:sz w:val="28"/>
          <w:szCs w:val="28"/>
        </w:rPr>
        <w:t xml:space="preserve">АНОО ВО «Воронежский </w:t>
      </w:r>
    </w:p>
    <w:p w:rsidR="004645F5" w:rsidRPr="00271F57" w:rsidRDefault="004645F5" w:rsidP="000F1907">
      <w:pPr>
        <w:widowControl w:val="0"/>
        <w:tabs>
          <w:tab w:val="left" w:pos="3630"/>
        </w:tabs>
        <w:rPr>
          <w:i/>
          <w:sz w:val="28"/>
          <w:szCs w:val="28"/>
        </w:rPr>
      </w:pPr>
      <w:r w:rsidRPr="00271F57">
        <w:rPr>
          <w:sz w:val="28"/>
          <w:szCs w:val="28"/>
        </w:rPr>
        <w:t xml:space="preserve">экономико-правовой институт»                                                  Е.Б. </w:t>
      </w:r>
      <w:proofErr w:type="spellStart"/>
      <w:r w:rsidRPr="00271F57">
        <w:rPr>
          <w:sz w:val="28"/>
          <w:szCs w:val="28"/>
        </w:rPr>
        <w:t>Кургузкина</w:t>
      </w:r>
      <w:proofErr w:type="spellEnd"/>
    </w:p>
    <w:p w:rsidR="004645F5" w:rsidRPr="00271F57" w:rsidRDefault="004645F5" w:rsidP="004645F5">
      <w:pPr>
        <w:widowControl w:val="0"/>
        <w:jc w:val="both"/>
        <w:rPr>
          <w:b/>
          <w:sz w:val="28"/>
          <w:szCs w:val="28"/>
        </w:rPr>
      </w:pPr>
    </w:p>
    <w:p w:rsidR="004645F5" w:rsidRPr="00271F57" w:rsidRDefault="004645F5" w:rsidP="004645F5">
      <w:pPr>
        <w:autoSpaceDE w:val="0"/>
        <w:autoSpaceDN w:val="0"/>
        <w:adjustRightInd w:val="0"/>
        <w:jc w:val="both"/>
        <w:rPr>
          <w:sz w:val="28"/>
          <w:szCs w:val="28"/>
        </w:rPr>
      </w:pPr>
      <w:r w:rsidRPr="00271F57">
        <w:rPr>
          <w:sz w:val="28"/>
          <w:szCs w:val="28"/>
        </w:rPr>
        <w:t>кандидат юридических наук,</w:t>
      </w:r>
    </w:p>
    <w:p w:rsidR="004645F5" w:rsidRPr="00271F57" w:rsidRDefault="004645F5" w:rsidP="004645F5">
      <w:pPr>
        <w:jc w:val="both"/>
        <w:rPr>
          <w:sz w:val="28"/>
        </w:rPr>
      </w:pPr>
      <w:r w:rsidRPr="00271F57">
        <w:rPr>
          <w:sz w:val="28"/>
          <w:szCs w:val="28"/>
        </w:rPr>
        <w:t>доцент кафедры</w:t>
      </w:r>
      <w:r w:rsidRPr="00271F57">
        <w:rPr>
          <w:sz w:val="28"/>
          <w:szCs w:val="28"/>
        </w:rPr>
        <w:tab/>
      </w:r>
      <w:r w:rsidRPr="00271F57">
        <w:rPr>
          <w:sz w:val="28"/>
        </w:rPr>
        <w:t xml:space="preserve">Гуманитарных </w:t>
      </w:r>
    </w:p>
    <w:p w:rsidR="004645F5" w:rsidRPr="00271F57" w:rsidRDefault="004645F5" w:rsidP="004645F5">
      <w:pPr>
        <w:jc w:val="both"/>
        <w:rPr>
          <w:sz w:val="28"/>
        </w:rPr>
      </w:pPr>
      <w:r w:rsidRPr="00271F57">
        <w:rPr>
          <w:sz w:val="28"/>
        </w:rPr>
        <w:t xml:space="preserve">дисциплин, гражданского и уголовного </w:t>
      </w:r>
    </w:p>
    <w:p w:rsidR="004645F5" w:rsidRPr="00271F57" w:rsidRDefault="00A30138" w:rsidP="004645F5">
      <w:pPr>
        <w:jc w:val="both"/>
        <w:rPr>
          <w:sz w:val="28"/>
        </w:rPr>
      </w:pPr>
      <w:r>
        <w:rPr>
          <w:noProof/>
        </w:rPr>
        <w:pict>
          <v:shape id="_x0000_s1032" type="#_x0000_t75" style="position:absolute;left:0;text-align:left;margin-left:279.45pt;margin-top:2.8pt;width:78.75pt;height:41.25pt;z-index:2;mso-position-horizontal-relative:text;mso-position-vertical-relative:text" wrapcoords="-206 0 -206 21207 21600 21207 21600 0 -206 0">
            <v:imagedata r:id="rId14" o:title=""/>
            <w10:wrap type="tight"/>
          </v:shape>
          <o:OLEObject Type="Embed" ProgID="PBrush" ShapeID="_x0000_s1032" DrawAspect="Content" ObjectID="_1663595478" r:id="rId15"/>
        </w:pict>
      </w:r>
      <w:r w:rsidR="004645F5" w:rsidRPr="00271F57">
        <w:rPr>
          <w:sz w:val="28"/>
        </w:rPr>
        <w:t xml:space="preserve">права </w:t>
      </w:r>
      <w:r w:rsidR="004645F5" w:rsidRPr="00271F57">
        <w:rPr>
          <w:sz w:val="28"/>
          <w:szCs w:val="28"/>
        </w:rPr>
        <w:t xml:space="preserve">ФГБОУ ВО </w:t>
      </w:r>
    </w:p>
    <w:p w:rsidR="004645F5" w:rsidRPr="00271F57" w:rsidRDefault="004645F5" w:rsidP="000F1907">
      <w:pPr>
        <w:rPr>
          <w:sz w:val="28"/>
        </w:rPr>
      </w:pPr>
      <w:r w:rsidRPr="00271F57">
        <w:rPr>
          <w:sz w:val="28"/>
          <w:szCs w:val="28"/>
        </w:rPr>
        <w:t xml:space="preserve">Воронежский ГАУ                                                                    Н.А. </w:t>
      </w:r>
      <w:proofErr w:type="spellStart"/>
      <w:r w:rsidRPr="00271F57">
        <w:rPr>
          <w:sz w:val="28"/>
          <w:szCs w:val="28"/>
        </w:rPr>
        <w:t>Хузина</w:t>
      </w:r>
      <w:proofErr w:type="spellEnd"/>
    </w:p>
    <w:p w:rsidR="00420929" w:rsidRPr="00271F57" w:rsidRDefault="00420929" w:rsidP="00235333">
      <w:pPr>
        <w:widowControl w:val="0"/>
        <w:ind w:firstLine="708"/>
        <w:jc w:val="both"/>
        <w:rPr>
          <w:i/>
          <w:sz w:val="28"/>
          <w:szCs w:val="28"/>
        </w:rPr>
      </w:pPr>
    </w:p>
    <w:p w:rsidR="00420929" w:rsidRPr="00271F57" w:rsidRDefault="00420929" w:rsidP="00235333">
      <w:pPr>
        <w:widowControl w:val="0"/>
        <w:jc w:val="both"/>
        <w:rPr>
          <w:i/>
          <w:sz w:val="28"/>
          <w:szCs w:val="28"/>
        </w:rPr>
      </w:pPr>
    </w:p>
    <w:p w:rsidR="00420929" w:rsidRPr="00271F57" w:rsidRDefault="00420929" w:rsidP="00235333">
      <w:pPr>
        <w:widowControl w:val="0"/>
        <w:jc w:val="both"/>
        <w:rPr>
          <w:i/>
          <w:sz w:val="28"/>
          <w:szCs w:val="28"/>
        </w:rPr>
      </w:pPr>
    </w:p>
    <w:p w:rsidR="00420929" w:rsidRPr="00271F57" w:rsidRDefault="00420929" w:rsidP="004645F5">
      <w:pPr>
        <w:autoSpaceDE w:val="0"/>
        <w:autoSpaceDN w:val="0"/>
        <w:adjustRightInd w:val="0"/>
        <w:jc w:val="center"/>
        <w:rPr>
          <w:b/>
          <w:caps/>
          <w:sz w:val="28"/>
          <w:szCs w:val="28"/>
        </w:rPr>
      </w:pPr>
      <w:r w:rsidRPr="00271F57">
        <w:rPr>
          <w:b/>
          <w:caps/>
          <w:sz w:val="28"/>
          <w:szCs w:val="28"/>
        </w:rPr>
        <w:t>Содержание</w:t>
      </w:r>
    </w:p>
    <w:p w:rsidR="00420929" w:rsidRPr="00271F57" w:rsidRDefault="00420929" w:rsidP="000E5800">
      <w:pPr>
        <w:pStyle w:val="aff5"/>
        <w:spacing w:before="0" w:line="240" w:lineRule="auto"/>
        <w:jc w:val="both"/>
        <w:rPr>
          <w:color w:val="auto"/>
          <w:szCs w:val="28"/>
        </w:rPr>
      </w:pPr>
    </w:p>
    <w:p w:rsidR="00420929" w:rsidRPr="00271F57" w:rsidRDefault="00420929" w:rsidP="000E5800">
      <w:pPr>
        <w:pStyle w:val="1b"/>
        <w:tabs>
          <w:tab w:val="right" w:leader="dot" w:pos="9345"/>
        </w:tabs>
        <w:spacing w:after="0"/>
        <w:jc w:val="both"/>
        <w:rPr>
          <w:noProof/>
          <w:sz w:val="28"/>
          <w:szCs w:val="28"/>
        </w:rPr>
      </w:pPr>
      <w:r w:rsidRPr="00271F57">
        <w:rPr>
          <w:sz w:val="28"/>
          <w:szCs w:val="28"/>
        </w:rPr>
        <w:fldChar w:fldCharType="begin"/>
      </w:r>
      <w:r w:rsidRPr="00271F57">
        <w:rPr>
          <w:sz w:val="28"/>
          <w:szCs w:val="28"/>
        </w:rPr>
        <w:instrText xml:space="preserve"> TOC \o "1-3" \h \z \u </w:instrText>
      </w:r>
      <w:r w:rsidRPr="00271F57">
        <w:rPr>
          <w:sz w:val="28"/>
          <w:szCs w:val="28"/>
        </w:rPr>
        <w:fldChar w:fldCharType="separate"/>
      </w:r>
      <w:hyperlink w:anchor="_Toc26459037" w:history="1">
        <w:r w:rsidRPr="00271F57">
          <w:rPr>
            <w:rStyle w:val="af8"/>
            <w:noProof/>
            <w:color w:val="auto"/>
            <w:sz w:val="28"/>
            <w:szCs w:val="28"/>
          </w:rPr>
          <w:t>Раздел 1. Примерный перечень оценочных средств и формы их представления в фонде оценочных средств</w:t>
        </w:r>
        <w:r w:rsidRPr="00271F57">
          <w:rPr>
            <w:noProof/>
            <w:webHidden/>
            <w:sz w:val="28"/>
            <w:szCs w:val="28"/>
          </w:rPr>
          <w:tab/>
        </w:r>
        <w:r w:rsidRPr="00271F57">
          <w:rPr>
            <w:noProof/>
            <w:webHidden/>
            <w:sz w:val="28"/>
            <w:szCs w:val="28"/>
          </w:rPr>
          <w:fldChar w:fldCharType="begin"/>
        </w:r>
        <w:r w:rsidRPr="00271F57">
          <w:rPr>
            <w:noProof/>
            <w:webHidden/>
            <w:sz w:val="28"/>
            <w:szCs w:val="28"/>
          </w:rPr>
          <w:instrText xml:space="preserve"> PAGEREF _Toc26459037 \h </w:instrText>
        </w:r>
        <w:r w:rsidRPr="00271F57">
          <w:rPr>
            <w:noProof/>
            <w:webHidden/>
            <w:sz w:val="28"/>
            <w:szCs w:val="28"/>
          </w:rPr>
        </w:r>
        <w:r w:rsidRPr="00271F57">
          <w:rPr>
            <w:noProof/>
            <w:webHidden/>
            <w:sz w:val="28"/>
            <w:szCs w:val="28"/>
          </w:rPr>
          <w:fldChar w:fldCharType="separate"/>
        </w:r>
        <w:r w:rsidR="00A1621C" w:rsidRPr="00271F57">
          <w:rPr>
            <w:noProof/>
            <w:webHidden/>
            <w:sz w:val="28"/>
            <w:szCs w:val="28"/>
          </w:rPr>
          <w:t>4</w:t>
        </w:r>
        <w:r w:rsidRPr="00271F57">
          <w:rPr>
            <w:noProof/>
            <w:webHidden/>
            <w:sz w:val="28"/>
            <w:szCs w:val="28"/>
          </w:rPr>
          <w:fldChar w:fldCharType="end"/>
        </w:r>
      </w:hyperlink>
    </w:p>
    <w:p w:rsidR="00420929" w:rsidRPr="00271F57" w:rsidRDefault="00A30138" w:rsidP="000E5800">
      <w:pPr>
        <w:pStyle w:val="1b"/>
        <w:tabs>
          <w:tab w:val="right" w:leader="dot" w:pos="9345"/>
        </w:tabs>
        <w:spacing w:after="0"/>
        <w:jc w:val="both"/>
        <w:rPr>
          <w:noProof/>
          <w:sz w:val="28"/>
          <w:szCs w:val="28"/>
        </w:rPr>
      </w:pPr>
      <w:hyperlink w:anchor="_Toc26459038" w:history="1">
        <w:r w:rsidR="00420929" w:rsidRPr="00271F57">
          <w:rPr>
            <w:rStyle w:val="af8"/>
            <w:bCs/>
            <w:noProof/>
            <w:color w:val="auto"/>
            <w:sz w:val="28"/>
            <w:szCs w:val="28"/>
          </w:rPr>
          <w:t>Раздел 2. Оценочные средства для текущего контроля успеваемости</w:t>
        </w:r>
        <w:r w:rsidR="00420929" w:rsidRPr="00271F57">
          <w:rPr>
            <w:noProof/>
            <w:webHidden/>
            <w:sz w:val="28"/>
            <w:szCs w:val="28"/>
          </w:rPr>
          <w:tab/>
        </w:r>
        <w:r w:rsidR="00420929" w:rsidRPr="00271F57">
          <w:rPr>
            <w:noProof/>
            <w:webHidden/>
            <w:sz w:val="28"/>
            <w:szCs w:val="28"/>
          </w:rPr>
          <w:fldChar w:fldCharType="begin"/>
        </w:r>
        <w:r w:rsidR="00420929" w:rsidRPr="00271F57">
          <w:rPr>
            <w:noProof/>
            <w:webHidden/>
            <w:sz w:val="28"/>
            <w:szCs w:val="28"/>
          </w:rPr>
          <w:instrText xml:space="preserve"> PAGEREF _Toc26459038 \h </w:instrText>
        </w:r>
        <w:r w:rsidR="00420929" w:rsidRPr="00271F57">
          <w:rPr>
            <w:noProof/>
            <w:webHidden/>
            <w:sz w:val="28"/>
            <w:szCs w:val="28"/>
          </w:rPr>
        </w:r>
        <w:r w:rsidR="00420929" w:rsidRPr="00271F57">
          <w:rPr>
            <w:noProof/>
            <w:webHidden/>
            <w:sz w:val="28"/>
            <w:szCs w:val="28"/>
          </w:rPr>
          <w:fldChar w:fldCharType="separate"/>
        </w:r>
        <w:r w:rsidR="00A1621C" w:rsidRPr="00271F57">
          <w:rPr>
            <w:noProof/>
            <w:webHidden/>
            <w:sz w:val="28"/>
            <w:szCs w:val="28"/>
          </w:rPr>
          <w:t>7</w:t>
        </w:r>
        <w:r w:rsidR="00420929" w:rsidRPr="00271F57">
          <w:rPr>
            <w:noProof/>
            <w:webHidden/>
            <w:sz w:val="28"/>
            <w:szCs w:val="28"/>
          </w:rPr>
          <w:fldChar w:fldCharType="end"/>
        </w:r>
      </w:hyperlink>
    </w:p>
    <w:p w:rsidR="00420929" w:rsidRPr="00271F57" w:rsidRDefault="00A30138" w:rsidP="000E5800">
      <w:pPr>
        <w:pStyle w:val="1b"/>
        <w:tabs>
          <w:tab w:val="right" w:leader="dot" w:pos="9345"/>
        </w:tabs>
        <w:spacing w:after="0"/>
        <w:jc w:val="both"/>
        <w:rPr>
          <w:noProof/>
          <w:sz w:val="28"/>
          <w:szCs w:val="28"/>
        </w:rPr>
      </w:pPr>
      <w:hyperlink w:anchor="_Toc26459039" w:history="1">
        <w:r w:rsidR="00420929" w:rsidRPr="00271F57">
          <w:rPr>
            <w:rStyle w:val="af8"/>
            <w:bCs/>
            <w:noProof/>
            <w:color w:val="auto"/>
            <w:sz w:val="28"/>
            <w:szCs w:val="28"/>
            <w:lang w:eastAsia="en-US"/>
          </w:rPr>
          <w:t>Раздел 3. Оценочные средства для промежуточной аттестации</w:t>
        </w:r>
        <w:r w:rsidR="00420929" w:rsidRPr="00271F57">
          <w:rPr>
            <w:noProof/>
            <w:webHidden/>
            <w:sz w:val="28"/>
            <w:szCs w:val="28"/>
          </w:rPr>
          <w:tab/>
        </w:r>
        <w:r w:rsidR="00420929" w:rsidRPr="00271F57">
          <w:rPr>
            <w:noProof/>
            <w:webHidden/>
            <w:sz w:val="28"/>
            <w:szCs w:val="28"/>
          </w:rPr>
          <w:fldChar w:fldCharType="begin"/>
        </w:r>
        <w:r w:rsidR="00420929" w:rsidRPr="00271F57">
          <w:rPr>
            <w:noProof/>
            <w:webHidden/>
            <w:sz w:val="28"/>
            <w:szCs w:val="28"/>
          </w:rPr>
          <w:instrText xml:space="preserve"> PAGEREF _Toc26459039 \h </w:instrText>
        </w:r>
        <w:r w:rsidR="00420929" w:rsidRPr="00271F57">
          <w:rPr>
            <w:noProof/>
            <w:webHidden/>
            <w:sz w:val="28"/>
            <w:szCs w:val="28"/>
          </w:rPr>
        </w:r>
        <w:r w:rsidR="00420929" w:rsidRPr="00271F57">
          <w:rPr>
            <w:noProof/>
            <w:webHidden/>
            <w:sz w:val="28"/>
            <w:szCs w:val="28"/>
          </w:rPr>
          <w:fldChar w:fldCharType="separate"/>
        </w:r>
        <w:r w:rsidR="00A1621C" w:rsidRPr="00271F57">
          <w:rPr>
            <w:noProof/>
            <w:webHidden/>
            <w:sz w:val="28"/>
            <w:szCs w:val="28"/>
          </w:rPr>
          <w:t>2</w:t>
        </w:r>
        <w:r w:rsidR="00420929" w:rsidRPr="00271F57">
          <w:rPr>
            <w:noProof/>
            <w:webHidden/>
            <w:sz w:val="28"/>
            <w:szCs w:val="28"/>
          </w:rPr>
          <w:fldChar w:fldCharType="end"/>
        </w:r>
      </w:hyperlink>
      <w:r w:rsidR="00FC2EF8" w:rsidRPr="00271F57">
        <w:rPr>
          <w:noProof/>
          <w:sz w:val="28"/>
          <w:szCs w:val="28"/>
        </w:rPr>
        <w:t>4</w:t>
      </w:r>
    </w:p>
    <w:p w:rsidR="00420929" w:rsidRPr="00271F57" w:rsidRDefault="00420929" w:rsidP="000E5800">
      <w:pPr>
        <w:jc w:val="both"/>
        <w:rPr>
          <w:sz w:val="28"/>
          <w:szCs w:val="28"/>
        </w:rPr>
      </w:pPr>
      <w:r w:rsidRPr="00271F57">
        <w:rPr>
          <w:sz w:val="28"/>
          <w:szCs w:val="28"/>
        </w:rPr>
        <w:fldChar w:fldCharType="end"/>
      </w:r>
    </w:p>
    <w:p w:rsidR="00420929" w:rsidRPr="00271F57" w:rsidRDefault="00420929" w:rsidP="00235333">
      <w:pPr>
        <w:tabs>
          <w:tab w:val="left" w:pos="851"/>
        </w:tabs>
        <w:autoSpaceDE w:val="0"/>
        <w:autoSpaceDN w:val="0"/>
        <w:adjustRightInd w:val="0"/>
        <w:jc w:val="both"/>
        <w:rPr>
          <w:sz w:val="28"/>
          <w:szCs w:val="28"/>
        </w:rPr>
      </w:pPr>
    </w:p>
    <w:p w:rsidR="00420929" w:rsidRPr="00271F57" w:rsidRDefault="00420929" w:rsidP="004D4555">
      <w:pPr>
        <w:tabs>
          <w:tab w:val="left" w:pos="851"/>
        </w:tabs>
        <w:autoSpaceDE w:val="0"/>
        <w:autoSpaceDN w:val="0"/>
        <w:adjustRightInd w:val="0"/>
        <w:jc w:val="both"/>
        <w:rPr>
          <w:sz w:val="28"/>
          <w:szCs w:val="28"/>
        </w:rPr>
        <w:sectPr w:rsidR="00420929" w:rsidRPr="00271F57" w:rsidSect="00235333">
          <w:headerReference w:type="default" r:id="rId16"/>
          <w:pgSz w:w="11906" w:h="16838"/>
          <w:pgMar w:top="1134" w:right="850" w:bottom="1134" w:left="1701" w:header="709" w:footer="709" w:gutter="0"/>
          <w:cols w:space="708"/>
          <w:titlePg/>
          <w:docGrid w:linePitch="360"/>
        </w:sectPr>
      </w:pPr>
    </w:p>
    <w:p w:rsidR="00420929" w:rsidRPr="00271F57" w:rsidRDefault="00420929" w:rsidP="000E5800">
      <w:pPr>
        <w:tabs>
          <w:tab w:val="left" w:pos="851"/>
        </w:tabs>
        <w:autoSpaceDE w:val="0"/>
        <w:autoSpaceDN w:val="0"/>
        <w:adjustRightInd w:val="0"/>
        <w:jc w:val="center"/>
        <w:outlineLvl w:val="0"/>
        <w:rPr>
          <w:b/>
          <w:sz w:val="28"/>
          <w:szCs w:val="28"/>
        </w:rPr>
      </w:pPr>
      <w:bookmarkStart w:id="1" w:name="_Toc26459037"/>
      <w:r w:rsidRPr="00271F57">
        <w:rPr>
          <w:b/>
          <w:sz w:val="28"/>
          <w:szCs w:val="28"/>
        </w:rPr>
        <w:lastRenderedPageBreak/>
        <w:t>Раздел 1. Примерный перечень оценочных средств и формы их представления в фонде оценочных средств</w:t>
      </w:r>
      <w:bookmarkEnd w:id="1"/>
      <w:r w:rsidRPr="00271F57">
        <w:rPr>
          <w:rStyle w:val="af4"/>
          <w:b/>
          <w:sz w:val="28"/>
          <w:szCs w:val="28"/>
          <w:vertAlign w:val="baseline"/>
        </w:rPr>
        <w:t xml:space="preserve"> </w:t>
      </w:r>
    </w:p>
    <w:p w:rsidR="00420929" w:rsidRPr="00271F57" w:rsidRDefault="00420929" w:rsidP="00BD22B5">
      <w:pPr>
        <w:autoSpaceDE w:val="0"/>
        <w:autoSpaceDN w:val="0"/>
        <w:adjustRightInd w:val="0"/>
        <w:jc w:val="center"/>
        <w:rPr>
          <w:sz w:val="28"/>
          <w:szCs w:val="28"/>
        </w:rPr>
      </w:pPr>
    </w:p>
    <w:tbl>
      <w:tblPr>
        <w:tblW w:w="15593" w:type="dxa"/>
        <w:tblInd w:w="108" w:type="dxa"/>
        <w:tblLayout w:type="fixed"/>
        <w:tblLook w:val="00A0" w:firstRow="1" w:lastRow="0" w:firstColumn="1" w:lastColumn="0" w:noHBand="0" w:noVBand="0"/>
      </w:tblPr>
      <w:tblGrid>
        <w:gridCol w:w="1985"/>
        <w:gridCol w:w="2551"/>
        <w:gridCol w:w="7371"/>
        <w:gridCol w:w="3686"/>
      </w:tblGrid>
      <w:tr w:rsidR="00271F57" w:rsidRPr="00271F57" w:rsidTr="001117E3">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929" w:rsidRPr="00271F57" w:rsidRDefault="00420929">
            <w:pPr>
              <w:autoSpaceDE w:val="0"/>
              <w:autoSpaceDN w:val="0"/>
              <w:adjustRightInd w:val="0"/>
              <w:jc w:val="center"/>
              <w:rPr>
                <w:b/>
                <w:bCs/>
              </w:rPr>
            </w:pPr>
            <w:r w:rsidRPr="00271F57">
              <w:rPr>
                <w:b/>
                <w:bCs/>
              </w:rPr>
              <w:t>Вид (форма) контроля (аттестации)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929" w:rsidRPr="00271F57" w:rsidRDefault="00420929">
            <w:pPr>
              <w:autoSpaceDE w:val="0"/>
              <w:autoSpaceDN w:val="0"/>
              <w:adjustRightInd w:val="0"/>
              <w:jc w:val="center"/>
              <w:rPr>
                <w:rFonts w:ascii="Calibri" w:hAnsi="Calibri" w:cs="Calibri"/>
                <w:lang w:val="en-US"/>
              </w:rPr>
            </w:pPr>
            <w:r w:rsidRPr="00271F57">
              <w:rPr>
                <w:b/>
                <w:bCs/>
              </w:rPr>
              <w:t>Форма оценочного средства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929" w:rsidRPr="00271F57" w:rsidRDefault="00420929">
            <w:pPr>
              <w:autoSpaceDE w:val="0"/>
              <w:autoSpaceDN w:val="0"/>
              <w:adjustRightInd w:val="0"/>
              <w:jc w:val="center"/>
              <w:rPr>
                <w:rFonts w:ascii="Calibri" w:hAnsi="Calibri" w:cs="Calibri"/>
                <w:lang w:val="en-US"/>
              </w:rPr>
            </w:pPr>
            <w:r w:rsidRPr="00271F57">
              <w:rPr>
                <w:b/>
                <w:bCs/>
              </w:rPr>
              <w:t>Краткая характеристика оценочного средства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929" w:rsidRPr="00271F57" w:rsidRDefault="00420929">
            <w:pPr>
              <w:autoSpaceDE w:val="0"/>
              <w:autoSpaceDN w:val="0"/>
              <w:adjustRightInd w:val="0"/>
              <w:jc w:val="center"/>
              <w:rPr>
                <w:b/>
                <w:bCs/>
              </w:rPr>
            </w:pPr>
            <w:r w:rsidRPr="00271F57">
              <w:rPr>
                <w:b/>
                <w:bCs/>
              </w:rPr>
              <w:t>Основное содержание оценочного средства, представленного в фонде</w:t>
            </w:r>
          </w:p>
        </w:tc>
      </w:tr>
      <w:tr w:rsidR="00271F57" w:rsidRPr="00271F57" w:rsidTr="001117E3">
        <w:trPr>
          <w:trHeight w:val="2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rPr>
                <w:rFonts w:ascii="Calibri" w:hAnsi="Calibri" w:cs="Calibri"/>
                <w:lang w:val="en-US"/>
              </w:rPr>
            </w:pPr>
            <w:r w:rsidRPr="00271F57">
              <w:t>Текущий контроль</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rPr>
                <w:rFonts w:ascii="Calibri" w:hAnsi="Calibri" w:cs="Calibri"/>
                <w:lang w:val="en-US"/>
              </w:rPr>
            </w:pPr>
            <w:r w:rsidRPr="00271F57">
              <w:t>Доклад</w:t>
            </w:r>
          </w:p>
          <w:p w:rsidR="00420929" w:rsidRPr="00271F57" w:rsidRDefault="00420929">
            <w:pPr>
              <w:autoSpaceDE w:val="0"/>
              <w:autoSpaceDN w:val="0"/>
              <w:adjustRightInd w:val="0"/>
              <w:rPr>
                <w:rFonts w:ascii="Calibri" w:hAnsi="Calibri" w:cs="Calibri"/>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jc w:val="both"/>
              <w:rPr>
                <w:rFonts w:ascii="Calibri" w:hAnsi="Calibri" w:cs="Calibri"/>
              </w:rPr>
            </w:pPr>
            <w:r w:rsidRPr="00271F57">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jc w:val="center"/>
            </w:pPr>
            <w:r w:rsidRPr="00271F57">
              <w:t>Примерные темы докладов</w:t>
            </w:r>
          </w:p>
          <w:p w:rsidR="00420929" w:rsidRPr="00271F57" w:rsidRDefault="00420929">
            <w:pPr>
              <w:autoSpaceDE w:val="0"/>
              <w:autoSpaceDN w:val="0"/>
              <w:adjustRightInd w:val="0"/>
              <w:jc w:val="both"/>
            </w:pPr>
          </w:p>
        </w:tc>
      </w:tr>
      <w:tr w:rsidR="00271F57" w:rsidRPr="00271F57" w:rsidTr="0030559A">
        <w:trPr>
          <w:trHeight w:val="2430"/>
        </w:trPr>
        <w:tc>
          <w:tcPr>
            <w:tcW w:w="1985" w:type="dxa"/>
            <w:vMerge/>
            <w:tcBorders>
              <w:top w:val="single" w:sz="4" w:space="0" w:color="000000"/>
              <w:left w:val="single" w:sz="4" w:space="0" w:color="000000"/>
              <w:bottom w:val="single" w:sz="4" w:space="0" w:color="000000"/>
              <w:right w:val="single" w:sz="4" w:space="0" w:color="000000"/>
            </w:tcBorders>
            <w:vAlign w:val="center"/>
          </w:tcPr>
          <w:p w:rsidR="004E55FC" w:rsidRPr="00271F57" w:rsidRDefault="004E55FC" w:rsidP="004E55FC">
            <w:pPr>
              <w:rPr>
                <w:rFonts w:ascii="Calibri" w:hAnsi="Calibri" w:cs="Calibri"/>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4E55FC" w:rsidRPr="00271F57" w:rsidRDefault="004E55FC" w:rsidP="004E55FC">
            <w:pPr>
              <w:autoSpaceDE w:val="0"/>
              <w:autoSpaceDN w:val="0"/>
              <w:adjustRightInd w:val="0"/>
              <w:jc w:val="center"/>
              <w:rPr>
                <w:rFonts w:ascii="Calibri" w:hAnsi="Calibri" w:cs="Calibri"/>
                <w:szCs w:val="22"/>
                <w:lang w:val="en-US"/>
              </w:rPr>
            </w:pPr>
            <w:r w:rsidRPr="00271F57">
              <w:t>Разбор конкретных ситуаций</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4E55FC" w:rsidRPr="00271F57" w:rsidRDefault="004E55FC" w:rsidP="004E55FC">
            <w:pPr>
              <w:autoSpaceDE w:val="0"/>
              <w:autoSpaceDN w:val="0"/>
              <w:adjustRightInd w:val="0"/>
              <w:jc w:val="both"/>
            </w:pPr>
            <w:r w:rsidRPr="00271F57">
              <w:t>Разбор конкретных ситуаций -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4E55FC" w:rsidRPr="00271F57" w:rsidRDefault="004E55FC" w:rsidP="004E55FC">
            <w:pPr>
              <w:autoSpaceDE w:val="0"/>
              <w:autoSpaceDN w:val="0"/>
              <w:adjustRightInd w:val="0"/>
              <w:jc w:val="both"/>
              <w:rPr>
                <w:rFonts w:ascii="Calibri" w:hAnsi="Calibri" w:cs="Calibri"/>
                <w:szCs w:val="22"/>
              </w:rPr>
            </w:pPr>
            <w:r w:rsidRPr="00271F57">
              <w:t>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до сведения обучающихся преподавателем.</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E55FC" w:rsidRPr="00271F57" w:rsidRDefault="004E55FC" w:rsidP="004E55FC">
            <w:pPr>
              <w:autoSpaceDE w:val="0"/>
              <w:autoSpaceDN w:val="0"/>
              <w:adjustRightInd w:val="0"/>
              <w:jc w:val="center"/>
            </w:pPr>
            <w:r w:rsidRPr="00271F57">
              <w:t>Комплект типичных задач</w:t>
            </w:r>
          </w:p>
          <w:p w:rsidR="004E55FC" w:rsidRPr="00271F57" w:rsidRDefault="004E55FC" w:rsidP="004E55FC">
            <w:pPr>
              <w:autoSpaceDE w:val="0"/>
              <w:autoSpaceDN w:val="0"/>
              <w:adjustRightInd w:val="0"/>
              <w:jc w:val="both"/>
              <w:rPr>
                <w:rFonts w:ascii="Calibri" w:hAnsi="Calibri" w:cs="Calibri"/>
                <w:szCs w:val="22"/>
              </w:rPr>
            </w:pPr>
          </w:p>
          <w:p w:rsidR="004E55FC" w:rsidRPr="00271F57" w:rsidRDefault="004E55FC" w:rsidP="004E55FC">
            <w:pPr>
              <w:autoSpaceDE w:val="0"/>
              <w:autoSpaceDN w:val="0"/>
              <w:adjustRightInd w:val="0"/>
              <w:jc w:val="both"/>
              <w:rPr>
                <w:rFonts w:ascii="Calibri" w:hAnsi="Calibri" w:cs="Calibri"/>
                <w:szCs w:val="22"/>
              </w:rPr>
            </w:pPr>
          </w:p>
        </w:tc>
      </w:tr>
      <w:tr w:rsidR="00271F57" w:rsidRPr="00271F57" w:rsidTr="00FE52BA">
        <w:trPr>
          <w:trHeight w:val="2430"/>
        </w:trPr>
        <w:tc>
          <w:tcPr>
            <w:tcW w:w="1985" w:type="dxa"/>
            <w:vMerge/>
            <w:tcBorders>
              <w:top w:val="single" w:sz="4" w:space="0" w:color="000000"/>
              <w:left w:val="single" w:sz="4" w:space="0" w:color="000000"/>
              <w:bottom w:val="single" w:sz="4" w:space="0" w:color="000000"/>
              <w:right w:val="single" w:sz="4" w:space="0" w:color="000000"/>
            </w:tcBorders>
            <w:vAlign w:val="center"/>
          </w:tcPr>
          <w:p w:rsidR="00420929" w:rsidRPr="00271F57" w:rsidRDefault="00420929" w:rsidP="00FE52BA">
            <w:pPr>
              <w:rPr>
                <w:rFonts w:ascii="Calibri" w:hAnsi="Calibri" w:cs="Calibri"/>
                <w:lang w:val="en-US"/>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E52BA">
            <w:pPr>
              <w:autoSpaceDE w:val="0"/>
              <w:autoSpaceDN w:val="0"/>
              <w:adjustRightInd w:val="0"/>
            </w:pPr>
            <w:r w:rsidRPr="00271F57">
              <w:t>Контрольная работа</w:t>
            </w:r>
          </w:p>
        </w:tc>
        <w:tc>
          <w:tcPr>
            <w:tcW w:w="7371"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E52BA">
            <w:pPr>
              <w:pStyle w:val="Default"/>
              <w:jc w:val="both"/>
              <w:rPr>
                <w:rFonts w:ascii="Times New Roman" w:hAnsi="Times New Roman" w:cs="Times New Roman"/>
                <w:color w:val="auto"/>
                <w:szCs w:val="24"/>
              </w:rPr>
            </w:pPr>
            <w:r w:rsidRPr="00271F57">
              <w:rPr>
                <w:rFonts w:ascii="Times New Roman" w:hAnsi="Times New Roman" w:cs="Times New Roman"/>
                <w:color w:val="auto"/>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E52BA">
            <w:pPr>
              <w:autoSpaceDE w:val="0"/>
              <w:autoSpaceDN w:val="0"/>
              <w:adjustRightInd w:val="0"/>
              <w:jc w:val="center"/>
            </w:pPr>
            <w:r w:rsidRPr="00271F57">
              <w:t xml:space="preserve">Комплект типовых заданий для выполнения контрольных работ  </w:t>
            </w:r>
          </w:p>
        </w:tc>
      </w:tr>
      <w:tr w:rsidR="00271F57" w:rsidRPr="00271F57" w:rsidTr="00FE52BA">
        <w:trPr>
          <w:trHeight w:val="1833"/>
        </w:trPr>
        <w:tc>
          <w:tcPr>
            <w:tcW w:w="1985" w:type="dxa"/>
            <w:vMerge/>
            <w:tcBorders>
              <w:top w:val="single" w:sz="4" w:space="0" w:color="000000"/>
              <w:left w:val="single" w:sz="4" w:space="0" w:color="000000"/>
              <w:bottom w:val="single" w:sz="4" w:space="0" w:color="000000"/>
              <w:right w:val="single" w:sz="4" w:space="0" w:color="000000"/>
            </w:tcBorders>
            <w:vAlign w:val="center"/>
          </w:tcPr>
          <w:p w:rsidR="00420929" w:rsidRPr="00271F57" w:rsidRDefault="00420929" w:rsidP="00FE52BA">
            <w:pPr>
              <w:rPr>
                <w:rFonts w:ascii="Calibri" w:hAnsi="Calibri" w:cs="Calibri"/>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E52BA">
            <w:pPr>
              <w:autoSpaceDE w:val="0"/>
              <w:autoSpaceDN w:val="0"/>
              <w:adjustRightInd w:val="0"/>
            </w:pPr>
            <w:r w:rsidRPr="00271F57">
              <w:t xml:space="preserve">Тестирование </w:t>
            </w:r>
          </w:p>
        </w:tc>
        <w:tc>
          <w:tcPr>
            <w:tcW w:w="7371"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B1549">
            <w:pPr>
              <w:pStyle w:val="Default"/>
              <w:jc w:val="both"/>
              <w:rPr>
                <w:rFonts w:ascii="Times New Roman" w:hAnsi="Times New Roman" w:cs="Times New Roman"/>
                <w:color w:val="auto"/>
                <w:szCs w:val="24"/>
              </w:rPr>
            </w:pPr>
            <w:r w:rsidRPr="00271F57">
              <w:rPr>
                <w:rFonts w:ascii="Times New Roman" w:hAnsi="Times New Roman" w:cs="Times New Roman"/>
                <w:color w:val="auto"/>
              </w:rPr>
              <w:t xml:space="preserve">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w:t>
            </w:r>
            <w:r w:rsidR="00FB1549" w:rsidRPr="00271F57">
              <w:rPr>
                <w:rFonts w:ascii="Times New Roman" w:hAnsi="Times New Roman" w:cs="Times New Roman"/>
                <w:color w:val="auto"/>
              </w:rPr>
              <w:t>обучающегося</w:t>
            </w:r>
            <w:r w:rsidRPr="00271F57">
              <w:rPr>
                <w:rFonts w:ascii="Times New Roman" w:hAnsi="Times New Roman" w:cs="Times New Roman"/>
                <w:color w:val="auto"/>
              </w:rPr>
              <w:t xml:space="preserve"> с системой тестовых заданий и завершающийся оцениванием результатов.</w:t>
            </w:r>
          </w:p>
        </w:tc>
        <w:tc>
          <w:tcPr>
            <w:tcW w:w="3686" w:type="dxa"/>
            <w:tcBorders>
              <w:top w:val="single" w:sz="4" w:space="0" w:color="auto"/>
              <w:left w:val="single" w:sz="2" w:space="0" w:color="000000"/>
              <w:bottom w:val="single" w:sz="4" w:space="0" w:color="auto"/>
              <w:right w:val="single" w:sz="2" w:space="0" w:color="000000"/>
            </w:tcBorders>
            <w:shd w:val="clear" w:color="auto" w:fill="FFFFFF"/>
          </w:tcPr>
          <w:p w:rsidR="00420929" w:rsidRPr="00271F57" w:rsidRDefault="00420929" w:rsidP="00FE52BA">
            <w:pPr>
              <w:autoSpaceDE w:val="0"/>
              <w:autoSpaceDN w:val="0"/>
              <w:adjustRightInd w:val="0"/>
              <w:jc w:val="center"/>
            </w:pPr>
            <w:r w:rsidRPr="00271F57">
              <w:t>Комплект типовых  вопросов для тестирования</w:t>
            </w:r>
          </w:p>
        </w:tc>
      </w:tr>
      <w:tr w:rsidR="00271F57" w:rsidRPr="00271F57" w:rsidTr="00FE52BA">
        <w:trPr>
          <w:trHeight w:val="332"/>
        </w:trPr>
        <w:tc>
          <w:tcPr>
            <w:tcW w:w="1985" w:type="dxa"/>
            <w:vMerge/>
            <w:tcBorders>
              <w:top w:val="single" w:sz="4" w:space="0" w:color="000000"/>
              <w:left w:val="single" w:sz="4" w:space="0" w:color="000000"/>
              <w:bottom w:val="single" w:sz="4" w:space="0" w:color="000000"/>
              <w:right w:val="single" w:sz="4" w:space="0" w:color="000000"/>
            </w:tcBorders>
            <w:vAlign w:val="center"/>
          </w:tcPr>
          <w:p w:rsidR="00420929" w:rsidRPr="00271F57" w:rsidRDefault="00420929" w:rsidP="00093555">
            <w:pPr>
              <w:rPr>
                <w:rFonts w:ascii="Calibri" w:hAnsi="Calibri" w:cs="Calibri"/>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420929" w:rsidRPr="00271F57" w:rsidRDefault="00420929" w:rsidP="00093555">
            <w:pPr>
              <w:autoSpaceDE w:val="0"/>
              <w:autoSpaceDN w:val="0"/>
              <w:adjustRightInd w:val="0"/>
            </w:pPr>
            <w:r w:rsidRPr="00271F57">
              <w:t>Дискуссия</w:t>
            </w:r>
          </w:p>
        </w:tc>
        <w:tc>
          <w:tcPr>
            <w:tcW w:w="7371" w:type="dxa"/>
            <w:tcBorders>
              <w:top w:val="single" w:sz="4" w:space="0" w:color="auto"/>
              <w:left w:val="single" w:sz="2" w:space="0" w:color="000000"/>
              <w:bottom w:val="single" w:sz="2" w:space="0" w:color="000000"/>
              <w:right w:val="single" w:sz="2" w:space="0" w:color="000000"/>
            </w:tcBorders>
            <w:shd w:val="clear" w:color="000000" w:fill="FFFFFF"/>
          </w:tcPr>
          <w:p w:rsidR="00420929" w:rsidRPr="00271F57" w:rsidRDefault="00420929" w:rsidP="00093555">
            <w:pPr>
              <w:autoSpaceDE w:val="0"/>
              <w:autoSpaceDN w:val="0"/>
              <w:adjustRightInd w:val="0"/>
              <w:jc w:val="both"/>
              <w:rPr>
                <w:sz w:val="23"/>
                <w:szCs w:val="23"/>
              </w:rPr>
            </w:pPr>
            <w:r w:rsidRPr="00271F57">
              <w:rPr>
                <w:sz w:val="23"/>
                <w:szCs w:val="23"/>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420929" w:rsidRPr="00271F57" w:rsidRDefault="00420929" w:rsidP="00093555">
            <w:pPr>
              <w:autoSpaceDE w:val="0"/>
              <w:autoSpaceDN w:val="0"/>
              <w:adjustRightInd w:val="0"/>
              <w:jc w:val="both"/>
            </w:pPr>
            <w:r w:rsidRPr="00271F57">
              <w:rPr>
                <w:sz w:val="23"/>
                <w:szCs w:val="23"/>
              </w:rPr>
              <w:t>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420929" w:rsidRPr="00271F57" w:rsidRDefault="00420929" w:rsidP="00093555">
            <w:pPr>
              <w:autoSpaceDE w:val="0"/>
              <w:autoSpaceDN w:val="0"/>
              <w:adjustRightInd w:val="0"/>
              <w:jc w:val="both"/>
            </w:pPr>
            <w:r w:rsidRPr="00271F57">
              <w:t>Типовые вопросы для дискуссии</w:t>
            </w:r>
          </w:p>
        </w:tc>
      </w:tr>
      <w:tr w:rsidR="00271F57" w:rsidRPr="00271F57" w:rsidTr="001117E3">
        <w:trPr>
          <w:trHeight w:val="20"/>
        </w:trPr>
        <w:tc>
          <w:tcPr>
            <w:tcW w:w="1985" w:type="dxa"/>
            <w:vMerge/>
            <w:tcBorders>
              <w:top w:val="single" w:sz="4" w:space="0" w:color="000000"/>
              <w:left w:val="single" w:sz="4" w:space="0" w:color="000000"/>
              <w:bottom w:val="single" w:sz="4" w:space="0" w:color="000000"/>
              <w:right w:val="single" w:sz="4" w:space="0" w:color="000000"/>
            </w:tcBorders>
            <w:vAlign w:val="center"/>
          </w:tcPr>
          <w:p w:rsidR="00420929" w:rsidRPr="00271F57" w:rsidRDefault="00420929">
            <w:pPr>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pPr>
            <w:r w:rsidRPr="00271F57">
              <w:t>Устный опрос</w:t>
            </w:r>
          </w:p>
        </w:tc>
        <w:tc>
          <w:tcPr>
            <w:tcW w:w="7371" w:type="dxa"/>
          </w:tcPr>
          <w:p w:rsidR="00420929" w:rsidRPr="00271F57" w:rsidRDefault="00420929">
            <w:pPr>
              <w:pStyle w:val="Default"/>
              <w:jc w:val="both"/>
              <w:rPr>
                <w:rFonts w:ascii="Times New Roman" w:hAnsi="Times New Roman" w:cs="Times New Roman"/>
                <w:color w:val="auto"/>
                <w:szCs w:val="24"/>
              </w:rPr>
            </w:pPr>
            <w:r w:rsidRPr="00271F57">
              <w:rPr>
                <w:rFonts w:ascii="Times New Roman" w:hAnsi="Times New Roman" w:cs="Times New Roman"/>
                <w:color w:val="auto"/>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420929" w:rsidRPr="00271F57" w:rsidRDefault="00420929">
            <w:pPr>
              <w:pStyle w:val="Default"/>
              <w:jc w:val="both"/>
              <w:rPr>
                <w:rFonts w:ascii="Times New Roman" w:hAnsi="Times New Roman" w:cs="Times New Roman"/>
                <w:color w:val="auto"/>
                <w:szCs w:val="24"/>
              </w:rPr>
            </w:pPr>
            <w:r w:rsidRPr="00271F57">
              <w:rPr>
                <w:rFonts w:ascii="Times New Roman" w:hAnsi="Times New Roman" w:cs="Times New Roman"/>
                <w:color w:val="auto"/>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420929" w:rsidRPr="00271F57" w:rsidRDefault="00420929">
            <w:pPr>
              <w:pStyle w:val="Default"/>
              <w:jc w:val="both"/>
              <w:rPr>
                <w:rFonts w:ascii="Times New Roman" w:hAnsi="Times New Roman" w:cs="Times New Roman"/>
                <w:color w:val="auto"/>
                <w:szCs w:val="24"/>
              </w:rPr>
            </w:pPr>
            <w:r w:rsidRPr="00271F57">
              <w:rPr>
                <w:rFonts w:ascii="Times New Roman" w:hAnsi="Times New Roman" w:cs="Times New Roman"/>
                <w:color w:val="auto"/>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jc w:val="center"/>
            </w:pPr>
            <w:r w:rsidRPr="00271F57">
              <w:t>Типовые вопросы для устного опроса</w:t>
            </w:r>
          </w:p>
          <w:p w:rsidR="00420929" w:rsidRPr="00271F57" w:rsidRDefault="00420929">
            <w:pPr>
              <w:autoSpaceDE w:val="0"/>
              <w:autoSpaceDN w:val="0"/>
              <w:adjustRightInd w:val="0"/>
              <w:jc w:val="center"/>
            </w:pPr>
          </w:p>
          <w:p w:rsidR="00420929" w:rsidRPr="00271F57" w:rsidRDefault="00420929">
            <w:pPr>
              <w:autoSpaceDE w:val="0"/>
              <w:autoSpaceDN w:val="0"/>
              <w:adjustRightInd w:val="0"/>
              <w:jc w:val="center"/>
              <w:rPr>
                <w:rFonts w:ascii="Calibri" w:hAnsi="Calibri" w:cs="Calibri"/>
              </w:rPr>
            </w:pPr>
          </w:p>
        </w:tc>
      </w:tr>
      <w:tr w:rsidR="00271F57" w:rsidRPr="00271F57" w:rsidTr="001117E3">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widowControl w:val="0"/>
              <w:autoSpaceDE w:val="0"/>
              <w:autoSpaceDN w:val="0"/>
              <w:adjustRightInd w:val="0"/>
              <w:rPr>
                <w:rFonts w:ascii="Calibri" w:hAnsi="Calibri" w:cs="Calibri"/>
                <w:lang w:val="en-US"/>
              </w:rPr>
            </w:pPr>
            <w:r w:rsidRPr="00271F57">
              <w:t>Промежуточная аттестация (экзамен)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rPr>
                <w:rFonts w:ascii="Calibri" w:hAnsi="Calibri" w:cs="Calibri"/>
                <w:lang w:val="en-US"/>
              </w:rPr>
            </w:pPr>
            <w:r w:rsidRPr="00271F57">
              <w:t>Экзаменационные билеты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jc w:val="both"/>
            </w:pPr>
            <w:r w:rsidRPr="00271F57">
              <w:t xml:space="preserve">В ходе экзамена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w:t>
            </w:r>
            <w:r w:rsidRPr="00271F57">
              <w:lastRenderedPageBreak/>
              <w:t xml:space="preserve">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420929" w:rsidRPr="00271F57" w:rsidRDefault="00420929">
            <w:pPr>
              <w:autoSpaceDE w:val="0"/>
              <w:autoSpaceDN w:val="0"/>
              <w:adjustRightInd w:val="0"/>
              <w:jc w:val="both"/>
              <w:rPr>
                <w:rFonts w:ascii="Calibri" w:hAnsi="Calibri" w:cs="Calibri"/>
                <w:i/>
              </w:rPr>
            </w:pPr>
            <w:r w:rsidRPr="00271F57">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420929" w:rsidRPr="00271F57" w:rsidRDefault="00420929">
            <w:pPr>
              <w:autoSpaceDE w:val="0"/>
              <w:autoSpaceDN w:val="0"/>
              <w:adjustRightInd w:val="0"/>
              <w:jc w:val="center"/>
            </w:pPr>
            <w:r w:rsidRPr="00271F57">
              <w:lastRenderedPageBreak/>
              <w:t>Теоретические вопросы для подготовки к экзамену</w:t>
            </w:r>
          </w:p>
          <w:p w:rsidR="00420929" w:rsidRPr="00271F57" w:rsidRDefault="00420929">
            <w:pPr>
              <w:autoSpaceDE w:val="0"/>
              <w:autoSpaceDN w:val="0"/>
              <w:adjustRightInd w:val="0"/>
              <w:jc w:val="center"/>
            </w:pPr>
          </w:p>
          <w:p w:rsidR="00420929" w:rsidRPr="00271F57" w:rsidRDefault="00420929" w:rsidP="008431E1">
            <w:pPr>
              <w:autoSpaceDE w:val="0"/>
              <w:autoSpaceDN w:val="0"/>
              <w:adjustRightInd w:val="0"/>
              <w:jc w:val="center"/>
              <w:rPr>
                <w:rFonts w:ascii="Calibri" w:hAnsi="Calibri" w:cs="Calibri"/>
              </w:rPr>
            </w:pPr>
            <w:r w:rsidRPr="00271F57">
              <w:t>Тип</w:t>
            </w:r>
            <w:r w:rsidR="008431E1" w:rsidRPr="00271F57">
              <w:t>овые</w:t>
            </w:r>
            <w:r w:rsidRPr="00271F57">
              <w:t xml:space="preserve"> практические задания </w:t>
            </w:r>
            <w:r w:rsidRPr="00271F57">
              <w:lastRenderedPageBreak/>
              <w:t>для проверки умений и навыков</w:t>
            </w:r>
          </w:p>
        </w:tc>
      </w:tr>
    </w:tbl>
    <w:p w:rsidR="00420929" w:rsidRPr="00271F57" w:rsidRDefault="00420929" w:rsidP="00BD22B5">
      <w:pPr>
        <w:autoSpaceDE w:val="0"/>
        <w:autoSpaceDN w:val="0"/>
        <w:adjustRightInd w:val="0"/>
      </w:pPr>
    </w:p>
    <w:p w:rsidR="00420929" w:rsidRPr="00271F57" w:rsidRDefault="00420929" w:rsidP="00A649A6">
      <w:pPr>
        <w:tabs>
          <w:tab w:val="left" w:pos="567"/>
          <w:tab w:val="left" w:pos="1134"/>
        </w:tabs>
        <w:autoSpaceDE w:val="0"/>
        <w:autoSpaceDN w:val="0"/>
        <w:adjustRightInd w:val="0"/>
        <w:spacing w:line="360" w:lineRule="auto"/>
        <w:jc w:val="both"/>
        <w:rPr>
          <w:b/>
          <w:bCs/>
          <w:sz w:val="28"/>
          <w:szCs w:val="28"/>
        </w:rPr>
        <w:sectPr w:rsidR="00420929" w:rsidRPr="00271F57" w:rsidSect="00D30316">
          <w:pgSz w:w="16838" w:h="11906" w:orient="landscape"/>
          <w:pgMar w:top="720" w:right="720" w:bottom="720" w:left="720" w:header="340" w:footer="340" w:gutter="0"/>
          <w:cols w:space="708"/>
          <w:docGrid w:linePitch="360"/>
        </w:sectPr>
      </w:pPr>
    </w:p>
    <w:p w:rsidR="00420929" w:rsidRPr="00271F57" w:rsidRDefault="00420929" w:rsidP="000E5800">
      <w:pPr>
        <w:autoSpaceDE w:val="0"/>
        <w:autoSpaceDN w:val="0"/>
        <w:adjustRightInd w:val="0"/>
        <w:jc w:val="center"/>
        <w:outlineLvl w:val="0"/>
        <w:rPr>
          <w:b/>
          <w:bCs/>
          <w:sz w:val="28"/>
          <w:szCs w:val="28"/>
        </w:rPr>
      </w:pPr>
      <w:bookmarkStart w:id="2" w:name="_Toc26459038"/>
      <w:r w:rsidRPr="00271F57">
        <w:rPr>
          <w:b/>
          <w:bCs/>
          <w:sz w:val="28"/>
          <w:szCs w:val="28"/>
        </w:rPr>
        <w:lastRenderedPageBreak/>
        <w:t>Раздел 2. Оценочные средства для текущего контроля успеваемости</w:t>
      </w:r>
      <w:bookmarkEnd w:id="2"/>
    </w:p>
    <w:p w:rsidR="00420929" w:rsidRPr="00271F57" w:rsidRDefault="00420929" w:rsidP="00D30316">
      <w:pPr>
        <w:autoSpaceDE w:val="0"/>
        <w:autoSpaceDN w:val="0"/>
        <w:adjustRightInd w:val="0"/>
        <w:ind w:firstLine="709"/>
        <w:jc w:val="both"/>
        <w:rPr>
          <w:b/>
          <w:bCs/>
          <w:i/>
          <w:iCs/>
          <w:sz w:val="28"/>
          <w:szCs w:val="28"/>
        </w:rPr>
      </w:pPr>
    </w:p>
    <w:p w:rsidR="00420929" w:rsidRPr="00271F57" w:rsidRDefault="00420929" w:rsidP="00E82659">
      <w:pPr>
        <w:ind w:firstLine="709"/>
        <w:jc w:val="both"/>
        <w:rPr>
          <w:b/>
          <w:sz w:val="28"/>
          <w:szCs w:val="28"/>
        </w:rPr>
      </w:pPr>
      <w:r w:rsidRPr="00271F57">
        <w:rPr>
          <w:b/>
          <w:sz w:val="28"/>
          <w:szCs w:val="28"/>
        </w:rPr>
        <w:t>Тема 1. Сущность, виды, пределы, значение судебного контроля в уголовном процессе</w:t>
      </w:r>
    </w:p>
    <w:p w:rsidR="00420929" w:rsidRPr="00271F57" w:rsidRDefault="00420929" w:rsidP="00E82659">
      <w:pPr>
        <w:widowControl w:val="0"/>
        <w:ind w:firstLine="709"/>
        <w:jc w:val="both"/>
        <w:rPr>
          <w:b/>
          <w:bCs/>
          <w:sz w:val="28"/>
          <w:szCs w:val="28"/>
        </w:rPr>
      </w:pPr>
      <w:r w:rsidRPr="00271F57">
        <w:rPr>
          <w:b/>
          <w:bCs/>
          <w:sz w:val="28"/>
          <w:szCs w:val="28"/>
        </w:rPr>
        <w:t>Устный опрос, обсуждение доклада</w:t>
      </w:r>
      <w:r w:rsidR="004E55FC" w:rsidRPr="00271F57">
        <w:rPr>
          <w:b/>
          <w:bCs/>
          <w:sz w:val="28"/>
          <w:szCs w:val="28"/>
        </w:rPr>
        <w:t>, разбор конкретных ситуаций</w:t>
      </w:r>
      <w:r w:rsidRPr="00271F57">
        <w:rPr>
          <w:b/>
          <w:bCs/>
          <w:sz w:val="28"/>
          <w:szCs w:val="28"/>
        </w:rPr>
        <w:t>:</w:t>
      </w:r>
    </w:p>
    <w:p w:rsidR="00420929" w:rsidRPr="00271F57" w:rsidRDefault="00420929" w:rsidP="0030612F">
      <w:pPr>
        <w:widowControl w:val="0"/>
        <w:ind w:firstLine="709"/>
        <w:jc w:val="both"/>
        <w:rPr>
          <w:bCs/>
          <w:sz w:val="28"/>
          <w:szCs w:val="28"/>
          <w:lang w:eastAsia="en-US"/>
        </w:rPr>
      </w:pPr>
      <w:r w:rsidRPr="00271F57">
        <w:rPr>
          <w:bCs/>
          <w:sz w:val="28"/>
          <w:szCs w:val="28"/>
          <w:lang w:eastAsia="en-US"/>
        </w:rPr>
        <w:t xml:space="preserve">- </w:t>
      </w:r>
      <w:r w:rsidR="0030612F" w:rsidRPr="00271F57">
        <w:rPr>
          <w:bCs/>
          <w:sz w:val="28"/>
          <w:szCs w:val="28"/>
          <w:lang w:eastAsia="en-US"/>
        </w:rPr>
        <w:t xml:space="preserve">устные выступления обучающихся по контрольным вопросам практического занятия направлены на умение выявлять основные виды судебного контроля как средства предупреждения правонарушений и преступлений, давать им характеристику; </w:t>
      </w:r>
      <w:r w:rsidRPr="00271F57">
        <w:rPr>
          <w:bCs/>
          <w:sz w:val="28"/>
          <w:szCs w:val="28"/>
          <w:lang w:eastAsia="en-US"/>
        </w:rPr>
        <w:t xml:space="preserve">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w:t>
      </w:r>
      <w:r w:rsidR="0030612F" w:rsidRPr="00271F57">
        <w:rPr>
          <w:bCs/>
          <w:sz w:val="28"/>
          <w:szCs w:val="28"/>
          <w:lang w:eastAsia="en-US"/>
        </w:rPr>
        <w:t>знать сущность судебного контроля и его значение в профессиональной деятельности по предупреждению преступлений, выявлению причин и условий, способствующих их совершению</w:t>
      </w:r>
      <w:r w:rsidRPr="00271F57">
        <w:rPr>
          <w:bCs/>
          <w:sz w:val="28"/>
          <w:szCs w:val="28"/>
          <w:lang w:eastAsia="en-US"/>
        </w:rPr>
        <w:t>.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20929" w:rsidRPr="00271F57" w:rsidRDefault="00420929" w:rsidP="00E82659">
      <w:pPr>
        <w:widowControl w:val="0"/>
        <w:ind w:firstLine="709"/>
        <w:jc w:val="both"/>
        <w:rPr>
          <w:sz w:val="28"/>
          <w:szCs w:val="28"/>
        </w:rPr>
      </w:pPr>
      <w:r w:rsidRPr="00271F57">
        <w:rPr>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420929" w:rsidRPr="00271F57" w:rsidRDefault="00420929" w:rsidP="00E82659">
      <w:pPr>
        <w:widowControl w:val="0"/>
        <w:ind w:firstLine="709"/>
        <w:jc w:val="both"/>
        <w:rPr>
          <w:sz w:val="28"/>
          <w:szCs w:val="28"/>
        </w:rPr>
      </w:pPr>
      <w:r w:rsidRPr="00271F57">
        <w:rPr>
          <w:sz w:val="28"/>
          <w:szCs w:val="28"/>
        </w:rPr>
        <w:t>- рекомендуемый объем доклада – 2-3 страницы;</w:t>
      </w:r>
    </w:p>
    <w:p w:rsidR="00420929" w:rsidRPr="00271F57" w:rsidRDefault="00420929" w:rsidP="00E82659">
      <w:pPr>
        <w:widowControl w:val="0"/>
        <w:ind w:firstLine="709"/>
        <w:jc w:val="both"/>
        <w:rPr>
          <w:sz w:val="28"/>
          <w:szCs w:val="28"/>
        </w:rPr>
      </w:pPr>
      <w:r w:rsidRPr="00271F57">
        <w:rPr>
          <w:sz w:val="28"/>
          <w:szCs w:val="28"/>
        </w:rPr>
        <w:t>- выступление с докладом продолжается в течение 5-7 минут по плану.</w:t>
      </w:r>
    </w:p>
    <w:p w:rsidR="00420929" w:rsidRPr="00271F57" w:rsidRDefault="00420929" w:rsidP="00E82659">
      <w:pPr>
        <w:widowControl w:val="0"/>
        <w:ind w:firstLine="709"/>
        <w:jc w:val="both"/>
        <w:rPr>
          <w:sz w:val="28"/>
          <w:szCs w:val="28"/>
        </w:rPr>
      </w:pPr>
      <w:r w:rsidRPr="00271F57">
        <w:rPr>
          <w:sz w:val="28"/>
          <w:szCs w:val="28"/>
        </w:rPr>
        <w:t>- обучающемуся необходимо ответит</w:t>
      </w:r>
      <w:r w:rsidR="0030559A" w:rsidRPr="00271F57">
        <w:rPr>
          <w:sz w:val="28"/>
          <w:szCs w:val="28"/>
        </w:rPr>
        <w:t>ь</w:t>
      </w:r>
      <w:r w:rsidRPr="00271F57">
        <w:rPr>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w:t>
      </w:r>
      <w:r w:rsidR="00CD0921" w:rsidRPr="00271F57">
        <w:rPr>
          <w:sz w:val="28"/>
          <w:szCs w:val="28"/>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Pr="00271F57">
        <w:rPr>
          <w:sz w:val="28"/>
          <w:szCs w:val="28"/>
        </w:rPr>
        <w:t>.</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iCs/>
          <w:sz w:val="28"/>
          <w:szCs w:val="28"/>
        </w:rPr>
        <w:t>Вопросы для устного опроса:</w:t>
      </w:r>
    </w:p>
    <w:p w:rsidR="00420929" w:rsidRPr="00271F57" w:rsidRDefault="00420929" w:rsidP="00E82659">
      <w:pPr>
        <w:widowControl w:val="0"/>
        <w:ind w:firstLine="709"/>
        <w:jc w:val="both"/>
        <w:rPr>
          <w:sz w:val="28"/>
          <w:szCs w:val="28"/>
        </w:rPr>
      </w:pPr>
      <w:r w:rsidRPr="00271F57">
        <w:rPr>
          <w:sz w:val="28"/>
          <w:szCs w:val="28"/>
        </w:rPr>
        <w:t xml:space="preserve">1. Судебный контроль, судебная власть, правосудие (соотношение понятий). </w:t>
      </w:r>
    </w:p>
    <w:p w:rsidR="00420929" w:rsidRPr="00271F57" w:rsidRDefault="00420929" w:rsidP="00E82659">
      <w:pPr>
        <w:widowControl w:val="0"/>
        <w:ind w:firstLine="709"/>
        <w:jc w:val="both"/>
        <w:rPr>
          <w:sz w:val="28"/>
          <w:szCs w:val="28"/>
        </w:rPr>
      </w:pPr>
      <w:r w:rsidRPr="00271F57">
        <w:rPr>
          <w:sz w:val="28"/>
          <w:szCs w:val="28"/>
        </w:rPr>
        <w:t xml:space="preserve">2. История развития судебного контроля в России. </w:t>
      </w:r>
    </w:p>
    <w:p w:rsidR="00420929" w:rsidRPr="00271F57" w:rsidRDefault="00420929" w:rsidP="00E82659">
      <w:pPr>
        <w:widowControl w:val="0"/>
        <w:ind w:firstLine="709"/>
        <w:jc w:val="both"/>
        <w:rPr>
          <w:sz w:val="28"/>
          <w:szCs w:val="28"/>
        </w:rPr>
      </w:pPr>
      <w:r w:rsidRPr="00271F57">
        <w:rPr>
          <w:sz w:val="28"/>
          <w:szCs w:val="28"/>
        </w:rPr>
        <w:t>3. Виды судебного контроля</w:t>
      </w:r>
      <w:r w:rsidR="0030612F" w:rsidRPr="00271F57">
        <w:rPr>
          <w:sz w:val="28"/>
          <w:szCs w:val="28"/>
        </w:rPr>
        <w:t>, их характеристика</w:t>
      </w:r>
      <w:r w:rsidRPr="00271F57">
        <w:rPr>
          <w:sz w:val="28"/>
          <w:szCs w:val="28"/>
        </w:rPr>
        <w:t xml:space="preserve">. </w:t>
      </w:r>
    </w:p>
    <w:p w:rsidR="00420929" w:rsidRPr="00271F57" w:rsidRDefault="00420929" w:rsidP="00E82659">
      <w:pPr>
        <w:widowControl w:val="0"/>
        <w:ind w:firstLine="709"/>
        <w:jc w:val="both"/>
        <w:rPr>
          <w:sz w:val="28"/>
          <w:szCs w:val="28"/>
        </w:rPr>
      </w:pPr>
      <w:r w:rsidRPr="00271F57">
        <w:rPr>
          <w:sz w:val="28"/>
          <w:szCs w:val="28"/>
        </w:rPr>
        <w:t xml:space="preserve">4. Предмет и пределы судебного контроля. </w:t>
      </w:r>
    </w:p>
    <w:p w:rsidR="00420929" w:rsidRPr="00271F57" w:rsidRDefault="00420929" w:rsidP="00E82659">
      <w:pPr>
        <w:widowControl w:val="0"/>
        <w:ind w:firstLine="709"/>
        <w:jc w:val="both"/>
        <w:rPr>
          <w:sz w:val="28"/>
          <w:szCs w:val="28"/>
        </w:rPr>
      </w:pPr>
      <w:r w:rsidRPr="00271F57">
        <w:rPr>
          <w:sz w:val="28"/>
          <w:szCs w:val="28"/>
        </w:rPr>
        <w:t xml:space="preserve">5. Диспозитивное и публичное начала в судебном контроле. </w:t>
      </w:r>
    </w:p>
    <w:p w:rsidR="00420929" w:rsidRPr="00271F57" w:rsidRDefault="00420929" w:rsidP="00E82659">
      <w:pPr>
        <w:widowControl w:val="0"/>
        <w:ind w:firstLine="709"/>
        <w:jc w:val="both"/>
        <w:rPr>
          <w:sz w:val="28"/>
          <w:szCs w:val="28"/>
        </w:rPr>
      </w:pPr>
      <w:r w:rsidRPr="00271F57">
        <w:rPr>
          <w:sz w:val="28"/>
          <w:szCs w:val="28"/>
        </w:rPr>
        <w:t>6. Состязательность в судебном контроле.</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sz w:val="28"/>
          <w:szCs w:val="28"/>
        </w:rPr>
        <w:t>Темы докладов:</w:t>
      </w:r>
    </w:p>
    <w:p w:rsidR="00420929" w:rsidRPr="00271F57" w:rsidRDefault="00420929" w:rsidP="005928FD">
      <w:pPr>
        <w:widowControl w:val="0"/>
        <w:ind w:firstLine="709"/>
        <w:jc w:val="both"/>
        <w:rPr>
          <w:sz w:val="28"/>
          <w:szCs w:val="28"/>
        </w:rPr>
      </w:pPr>
      <w:r w:rsidRPr="00271F57">
        <w:rPr>
          <w:sz w:val="28"/>
          <w:szCs w:val="28"/>
        </w:rPr>
        <w:t>1. История развития форм судебного контроля в уголовном процессе.</w:t>
      </w:r>
    </w:p>
    <w:p w:rsidR="00420929" w:rsidRPr="00271F57" w:rsidRDefault="00420929" w:rsidP="005928FD">
      <w:pPr>
        <w:widowControl w:val="0"/>
        <w:ind w:firstLine="709"/>
        <w:jc w:val="both"/>
        <w:rPr>
          <w:sz w:val="28"/>
          <w:szCs w:val="28"/>
        </w:rPr>
      </w:pPr>
      <w:r w:rsidRPr="00271F57">
        <w:rPr>
          <w:sz w:val="28"/>
          <w:szCs w:val="28"/>
        </w:rPr>
        <w:t>2. Судебный контроль за досудебным производством по уголовным делам в решениях Конституционного Суда РФ.</w:t>
      </w:r>
    </w:p>
    <w:p w:rsidR="00420929" w:rsidRPr="00271F57" w:rsidRDefault="00420929" w:rsidP="005928FD">
      <w:pPr>
        <w:widowControl w:val="0"/>
        <w:ind w:firstLine="709"/>
        <w:jc w:val="both"/>
        <w:rPr>
          <w:sz w:val="28"/>
          <w:szCs w:val="28"/>
        </w:rPr>
      </w:pPr>
      <w:r w:rsidRPr="00271F57">
        <w:rPr>
          <w:sz w:val="28"/>
          <w:szCs w:val="28"/>
        </w:rPr>
        <w:t>3. Понятие и правовая природа судебного контроля по уголовным делам.</w:t>
      </w:r>
    </w:p>
    <w:p w:rsidR="00C6150B" w:rsidRPr="00271F57" w:rsidRDefault="00C6150B" w:rsidP="00C6150B">
      <w:pPr>
        <w:widowControl w:val="0"/>
        <w:ind w:firstLine="709"/>
        <w:jc w:val="both"/>
        <w:rPr>
          <w:sz w:val="28"/>
          <w:szCs w:val="28"/>
        </w:rPr>
      </w:pPr>
      <w:r w:rsidRPr="00271F57">
        <w:rPr>
          <w:sz w:val="28"/>
          <w:szCs w:val="28"/>
        </w:rPr>
        <w:lastRenderedPageBreak/>
        <w:t>4. Основные виды судебного контроля как средства предупреждения коррупционного поведения, их характеристика.</w:t>
      </w:r>
    </w:p>
    <w:p w:rsidR="00C6150B" w:rsidRPr="00271F57" w:rsidRDefault="00C6150B" w:rsidP="00C6150B">
      <w:pPr>
        <w:widowControl w:val="0"/>
        <w:ind w:firstLine="709"/>
        <w:jc w:val="both"/>
        <w:rPr>
          <w:sz w:val="28"/>
          <w:szCs w:val="28"/>
        </w:rPr>
      </w:pPr>
      <w:r w:rsidRPr="00271F57">
        <w:rPr>
          <w:sz w:val="28"/>
          <w:szCs w:val="28"/>
        </w:rPr>
        <w:t>5. Основные виды судебного контроля, управленческих инноваций в профессиональной деятельности, их характеристика.</w:t>
      </w:r>
    </w:p>
    <w:p w:rsidR="00C6150B" w:rsidRPr="00271F57" w:rsidRDefault="00C6150B" w:rsidP="00C6150B">
      <w:pPr>
        <w:widowControl w:val="0"/>
        <w:ind w:firstLine="709"/>
        <w:jc w:val="both"/>
        <w:rPr>
          <w:b/>
          <w:bCs/>
          <w:sz w:val="28"/>
          <w:szCs w:val="28"/>
        </w:rPr>
      </w:pPr>
    </w:p>
    <w:p w:rsidR="00420929" w:rsidRPr="00271F57" w:rsidRDefault="004E55FC" w:rsidP="00E82659">
      <w:pPr>
        <w:widowControl w:val="0"/>
        <w:ind w:firstLine="709"/>
        <w:jc w:val="both"/>
        <w:rPr>
          <w:b/>
          <w:sz w:val="28"/>
          <w:szCs w:val="28"/>
        </w:rPr>
      </w:pPr>
      <w:r w:rsidRPr="00271F57">
        <w:rPr>
          <w:b/>
          <w:bCs/>
          <w:sz w:val="28"/>
          <w:szCs w:val="28"/>
        </w:rPr>
        <w:t>Разбор конкретных ситуаций</w:t>
      </w:r>
      <w:r w:rsidR="00420929" w:rsidRPr="00271F57">
        <w:rPr>
          <w:b/>
          <w:sz w:val="28"/>
          <w:szCs w:val="28"/>
        </w:rPr>
        <w:t>:</w:t>
      </w:r>
    </w:p>
    <w:p w:rsidR="00420929" w:rsidRPr="00271F57" w:rsidRDefault="00420929" w:rsidP="005928FD">
      <w:pPr>
        <w:ind w:firstLine="709"/>
        <w:jc w:val="both"/>
        <w:rPr>
          <w:sz w:val="28"/>
          <w:szCs w:val="28"/>
        </w:rPr>
      </w:pPr>
      <w:r w:rsidRPr="00271F57">
        <w:rPr>
          <w:sz w:val="28"/>
          <w:szCs w:val="28"/>
        </w:rPr>
        <w:t>1. А. обратился в суд с жалобой в порядке ст. 125 УПК РФ. Он просил признать незаконным произведенный в отношении него допрос на том основании, что на него было оказано психологическое воздействие, а именно: в кабинете следователя висел плакат со словами: «То, что вы ещё не в тюрьме, не ваша заслуга, а наша недоработка».</w:t>
      </w:r>
    </w:p>
    <w:p w:rsidR="00420929" w:rsidRPr="00271F57" w:rsidRDefault="00420929" w:rsidP="005928FD">
      <w:pPr>
        <w:ind w:firstLine="709"/>
        <w:jc w:val="both"/>
        <w:rPr>
          <w:sz w:val="28"/>
          <w:szCs w:val="28"/>
        </w:rPr>
      </w:pPr>
      <w:r w:rsidRPr="00271F57">
        <w:rPr>
          <w:sz w:val="28"/>
          <w:szCs w:val="28"/>
        </w:rPr>
        <w:t>2. Потерпевший обратился в суд с жалобой на постановление следователя о прекращении уголовного преследования в отношении К. Суд отменил постановление следователя, указав, что решение является преждевременным, а собранные доказательства свидетельствуют о причастности К. к преступлению.</w:t>
      </w:r>
    </w:p>
    <w:p w:rsidR="00420929" w:rsidRPr="00271F57" w:rsidRDefault="00420929" w:rsidP="00D30316">
      <w:pPr>
        <w:tabs>
          <w:tab w:val="left" w:pos="284"/>
          <w:tab w:val="left" w:pos="851"/>
        </w:tabs>
        <w:autoSpaceDE w:val="0"/>
        <w:autoSpaceDN w:val="0"/>
        <w:adjustRightInd w:val="0"/>
        <w:ind w:firstLine="709"/>
        <w:jc w:val="both"/>
        <w:rPr>
          <w:b/>
          <w:sz w:val="28"/>
          <w:szCs w:val="28"/>
          <w:lang w:eastAsia="en-US"/>
        </w:rPr>
      </w:pPr>
    </w:p>
    <w:p w:rsidR="00420929" w:rsidRPr="00271F57" w:rsidRDefault="00420929" w:rsidP="00E82659">
      <w:pPr>
        <w:ind w:firstLine="709"/>
        <w:jc w:val="both"/>
        <w:rPr>
          <w:b/>
          <w:sz w:val="28"/>
          <w:szCs w:val="28"/>
        </w:rPr>
      </w:pPr>
      <w:r w:rsidRPr="00271F57">
        <w:rPr>
          <w:b/>
          <w:sz w:val="28"/>
          <w:szCs w:val="28"/>
        </w:rPr>
        <w:t>Тема 2. Судебный контроль за законностью и обоснованностью применения мер процессуального принуждения</w:t>
      </w:r>
    </w:p>
    <w:p w:rsidR="00420929" w:rsidRPr="00271F57" w:rsidRDefault="00420929" w:rsidP="00E82659">
      <w:pPr>
        <w:widowControl w:val="0"/>
        <w:ind w:firstLine="709"/>
        <w:jc w:val="both"/>
        <w:rPr>
          <w:b/>
          <w:bCs/>
          <w:sz w:val="28"/>
          <w:szCs w:val="28"/>
        </w:rPr>
      </w:pPr>
      <w:r w:rsidRPr="00271F57">
        <w:rPr>
          <w:b/>
          <w:bCs/>
          <w:sz w:val="28"/>
          <w:szCs w:val="28"/>
        </w:rPr>
        <w:t>Устный опрос, обсуждение доклада</w:t>
      </w:r>
      <w:r w:rsidR="00FA141A" w:rsidRPr="00271F57">
        <w:rPr>
          <w:b/>
          <w:bCs/>
          <w:sz w:val="28"/>
          <w:szCs w:val="28"/>
        </w:rPr>
        <w:t xml:space="preserve">, </w:t>
      </w:r>
      <w:r w:rsidR="004E55FC" w:rsidRPr="00271F57">
        <w:rPr>
          <w:b/>
          <w:bCs/>
          <w:sz w:val="28"/>
          <w:szCs w:val="28"/>
        </w:rPr>
        <w:t>разбор конкретных ситуаций</w:t>
      </w:r>
      <w:r w:rsidR="00FA141A" w:rsidRPr="00271F57">
        <w:rPr>
          <w:b/>
          <w:bCs/>
          <w:sz w:val="28"/>
          <w:szCs w:val="28"/>
        </w:rPr>
        <w:t>, дискуссия</w:t>
      </w:r>
      <w:r w:rsidRPr="00271F57">
        <w:rPr>
          <w:b/>
          <w:bCs/>
          <w:sz w:val="28"/>
          <w:szCs w:val="28"/>
        </w:rPr>
        <w:t>:</w:t>
      </w:r>
    </w:p>
    <w:p w:rsidR="00420929" w:rsidRPr="00271F57" w:rsidRDefault="00420929" w:rsidP="00E82659">
      <w:pPr>
        <w:widowControl w:val="0"/>
        <w:ind w:firstLine="709"/>
        <w:jc w:val="both"/>
        <w:rPr>
          <w:bCs/>
          <w:sz w:val="28"/>
          <w:szCs w:val="28"/>
          <w:lang w:eastAsia="en-US"/>
        </w:rPr>
      </w:pPr>
      <w:r w:rsidRPr="00271F57">
        <w:rPr>
          <w:bCs/>
          <w:sz w:val="28"/>
          <w:szCs w:val="28"/>
          <w:lang w:eastAsia="en-US"/>
        </w:rPr>
        <w:t xml:space="preserve">- устные выступления обучающихся по контрольным вопросам практического занятия </w:t>
      </w:r>
      <w:r w:rsidR="005A5079" w:rsidRPr="00271F57">
        <w:rPr>
          <w:bCs/>
          <w:sz w:val="28"/>
          <w:szCs w:val="28"/>
          <w:lang w:eastAsia="en-US"/>
        </w:rPr>
        <w:t xml:space="preserve">направлены на формирование умения квалифицированно применять нормы материального и процессуального права в ходе судебного контроля, </w:t>
      </w:r>
      <w:r w:rsidRPr="00271F57">
        <w:rPr>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20929" w:rsidRPr="00271F57" w:rsidRDefault="00420929" w:rsidP="00E82659">
      <w:pPr>
        <w:widowControl w:val="0"/>
        <w:ind w:firstLine="709"/>
        <w:jc w:val="both"/>
        <w:rPr>
          <w:sz w:val="28"/>
          <w:szCs w:val="28"/>
        </w:rPr>
      </w:pPr>
      <w:r w:rsidRPr="00271F57">
        <w:rPr>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420929" w:rsidRPr="00271F57" w:rsidRDefault="00420929" w:rsidP="00E82659">
      <w:pPr>
        <w:widowControl w:val="0"/>
        <w:ind w:firstLine="709"/>
        <w:jc w:val="both"/>
        <w:rPr>
          <w:sz w:val="28"/>
          <w:szCs w:val="28"/>
        </w:rPr>
      </w:pPr>
      <w:r w:rsidRPr="00271F57">
        <w:rPr>
          <w:sz w:val="28"/>
          <w:szCs w:val="28"/>
        </w:rPr>
        <w:t>- рекомендуемый объем доклада – 2-3 страницы;</w:t>
      </w:r>
    </w:p>
    <w:p w:rsidR="00420929" w:rsidRPr="00271F57" w:rsidRDefault="00420929" w:rsidP="00E82659">
      <w:pPr>
        <w:widowControl w:val="0"/>
        <w:ind w:firstLine="709"/>
        <w:jc w:val="both"/>
        <w:rPr>
          <w:sz w:val="28"/>
          <w:szCs w:val="28"/>
        </w:rPr>
      </w:pPr>
      <w:r w:rsidRPr="00271F57">
        <w:rPr>
          <w:sz w:val="28"/>
          <w:szCs w:val="28"/>
        </w:rPr>
        <w:t>- выступление с докладом продолжается в течение 5-7 минут по плану.</w:t>
      </w:r>
    </w:p>
    <w:p w:rsidR="00420929" w:rsidRPr="00271F57" w:rsidRDefault="00420929" w:rsidP="00F55365">
      <w:pPr>
        <w:widowControl w:val="0"/>
        <w:ind w:firstLine="709"/>
        <w:jc w:val="both"/>
        <w:rPr>
          <w:sz w:val="28"/>
          <w:szCs w:val="28"/>
        </w:rPr>
      </w:pPr>
      <w:r w:rsidRPr="00271F57">
        <w:rPr>
          <w:sz w:val="28"/>
          <w:szCs w:val="28"/>
        </w:rPr>
        <w:t>- обучающемуся необходимо ответит</w:t>
      </w:r>
      <w:r w:rsidR="00113BD4" w:rsidRPr="00271F57">
        <w:rPr>
          <w:sz w:val="28"/>
          <w:szCs w:val="28"/>
        </w:rPr>
        <w:t>ь</w:t>
      </w:r>
      <w:r w:rsidRPr="00271F57">
        <w:rPr>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F55365" w:rsidRPr="00271F57">
        <w:rPr>
          <w:sz w:val="28"/>
          <w:szCs w:val="28"/>
        </w:rPr>
        <w:t>, овладеть навыками применения действий и решений в рамках судебного контроля в ходе выполнения обязанностей по обеспечению законности и правопорядка, безопасности личности, общества, государства</w:t>
      </w:r>
      <w:r w:rsidR="00FA141A" w:rsidRPr="00271F57">
        <w:rPr>
          <w:sz w:val="28"/>
          <w:szCs w:val="28"/>
        </w:rPr>
        <w:t>;</w:t>
      </w:r>
    </w:p>
    <w:p w:rsidR="00FA141A" w:rsidRPr="00271F57" w:rsidRDefault="00FA141A" w:rsidP="00626606">
      <w:pPr>
        <w:widowControl w:val="0"/>
        <w:ind w:firstLine="709"/>
        <w:jc w:val="both"/>
        <w:rPr>
          <w:sz w:val="28"/>
          <w:szCs w:val="28"/>
        </w:rPr>
      </w:pPr>
      <w:r w:rsidRPr="00271F57">
        <w:rPr>
          <w:sz w:val="28"/>
          <w:szCs w:val="28"/>
        </w:rPr>
        <w:t xml:space="preserve">- дискуссии проводятся по перечню вопросов по указанным темам </w:t>
      </w:r>
      <w:r w:rsidRPr="00271F57">
        <w:rPr>
          <w:sz w:val="28"/>
          <w:szCs w:val="28"/>
        </w:rPr>
        <w:lastRenderedPageBreak/>
        <w:t>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w:t>
      </w:r>
      <w:r w:rsidR="00626606" w:rsidRPr="00271F57">
        <w:rPr>
          <w:sz w:val="28"/>
          <w:szCs w:val="28"/>
        </w:rPr>
        <w:t>,</w:t>
      </w:r>
      <w:r w:rsidR="00626606" w:rsidRPr="00271F57">
        <w:t xml:space="preserve"> </w:t>
      </w:r>
      <w:r w:rsidR="00626606" w:rsidRPr="00271F57">
        <w:rPr>
          <w:sz w:val="28"/>
          <w:szCs w:val="28"/>
        </w:rPr>
        <w:t>овладеть навыками квалифицированного уголовного применения нормативных правовых актов в ходе судебного контроля, реализации норм процессуального права в ходе судебного контроля</w:t>
      </w:r>
      <w:r w:rsidRPr="00271F57">
        <w:rPr>
          <w:sz w:val="28"/>
          <w:szCs w:val="28"/>
        </w:rPr>
        <w:t>.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FA141A" w:rsidRPr="00271F57" w:rsidRDefault="00FA141A"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iCs/>
          <w:sz w:val="28"/>
          <w:szCs w:val="28"/>
        </w:rPr>
        <w:t>Вопросы для устного опроса:</w:t>
      </w:r>
    </w:p>
    <w:p w:rsidR="00420929" w:rsidRPr="00271F57" w:rsidRDefault="00420929" w:rsidP="00E82659">
      <w:pPr>
        <w:widowControl w:val="0"/>
        <w:ind w:firstLine="709"/>
        <w:jc w:val="both"/>
        <w:rPr>
          <w:sz w:val="28"/>
          <w:szCs w:val="28"/>
        </w:rPr>
      </w:pPr>
      <w:r w:rsidRPr="00271F57">
        <w:rPr>
          <w:sz w:val="28"/>
          <w:szCs w:val="28"/>
        </w:rPr>
        <w:t xml:space="preserve">1. Судебный контроль за законностью и обоснованностью избрания меры пресечения в виде заключения под стражу, за продлением срока содержания под стражей. </w:t>
      </w:r>
    </w:p>
    <w:p w:rsidR="00420929" w:rsidRPr="00271F57" w:rsidRDefault="00420929" w:rsidP="00E82659">
      <w:pPr>
        <w:widowControl w:val="0"/>
        <w:ind w:firstLine="709"/>
        <w:jc w:val="both"/>
        <w:rPr>
          <w:sz w:val="28"/>
          <w:szCs w:val="28"/>
        </w:rPr>
      </w:pPr>
      <w:r w:rsidRPr="00271F57">
        <w:rPr>
          <w:sz w:val="28"/>
          <w:szCs w:val="28"/>
        </w:rPr>
        <w:t xml:space="preserve">2. Судебный контроль за применением меры пресечения в виде домашнего ареста, продлением его сроков. </w:t>
      </w:r>
    </w:p>
    <w:p w:rsidR="00420929" w:rsidRPr="00271F57" w:rsidRDefault="00420929" w:rsidP="00E82659">
      <w:pPr>
        <w:widowControl w:val="0"/>
        <w:ind w:firstLine="709"/>
        <w:jc w:val="both"/>
        <w:rPr>
          <w:sz w:val="28"/>
          <w:szCs w:val="28"/>
        </w:rPr>
      </w:pPr>
      <w:r w:rsidRPr="00271F57">
        <w:rPr>
          <w:sz w:val="28"/>
          <w:szCs w:val="28"/>
        </w:rPr>
        <w:t>3. Судебный контроль за применением меры пресечения в виде залога, а также иных мер процессуального принуждения: временного отстранения от должности, помещения в медицинскую организацию, оказывающую медицинскую помощь в стационарных условиях.</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sz w:val="28"/>
          <w:szCs w:val="28"/>
        </w:rPr>
        <w:t>Темы докладов:</w:t>
      </w:r>
    </w:p>
    <w:p w:rsidR="00420929" w:rsidRPr="00271F57" w:rsidRDefault="00420929" w:rsidP="009542BD">
      <w:pPr>
        <w:widowControl w:val="0"/>
        <w:ind w:firstLine="709"/>
        <w:jc w:val="both"/>
        <w:rPr>
          <w:sz w:val="28"/>
          <w:szCs w:val="28"/>
        </w:rPr>
      </w:pPr>
      <w:r w:rsidRPr="00271F57">
        <w:rPr>
          <w:sz w:val="28"/>
          <w:szCs w:val="28"/>
        </w:rPr>
        <w:t>1. Судебный контроль в уголовном процессе как средство защиты конституционных прав и свобод личности.</w:t>
      </w:r>
    </w:p>
    <w:p w:rsidR="00420929" w:rsidRPr="00271F57" w:rsidRDefault="00420929" w:rsidP="009542BD">
      <w:pPr>
        <w:widowControl w:val="0"/>
        <w:ind w:firstLine="709"/>
        <w:jc w:val="both"/>
        <w:rPr>
          <w:sz w:val="28"/>
          <w:szCs w:val="28"/>
        </w:rPr>
      </w:pPr>
      <w:r w:rsidRPr="00271F57">
        <w:rPr>
          <w:sz w:val="28"/>
          <w:szCs w:val="28"/>
        </w:rPr>
        <w:t>2. Предмет судебного контроля в уголовном судопроизводстве.</w:t>
      </w:r>
    </w:p>
    <w:p w:rsidR="00420929" w:rsidRPr="00271F57" w:rsidRDefault="00420929" w:rsidP="009542BD">
      <w:pPr>
        <w:widowControl w:val="0"/>
        <w:ind w:firstLine="709"/>
        <w:jc w:val="both"/>
        <w:rPr>
          <w:sz w:val="28"/>
          <w:szCs w:val="28"/>
        </w:rPr>
      </w:pPr>
      <w:r w:rsidRPr="00271F57">
        <w:rPr>
          <w:sz w:val="28"/>
          <w:szCs w:val="28"/>
        </w:rPr>
        <w:t>3. Пределы контрольно-проверочной деятельности суда в уголовном процессе.</w:t>
      </w:r>
    </w:p>
    <w:p w:rsidR="00626606" w:rsidRPr="00271F57" w:rsidRDefault="00720454" w:rsidP="009542BD">
      <w:pPr>
        <w:widowControl w:val="0"/>
        <w:ind w:firstLine="709"/>
        <w:jc w:val="both"/>
        <w:rPr>
          <w:sz w:val="28"/>
          <w:szCs w:val="28"/>
        </w:rPr>
      </w:pPr>
      <w:r w:rsidRPr="00271F57">
        <w:rPr>
          <w:sz w:val="28"/>
          <w:szCs w:val="28"/>
        </w:rPr>
        <w:t>4</w:t>
      </w:r>
      <w:r w:rsidR="00626606" w:rsidRPr="00271F57">
        <w:rPr>
          <w:sz w:val="28"/>
          <w:szCs w:val="28"/>
        </w:rPr>
        <w:t xml:space="preserve">. Сущность и значение судебного контроля в уголовном </w:t>
      </w:r>
      <w:proofErr w:type="spellStart"/>
      <w:r w:rsidR="00626606" w:rsidRPr="00271F57">
        <w:rPr>
          <w:sz w:val="28"/>
          <w:szCs w:val="28"/>
        </w:rPr>
        <w:t>правоприменении</w:t>
      </w:r>
      <w:proofErr w:type="spellEnd"/>
      <w:r w:rsidR="00626606" w:rsidRPr="00271F57">
        <w:rPr>
          <w:sz w:val="28"/>
          <w:szCs w:val="28"/>
        </w:rPr>
        <w:t>.</w:t>
      </w:r>
    </w:p>
    <w:p w:rsidR="00420929" w:rsidRPr="00271F57" w:rsidRDefault="00720454" w:rsidP="009542BD">
      <w:pPr>
        <w:widowControl w:val="0"/>
        <w:ind w:firstLine="709"/>
        <w:jc w:val="both"/>
        <w:rPr>
          <w:sz w:val="28"/>
          <w:szCs w:val="28"/>
        </w:rPr>
      </w:pPr>
      <w:r w:rsidRPr="00271F57">
        <w:rPr>
          <w:sz w:val="28"/>
          <w:szCs w:val="28"/>
        </w:rPr>
        <w:t>5</w:t>
      </w:r>
      <w:r w:rsidR="00420929" w:rsidRPr="00271F57">
        <w:rPr>
          <w:sz w:val="28"/>
          <w:szCs w:val="28"/>
        </w:rPr>
        <w:t>. Общая характеристика судебно-контрольных производств.</w:t>
      </w:r>
    </w:p>
    <w:p w:rsidR="00420929" w:rsidRPr="00271F57" w:rsidRDefault="00720454" w:rsidP="009542BD">
      <w:pPr>
        <w:widowControl w:val="0"/>
        <w:ind w:firstLine="709"/>
        <w:jc w:val="both"/>
        <w:rPr>
          <w:sz w:val="28"/>
          <w:szCs w:val="28"/>
        </w:rPr>
      </w:pPr>
      <w:r w:rsidRPr="00271F57">
        <w:rPr>
          <w:sz w:val="28"/>
          <w:szCs w:val="28"/>
        </w:rPr>
        <w:t>6</w:t>
      </w:r>
      <w:r w:rsidR="00420929" w:rsidRPr="00271F57">
        <w:rPr>
          <w:sz w:val="28"/>
          <w:szCs w:val="28"/>
        </w:rPr>
        <w:t>. Реализация принципа состязательности уголовного судопроизводства в судебно-контрольных процедурах.</w:t>
      </w:r>
    </w:p>
    <w:p w:rsidR="00420929" w:rsidRPr="00271F57" w:rsidRDefault="00420929" w:rsidP="00E82659">
      <w:pPr>
        <w:widowControl w:val="0"/>
        <w:ind w:firstLine="709"/>
        <w:jc w:val="both"/>
        <w:rPr>
          <w:sz w:val="28"/>
          <w:szCs w:val="28"/>
        </w:rPr>
      </w:pPr>
    </w:p>
    <w:p w:rsidR="00420929" w:rsidRPr="00271F57" w:rsidRDefault="004E55FC" w:rsidP="00E82659">
      <w:pPr>
        <w:widowControl w:val="0"/>
        <w:ind w:firstLine="709"/>
        <w:jc w:val="both"/>
        <w:rPr>
          <w:b/>
          <w:sz w:val="28"/>
          <w:szCs w:val="28"/>
        </w:rPr>
      </w:pPr>
      <w:r w:rsidRPr="00271F57">
        <w:rPr>
          <w:b/>
          <w:bCs/>
          <w:sz w:val="28"/>
          <w:szCs w:val="28"/>
        </w:rPr>
        <w:t>Разбор конкретных ситуаций</w:t>
      </w:r>
      <w:r w:rsidR="00420929" w:rsidRPr="00271F57">
        <w:rPr>
          <w:b/>
          <w:sz w:val="28"/>
          <w:szCs w:val="28"/>
        </w:rPr>
        <w:t>:</w:t>
      </w:r>
    </w:p>
    <w:p w:rsidR="00420929" w:rsidRPr="00271F57" w:rsidRDefault="00420929" w:rsidP="00F25FBA">
      <w:pPr>
        <w:ind w:firstLine="709"/>
        <w:jc w:val="both"/>
        <w:rPr>
          <w:sz w:val="28"/>
          <w:szCs w:val="28"/>
        </w:rPr>
      </w:pPr>
      <w:r w:rsidRPr="00271F57">
        <w:rPr>
          <w:sz w:val="28"/>
          <w:szCs w:val="28"/>
        </w:rPr>
        <w:t>1. 10.09.2016 П., ранее неоднократно судимый за кражи, был застигнут при совершении кражи кошелька, положенного покупателем на прилавок магазина. В этот же день в отношении П. возбуждено уголовное дело и у него отобрано обязательство о явке. Поскольку в назначенное время П. не явился по вызову дознавателя, он был доставлен приводом, задержан и 15.09.2016 по решению суда заключен под стражу.</w:t>
      </w:r>
    </w:p>
    <w:p w:rsidR="00420929" w:rsidRPr="00271F57" w:rsidRDefault="00420929" w:rsidP="00F25FBA">
      <w:pPr>
        <w:ind w:firstLine="709"/>
        <w:jc w:val="both"/>
        <w:rPr>
          <w:b/>
          <w:sz w:val="28"/>
          <w:szCs w:val="28"/>
        </w:rPr>
      </w:pPr>
      <w:r w:rsidRPr="00271F57">
        <w:rPr>
          <w:sz w:val="28"/>
          <w:szCs w:val="28"/>
        </w:rPr>
        <w:lastRenderedPageBreak/>
        <w:t xml:space="preserve">2. Задержанный М. не доставлен в судебное заседание для участия в рассмотрении ходатайства об избрании меры пресечения в виде заключения под стражу, т. к. скрылся во время </w:t>
      </w:r>
      <w:proofErr w:type="spellStart"/>
      <w:r w:rsidRPr="00271F57">
        <w:rPr>
          <w:sz w:val="28"/>
          <w:szCs w:val="28"/>
        </w:rPr>
        <w:t>этапирования</w:t>
      </w:r>
      <w:proofErr w:type="spellEnd"/>
      <w:r w:rsidRPr="00271F57">
        <w:rPr>
          <w:sz w:val="28"/>
          <w:szCs w:val="28"/>
        </w:rPr>
        <w:t xml:space="preserve"> в суд. Определите правовые последствия.</w:t>
      </w:r>
    </w:p>
    <w:p w:rsidR="00420929" w:rsidRPr="00271F57" w:rsidRDefault="00420929" w:rsidP="00E82659">
      <w:pPr>
        <w:ind w:firstLine="709"/>
        <w:jc w:val="both"/>
        <w:rPr>
          <w:b/>
          <w:sz w:val="28"/>
          <w:szCs w:val="28"/>
        </w:rPr>
      </w:pPr>
    </w:p>
    <w:p w:rsidR="00FA141A" w:rsidRPr="00271F57" w:rsidRDefault="00FA141A" w:rsidP="00E82659">
      <w:pPr>
        <w:ind w:firstLine="709"/>
        <w:jc w:val="both"/>
        <w:rPr>
          <w:b/>
          <w:sz w:val="28"/>
          <w:szCs w:val="28"/>
        </w:rPr>
      </w:pPr>
      <w:r w:rsidRPr="00271F57">
        <w:rPr>
          <w:b/>
          <w:sz w:val="28"/>
          <w:szCs w:val="28"/>
        </w:rPr>
        <w:t>Дискуссия.</w:t>
      </w:r>
    </w:p>
    <w:p w:rsidR="00FA141A" w:rsidRPr="00271F57" w:rsidRDefault="00FA141A" w:rsidP="00FA141A">
      <w:pPr>
        <w:ind w:firstLine="709"/>
        <w:jc w:val="both"/>
        <w:rPr>
          <w:sz w:val="28"/>
          <w:szCs w:val="28"/>
        </w:rPr>
      </w:pPr>
      <w:r w:rsidRPr="00271F57">
        <w:rPr>
          <w:sz w:val="28"/>
          <w:szCs w:val="28"/>
        </w:rPr>
        <w:t xml:space="preserve">1. Проблема установления пределов судебно-контрольной деятельности. </w:t>
      </w:r>
    </w:p>
    <w:p w:rsidR="00FA141A" w:rsidRPr="00271F57" w:rsidRDefault="00FA141A" w:rsidP="00FA141A">
      <w:pPr>
        <w:ind w:firstLine="709"/>
        <w:jc w:val="both"/>
        <w:rPr>
          <w:sz w:val="28"/>
          <w:szCs w:val="28"/>
        </w:rPr>
      </w:pPr>
      <w:r w:rsidRPr="00271F57">
        <w:rPr>
          <w:sz w:val="28"/>
          <w:szCs w:val="28"/>
        </w:rPr>
        <w:t xml:space="preserve">2. Недостатки правового регулирования контрольной деятельности суда на досудебных стадиях уголовного процесса. </w:t>
      </w:r>
    </w:p>
    <w:p w:rsidR="00FA141A" w:rsidRPr="00271F57" w:rsidRDefault="00FA141A" w:rsidP="00FA141A">
      <w:pPr>
        <w:ind w:firstLine="709"/>
        <w:jc w:val="both"/>
        <w:rPr>
          <w:sz w:val="28"/>
          <w:szCs w:val="28"/>
        </w:rPr>
      </w:pPr>
      <w:r w:rsidRPr="00271F57">
        <w:rPr>
          <w:sz w:val="28"/>
          <w:szCs w:val="28"/>
        </w:rPr>
        <w:t xml:space="preserve">3. Отсутствие развитой процессуальной формы судебно-контрольной деятельности. </w:t>
      </w:r>
    </w:p>
    <w:p w:rsidR="00FA141A" w:rsidRPr="00271F57" w:rsidRDefault="00FA141A" w:rsidP="00FA141A">
      <w:pPr>
        <w:ind w:firstLine="709"/>
        <w:jc w:val="both"/>
        <w:rPr>
          <w:sz w:val="28"/>
          <w:szCs w:val="28"/>
        </w:rPr>
      </w:pPr>
      <w:r w:rsidRPr="00271F57">
        <w:rPr>
          <w:sz w:val="28"/>
          <w:szCs w:val="28"/>
        </w:rPr>
        <w:t>4. Проблема состязательного построения судебных процедур, обеспечения процессуальных прав сторон и возможности активно защищать свои законные интересы.</w:t>
      </w:r>
    </w:p>
    <w:p w:rsidR="00FA141A" w:rsidRPr="00271F57" w:rsidRDefault="00F55365" w:rsidP="00FA141A">
      <w:pPr>
        <w:ind w:firstLine="709"/>
        <w:jc w:val="both"/>
        <w:rPr>
          <w:sz w:val="28"/>
          <w:szCs w:val="28"/>
        </w:rPr>
      </w:pPr>
      <w:r w:rsidRPr="00271F57">
        <w:rPr>
          <w:sz w:val="28"/>
          <w:szCs w:val="28"/>
        </w:rPr>
        <w:t>5. Сущность судебного контроля и его значение в профессиональной деятельности по обеспечению законности и правопорядка, безопасности личности, общества, государства.</w:t>
      </w:r>
    </w:p>
    <w:p w:rsidR="00F55365" w:rsidRPr="00271F57" w:rsidRDefault="00F55365" w:rsidP="00FA141A">
      <w:pPr>
        <w:ind w:firstLine="709"/>
        <w:jc w:val="both"/>
        <w:rPr>
          <w:sz w:val="28"/>
          <w:szCs w:val="28"/>
        </w:rPr>
      </w:pPr>
      <w:r w:rsidRPr="00271F57">
        <w:rPr>
          <w:sz w:val="28"/>
          <w:szCs w:val="28"/>
        </w:rPr>
        <w:t>6. Сущность судебного контроля, управленческие инновации в профессиональной деятельности при осуществлении судебного контроля.</w:t>
      </w:r>
    </w:p>
    <w:p w:rsidR="00F55365" w:rsidRPr="00271F57" w:rsidRDefault="00F55365" w:rsidP="00FA141A">
      <w:pPr>
        <w:ind w:firstLine="709"/>
        <w:jc w:val="both"/>
        <w:rPr>
          <w:b/>
          <w:sz w:val="28"/>
          <w:szCs w:val="28"/>
        </w:rPr>
      </w:pPr>
    </w:p>
    <w:p w:rsidR="00420929" w:rsidRPr="00271F57" w:rsidRDefault="00420929" w:rsidP="00E82659">
      <w:pPr>
        <w:ind w:firstLine="709"/>
        <w:jc w:val="both"/>
        <w:rPr>
          <w:b/>
          <w:sz w:val="28"/>
          <w:szCs w:val="28"/>
        </w:rPr>
      </w:pPr>
      <w:r w:rsidRPr="00271F57">
        <w:rPr>
          <w:b/>
          <w:sz w:val="28"/>
          <w:szCs w:val="28"/>
        </w:rPr>
        <w:t>Тема 3. Судебный контроль за проведением следственных действий, ограничивающих конституционные права и свободы</w:t>
      </w:r>
    </w:p>
    <w:p w:rsidR="00420929" w:rsidRPr="00271F57" w:rsidRDefault="00420929" w:rsidP="00E82659">
      <w:pPr>
        <w:widowControl w:val="0"/>
        <w:ind w:firstLine="709"/>
        <w:jc w:val="both"/>
        <w:rPr>
          <w:b/>
          <w:bCs/>
          <w:sz w:val="28"/>
          <w:szCs w:val="28"/>
        </w:rPr>
      </w:pPr>
      <w:r w:rsidRPr="00271F57">
        <w:rPr>
          <w:b/>
          <w:bCs/>
          <w:sz w:val="28"/>
          <w:szCs w:val="28"/>
        </w:rPr>
        <w:t xml:space="preserve">Устный опрос, обсуждение доклада, </w:t>
      </w:r>
      <w:r w:rsidR="004E55FC" w:rsidRPr="00271F57">
        <w:rPr>
          <w:b/>
          <w:bCs/>
          <w:sz w:val="28"/>
          <w:szCs w:val="28"/>
        </w:rPr>
        <w:t>разбор конкретных ситуаций</w:t>
      </w:r>
      <w:r w:rsidRPr="00271F57">
        <w:rPr>
          <w:b/>
          <w:bCs/>
          <w:sz w:val="28"/>
          <w:szCs w:val="28"/>
        </w:rPr>
        <w:t>, дискуссия:</w:t>
      </w:r>
    </w:p>
    <w:p w:rsidR="00420929" w:rsidRPr="00271F57" w:rsidRDefault="00420929" w:rsidP="00F55365">
      <w:pPr>
        <w:widowControl w:val="0"/>
        <w:ind w:firstLine="709"/>
        <w:jc w:val="both"/>
        <w:rPr>
          <w:bCs/>
          <w:sz w:val="28"/>
          <w:szCs w:val="28"/>
          <w:lang w:eastAsia="en-US"/>
        </w:rPr>
      </w:pPr>
      <w:r w:rsidRPr="00271F57">
        <w:rPr>
          <w:bCs/>
          <w:sz w:val="28"/>
          <w:szCs w:val="28"/>
          <w:lang w:eastAsia="en-US"/>
        </w:rPr>
        <w:t xml:space="preserve">- </w:t>
      </w:r>
      <w:r w:rsidR="00113BD4" w:rsidRPr="00271F57">
        <w:rPr>
          <w:bCs/>
          <w:sz w:val="28"/>
          <w:szCs w:val="28"/>
          <w:lang w:eastAsia="en-US"/>
        </w:rPr>
        <w:t xml:space="preserve">устные выступления обучающихся по контрольным вопросам практического занятия направлены на владение навыками применения действий и решений в рамках судебного контроля в ходе выполнения обязанностей предупреждению правонарушений и преступлений, выявлению причин и условий, способствующих их совершению; </w:t>
      </w:r>
      <w:r w:rsidRPr="00271F57">
        <w:rPr>
          <w:bCs/>
          <w:sz w:val="28"/>
          <w:szCs w:val="28"/>
          <w:lang w:eastAsia="en-US"/>
        </w:rPr>
        <w:t xml:space="preserve">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w:t>
      </w:r>
      <w:r w:rsidR="00F55365" w:rsidRPr="00271F57">
        <w:rPr>
          <w:bCs/>
          <w:sz w:val="28"/>
          <w:szCs w:val="28"/>
          <w:lang w:eastAsia="en-US"/>
        </w:rPr>
        <w:t xml:space="preserve">знать сущность судебного контроля и его значение в профессиональной деятельности по выявлению, оценке и содействия пресечению коррупционного поведения, </w:t>
      </w:r>
      <w:r w:rsidRPr="00271F57">
        <w:rPr>
          <w:bCs/>
          <w:sz w:val="28"/>
          <w:szCs w:val="28"/>
          <w:lang w:eastAsia="en-US"/>
        </w:rPr>
        <w:t>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20929" w:rsidRPr="00271F57" w:rsidRDefault="00420929" w:rsidP="00E82659">
      <w:pPr>
        <w:widowControl w:val="0"/>
        <w:ind w:firstLine="709"/>
        <w:jc w:val="both"/>
        <w:rPr>
          <w:sz w:val="28"/>
          <w:szCs w:val="28"/>
        </w:rPr>
      </w:pPr>
      <w:r w:rsidRPr="00271F57">
        <w:rPr>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420929" w:rsidRPr="00271F57" w:rsidRDefault="00420929" w:rsidP="00E82659">
      <w:pPr>
        <w:widowControl w:val="0"/>
        <w:ind w:firstLine="709"/>
        <w:jc w:val="both"/>
        <w:rPr>
          <w:sz w:val="28"/>
          <w:szCs w:val="28"/>
        </w:rPr>
      </w:pPr>
      <w:r w:rsidRPr="00271F57">
        <w:rPr>
          <w:sz w:val="28"/>
          <w:szCs w:val="28"/>
        </w:rPr>
        <w:t>- рекомендуемый объем доклада – 2-3 страницы;</w:t>
      </w:r>
    </w:p>
    <w:p w:rsidR="00420929" w:rsidRPr="00271F57" w:rsidRDefault="00420929" w:rsidP="00E82659">
      <w:pPr>
        <w:widowControl w:val="0"/>
        <w:ind w:firstLine="709"/>
        <w:jc w:val="both"/>
        <w:rPr>
          <w:sz w:val="28"/>
          <w:szCs w:val="28"/>
        </w:rPr>
      </w:pPr>
      <w:r w:rsidRPr="00271F57">
        <w:rPr>
          <w:sz w:val="28"/>
          <w:szCs w:val="28"/>
        </w:rPr>
        <w:t>- выступление с докладом продолжается в течение 5-7 минут по плану.</w:t>
      </w:r>
    </w:p>
    <w:p w:rsidR="00420929" w:rsidRPr="00271F57" w:rsidRDefault="00420929" w:rsidP="00E82659">
      <w:pPr>
        <w:widowControl w:val="0"/>
        <w:ind w:firstLine="709"/>
        <w:jc w:val="both"/>
        <w:rPr>
          <w:sz w:val="28"/>
          <w:szCs w:val="28"/>
        </w:rPr>
      </w:pPr>
      <w:r w:rsidRPr="00271F57">
        <w:rPr>
          <w:sz w:val="28"/>
          <w:szCs w:val="28"/>
        </w:rPr>
        <w:lastRenderedPageBreak/>
        <w:t>- обучающемуся необходимо ответит</w:t>
      </w:r>
      <w:r w:rsidR="00113BD4" w:rsidRPr="00271F57">
        <w:rPr>
          <w:sz w:val="28"/>
          <w:szCs w:val="28"/>
        </w:rPr>
        <w:t>ь</w:t>
      </w:r>
      <w:r w:rsidRPr="00271F57">
        <w:rPr>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420929" w:rsidRPr="00271F57" w:rsidRDefault="00420929" w:rsidP="00F55365">
      <w:pPr>
        <w:widowControl w:val="0"/>
        <w:ind w:firstLine="709"/>
        <w:jc w:val="both"/>
        <w:rPr>
          <w:sz w:val="28"/>
          <w:szCs w:val="28"/>
        </w:rPr>
      </w:pPr>
      <w:r w:rsidRPr="00271F57">
        <w:rPr>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w:t>
      </w:r>
      <w:r w:rsidR="00F55365" w:rsidRPr="00271F57">
        <w:rPr>
          <w:sz w:val="28"/>
          <w:szCs w:val="28"/>
        </w:rPr>
        <w:t>, овладеть навыками применения действий и решений в рамках судебного контроля, анализа и реализации управленческих инноваций в профессиональной деятельности</w:t>
      </w:r>
      <w:r w:rsidRPr="00271F57">
        <w:rPr>
          <w:sz w:val="28"/>
          <w:szCs w:val="28"/>
        </w:rPr>
        <w:t xml:space="preserve">. Участники дискуссии должны </w:t>
      </w:r>
      <w:r w:rsidR="0030612F" w:rsidRPr="00271F57">
        <w:rPr>
          <w:sz w:val="28"/>
          <w:szCs w:val="28"/>
        </w:rPr>
        <w:t>знать сущность судебного контроля и его значение в профессиональной деятельности по обеспечению законности и правопорядка, безопасности личности, общества, государства</w:t>
      </w:r>
      <w:r w:rsidRPr="00271F57">
        <w:rPr>
          <w:sz w:val="28"/>
          <w:szCs w:val="28"/>
        </w:rPr>
        <w:t>.</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iCs/>
          <w:sz w:val="28"/>
          <w:szCs w:val="28"/>
        </w:rPr>
        <w:t>Вопросы для устного опроса:</w:t>
      </w:r>
    </w:p>
    <w:p w:rsidR="00420929" w:rsidRPr="00271F57" w:rsidRDefault="00420929" w:rsidP="00E82659">
      <w:pPr>
        <w:widowControl w:val="0"/>
        <w:ind w:firstLine="709"/>
        <w:jc w:val="both"/>
        <w:rPr>
          <w:sz w:val="28"/>
          <w:szCs w:val="28"/>
        </w:rPr>
      </w:pPr>
      <w:r w:rsidRPr="00271F57">
        <w:rPr>
          <w:sz w:val="28"/>
          <w:szCs w:val="28"/>
        </w:rPr>
        <w:t xml:space="preserve">1. Виды следственных действий, требующих судебного решения. </w:t>
      </w:r>
    </w:p>
    <w:p w:rsidR="00420929" w:rsidRPr="00271F57" w:rsidRDefault="00420929" w:rsidP="00E82659">
      <w:pPr>
        <w:widowControl w:val="0"/>
        <w:ind w:firstLine="709"/>
        <w:jc w:val="both"/>
        <w:rPr>
          <w:sz w:val="28"/>
          <w:szCs w:val="28"/>
        </w:rPr>
      </w:pPr>
      <w:r w:rsidRPr="00271F57">
        <w:rPr>
          <w:sz w:val="28"/>
          <w:szCs w:val="28"/>
        </w:rPr>
        <w:t xml:space="preserve">2. Процедура осуществления судебного контроля. </w:t>
      </w:r>
    </w:p>
    <w:p w:rsidR="00420929" w:rsidRPr="00271F57" w:rsidRDefault="00420929" w:rsidP="00E82659">
      <w:pPr>
        <w:widowControl w:val="0"/>
        <w:ind w:firstLine="709"/>
        <w:jc w:val="both"/>
        <w:rPr>
          <w:sz w:val="28"/>
          <w:szCs w:val="28"/>
        </w:rPr>
      </w:pPr>
      <w:r w:rsidRPr="00271F57">
        <w:rPr>
          <w:sz w:val="28"/>
          <w:szCs w:val="28"/>
        </w:rPr>
        <w:t xml:space="preserve">3. Проблемы применения ч. 5 ст. 165 УПК РФ. </w:t>
      </w:r>
    </w:p>
    <w:p w:rsidR="00420929" w:rsidRPr="00271F57" w:rsidRDefault="00420929" w:rsidP="00E82659">
      <w:pPr>
        <w:widowControl w:val="0"/>
        <w:ind w:firstLine="709"/>
        <w:jc w:val="both"/>
        <w:rPr>
          <w:sz w:val="28"/>
          <w:szCs w:val="28"/>
        </w:rPr>
      </w:pPr>
      <w:r w:rsidRPr="00271F57">
        <w:rPr>
          <w:sz w:val="28"/>
          <w:szCs w:val="28"/>
        </w:rPr>
        <w:t>4. Проблемы судебного контроля за проведением отдельных следственных и иных процессуальных действий: обыска в жилище, контроля и записи телефонных и иных переговоров, получения информации об абонентах и абонентских устройствах, помещения в медицинскую организацию, оказывающую медицинскую помощь в стационарных условиях, для производства экспертизы, наложения ареста на имущество.</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sz w:val="28"/>
          <w:szCs w:val="28"/>
        </w:rPr>
        <w:t>Темы докладов:</w:t>
      </w:r>
    </w:p>
    <w:p w:rsidR="00420929" w:rsidRPr="00271F57" w:rsidRDefault="00420929" w:rsidP="009542BD">
      <w:pPr>
        <w:widowControl w:val="0"/>
        <w:ind w:firstLine="709"/>
        <w:jc w:val="both"/>
        <w:rPr>
          <w:sz w:val="28"/>
          <w:szCs w:val="28"/>
        </w:rPr>
      </w:pPr>
      <w:r w:rsidRPr="00271F57">
        <w:rPr>
          <w:sz w:val="28"/>
          <w:szCs w:val="28"/>
        </w:rPr>
        <w:t>1. Виды и формы судебного контроля в уголовном процессе.</w:t>
      </w:r>
    </w:p>
    <w:p w:rsidR="00420929" w:rsidRPr="00271F57" w:rsidRDefault="00420929" w:rsidP="009542BD">
      <w:pPr>
        <w:widowControl w:val="0"/>
        <w:ind w:firstLine="709"/>
        <w:jc w:val="both"/>
        <w:rPr>
          <w:sz w:val="28"/>
          <w:szCs w:val="28"/>
        </w:rPr>
      </w:pPr>
      <w:r w:rsidRPr="00271F57">
        <w:rPr>
          <w:sz w:val="28"/>
          <w:szCs w:val="28"/>
        </w:rPr>
        <w:t>2. Предварительный судебный контроль по уголовным делам и его значение.</w:t>
      </w:r>
    </w:p>
    <w:p w:rsidR="00420929" w:rsidRPr="00271F57" w:rsidRDefault="00420929" w:rsidP="009542BD">
      <w:pPr>
        <w:widowControl w:val="0"/>
        <w:ind w:firstLine="709"/>
        <w:jc w:val="both"/>
        <w:rPr>
          <w:sz w:val="28"/>
          <w:szCs w:val="28"/>
        </w:rPr>
      </w:pPr>
      <w:r w:rsidRPr="00271F57">
        <w:rPr>
          <w:sz w:val="28"/>
          <w:szCs w:val="28"/>
        </w:rPr>
        <w:t>3. Судебный контроль за мерами процессуального принуждения в стадии расследования дела.</w:t>
      </w:r>
    </w:p>
    <w:p w:rsidR="00420929" w:rsidRPr="00271F57" w:rsidRDefault="00420929" w:rsidP="009542BD">
      <w:pPr>
        <w:widowControl w:val="0"/>
        <w:ind w:firstLine="709"/>
        <w:jc w:val="both"/>
        <w:rPr>
          <w:sz w:val="28"/>
          <w:szCs w:val="28"/>
        </w:rPr>
      </w:pPr>
      <w:r w:rsidRPr="00271F57">
        <w:rPr>
          <w:sz w:val="28"/>
          <w:szCs w:val="28"/>
        </w:rPr>
        <w:t>4. Сущность и содержание судебно-контрольного производства о заключении лица под стражу.</w:t>
      </w:r>
    </w:p>
    <w:p w:rsidR="00420929" w:rsidRPr="00271F57" w:rsidRDefault="00420929" w:rsidP="009542BD">
      <w:pPr>
        <w:widowControl w:val="0"/>
        <w:ind w:firstLine="709"/>
        <w:jc w:val="both"/>
        <w:rPr>
          <w:sz w:val="28"/>
          <w:szCs w:val="28"/>
        </w:rPr>
      </w:pPr>
      <w:r w:rsidRPr="00271F57">
        <w:rPr>
          <w:sz w:val="28"/>
          <w:szCs w:val="28"/>
        </w:rPr>
        <w:t>5. Порядок и процессуальные правила рассмотрения ходатайств о заключении лица под стражу.</w:t>
      </w:r>
    </w:p>
    <w:p w:rsidR="00420929" w:rsidRPr="00271F57" w:rsidRDefault="00420929" w:rsidP="00E82659">
      <w:pPr>
        <w:widowControl w:val="0"/>
        <w:ind w:firstLine="709"/>
        <w:jc w:val="both"/>
        <w:rPr>
          <w:sz w:val="28"/>
          <w:szCs w:val="28"/>
        </w:rPr>
      </w:pPr>
    </w:p>
    <w:p w:rsidR="00420929" w:rsidRPr="00271F57" w:rsidRDefault="004E55FC" w:rsidP="00E82659">
      <w:pPr>
        <w:widowControl w:val="0"/>
        <w:ind w:firstLine="709"/>
        <w:jc w:val="both"/>
        <w:rPr>
          <w:b/>
          <w:sz w:val="28"/>
          <w:szCs w:val="28"/>
        </w:rPr>
      </w:pPr>
      <w:r w:rsidRPr="00271F57">
        <w:rPr>
          <w:b/>
          <w:bCs/>
          <w:sz w:val="28"/>
          <w:szCs w:val="28"/>
        </w:rPr>
        <w:t>Разбор конкретных ситуаций</w:t>
      </w:r>
      <w:r w:rsidR="00420929" w:rsidRPr="00271F57">
        <w:rPr>
          <w:b/>
          <w:sz w:val="28"/>
          <w:szCs w:val="28"/>
        </w:rPr>
        <w:t>:</w:t>
      </w:r>
    </w:p>
    <w:p w:rsidR="00420929" w:rsidRPr="00271F57" w:rsidRDefault="00420929" w:rsidP="006D5723">
      <w:pPr>
        <w:ind w:firstLine="720"/>
        <w:jc w:val="both"/>
        <w:rPr>
          <w:sz w:val="28"/>
          <w:szCs w:val="28"/>
        </w:rPr>
      </w:pPr>
      <w:r w:rsidRPr="00271F57">
        <w:rPr>
          <w:sz w:val="28"/>
          <w:szCs w:val="28"/>
        </w:rPr>
        <w:lastRenderedPageBreak/>
        <w:t>1. Следователь СО по Фрунзенскому району г. Ярославля СУ СК РФ по Ярославской области Петров с согласия руководителя следственного органа вынес постановление о производстве обыска в жилище граждан Иванова, Кузнецова, Сидорова. Постановление было направлено в районный суд по месту производства следственных действий. Судья вынес постановление о разрешении производства обысков. В ходе обыска жилища у гражданина Кузнецова были изъяты документы, содержащие сведения, относящиеся к государственной тайне. Защитник Кузнецова подал апелляционную жалобу.</w:t>
      </w:r>
    </w:p>
    <w:p w:rsidR="00420929" w:rsidRPr="00271F57" w:rsidRDefault="00420929" w:rsidP="006D5723">
      <w:pPr>
        <w:ind w:firstLine="720"/>
        <w:jc w:val="both"/>
        <w:rPr>
          <w:sz w:val="28"/>
          <w:szCs w:val="28"/>
        </w:rPr>
      </w:pPr>
      <w:r w:rsidRPr="00271F57">
        <w:rPr>
          <w:sz w:val="28"/>
          <w:szCs w:val="28"/>
        </w:rPr>
        <w:t>2. Иванов и Смирнов совершили два преступления, предусмотренные п. «а» ч. 3 ст. 158 УК РФ. Проверкой установлено, что Смирнов проживает по адресу: г. Ярославль, ул. Наумова 67, кв. 55, вместе с Ивановым.</w:t>
      </w:r>
    </w:p>
    <w:p w:rsidR="00420929" w:rsidRPr="00271F57" w:rsidRDefault="00420929" w:rsidP="006D5723">
      <w:pPr>
        <w:ind w:firstLine="720"/>
        <w:jc w:val="both"/>
        <w:rPr>
          <w:sz w:val="28"/>
          <w:szCs w:val="28"/>
        </w:rPr>
      </w:pPr>
      <w:r w:rsidRPr="00271F57">
        <w:rPr>
          <w:sz w:val="28"/>
          <w:szCs w:val="28"/>
        </w:rPr>
        <w:t>Следователь возбудил уголовное дело в отношении подозреваемых и допросил Смирнова. Последний показал, что похищенное имущество может находиться у них дома, но Иванов собирался продать украденное. Иванов был объявлен в розыск. Следователь произвел обыск в жилище без судебного решения. В результате обыска похищенное имущество не было найдено. Следователь направил в суд уведомление в порядке ч. 5 ст. 165 УПК.</w:t>
      </w:r>
    </w:p>
    <w:p w:rsidR="00420929" w:rsidRPr="00271F57" w:rsidRDefault="00420929" w:rsidP="006D5723">
      <w:pPr>
        <w:ind w:firstLine="720"/>
        <w:jc w:val="both"/>
        <w:rPr>
          <w:sz w:val="28"/>
          <w:szCs w:val="28"/>
        </w:rPr>
      </w:pPr>
      <w:r w:rsidRPr="00271F57">
        <w:rPr>
          <w:sz w:val="28"/>
          <w:szCs w:val="28"/>
        </w:rPr>
        <w:t>Составьте постановление судьи в порядке ч. 5 ст. 165 УПК.</w:t>
      </w:r>
    </w:p>
    <w:p w:rsidR="00420929" w:rsidRPr="00271F57" w:rsidRDefault="00420929" w:rsidP="00D30316">
      <w:pPr>
        <w:ind w:firstLine="709"/>
        <w:jc w:val="both"/>
        <w:rPr>
          <w:b/>
          <w:sz w:val="28"/>
        </w:rPr>
      </w:pPr>
    </w:p>
    <w:p w:rsidR="00420929" w:rsidRPr="00271F57" w:rsidRDefault="00420929" w:rsidP="000E3455">
      <w:pPr>
        <w:pStyle w:val="aff4"/>
        <w:tabs>
          <w:tab w:val="left" w:pos="900"/>
          <w:tab w:val="left" w:pos="1080"/>
        </w:tabs>
        <w:rPr>
          <w:b/>
          <w:bCs/>
          <w:sz w:val="28"/>
          <w:szCs w:val="28"/>
        </w:rPr>
      </w:pPr>
      <w:r w:rsidRPr="00271F57">
        <w:rPr>
          <w:b/>
          <w:bCs/>
          <w:sz w:val="28"/>
          <w:szCs w:val="28"/>
        </w:rPr>
        <w:t>Вопросы дискуссии:</w:t>
      </w:r>
    </w:p>
    <w:p w:rsidR="00420929" w:rsidRPr="00271F57" w:rsidRDefault="00420929" w:rsidP="00D30316">
      <w:pPr>
        <w:ind w:firstLine="709"/>
        <w:jc w:val="both"/>
        <w:rPr>
          <w:sz w:val="28"/>
        </w:rPr>
      </w:pPr>
      <w:r w:rsidRPr="00271F57">
        <w:rPr>
          <w:sz w:val="28"/>
        </w:rPr>
        <w:t xml:space="preserve">1. Судебный контроль при производстве неотложных следственных действий. </w:t>
      </w:r>
    </w:p>
    <w:p w:rsidR="00420929" w:rsidRPr="00271F57" w:rsidRDefault="00420929" w:rsidP="00D30316">
      <w:pPr>
        <w:ind w:firstLine="709"/>
        <w:jc w:val="both"/>
        <w:rPr>
          <w:sz w:val="28"/>
        </w:rPr>
      </w:pPr>
      <w:r w:rsidRPr="00271F57">
        <w:rPr>
          <w:sz w:val="28"/>
        </w:rPr>
        <w:t>2. Судебный контроль при производстве обыска в жилище.</w:t>
      </w:r>
    </w:p>
    <w:p w:rsidR="00420929" w:rsidRPr="00271F57" w:rsidRDefault="00420929" w:rsidP="00D30316">
      <w:pPr>
        <w:ind w:firstLine="709"/>
        <w:jc w:val="both"/>
        <w:rPr>
          <w:sz w:val="28"/>
        </w:rPr>
      </w:pPr>
      <w:r w:rsidRPr="00271F57">
        <w:rPr>
          <w:sz w:val="28"/>
        </w:rPr>
        <w:t>3. Судебный контроль при производстве выемки в жилище.</w:t>
      </w:r>
    </w:p>
    <w:p w:rsidR="00420929" w:rsidRPr="00271F57" w:rsidRDefault="00420929" w:rsidP="00D30316">
      <w:pPr>
        <w:ind w:firstLine="709"/>
        <w:jc w:val="both"/>
        <w:rPr>
          <w:sz w:val="28"/>
        </w:rPr>
      </w:pPr>
      <w:r w:rsidRPr="00271F57">
        <w:rPr>
          <w:sz w:val="28"/>
        </w:rPr>
        <w:t xml:space="preserve">4. Судебный контроль при производстве судебной экспертизы </w:t>
      </w:r>
    </w:p>
    <w:p w:rsidR="00420929" w:rsidRPr="00271F57" w:rsidRDefault="00420929" w:rsidP="00D30316">
      <w:pPr>
        <w:ind w:firstLine="709"/>
        <w:jc w:val="both"/>
        <w:rPr>
          <w:b/>
          <w:sz w:val="28"/>
        </w:rPr>
      </w:pPr>
    </w:p>
    <w:p w:rsidR="00420929" w:rsidRPr="00271F57" w:rsidRDefault="00420929" w:rsidP="00E82659">
      <w:pPr>
        <w:ind w:firstLine="709"/>
        <w:jc w:val="both"/>
        <w:rPr>
          <w:b/>
          <w:sz w:val="28"/>
          <w:szCs w:val="28"/>
        </w:rPr>
      </w:pPr>
      <w:r w:rsidRPr="00271F57">
        <w:rPr>
          <w:b/>
          <w:sz w:val="28"/>
          <w:szCs w:val="28"/>
        </w:rPr>
        <w:t>Тема 4. Рассмотрение судом жалоб на действия и решения органов уголовного преследования, ограничивающих конституционные права или доступ к правосудию</w:t>
      </w:r>
    </w:p>
    <w:p w:rsidR="00420929" w:rsidRPr="00271F57" w:rsidRDefault="00420929" w:rsidP="00E82659">
      <w:pPr>
        <w:widowControl w:val="0"/>
        <w:ind w:firstLine="709"/>
        <w:jc w:val="both"/>
        <w:rPr>
          <w:b/>
          <w:bCs/>
          <w:sz w:val="28"/>
          <w:szCs w:val="28"/>
        </w:rPr>
      </w:pPr>
      <w:r w:rsidRPr="00271F57">
        <w:rPr>
          <w:b/>
          <w:bCs/>
          <w:sz w:val="28"/>
          <w:szCs w:val="28"/>
        </w:rPr>
        <w:t>Устный опрос, обсуждение доклада</w:t>
      </w:r>
      <w:r w:rsidR="00FA141A" w:rsidRPr="00271F57">
        <w:rPr>
          <w:b/>
          <w:bCs/>
          <w:sz w:val="28"/>
          <w:szCs w:val="28"/>
        </w:rPr>
        <w:t xml:space="preserve">, </w:t>
      </w:r>
      <w:r w:rsidR="004E55FC" w:rsidRPr="00271F57">
        <w:rPr>
          <w:b/>
          <w:bCs/>
          <w:sz w:val="28"/>
          <w:szCs w:val="28"/>
        </w:rPr>
        <w:t>разбор конкретных ситуаций</w:t>
      </w:r>
      <w:r w:rsidR="00FA141A" w:rsidRPr="00271F57">
        <w:rPr>
          <w:b/>
          <w:bCs/>
          <w:sz w:val="28"/>
          <w:szCs w:val="28"/>
        </w:rPr>
        <w:t>, дискуссия</w:t>
      </w:r>
      <w:r w:rsidRPr="00271F57">
        <w:rPr>
          <w:b/>
          <w:bCs/>
          <w:sz w:val="28"/>
          <w:szCs w:val="28"/>
        </w:rPr>
        <w:t>:</w:t>
      </w:r>
    </w:p>
    <w:p w:rsidR="00420929" w:rsidRPr="00271F57" w:rsidRDefault="00420929" w:rsidP="00E82659">
      <w:pPr>
        <w:widowControl w:val="0"/>
        <w:ind w:firstLine="709"/>
        <w:jc w:val="both"/>
        <w:rPr>
          <w:bCs/>
          <w:sz w:val="28"/>
          <w:szCs w:val="28"/>
          <w:lang w:eastAsia="en-US"/>
        </w:rPr>
      </w:pPr>
      <w:r w:rsidRPr="00271F57">
        <w:rPr>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w:t>
      </w:r>
      <w:r w:rsidR="0062725B" w:rsidRPr="00271F57">
        <w:rPr>
          <w:bCs/>
          <w:sz w:val="28"/>
          <w:szCs w:val="28"/>
          <w:lang w:eastAsia="en-US"/>
        </w:rPr>
        <w:t>, демонстрируя способность выявлять, давать оценку и содействовать пресечению коррупционного поведения</w:t>
      </w:r>
      <w:r w:rsidRPr="00271F57">
        <w:rPr>
          <w:bCs/>
          <w:sz w:val="28"/>
          <w:szCs w:val="28"/>
          <w:lang w:eastAsia="en-US"/>
        </w:rPr>
        <w:t>.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20929" w:rsidRPr="00271F57" w:rsidRDefault="00420929" w:rsidP="00E82659">
      <w:pPr>
        <w:widowControl w:val="0"/>
        <w:ind w:firstLine="709"/>
        <w:jc w:val="both"/>
        <w:rPr>
          <w:sz w:val="28"/>
          <w:szCs w:val="28"/>
        </w:rPr>
      </w:pPr>
      <w:r w:rsidRPr="00271F57">
        <w:rPr>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420929" w:rsidRPr="00271F57" w:rsidRDefault="00420929" w:rsidP="00E82659">
      <w:pPr>
        <w:widowControl w:val="0"/>
        <w:ind w:firstLine="709"/>
        <w:jc w:val="both"/>
        <w:rPr>
          <w:sz w:val="28"/>
          <w:szCs w:val="28"/>
        </w:rPr>
      </w:pPr>
      <w:r w:rsidRPr="00271F57">
        <w:rPr>
          <w:sz w:val="28"/>
          <w:szCs w:val="28"/>
        </w:rPr>
        <w:t>- рекомендуемый объем доклада – 2-3 страницы;</w:t>
      </w:r>
    </w:p>
    <w:p w:rsidR="00420929" w:rsidRPr="00271F57" w:rsidRDefault="00420929" w:rsidP="00E82659">
      <w:pPr>
        <w:widowControl w:val="0"/>
        <w:ind w:firstLine="709"/>
        <w:jc w:val="both"/>
        <w:rPr>
          <w:sz w:val="28"/>
          <w:szCs w:val="28"/>
        </w:rPr>
      </w:pPr>
      <w:r w:rsidRPr="00271F57">
        <w:rPr>
          <w:sz w:val="28"/>
          <w:szCs w:val="28"/>
        </w:rPr>
        <w:t>- выступление с докладом продолжается в течение 5-7 минут по плану.</w:t>
      </w:r>
    </w:p>
    <w:p w:rsidR="00420929" w:rsidRPr="00271F57" w:rsidRDefault="00420929" w:rsidP="00E82659">
      <w:pPr>
        <w:widowControl w:val="0"/>
        <w:ind w:firstLine="709"/>
        <w:jc w:val="both"/>
        <w:rPr>
          <w:sz w:val="28"/>
          <w:szCs w:val="28"/>
        </w:rPr>
      </w:pPr>
      <w:r w:rsidRPr="00271F57">
        <w:rPr>
          <w:sz w:val="28"/>
          <w:szCs w:val="28"/>
        </w:rPr>
        <w:lastRenderedPageBreak/>
        <w:t>- обучающемуся необходимо ответит</w:t>
      </w:r>
      <w:r w:rsidR="00113BD4" w:rsidRPr="00271F57">
        <w:rPr>
          <w:sz w:val="28"/>
          <w:szCs w:val="28"/>
        </w:rPr>
        <w:t>ь</w:t>
      </w:r>
      <w:r w:rsidRPr="00271F57">
        <w:rPr>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FA141A" w:rsidRPr="00271F57">
        <w:rPr>
          <w:sz w:val="28"/>
          <w:szCs w:val="28"/>
        </w:rPr>
        <w:t>;</w:t>
      </w:r>
    </w:p>
    <w:p w:rsidR="00FA141A" w:rsidRPr="00271F57" w:rsidRDefault="00FA141A" w:rsidP="00284818">
      <w:pPr>
        <w:widowControl w:val="0"/>
        <w:ind w:firstLine="709"/>
        <w:jc w:val="both"/>
        <w:rPr>
          <w:sz w:val="28"/>
          <w:szCs w:val="28"/>
        </w:rPr>
      </w:pPr>
      <w:r w:rsidRPr="00271F57">
        <w:rPr>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w:t>
      </w:r>
      <w:r w:rsidR="00284818" w:rsidRPr="00271F57">
        <w:rPr>
          <w:sz w:val="28"/>
          <w:szCs w:val="28"/>
        </w:rPr>
        <w:t>, овладеть навыками применения действий и решений в рамках судебного контроля в ходе выполнения обязанностей по предупреждению коррупционного поведения</w:t>
      </w:r>
      <w:r w:rsidRPr="00271F57">
        <w:rPr>
          <w:sz w:val="28"/>
          <w:szCs w:val="28"/>
        </w:rPr>
        <w:t>. Участники дискуссии должны формулировать, развивать и отстаивать позиции, которые сначала могут быть интуитивно определены и поэтому несовершенны</w:t>
      </w:r>
      <w:r w:rsidR="00284818" w:rsidRPr="00271F57">
        <w:rPr>
          <w:sz w:val="28"/>
          <w:szCs w:val="28"/>
        </w:rPr>
        <w:t>, проявить готовность к выполнению должностных обязанностей по обеспечению законности и правопорядка, безопасности личности, общества, государства</w:t>
      </w:r>
      <w:r w:rsidRPr="00271F57">
        <w:rPr>
          <w:sz w:val="28"/>
          <w:szCs w:val="28"/>
        </w:rPr>
        <w:t>.</w:t>
      </w:r>
    </w:p>
    <w:p w:rsidR="00FA141A" w:rsidRPr="00271F57" w:rsidRDefault="00FA141A" w:rsidP="00FA141A">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iCs/>
          <w:sz w:val="28"/>
          <w:szCs w:val="28"/>
        </w:rPr>
        <w:t>Вопросы для устного опроса:</w:t>
      </w:r>
    </w:p>
    <w:p w:rsidR="00420929" w:rsidRPr="00271F57" w:rsidRDefault="00420929" w:rsidP="00E82659">
      <w:pPr>
        <w:widowControl w:val="0"/>
        <w:ind w:firstLine="709"/>
        <w:jc w:val="both"/>
        <w:rPr>
          <w:sz w:val="28"/>
          <w:szCs w:val="28"/>
        </w:rPr>
      </w:pPr>
      <w:r w:rsidRPr="00271F57">
        <w:rPr>
          <w:sz w:val="28"/>
          <w:szCs w:val="28"/>
        </w:rPr>
        <w:t xml:space="preserve">1. Общая характеристика судебного контроля за законностью и обоснованностью действий (бездействия) и решений органов уголовного преследования (ст. 125 УПК РФ). </w:t>
      </w:r>
    </w:p>
    <w:p w:rsidR="00420929" w:rsidRPr="00271F57" w:rsidRDefault="00420929" w:rsidP="00E82659">
      <w:pPr>
        <w:widowControl w:val="0"/>
        <w:ind w:firstLine="709"/>
        <w:jc w:val="both"/>
        <w:rPr>
          <w:sz w:val="28"/>
          <w:szCs w:val="28"/>
        </w:rPr>
      </w:pPr>
      <w:r w:rsidRPr="00271F57">
        <w:rPr>
          <w:sz w:val="28"/>
          <w:szCs w:val="28"/>
        </w:rPr>
        <w:t xml:space="preserve">2. Предмет судебного контроля, его процедура. </w:t>
      </w:r>
    </w:p>
    <w:p w:rsidR="00420929" w:rsidRPr="00271F57" w:rsidRDefault="00420929" w:rsidP="00E82659">
      <w:pPr>
        <w:widowControl w:val="0"/>
        <w:ind w:firstLine="709"/>
        <w:jc w:val="both"/>
        <w:rPr>
          <w:sz w:val="28"/>
          <w:szCs w:val="28"/>
        </w:rPr>
      </w:pPr>
      <w:r w:rsidRPr="00271F57">
        <w:rPr>
          <w:sz w:val="28"/>
          <w:szCs w:val="28"/>
        </w:rPr>
        <w:t xml:space="preserve">3. Рассмотрение судом жалоб на действия и решения органов уголовного преследования, ограничивающих доступ граждан к правосудию. </w:t>
      </w:r>
    </w:p>
    <w:p w:rsidR="00420929" w:rsidRPr="00271F57" w:rsidRDefault="00420929" w:rsidP="00E82659">
      <w:pPr>
        <w:widowControl w:val="0"/>
        <w:ind w:firstLine="709"/>
        <w:jc w:val="both"/>
        <w:rPr>
          <w:sz w:val="28"/>
          <w:szCs w:val="28"/>
        </w:rPr>
      </w:pPr>
      <w:r w:rsidRPr="00271F57">
        <w:rPr>
          <w:sz w:val="28"/>
          <w:szCs w:val="28"/>
        </w:rPr>
        <w:t xml:space="preserve">4. Рассмотрение судом жалоб на действия и решения органов уголовного преследования, ограничивающих конституционные права и свободы. </w:t>
      </w:r>
    </w:p>
    <w:p w:rsidR="00420929" w:rsidRPr="00271F57" w:rsidRDefault="00420929" w:rsidP="00E82659">
      <w:pPr>
        <w:widowControl w:val="0"/>
        <w:ind w:firstLine="709"/>
        <w:jc w:val="both"/>
        <w:rPr>
          <w:sz w:val="28"/>
          <w:szCs w:val="28"/>
        </w:rPr>
      </w:pPr>
      <w:r w:rsidRPr="00271F57">
        <w:rPr>
          <w:sz w:val="28"/>
          <w:szCs w:val="28"/>
        </w:rPr>
        <w:t>5. Особенности судебного контроля, предусмотренного ст. 125.1 УПК РФ.</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sz w:val="28"/>
          <w:szCs w:val="28"/>
        </w:rPr>
        <w:t>Темы докладов:</w:t>
      </w:r>
    </w:p>
    <w:p w:rsidR="00420929" w:rsidRPr="00271F57" w:rsidRDefault="00420929" w:rsidP="00E82659">
      <w:pPr>
        <w:widowControl w:val="0"/>
        <w:ind w:firstLine="709"/>
        <w:jc w:val="both"/>
        <w:rPr>
          <w:sz w:val="28"/>
          <w:szCs w:val="28"/>
        </w:rPr>
      </w:pPr>
      <w:r w:rsidRPr="00271F57">
        <w:rPr>
          <w:sz w:val="28"/>
          <w:szCs w:val="28"/>
        </w:rPr>
        <w:t>1. Продление срока содержания под стражей: основания, процессуальные условия, порядок производства.</w:t>
      </w:r>
    </w:p>
    <w:p w:rsidR="00420929" w:rsidRPr="00271F57" w:rsidRDefault="00420929" w:rsidP="009542BD">
      <w:pPr>
        <w:widowControl w:val="0"/>
        <w:ind w:firstLine="709"/>
        <w:jc w:val="both"/>
        <w:rPr>
          <w:sz w:val="28"/>
          <w:szCs w:val="28"/>
        </w:rPr>
      </w:pPr>
      <w:r w:rsidRPr="00271F57">
        <w:rPr>
          <w:sz w:val="28"/>
          <w:szCs w:val="28"/>
        </w:rPr>
        <w:t>2. Судебные полномочия по рассмотрению ходатайств о заключении под стражу и продлении срока содержания под стражей.</w:t>
      </w:r>
    </w:p>
    <w:p w:rsidR="00420929" w:rsidRPr="00271F57" w:rsidRDefault="00420929" w:rsidP="009542BD">
      <w:pPr>
        <w:widowControl w:val="0"/>
        <w:ind w:firstLine="709"/>
        <w:jc w:val="both"/>
        <w:rPr>
          <w:sz w:val="28"/>
          <w:szCs w:val="28"/>
        </w:rPr>
      </w:pPr>
      <w:r w:rsidRPr="00271F57">
        <w:rPr>
          <w:sz w:val="28"/>
          <w:szCs w:val="28"/>
        </w:rPr>
        <w:t>3. Рассмотрение судом ходатайств о наложении ареста на имущество.</w:t>
      </w:r>
    </w:p>
    <w:p w:rsidR="00420929" w:rsidRPr="00271F57" w:rsidRDefault="00420929" w:rsidP="009542BD">
      <w:pPr>
        <w:widowControl w:val="0"/>
        <w:ind w:firstLine="709"/>
        <w:jc w:val="both"/>
        <w:rPr>
          <w:sz w:val="28"/>
          <w:szCs w:val="28"/>
        </w:rPr>
      </w:pPr>
      <w:r w:rsidRPr="00271F57">
        <w:rPr>
          <w:sz w:val="28"/>
          <w:szCs w:val="28"/>
        </w:rPr>
        <w:t>4. Судебный контроль за производством следственных действий: особенности производства.</w:t>
      </w:r>
    </w:p>
    <w:p w:rsidR="00420929" w:rsidRPr="00271F57" w:rsidRDefault="00420929" w:rsidP="009542BD">
      <w:pPr>
        <w:widowControl w:val="0"/>
        <w:ind w:firstLine="709"/>
        <w:jc w:val="both"/>
        <w:rPr>
          <w:sz w:val="28"/>
          <w:szCs w:val="28"/>
        </w:rPr>
      </w:pPr>
      <w:r w:rsidRPr="00271F57">
        <w:rPr>
          <w:sz w:val="28"/>
          <w:szCs w:val="28"/>
        </w:rPr>
        <w:t xml:space="preserve">5. Особенности судебной проверки законности и обоснованности производства следственных действий, произведенных без судебного </w:t>
      </w:r>
      <w:r w:rsidRPr="00271F57">
        <w:rPr>
          <w:sz w:val="28"/>
          <w:szCs w:val="28"/>
        </w:rPr>
        <w:lastRenderedPageBreak/>
        <w:t>решения.</w:t>
      </w:r>
    </w:p>
    <w:p w:rsidR="00420929" w:rsidRPr="00271F57" w:rsidRDefault="00420929" w:rsidP="009542BD">
      <w:pPr>
        <w:widowControl w:val="0"/>
        <w:ind w:firstLine="709"/>
        <w:jc w:val="both"/>
        <w:rPr>
          <w:sz w:val="28"/>
          <w:szCs w:val="28"/>
        </w:rPr>
      </w:pPr>
      <w:r w:rsidRPr="00271F57">
        <w:rPr>
          <w:sz w:val="28"/>
          <w:szCs w:val="28"/>
        </w:rPr>
        <w:t>6. Право на обжалование в суд действий органов, осуществляющих досудебное производство по уголовному делу</w:t>
      </w:r>
      <w:r w:rsidR="0062725B" w:rsidRPr="00271F57">
        <w:rPr>
          <w:sz w:val="28"/>
          <w:szCs w:val="28"/>
        </w:rPr>
        <w:t xml:space="preserve"> для предупреждения правонарушений, выявление и устранение причин и условий, способствующих их совершению</w:t>
      </w:r>
      <w:r w:rsidRPr="00271F57">
        <w:rPr>
          <w:sz w:val="28"/>
          <w:szCs w:val="28"/>
        </w:rPr>
        <w:t>.</w:t>
      </w:r>
    </w:p>
    <w:p w:rsidR="00420929" w:rsidRPr="00271F57" w:rsidRDefault="00420929" w:rsidP="009542BD">
      <w:pPr>
        <w:widowControl w:val="0"/>
        <w:ind w:firstLine="709"/>
        <w:jc w:val="both"/>
        <w:rPr>
          <w:sz w:val="28"/>
          <w:szCs w:val="28"/>
        </w:rPr>
      </w:pPr>
      <w:r w:rsidRPr="00271F57">
        <w:rPr>
          <w:sz w:val="28"/>
          <w:szCs w:val="28"/>
        </w:rPr>
        <w:t>7. Предмет и пределы обжалования в рамках судебной процедуры, предусмотренной ст.125 УПК РФ.</w:t>
      </w:r>
    </w:p>
    <w:p w:rsidR="00420929" w:rsidRPr="00271F57" w:rsidRDefault="00420929" w:rsidP="00E82659">
      <w:pPr>
        <w:widowControl w:val="0"/>
        <w:ind w:firstLine="709"/>
        <w:jc w:val="both"/>
        <w:rPr>
          <w:sz w:val="28"/>
          <w:szCs w:val="28"/>
        </w:rPr>
      </w:pPr>
    </w:p>
    <w:p w:rsidR="00420929" w:rsidRPr="00271F57" w:rsidRDefault="004E55FC" w:rsidP="00E82659">
      <w:pPr>
        <w:widowControl w:val="0"/>
        <w:ind w:firstLine="709"/>
        <w:jc w:val="both"/>
        <w:rPr>
          <w:b/>
          <w:sz w:val="28"/>
          <w:szCs w:val="28"/>
        </w:rPr>
      </w:pPr>
      <w:r w:rsidRPr="00271F57">
        <w:rPr>
          <w:b/>
          <w:bCs/>
          <w:sz w:val="28"/>
          <w:szCs w:val="28"/>
        </w:rPr>
        <w:t>Разбор конкретных ситуаций</w:t>
      </w:r>
      <w:r w:rsidR="00420929" w:rsidRPr="00271F57">
        <w:rPr>
          <w:b/>
          <w:sz w:val="28"/>
          <w:szCs w:val="28"/>
        </w:rPr>
        <w:t>:</w:t>
      </w:r>
    </w:p>
    <w:p w:rsidR="00420929" w:rsidRPr="00271F57" w:rsidRDefault="00420929" w:rsidP="000C6D4B">
      <w:pPr>
        <w:ind w:firstLine="709"/>
        <w:jc w:val="both"/>
        <w:rPr>
          <w:sz w:val="28"/>
          <w:szCs w:val="28"/>
        </w:rPr>
      </w:pPr>
      <w:r w:rsidRPr="00271F57">
        <w:rPr>
          <w:sz w:val="28"/>
          <w:szCs w:val="28"/>
        </w:rPr>
        <w:t>1. К. направил на имя начальника УМВД России по N-</w:t>
      </w:r>
      <w:proofErr w:type="spellStart"/>
      <w:r w:rsidRPr="00271F57">
        <w:rPr>
          <w:sz w:val="28"/>
          <w:szCs w:val="28"/>
        </w:rPr>
        <w:t>ской</w:t>
      </w:r>
      <w:proofErr w:type="spellEnd"/>
      <w:r w:rsidRPr="00271F57">
        <w:rPr>
          <w:sz w:val="28"/>
          <w:szCs w:val="28"/>
        </w:rPr>
        <w:t xml:space="preserve"> области обращение, в котором просил дать правовую оценку действиям начальника отдела полиции, не давшего скопировать часть документов, имеющихся в отказном материале. В письменном ответе на обращение К. констатировалась правомерность обжалуемых действий, т. к. это обусловлено необходимостью обеспечения защиты персональных данных. По мнению К., решение УМВД России по N-</w:t>
      </w:r>
      <w:proofErr w:type="spellStart"/>
      <w:r w:rsidRPr="00271F57">
        <w:rPr>
          <w:sz w:val="28"/>
          <w:szCs w:val="28"/>
        </w:rPr>
        <w:t>ской</w:t>
      </w:r>
      <w:proofErr w:type="spellEnd"/>
      <w:r w:rsidRPr="00271F57">
        <w:rPr>
          <w:sz w:val="28"/>
          <w:szCs w:val="28"/>
        </w:rPr>
        <w:t xml:space="preserve"> области ограничивает его права как участника уголовного процесса на ознакомление с документами и материалами, непосредственно затрагивающими его интересы, и исключает возможность урегулирования имеющихся разногласий с сотрудниками отдела полиции в административном порядке.</w:t>
      </w:r>
    </w:p>
    <w:p w:rsidR="00420929" w:rsidRPr="00271F57" w:rsidRDefault="00420929" w:rsidP="000C6D4B">
      <w:pPr>
        <w:ind w:firstLine="709"/>
        <w:jc w:val="both"/>
        <w:rPr>
          <w:sz w:val="28"/>
          <w:szCs w:val="28"/>
        </w:rPr>
      </w:pPr>
      <w:r w:rsidRPr="00271F57">
        <w:rPr>
          <w:sz w:val="28"/>
          <w:szCs w:val="28"/>
        </w:rPr>
        <w:t>К. решил обратиться в суд с требованием признать незаконным решение УМВД России по N-кой области.</w:t>
      </w:r>
    </w:p>
    <w:p w:rsidR="00420929" w:rsidRPr="00271F57" w:rsidRDefault="00420929" w:rsidP="000C6D4B">
      <w:pPr>
        <w:ind w:firstLine="709"/>
        <w:jc w:val="both"/>
        <w:rPr>
          <w:sz w:val="28"/>
          <w:szCs w:val="28"/>
        </w:rPr>
      </w:pPr>
      <w:r w:rsidRPr="00271F57">
        <w:rPr>
          <w:sz w:val="28"/>
          <w:szCs w:val="28"/>
        </w:rPr>
        <w:t>В каком порядке будут разрешаться вопросы, поставленные К., — урегулированном ст. 125 УПК РФ или гл. 22 КАС РФ?</w:t>
      </w:r>
    </w:p>
    <w:p w:rsidR="00420929" w:rsidRPr="00271F57" w:rsidRDefault="00420929" w:rsidP="000C6D4B">
      <w:pPr>
        <w:ind w:firstLine="709"/>
        <w:jc w:val="both"/>
        <w:rPr>
          <w:sz w:val="28"/>
          <w:szCs w:val="28"/>
        </w:rPr>
      </w:pPr>
      <w:r w:rsidRPr="00271F57">
        <w:rPr>
          <w:sz w:val="28"/>
          <w:szCs w:val="28"/>
        </w:rPr>
        <w:t xml:space="preserve">2. Адвокат </w:t>
      </w:r>
      <w:proofErr w:type="spellStart"/>
      <w:r w:rsidRPr="00271F57">
        <w:rPr>
          <w:sz w:val="28"/>
          <w:szCs w:val="28"/>
        </w:rPr>
        <w:t>Пегов</w:t>
      </w:r>
      <w:proofErr w:type="spellEnd"/>
      <w:r w:rsidRPr="00271F57">
        <w:rPr>
          <w:sz w:val="28"/>
          <w:szCs w:val="28"/>
        </w:rPr>
        <w:t xml:space="preserve"> обратился в суд с жалобой на бездействие следователя Г., выразившееся в </w:t>
      </w:r>
      <w:proofErr w:type="spellStart"/>
      <w:r w:rsidRPr="00271F57">
        <w:rPr>
          <w:sz w:val="28"/>
          <w:szCs w:val="28"/>
        </w:rPr>
        <w:t>ненаправлении</w:t>
      </w:r>
      <w:proofErr w:type="spellEnd"/>
      <w:r w:rsidRPr="00271F57">
        <w:rPr>
          <w:sz w:val="28"/>
          <w:szCs w:val="28"/>
        </w:rPr>
        <w:t xml:space="preserve"> копий процессуальных решений о выплате </w:t>
      </w:r>
      <w:proofErr w:type="spellStart"/>
      <w:r w:rsidRPr="00271F57">
        <w:rPr>
          <w:sz w:val="28"/>
          <w:szCs w:val="28"/>
        </w:rPr>
        <w:t>Пегову</w:t>
      </w:r>
      <w:proofErr w:type="spellEnd"/>
      <w:r w:rsidRPr="00271F57">
        <w:rPr>
          <w:sz w:val="28"/>
          <w:szCs w:val="28"/>
        </w:rPr>
        <w:t xml:space="preserve"> гонорара в общей сумме 2 032 рубля 78 копеек за осуществление защиты интересов обвиняемого Филимонова в ходе предварительного расследования уголовного дела.</w:t>
      </w:r>
    </w:p>
    <w:p w:rsidR="00420929" w:rsidRPr="00271F57" w:rsidRDefault="00420929" w:rsidP="000C6D4B">
      <w:pPr>
        <w:ind w:firstLine="709"/>
        <w:jc w:val="both"/>
        <w:rPr>
          <w:sz w:val="28"/>
          <w:szCs w:val="28"/>
        </w:rPr>
      </w:pPr>
      <w:r w:rsidRPr="00271F57">
        <w:rPr>
          <w:sz w:val="28"/>
          <w:szCs w:val="28"/>
        </w:rPr>
        <w:t>Может ли данная жалоба рассматриваться в порядке ст. 125 УПК РФ?</w:t>
      </w:r>
    </w:p>
    <w:p w:rsidR="00420929" w:rsidRPr="00271F57" w:rsidRDefault="00420929" w:rsidP="000C6D4B">
      <w:pPr>
        <w:ind w:firstLine="709"/>
        <w:jc w:val="both"/>
        <w:rPr>
          <w:b/>
          <w:sz w:val="28"/>
        </w:rPr>
      </w:pPr>
      <w:r w:rsidRPr="00271F57">
        <w:rPr>
          <w:sz w:val="28"/>
          <w:szCs w:val="28"/>
        </w:rPr>
        <w:t xml:space="preserve">Вариант. Адвокат </w:t>
      </w:r>
      <w:proofErr w:type="spellStart"/>
      <w:r w:rsidRPr="00271F57">
        <w:rPr>
          <w:sz w:val="28"/>
          <w:szCs w:val="28"/>
        </w:rPr>
        <w:t>Пегов</w:t>
      </w:r>
      <w:proofErr w:type="spellEnd"/>
      <w:r w:rsidRPr="00271F57">
        <w:rPr>
          <w:sz w:val="28"/>
          <w:szCs w:val="28"/>
        </w:rPr>
        <w:t xml:space="preserve"> не согласился с суммой оплаты его труда как защитника, представлявшего интересы обвиняемого Козырева, по назначению следователя и обратился в суд с жалобой на постановление следователя о частичном удовлетворении ходатайства об оплате его труда.</w:t>
      </w:r>
    </w:p>
    <w:p w:rsidR="00420929" w:rsidRPr="00271F57" w:rsidRDefault="00420929" w:rsidP="00E82659">
      <w:pPr>
        <w:ind w:firstLine="709"/>
        <w:jc w:val="both"/>
        <w:rPr>
          <w:b/>
          <w:sz w:val="28"/>
          <w:szCs w:val="28"/>
        </w:rPr>
      </w:pPr>
    </w:p>
    <w:p w:rsidR="00FA141A" w:rsidRPr="00271F57" w:rsidRDefault="00FA141A" w:rsidP="00FA141A">
      <w:pPr>
        <w:pStyle w:val="aff4"/>
        <w:tabs>
          <w:tab w:val="left" w:pos="900"/>
          <w:tab w:val="left" w:pos="1080"/>
        </w:tabs>
        <w:rPr>
          <w:b/>
          <w:bCs/>
          <w:sz w:val="28"/>
          <w:szCs w:val="28"/>
        </w:rPr>
      </w:pPr>
      <w:r w:rsidRPr="00271F57">
        <w:rPr>
          <w:b/>
          <w:bCs/>
          <w:sz w:val="28"/>
          <w:szCs w:val="28"/>
        </w:rPr>
        <w:t>Вопросы дискуссии:</w:t>
      </w:r>
    </w:p>
    <w:p w:rsidR="00FA141A" w:rsidRPr="00271F57" w:rsidRDefault="00FA141A" w:rsidP="00FA141A">
      <w:pPr>
        <w:spacing w:after="120"/>
        <w:ind w:firstLine="720"/>
        <w:jc w:val="both"/>
        <w:rPr>
          <w:sz w:val="28"/>
          <w:szCs w:val="28"/>
        </w:rPr>
      </w:pPr>
      <w:r w:rsidRPr="00271F57">
        <w:rPr>
          <w:sz w:val="28"/>
          <w:szCs w:val="28"/>
        </w:rPr>
        <w:t>Особенности проверки судом законности производства следственных действий без предварительного судебного разрешения (ч.5 ст.165 УПК РФ).</w:t>
      </w:r>
    </w:p>
    <w:p w:rsidR="00FA141A" w:rsidRPr="00271F57" w:rsidRDefault="00FA141A" w:rsidP="00E82659">
      <w:pPr>
        <w:ind w:firstLine="709"/>
        <w:jc w:val="both"/>
        <w:rPr>
          <w:b/>
          <w:sz w:val="28"/>
          <w:szCs w:val="28"/>
        </w:rPr>
      </w:pPr>
    </w:p>
    <w:p w:rsidR="00420929" w:rsidRPr="00271F57" w:rsidRDefault="00420929" w:rsidP="00E82659">
      <w:pPr>
        <w:ind w:firstLine="709"/>
        <w:jc w:val="both"/>
        <w:rPr>
          <w:i/>
          <w:sz w:val="28"/>
          <w:szCs w:val="28"/>
        </w:rPr>
      </w:pPr>
      <w:r w:rsidRPr="00271F57">
        <w:rPr>
          <w:b/>
          <w:sz w:val="28"/>
          <w:szCs w:val="28"/>
        </w:rPr>
        <w:t>Тема 5. Специальные виды судебного контроля</w:t>
      </w:r>
      <w:r w:rsidRPr="00271F57">
        <w:rPr>
          <w:sz w:val="28"/>
          <w:szCs w:val="28"/>
        </w:rPr>
        <w:t>.</w:t>
      </w:r>
    </w:p>
    <w:p w:rsidR="00420929" w:rsidRPr="00271F57" w:rsidRDefault="00420929" w:rsidP="00E82659">
      <w:pPr>
        <w:widowControl w:val="0"/>
        <w:ind w:firstLine="709"/>
        <w:jc w:val="both"/>
        <w:rPr>
          <w:b/>
          <w:bCs/>
          <w:sz w:val="28"/>
          <w:szCs w:val="28"/>
        </w:rPr>
      </w:pPr>
      <w:r w:rsidRPr="00271F57">
        <w:rPr>
          <w:b/>
          <w:bCs/>
          <w:sz w:val="28"/>
          <w:szCs w:val="28"/>
        </w:rPr>
        <w:t>Устный опрос, обсуждение доклада</w:t>
      </w:r>
      <w:r w:rsidR="004E55FC" w:rsidRPr="00271F57">
        <w:rPr>
          <w:b/>
          <w:bCs/>
          <w:sz w:val="28"/>
          <w:szCs w:val="28"/>
        </w:rPr>
        <w:t>,</w:t>
      </w:r>
      <w:r w:rsidRPr="00271F57">
        <w:rPr>
          <w:b/>
          <w:bCs/>
          <w:sz w:val="28"/>
          <w:szCs w:val="28"/>
        </w:rPr>
        <w:t xml:space="preserve"> </w:t>
      </w:r>
      <w:r w:rsidR="004E55FC" w:rsidRPr="00271F57">
        <w:rPr>
          <w:b/>
          <w:bCs/>
          <w:sz w:val="28"/>
          <w:szCs w:val="28"/>
        </w:rPr>
        <w:t>разбор конкретных ситуаций, контрольная работа</w:t>
      </w:r>
      <w:r w:rsidRPr="00271F57">
        <w:rPr>
          <w:b/>
          <w:bCs/>
          <w:sz w:val="28"/>
          <w:szCs w:val="28"/>
        </w:rPr>
        <w:t>:</w:t>
      </w:r>
    </w:p>
    <w:p w:rsidR="00420929" w:rsidRPr="00271F57" w:rsidRDefault="00420929" w:rsidP="00E82659">
      <w:pPr>
        <w:widowControl w:val="0"/>
        <w:ind w:firstLine="709"/>
        <w:jc w:val="both"/>
        <w:rPr>
          <w:bCs/>
          <w:sz w:val="28"/>
          <w:szCs w:val="28"/>
          <w:lang w:eastAsia="en-US"/>
        </w:rPr>
      </w:pPr>
      <w:r w:rsidRPr="00271F57">
        <w:rPr>
          <w:bCs/>
          <w:sz w:val="28"/>
          <w:szCs w:val="28"/>
          <w:lang w:eastAsia="en-US"/>
        </w:rPr>
        <w:t xml:space="preserve">- устные выступления обучающихся по контрольным вопросам практического занятия должны быть компактными и вразумительными, без </w:t>
      </w:r>
      <w:r w:rsidRPr="00271F57">
        <w:rPr>
          <w:bCs/>
          <w:sz w:val="28"/>
          <w:szCs w:val="28"/>
          <w:lang w:eastAsia="en-US"/>
        </w:rPr>
        <w:lastRenderedPageBreak/>
        <w:t>неоправданных отступлений и рассуждений. Обучающийся должен излагать (не читать) материал выступления свободно</w:t>
      </w:r>
      <w:r w:rsidR="0062725B" w:rsidRPr="00271F57">
        <w:rPr>
          <w:bCs/>
          <w:sz w:val="28"/>
          <w:szCs w:val="28"/>
          <w:lang w:eastAsia="en-US"/>
        </w:rPr>
        <w:t>, демонстрируя способность давать квалифицированные юридические заключения и консультации в конкретных сферах юридической деятельности</w:t>
      </w:r>
      <w:r w:rsidRPr="00271F57">
        <w:rPr>
          <w:bCs/>
          <w:sz w:val="28"/>
          <w:szCs w:val="28"/>
          <w:lang w:eastAsia="en-US"/>
        </w:rPr>
        <w:t>.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20929" w:rsidRPr="00271F57" w:rsidRDefault="00420929" w:rsidP="00E82659">
      <w:pPr>
        <w:widowControl w:val="0"/>
        <w:ind w:firstLine="709"/>
        <w:jc w:val="both"/>
        <w:rPr>
          <w:sz w:val="28"/>
          <w:szCs w:val="28"/>
        </w:rPr>
      </w:pPr>
      <w:r w:rsidRPr="00271F57">
        <w:rPr>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420929" w:rsidRPr="00271F57" w:rsidRDefault="00420929" w:rsidP="00E82659">
      <w:pPr>
        <w:widowControl w:val="0"/>
        <w:ind w:firstLine="709"/>
        <w:jc w:val="both"/>
        <w:rPr>
          <w:sz w:val="28"/>
          <w:szCs w:val="28"/>
        </w:rPr>
      </w:pPr>
      <w:r w:rsidRPr="00271F57">
        <w:rPr>
          <w:sz w:val="28"/>
          <w:szCs w:val="28"/>
        </w:rPr>
        <w:t>- рекомендуемый объем доклада – 2-3 страницы;</w:t>
      </w:r>
    </w:p>
    <w:p w:rsidR="00420929" w:rsidRPr="00271F57" w:rsidRDefault="00420929" w:rsidP="00E82659">
      <w:pPr>
        <w:widowControl w:val="0"/>
        <w:ind w:firstLine="709"/>
        <w:jc w:val="both"/>
        <w:rPr>
          <w:sz w:val="28"/>
          <w:szCs w:val="28"/>
        </w:rPr>
      </w:pPr>
      <w:r w:rsidRPr="00271F57">
        <w:rPr>
          <w:sz w:val="28"/>
          <w:szCs w:val="28"/>
        </w:rPr>
        <w:t>- выступление с докладом продолжается в течение 5-7 минут по плану.</w:t>
      </w:r>
    </w:p>
    <w:p w:rsidR="00420929" w:rsidRPr="00271F57" w:rsidRDefault="00420929" w:rsidP="00E82659">
      <w:pPr>
        <w:widowControl w:val="0"/>
        <w:ind w:firstLine="709"/>
        <w:jc w:val="both"/>
        <w:rPr>
          <w:sz w:val="28"/>
          <w:szCs w:val="28"/>
        </w:rPr>
      </w:pPr>
      <w:r w:rsidRPr="00271F57">
        <w:rPr>
          <w:sz w:val="28"/>
          <w:szCs w:val="28"/>
        </w:rPr>
        <w:t>- обучающемуся необходимо ответит</w:t>
      </w:r>
      <w:r w:rsidR="00113BD4" w:rsidRPr="00271F57">
        <w:rPr>
          <w:sz w:val="28"/>
          <w:szCs w:val="28"/>
        </w:rPr>
        <w:t>ь</w:t>
      </w:r>
      <w:r w:rsidRPr="00271F57">
        <w:rPr>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w:t>
      </w:r>
      <w:r w:rsidR="002A25A1" w:rsidRPr="00271F57">
        <w:rPr>
          <w:sz w:val="28"/>
          <w:szCs w:val="28"/>
        </w:rPr>
        <w:t xml:space="preserve"> проявить</w:t>
      </w:r>
      <w:r w:rsidRPr="00271F57">
        <w:rPr>
          <w:sz w:val="28"/>
          <w:szCs w:val="28"/>
        </w:rPr>
        <w:t xml:space="preserve"> </w:t>
      </w:r>
      <w:r w:rsidR="002A25A1" w:rsidRPr="00271F57">
        <w:rPr>
          <w:sz w:val="28"/>
          <w:szCs w:val="28"/>
        </w:rPr>
        <w:t xml:space="preserve">способность воспринимать, анализировать и реализовывать управленческие инновации в профессиональной деятельности, </w:t>
      </w:r>
      <w:r w:rsidRPr="00271F57">
        <w:rPr>
          <w:sz w:val="28"/>
          <w:szCs w:val="28"/>
        </w:rPr>
        <w:t>аргументировать свой вариант ответа со ссылками на действующие правовые нормы, акты судов, материалы правоприменительной практики.</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iCs/>
          <w:sz w:val="28"/>
          <w:szCs w:val="28"/>
        </w:rPr>
        <w:t>Вопросы для устного опроса:</w:t>
      </w:r>
    </w:p>
    <w:p w:rsidR="00420929" w:rsidRPr="00271F57" w:rsidRDefault="00420929" w:rsidP="00E82659">
      <w:pPr>
        <w:widowControl w:val="0"/>
        <w:ind w:firstLine="709"/>
        <w:jc w:val="both"/>
        <w:rPr>
          <w:sz w:val="28"/>
          <w:szCs w:val="28"/>
        </w:rPr>
      </w:pPr>
      <w:r w:rsidRPr="00271F57">
        <w:rPr>
          <w:sz w:val="28"/>
          <w:szCs w:val="28"/>
        </w:rPr>
        <w:t xml:space="preserve">1. Судебный контроль при производстве по уголовным делам в отношении отдельных категорий лиц. </w:t>
      </w:r>
    </w:p>
    <w:p w:rsidR="00420929" w:rsidRPr="00271F57" w:rsidRDefault="00420929" w:rsidP="00E82659">
      <w:pPr>
        <w:widowControl w:val="0"/>
        <w:ind w:firstLine="709"/>
        <w:jc w:val="both"/>
        <w:rPr>
          <w:sz w:val="28"/>
          <w:szCs w:val="28"/>
        </w:rPr>
      </w:pPr>
      <w:r w:rsidRPr="00271F57">
        <w:rPr>
          <w:sz w:val="28"/>
          <w:szCs w:val="28"/>
        </w:rPr>
        <w:t xml:space="preserve">2. Судебный контроль за экстрадицией и применением мер пресечения в целях экстрадиции. </w:t>
      </w:r>
    </w:p>
    <w:p w:rsidR="00420929" w:rsidRPr="00271F57" w:rsidRDefault="00420929" w:rsidP="00E82659">
      <w:pPr>
        <w:widowControl w:val="0"/>
        <w:ind w:firstLine="709"/>
        <w:jc w:val="both"/>
        <w:rPr>
          <w:sz w:val="28"/>
          <w:szCs w:val="28"/>
        </w:rPr>
      </w:pPr>
      <w:r w:rsidRPr="00271F57">
        <w:rPr>
          <w:sz w:val="28"/>
          <w:szCs w:val="28"/>
        </w:rPr>
        <w:t>3. Особенности судебного контроля за законностью и обоснованностью ОРД.</w:t>
      </w:r>
    </w:p>
    <w:p w:rsidR="00420929" w:rsidRPr="00271F57" w:rsidRDefault="00420929" w:rsidP="00E82659">
      <w:pPr>
        <w:widowControl w:val="0"/>
        <w:ind w:firstLine="709"/>
        <w:jc w:val="both"/>
        <w:rPr>
          <w:sz w:val="28"/>
          <w:szCs w:val="28"/>
        </w:rPr>
      </w:pPr>
    </w:p>
    <w:p w:rsidR="00420929" w:rsidRPr="00271F57" w:rsidRDefault="00420929" w:rsidP="00E82659">
      <w:pPr>
        <w:widowControl w:val="0"/>
        <w:ind w:firstLine="709"/>
        <w:jc w:val="both"/>
        <w:rPr>
          <w:b/>
          <w:sz w:val="28"/>
          <w:szCs w:val="28"/>
        </w:rPr>
      </w:pPr>
      <w:r w:rsidRPr="00271F57">
        <w:rPr>
          <w:b/>
          <w:sz w:val="28"/>
          <w:szCs w:val="28"/>
        </w:rPr>
        <w:t>Темы докладов:</w:t>
      </w:r>
    </w:p>
    <w:p w:rsidR="00420929" w:rsidRPr="00271F57" w:rsidRDefault="00420929" w:rsidP="009542BD">
      <w:pPr>
        <w:widowControl w:val="0"/>
        <w:ind w:firstLine="709"/>
        <w:jc w:val="both"/>
        <w:rPr>
          <w:sz w:val="28"/>
          <w:szCs w:val="28"/>
        </w:rPr>
      </w:pPr>
      <w:r w:rsidRPr="00271F57">
        <w:rPr>
          <w:sz w:val="28"/>
          <w:szCs w:val="28"/>
        </w:rPr>
        <w:t xml:space="preserve">1. Порядок судебного рассмотрения жалоб на действия (бездействие) и решения следователя, дознавателя, прокурора. </w:t>
      </w:r>
    </w:p>
    <w:p w:rsidR="00420929" w:rsidRPr="00271F57" w:rsidRDefault="00420929" w:rsidP="009542BD">
      <w:pPr>
        <w:widowControl w:val="0"/>
        <w:ind w:firstLine="709"/>
        <w:jc w:val="both"/>
        <w:rPr>
          <w:sz w:val="28"/>
          <w:szCs w:val="28"/>
        </w:rPr>
      </w:pPr>
      <w:r w:rsidRPr="00271F57">
        <w:rPr>
          <w:sz w:val="28"/>
          <w:szCs w:val="28"/>
        </w:rPr>
        <w:t>2. Полномочия суда по рассмотрению жалоб в порядке ст.125 УПК РФ.</w:t>
      </w:r>
    </w:p>
    <w:p w:rsidR="00420929" w:rsidRPr="00271F57" w:rsidRDefault="00420929" w:rsidP="009542BD">
      <w:pPr>
        <w:widowControl w:val="0"/>
        <w:ind w:firstLine="709"/>
        <w:jc w:val="both"/>
        <w:rPr>
          <w:sz w:val="28"/>
          <w:szCs w:val="28"/>
        </w:rPr>
      </w:pPr>
      <w:r w:rsidRPr="00271F57">
        <w:rPr>
          <w:sz w:val="28"/>
          <w:szCs w:val="28"/>
        </w:rPr>
        <w:t>3. Обжалование судебных решений по делам судебного контроля.</w:t>
      </w:r>
    </w:p>
    <w:p w:rsidR="00420929" w:rsidRPr="00271F57" w:rsidRDefault="00420929" w:rsidP="009542BD">
      <w:pPr>
        <w:widowControl w:val="0"/>
        <w:ind w:firstLine="709"/>
        <w:jc w:val="both"/>
        <w:rPr>
          <w:sz w:val="28"/>
          <w:szCs w:val="28"/>
        </w:rPr>
      </w:pPr>
      <w:r w:rsidRPr="00271F57">
        <w:rPr>
          <w:sz w:val="28"/>
          <w:szCs w:val="28"/>
        </w:rPr>
        <w:t>4. Обеспечение права на доступ к правосудию при осуществлении судебного контроля за досудебным производством.</w:t>
      </w:r>
    </w:p>
    <w:p w:rsidR="00420929" w:rsidRPr="00271F57" w:rsidRDefault="00420929" w:rsidP="009542BD">
      <w:pPr>
        <w:widowControl w:val="0"/>
        <w:ind w:firstLine="709"/>
        <w:jc w:val="both"/>
        <w:rPr>
          <w:sz w:val="28"/>
          <w:szCs w:val="28"/>
        </w:rPr>
      </w:pPr>
      <w:r w:rsidRPr="00271F57">
        <w:rPr>
          <w:sz w:val="28"/>
          <w:szCs w:val="28"/>
        </w:rPr>
        <w:t>5. Защита права на тайну частной жизни посредством судебного контроля по уголовным делам.</w:t>
      </w:r>
    </w:p>
    <w:p w:rsidR="00420929" w:rsidRPr="00271F57" w:rsidRDefault="00420929" w:rsidP="009542BD">
      <w:pPr>
        <w:widowControl w:val="0"/>
        <w:ind w:firstLine="709"/>
        <w:jc w:val="both"/>
        <w:rPr>
          <w:sz w:val="28"/>
          <w:szCs w:val="28"/>
        </w:rPr>
      </w:pPr>
      <w:r w:rsidRPr="00271F57">
        <w:rPr>
          <w:sz w:val="28"/>
          <w:szCs w:val="28"/>
        </w:rPr>
        <w:t>6. Проблемы правового регулирования судебно-контрольной деятельности в уголовном судопроизводстве.</w:t>
      </w:r>
    </w:p>
    <w:p w:rsidR="00420929" w:rsidRPr="00271F57" w:rsidRDefault="0062725B" w:rsidP="00E82659">
      <w:pPr>
        <w:widowControl w:val="0"/>
        <w:ind w:firstLine="709"/>
        <w:jc w:val="both"/>
        <w:rPr>
          <w:sz w:val="28"/>
          <w:szCs w:val="28"/>
        </w:rPr>
      </w:pPr>
      <w:r w:rsidRPr="00271F57">
        <w:rPr>
          <w:sz w:val="28"/>
          <w:szCs w:val="28"/>
        </w:rPr>
        <w:t>7.</w:t>
      </w:r>
      <w:r w:rsidRPr="00271F57">
        <w:t xml:space="preserve"> </w:t>
      </w:r>
      <w:r w:rsidRPr="00271F57">
        <w:rPr>
          <w:sz w:val="28"/>
          <w:szCs w:val="28"/>
        </w:rPr>
        <w:t>Проведение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2725B" w:rsidRPr="00271F57" w:rsidRDefault="0062725B" w:rsidP="00E82659">
      <w:pPr>
        <w:widowControl w:val="0"/>
        <w:ind w:firstLine="709"/>
        <w:jc w:val="both"/>
        <w:rPr>
          <w:sz w:val="28"/>
          <w:szCs w:val="28"/>
        </w:rPr>
      </w:pPr>
    </w:p>
    <w:p w:rsidR="00420929" w:rsidRPr="00271F57" w:rsidRDefault="004E55FC" w:rsidP="00E82659">
      <w:pPr>
        <w:widowControl w:val="0"/>
        <w:ind w:firstLine="709"/>
        <w:jc w:val="both"/>
        <w:rPr>
          <w:b/>
          <w:sz w:val="28"/>
          <w:szCs w:val="28"/>
        </w:rPr>
      </w:pPr>
      <w:r w:rsidRPr="00271F57">
        <w:rPr>
          <w:b/>
          <w:bCs/>
          <w:sz w:val="28"/>
          <w:szCs w:val="28"/>
        </w:rPr>
        <w:t>Разбор конкретных ситуаций</w:t>
      </w:r>
      <w:r w:rsidR="00420929" w:rsidRPr="00271F57">
        <w:rPr>
          <w:b/>
          <w:sz w:val="28"/>
          <w:szCs w:val="28"/>
        </w:rPr>
        <w:t>:</w:t>
      </w:r>
    </w:p>
    <w:p w:rsidR="00420929" w:rsidRPr="00271F57" w:rsidRDefault="00420929" w:rsidP="00465C4C">
      <w:pPr>
        <w:ind w:firstLine="720"/>
        <w:jc w:val="both"/>
        <w:rPr>
          <w:sz w:val="28"/>
          <w:szCs w:val="28"/>
        </w:rPr>
      </w:pPr>
      <w:r w:rsidRPr="00271F57">
        <w:rPr>
          <w:sz w:val="28"/>
          <w:szCs w:val="28"/>
        </w:rPr>
        <w:lastRenderedPageBreak/>
        <w:t xml:space="preserve">1.По результатам ОРМ, проведенного сотрудниками УНП УМВД по поручению следователя в рамках уголовного дела, была задержана Г., которая пояснила, что является </w:t>
      </w:r>
      <w:r w:rsidR="00F96ECA" w:rsidRPr="00271F57">
        <w:rPr>
          <w:sz w:val="28"/>
          <w:szCs w:val="28"/>
        </w:rPr>
        <w:t>обучающейся</w:t>
      </w:r>
      <w:r w:rsidRPr="00271F57">
        <w:rPr>
          <w:sz w:val="28"/>
          <w:szCs w:val="28"/>
        </w:rPr>
        <w:t xml:space="preserve"> вечернего отделения юридического ф-та и работает секретарем в адвокатском бюро «Балашов и партнеры». Следователь безотлагательно провел обыск в помещении адвокатского бюро, в ходе которого были обнаружены два пакетика с порошком белого цвета. Заключением экспертизы установлено наличие в пакетиках наркотического вещества.</w:t>
      </w:r>
    </w:p>
    <w:p w:rsidR="00420929" w:rsidRPr="00271F57" w:rsidRDefault="00420929" w:rsidP="00465C4C">
      <w:pPr>
        <w:ind w:firstLine="720"/>
        <w:jc w:val="both"/>
        <w:rPr>
          <w:sz w:val="28"/>
          <w:szCs w:val="28"/>
        </w:rPr>
      </w:pPr>
      <w:r w:rsidRPr="00271F57">
        <w:rPr>
          <w:sz w:val="28"/>
          <w:szCs w:val="28"/>
        </w:rPr>
        <w:t xml:space="preserve">2. Получив информацию о совершении мошеннических действий директором ООО «Рога и копыта» З., оперуполномоченный </w:t>
      </w:r>
      <w:proofErr w:type="spellStart"/>
      <w:r w:rsidRPr="00271F57">
        <w:rPr>
          <w:sz w:val="28"/>
          <w:szCs w:val="28"/>
        </w:rPr>
        <w:t>УБЭПиПК</w:t>
      </w:r>
      <w:proofErr w:type="spellEnd"/>
      <w:r w:rsidRPr="00271F57">
        <w:rPr>
          <w:sz w:val="28"/>
          <w:szCs w:val="28"/>
        </w:rPr>
        <w:t xml:space="preserve"> УМВД вызвал З. для опроса. Явившись и узнав цель вызова, З. позвонил своему адвокату, пригласив его прийти для участия в опросе. Однако оперуполномоченный не дал разрешения на пропуск адвоката в здание УМВД.</w:t>
      </w:r>
    </w:p>
    <w:p w:rsidR="00420929" w:rsidRPr="00271F57" w:rsidRDefault="00420929" w:rsidP="00465C4C">
      <w:pPr>
        <w:ind w:firstLine="720"/>
        <w:jc w:val="both"/>
        <w:rPr>
          <w:sz w:val="28"/>
          <w:szCs w:val="28"/>
        </w:rPr>
      </w:pPr>
      <w:r w:rsidRPr="00271F57">
        <w:rPr>
          <w:sz w:val="28"/>
          <w:szCs w:val="28"/>
        </w:rPr>
        <w:t>В каком порядке З. и его адвокат могут обжаловать действия оперуполномоченного?</w:t>
      </w:r>
    </w:p>
    <w:p w:rsidR="00420929" w:rsidRPr="00271F57" w:rsidRDefault="00420929" w:rsidP="00D30316">
      <w:pPr>
        <w:ind w:firstLine="709"/>
        <w:jc w:val="both"/>
        <w:rPr>
          <w:b/>
          <w:sz w:val="28"/>
        </w:rPr>
      </w:pPr>
    </w:p>
    <w:p w:rsidR="00420929" w:rsidRPr="00271F57" w:rsidRDefault="00420929" w:rsidP="00D30316">
      <w:pPr>
        <w:ind w:firstLine="709"/>
        <w:jc w:val="both"/>
        <w:rPr>
          <w:b/>
          <w:sz w:val="28"/>
        </w:rPr>
      </w:pPr>
    </w:p>
    <w:p w:rsidR="00420929" w:rsidRPr="00271F57" w:rsidRDefault="00420929" w:rsidP="00FE52BA">
      <w:pPr>
        <w:widowControl w:val="0"/>
        <w:ind w:firstLine="709"/>
        <w:jc w:val="center"/>
        <w:rPr>
          <w:b/>
          <w:bCs/>
          <w:sz w:val="28"/>
          <w:szCs w:val="28"/>
          <w:lang w:eastAsia="en-US"/>
        </w:rPr>
      </w:pPr>
      <w:r w:rsidRPr="00271F57">
        <w:rPr>
          <w:b/>
          <w:sz w:val="28"/>
          <w:szCs w:val="28"/>
        </w:rPr>
        <w:t xml:space="preserve">Комплект типовых заданий для выполнения контрольных работ  </w:t>
      </w:r>
    </w:p>
    <w:p w:rsidR="00420929" w:rsidRPr="00271F57" w:rsidRDefault="00420929" w:rsidP="00FE52BA">
      <w:pPr>
        <w:widowControl w:val="0"/>
        <w:ind w:firstLine="709"/>
        <w:jc w:val="center"/>
        <w:rPr>
          <w:b/>
          <w:bCs/>
          <w:sz w:val="28"/>
          <w:szCs w:val="28"/>
          <w:lang w:eastAsia="en-US"/>
        </w:rPr>
      </w:pPr>
    </w:p>
    <w:p w:rsidR="00420929" w:rsidRPr="00271F57" w:rsidRDefault="00420929" w:rsidP="00FE52BA">
      <w:pPr>
        <w:widowControl w:val="0"/>
        <w:ind w:firstLine="709"/>
        <w:jc w:val="center"/>
        <w:rPr>
          <w:b/>
          <w:bCs/>
          <w:sz w:val="28"/>
          <w:szCs w:val="28"/>
          <w:lang w:eastAsia="en-US"/>
        </w:rPr>
      </w:pPr>
      <w:r w:rsidRPr="00271F57">
        <w:rPr>
          <w:b/>
          <w:bCs/>
          <w:sz w:val="28"/>
          <w:szCs w:val="28"/>
          <w:lang w:eastAsia="en-US"/>
        </w:rPr>
        <w:t>Вариант 1.</w:t>
      </w:r>
    </w:p>
    <w:p w:rsidR="00420929" w:rsidRPr="00271F57" w:rsidRDefault="00420929" w:rsidP="00FE52BA">
      <w:pPr>
        <w:widowControl w:val="0"/>
        <w:ind w:firstLine="709"/>
        <w:jc w:val="both"/>
        <w:rPr>
          <w:b/>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первая. </w:t>
      </w:r>
      <w:r w:rsidRPr="00271F57">
        <w:rPr>
          <w:bCs/>
          <w:sz w:val="28"/>
          <w:szCs w:val="28"/>
          <w:lang w:eastAsia="en-US"/>
        </w:rPr>
        <w:t>Ответьте на поставленный вопрос</w:t>
      </w:r>
    </w:p>
    <w:p w:rsidR="00420929" w:rsidRPr="00271F57" w:rsidRDefault="00420929" w:rsidP="00FE52BA">
      <w:pPr>
        <w:widowControl w:val="0"/>
        <w:ind w:firstLine="709"/>
        <w:jc w:val="both"/>
        <w:rPr>
          <w:sz w:val="28"/>
          <w:szCs w:val="28"/>
          <w:shd w:val="clear" w:color="auto" w:fill="FFFFFF"/>
        </w:rPr>
      </w:pPr>
      <w:r w:rsidRPr="00271F57">
        <w:rPr>
          <w:sz w:val="28"/>
          <w:szCs w:val="28"/>
          <w:shd w:val="clear" w:color="auto" w:fill="FFFFFF"/>
        </w:rPr>
        <w:t>Предмет судебного контроля, его процедура?</w:t>
      </w:r>
    </w:p>
    <w:p w:rsidR="00420929" w:rsidRPr="00271F57" w:rsidRDefault="00420929" w:rsidP="00FE52BA">
      <w:pPr>
        <w:widowControl w:val="0"/>
        <w:ind w:firstLine="709"/>
        <w:jc w:val="both"/>
        <w:rPr>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вторая. </w:t>
      </w:r>
      <w:r w:rsidRPr="00271F57">
        <w:rPr>
          <w:bCs/>
          <w:sz w:val="28"/>
          <w:szCs w:val="28"/>
          <w:lang w:eastAsia="en-US"/>
        </w:rPr>
        <w:t>Выполните тестовое задание</w:t>
      </w:r>
    </w:p>
    <w:p w:rsidR="00420929" w:rsidRPr="00271F57" w:rsidRDefault="00420929" w:rsidP="00FE52BA">
      <w:pPr>
        <w:suppressAutoHyphens/>
        <w:autoSpaceDE w:val="0"/>
        <w:autoSpaceDN w:val="0"/>
        <w:adjustRightInd w:val="0"/>
        <w:ind w:firstLine="709"/>
        <w:rPr>
          <w:rFonts w:hAnsi="Liberation Serif" w:cs="Liberation Serif"/>
          <w:sz w:val="28"/>
          <w:szCs w:val="28"/>
          <w:lang w:eastAsia="zh-CN"/>
        </w:rPr>
      </w:pP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Вопрос</w:t>
      </w:r>
      <w:r w:rsidRPr="00271F57">
        <w:rPr>
          <w:rFonts w:hAnsi="Liberation Serif" w:cs="Liberation Serif"/>
          <w:sz w:val="28"/>
          <w:szCs w:val="28"/>
          <w:lang w:eastAsia="zh-CN"/>
        </w:rPr>
        <w:t xml:space="preserve"> 1. </w:t>
      </w:r>
      <w:r w:rsidRPr="00271F57">
        <w:rPr>
          <w:rFonts w:hAnsi="Liberation Serif" w:cs="Liberation Serif"/>
          <w:sz w:val="28"/>
          <w:szCs w:val="28"/>
          <w:lang w:eastAsia="zh-CN"/>
        </w:rPr>
        <w:t>Формами</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осуществления</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судебной</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власти</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в</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уголовном</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судопроизводстве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являются</w:t>
      </w:r>
      <w:r w:rsidRPr="00271F57">
        <w:rPr>
          <w:rFonts w:hAnsi="Liberation Serif" w:cs="Liberation Serif"/>
          <w:sz w:val="28"/>
          <w:szCs w:val="28"/>
          <w:lang w:eastAsia="zh-CN"/>
        </w:rPr>
        <w:t>:</w:t>
      </w:r>
    </w:p>
    <w:p w:rsidR="00420929" w:rsidRPr="00271F57" w:rsidRDefault="00420929" w:rsidP="00FE52BA">
      <w:pPr>
        <w:widowControl w:val="0"/>
        <w:ind w:firstLine="709"/>
        <w:jc w:val="both"/>
        <w:rPr>
          <w:rFonts w:hAnsi="Liberation Serif" w:cs="Liberation Serif"/>
          <w:sz w:val="28"/>
          <w:szCs w:val="28"/>
          <w:lang w:eastAsia="zh-CN"/>
        </w:rPr>
      </w:pP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1.  </w:t>
      </w:r>
      <w:r w:rsidRPr="00271F57">
        <w:rPr>
          <w:rFonts w:hAnsi="Liberation Serif" w:cs="Liberation Serif"/>
          <w:sz w:val="28"/>
          <w:szCs w:val="28"/>
          <w:lang w:eastAsia="zh-CN"/>
        </w:rPr>
        <w:t>судебный</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контроль</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2.  </w:t>
      </w:r>
      <w:r w:rsidRPr="00271F57">
        <w:rPr>
          <w:rFonts w:hAnsi="Liberation Serif" w:cs="Liberation Serif"/>
          <w:sz w:val="28"/>
          <w:szCs w:val="28"/>
          <w:lang w:eastAsia="zh-CN"/>
        </w:rPr>
        <w:t>надзор</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за</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деятельностью</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органов</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следствия</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3.  </w:t>
      </w:r>
      <w:r w:rsidRPr="00271F57">
        <w:rPr>
          <w:rFonts w:hAnsi="Liberation Serif" w:cs="Liberation Serif"/>
          <w:sz w:val="28"/>
          <w:szCs w:val="28"/>
          <w:lang w:eastAsia="zh-CN"/>
        </w:rPr>
        <w:t>уголовное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преследование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делам</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частного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обвинения</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4.  </w:t>
      </w:r>
      <w:r w:rsidRPr="00271F57">
        <w:rPr>
          <w:rFonts w:hAnsi="Liberation Serif" w:cs="Liberation Serif"/>
          <w:sz w:val="28"/>
          <w:szCs w:val="28"/>
          <w:lang w:eastAsia="zh-CN"/>
        </w:rPr>
        <w:t>надзор</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за</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деятельностью</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органов</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дознания</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5.  </w:t>
      </w:r>
      <w:r w:rsidRPr="00271F57">
        <w:rPr>
          <w:rFonts w:hAnsi="Liberation Serif" w:cs="Liberation Serif"/>
          <w:sz w:val="28"/>
          <w:szCs w:val="28"/>
          <w:lang w:eastAsia="zh-CN"/>
        </w:rPr>
        <w:t>исполнение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наказания</w:t>
      </w:r>
    </w:p>
    <w:p w:rsidR="00420929" w:rsidRPr="00271F57" w:rsidRDefault="00420929" w:rsidP="00FE52BA">
      <w:pPr>
        <w:widowControl w:val="0"/>
        <w:ind w:firstLine="709"/>
        <w:jc w:val="both"/>
        <w:rPr>
          <w:rFonts w:hAnsi="Liberation Serif" w:cs="Liberation Serif"/>
          <w:sz w:val="28"/>
          <w:szCs w:val="28"/>
          <w:lang w:eastAsia="zh-CN"/>
        </w:rPr>
      </w:pP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Вопрос</w:t>
      </w:r>
      <w:r w:rsidRPr="00271F57">
        <w:rPr>
          <w:rFonts w:hAnsi="Liberation Serif" w:cs="Liberation Serif"/>
          <w:sz w:val="28"/>
          <w:szCs w:val="28"/>
          <w:lang w:eastAsia="zh-CN"/>
        </w:rPr>
        <w:t xml:space="preserve"> 2. </w:t>
      </w:r>
      <w:r w:rsidRPr="00271F57">
        <w:rPr>
          <w:rFonts w:hAnsi="Liberation Serif" w:cs="Liberation Serif"/>
          <w:sz w:val="28"/>
          <w:szCs w:val="28"/>
          <w:lang w:eastAsia="zh-CN"/>
        </w:rPr>
        <w:t>Суд</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вправе…</w:t>
      </w:r>
    </w:p>
    <w:p w:rsidR="00420929" w:rsidRPr="00271F57" w:rsidRDefault="00420929" w:rsidP="00FE52BA">
      <w:pPr>
        <w:widowControl w:val="0"/>
        <w:ind w:firstLine="709"/>
        <w:jc w:val="both"/>
        <w:rPr>
          <w:rFonts w:hAnsi="Liberation Serif" w:cs="Liberation Serif"/>
          <w:sz w:val="28"/>
          <w:szCs w:val="28"/>
          <w:lang w:eastAsia="zh-CN"/>
        </w:rPr>
      </w:pP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1.  </w:t>
      </w:r>
      <w:r w:rsidRPr="00271F57">
        <w:rPr>
          <w:rFonts w:hAnsi="Liberation Serif" w:cs="Liberation Serif"/>
          <w:sz w:val="28"/>
          <w:szCs w:val="28"/>
          <w:lang w:eastAsia="zh-CN"/>
        </w:rPr>
        <w:t>задержать</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лицо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подозрению</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в</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совершении</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преступления</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2.  </w:t>
      </w:r>
      <w:r w:rsidRPr="00271F57">
        <w:rPr>
          <w:rFonts w:hAnsi="Liberation Serif" w:cs="Liberation Serif"/>
          <w:sz w:val="28"/>
          <w:szCs w:val="28"/>
          <w:lang w:eastAsia="zh-CN"/>
        </w:rPr>
        <w:t>продлить</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срок</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задержания</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3.  </w:t>
      </w:r>
      <w:r w:rsidRPr="00271F57">
        <w:rPr>
          <w:rFonts w:hAnsi="Liberation Serif" w:cs="Liberation Serif"/>
          <w:sz w:val="28"/>
          <w:szCs w:val="28"/>
          <w:lang w:eastAsia="zh-CN"/>
        </w:rPr>
        <w:t>отстранять</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дознавателя</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от</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дальнейшего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производства</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расследования</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если</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им</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допущено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нарушение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требований</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настоящего</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Кодекса</w:t>
      </w:r>
      <w:r w:rsidRPr="00271F57">
        <w:rPr>
          <w:rFonts w:hAnsi="Liberation Serif" w:cs="Liberation Serif"/>
          <w:sz w:val="28"/>
          <w:szCs w:val="28"/>
          <w:lang w:eastAsia="zh-CN"/>
        </w:rPr>
        <w:t>;</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4.  </w:t>
      </w:r>
      <w:r w:rsidRPr="00271F57">
        <w:rPr>
          <w:rFonts w:hAnsi="Liberation Serif" w:cs="Liberation Serif"/>
          <w:sz w:val="28"/>
          <w:szCs w:val="28"/>
          <w:lang w:eastAsia="zh-CN"/>
        </w:rPr>
        <w:t>допросить</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подозреваемого</w:t>
      </w:r>
    </w:p>
    <w:p w:rsidR="00420929" w:rsidRPr="00271F57" w:rsidRDefault="00420929" w:rsidP="00FE52BA">
      <w:pPr>
        <w:widowControl w:val="0"/>
        <w:ind w:firstLine="709"/>
        <w:jc w:val="both"/>
        <w:rPr>
          <w:rFonts w:hAnsi="Liberation Serif" w:cs="Liberation Serif"/>
          <w:sz w:val="28"/>
          <w:szCs w:val="28"/>
          <w:lang w:eastAsia="zh-CN"/>
        </w:rPr>
      </w:pPr>
      <w:r w:rsidRPr="00271F57">
        <w:rPr>
          <w:rFonts w:hAnsi="Liberation Serif" w:cs="Liberation Serif"/>
          <w:sz w:val="28"/>
          <w:szCs w:val="28"/>
          <w:lang w:eastAsia="zh-CN"/>
        </w:rPr>
        <w:t xml:space="preserve">5.  </w:t>
      </w:r>
      <w:r w:rsidRPr="00271F57">
        <w:rPr>
          <w:rFonts w:hAnsi="Liberation Serif" w:cs="Liberation Serif"/>
          <w:sz w:val="28"/>
          <w:szCs w:val="28"/>
          <w:lang w:eastAsia="zh-CN"/>
        </w:rPr>
        <w:t>возбудить</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уголовное</w:t>
      </w:r>
      <w:r w:rsidRPr="00271F57">
        <w:rPr>
          <w:rFonts w:hAnsi="Liberation Serif" w:cs="Liberation Serif"/>
          <w:sz w:val="28"/>
          <w:szCs w:val="28"/>
          <w:lang w:eastAsia="zh-CN"/>
        </w:rPr>
        <w:t xml:space="preserve"> </w:t>
      </w:r>
      <w:r w:rsidRPr="00271F57">
        <w:rPr>
          <w:rFonts w:hAnsi="Liberation Serif" w:cs="Liberation Serif"/>
          <w:sz w:val="28"/>
          <w:szCs w:val="28"/>
          <w:lang w:eastAsia="zh-CN"/>
        </w:rPr>
        <w:t>дело</w:t>
      </w:r>
    </w:p>
    <w:p w:rsidR="00420929" w:rsidRPr="00271F57" w:rsidRDefault="00420929" w:rsidP="00FE52BA">
      <w:pPr>
        <w:widowControl w:val="0"/>
        <w:ind w:firstLine="709"/>
        <w:jc w:val="both"/>
        <w:rPr>
          <w:rFonts w:hAnsi="Liberation Serif" w:cs="Liberation Serif"/>
          <w:sz w:val="28"/>
          <w:szCs w:val="28"/>
          <w:lang w:eastAsia="zh-CN"/>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Часть третья.</w:t>
      </w:r>
      <w:r w:rsidRPr="00271F57">
        <w:rPr>
          <w:bCs/>
          <w:sz w:val="28"/>
          <w:szCs w:val="28"/>
          <w:lang w:eastAsia="en-US"/>
        </w:rPr>
        <w:t xml:space="preserve">  Решите задачу по судебному контролю в уголовном процессе</w:t>
      </w:r>
    </w:p>
    <w:p w:rsidR="00420929" w:rsidRPr="00271F57" w:rsidRDefault="00420929" w:rsidP="00343E26">
      <w:pPr>
        <w:suppressAutoHyphens/>
        <w:ind w:firstLine="709"/>
        <w:jc w:val="both"/>
        <w:rPr>
          <w:sz w:val="28"/>
          <w:szCs w:val="28"/>
          <w:lang w:eastAsia="ar-SA"/>
        </w:rPr>
      </w:pPr>
    </w:p>
    <w:p w:rsidR="00420929" w:rsidRPr="00271F57" w:rsidRDefault="00420929" w:rsidP="00343E26">
      <w:pPr>
        <w:pStyle w:val="paragraph"/>
        <w:spacing w:before="0" w:beforeAutospacing="0" w:after="0" w:afterAutospacing="0"/>
        <w:ind w:firstLine="709"/>
        <w:jc w:val="both"/>
        <w:textAlignment w:val="baseline"/>
        <w:rPr>
          <w:sz w:val="28"/>
          <w:szCs w:val="28"/>
        </w:rPr>
      </w:pPr>
      <w:r w:rsidRPr="00271F57">
        <w:rPr>
          <w:rStyle w:val="normaltextrun"/>
          <w:sz w:val="28"/>
          <w:szCs w:val="28"/>
        </w:rPr>
        <w:t>Гражданин Н., находясь под следствием по подозрению в совершении преступления, предусмотренного ст. 198 УК РФ (уклонение от уплаты налогов), обратился в федеральный районный суд общей юрисдикции с жалобой на действия следователя.  В обращении гр-на Н. указывалось, что некоторые следственные действия произведены с грубым нарушением процессуального законодательства. В принятии жалобы суд отказал и порекомендовал обратиться к надзирающему прокурору или руководителю следственного отдела?</w:t>
      </w:r>
    </w:p>
    <w:p w:rsidR="00420929" w:rsidRPr="00271F57" w:rsidRDefault="00420929" w:rsidP="00343E26">
      <w:pPr>
        <w:pStyle w:val="paragraph"/>
        <w:spacing w:before="0" w:beforeAutospacing="0" w:after="0" w:afterAutospacing="0"/>
        <w:ind w:firstLine="709"/>
        <w:jc w:val="both"/>
        <w:textAlignment w:val="baseline"/>
        <w:rPr>
          <w:sz w:val="28"/>
          <w:szCs w:val="28"/>
        </w:rPr>
      </w:pPr>
      <w:r w:rsidRPr="00271F57">
        <w:rPr>
          <w:rStyle w:val="normaltextrun"/>
          <w:sz w:val="28"/>
          <w:szCs w:val="28"/>
        </w:rPr>
        <w:t>Правомерен ли отказ суда?</w:t>
      </w:r>
    </w:p>
    <w:p w:rsidR="00420929" w:rsidRPr="00271F57" w:rsidRDefault="00420929" w:rsidP="00343E26">
      <w:pPr>
        <w:pStyle w:val="paragraph"/>
        <w:spacing w:before="0" w:beforeAutospacing="0" w:after="0" w:afterAutospacing="0"/>
        <w:ind w:firstLine="709"/>
        <w:jc w:val="both"/>
        <w:textAlignment w:val="baseline"/>
        <w:rPr>
          <w:sz w:val="28"/>
          <w:szCs w:val="28"/>
        </w:rPr>
      </w:pPr>
      <w:r w:rsidRPr="00271F57">
        <w:rPr>
          <w:rStyle w:val="normaltextrun"/>
          <w:sz w:val="28"/>
          <w:szCs w:val="28"/>
        </w:rPr>
        <w:t>Как соотносятся судебный контроль, прокурорский надзор и контроль руководителя следственного органа в досудебном уголовно-процессуальном производстве?</w:t>
      </w:r>
      <w:r w:rsidRPr="00271F57">
        <w:rPr>
          <w:rStyle w:val="eop"/>
          <w:sz w:val="28"/>
          <w:szCs w:val="28"/>
        </w:rPr>
        <w:t> </w:t>
      </w:r>
    </w:p>
    <w:p w:rsidR="00420929" w:rsidRPr="00271F57" w:rsidRDefault="00420929" w:rsidP="00FE52BA">
      <w:pPr>
        <w:widowControl w:val="0"/>
        <w:ind w:firstLine="709"/>
        <w:jc w:val="center"/>
        <w:rPr>
          <w:b/>
          <w:bCs/>
          <w:sz w:val="28"/>
          <w:szCs w:val="28"/>
          <w:lang w:eastAsia="en-US"/>
        </w:rPr>
      </w:pPr>
    </w:p>
    <w:p w:rsidR="00420929" w:rsidRPr="00271F57" w:rsidRDefault="00420929" w:rsidP="00FE52BA">
      <w:pPr>
        <w:widowControl w:val="0"/>
        <w:ind w:firstLine="709"/>
        <w:jc w:val="center"/>
        <w:rPr>
          <w:b/>
          <w:bCs/>
          <w:sz w:val="28"/>
          <w:szCs w:val="28"/>
          <w:lang w:eastAsia="en-US"/>
        </w:rPr>
      </w:pPr>
      <w:r w:rsidRPr="00271F57">
        <w:rPr>
          <w:b/>
          <w:bCs/>
          <w:sz w:val="28"/>
          <w:szCs w:val="28"/>
          <w:lang w:eastAsia="en-US"/>
        </w:rPr>
        <w:t>Вариант 2.</w:t>
      </w:r>
    </w:p>
    <w:p w:rsidR="00420929" w:rsidRPr="00271F57" w:rsidRDefault="00420929" w:rsidP="00FE52BA">
      <w:pPr>
        <w:widowControl w:val="0"/>
        <w:ind w:firstLine="709"/>
        <w:jc w:val="both"/>
        <w:rPr>
          <w:b/>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первая. </w:t>
      </w:r>
      <w:r w:rsidRPr="00271F57">
        <w:rPr>
          <w:bCs/>
          <w:sz w:val="28"/>
          <w:szCs w:val="28"/>
          <w:lang w:eastAsia="en-US"/>
        </w:rPr>
        <w:t>Ответьте на поставленный вопрос</w:t>
      </w:r>
    </w:p>
    <w:p w:rsidR="00420929" w:rsidRPr="00271F57" w:rsidRDefault="00420929" w:rsidP="00FE52BA">
      <w:pPr>
        <w:widowControl w:val="0"/>
        <w:ind w:firstLine="709"/>
        <w:jc w:val="both"/>
        <w:rPr>
          <w:sz w:val="28"/>
          <w:szCs w:val="28"/>
          <w:shd w:val="clear" w:color="auto" w:fill="FFFFFF"/>
        </w:rPr>
      </w:pPr>
      <w:r w:rsidRPr="00271F57">
        <w:rPr>
          <w:sz w:val="28"/>
          <w:szCs w:val="28"/>
          <w:shd w:val="clear" w:color="auto" w:fill="FFFFFF"/>
        </w:rPr>
        <w:t>Виды следственных действий, требующих судебного решения?</w:t>
      </w:r>
    </w:p>
    <w:p w:rsidR="00420929" w:rsidRPr="00271F57" w:rsidRDefault="00420929" w:rsidP="00FE52BA">
      <w:pPr>
        <w:widowControl w:val="0"/>
        <w:ind w:firstLine="709"/>
        <w:jc w:val="both"/>
        <w:rPr>
          <w:b/>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вторая. </w:t>
      </w:r>
      <w:r w:rsidRPr="00271F57">
        <w:rPr>
          <w:bCs/>
          <w:sz w:val="28"/>
          <w:szCs w:val="28"/>
          <w:lang w:eastAsia="en-US"/>
        </w:rPr>
        <w:t>Выполните тестовое задание</w:t>
      </w:r>
    </w:p>
    <w:p w:rsidR="00420929" w:rsidRPr="00271F57" w:rsidRDefault="00420929" w:rsidP="00FE52BA">
      <w:pPr>
        <w:suppressAutoHyphens/>
        <w:autoSpaceDE w:val="0"/>
        <w:autoSpaceDN w:val="0"/>
        <w:adjustRightInd w:val="0"/>
        <w:rPr>
          <w:rFonts w:hAnsi="Liberation Serif" w:cs="Liberation Serif"/>
          <w:sz w:val="28"/>
          <w:szCs w:val="28"/>
          <w:lang w:eastAsia="zh-CN"/>
        </w:rPr>
      </w:pPr>
    </w:p>
    <w:p w:rsidR="00420929" w:rsidRPr="00271F57" w:rsidRDefault="00420929" w:rsidP="00343E26">
      <w:pPr>
        <w:pStyle w:val="aff4"/>
        <w:ind w:left="0"/>
        <w:jc w:val="both"/>
        <w:rPr>
          <w:b/>
          <w:sz w:val="28"/>
          <w:szCs w:val="28"/>
        </w:rPr>
      </w:pPr>
      <w:r w:rsidRPr="00271F57">
        <w:rPr>
          <w:b/>
          <w:sz w:val="28"/>
          <w:szCs w:val="28"/>
        </w:rPr>
        <w:t>Участие защитника в уголовном судопроизводстве обязательно, если:</w:t>
      </w:r>
    </w:p>
    <w:p w:rsidR="00420929" w:rsidRPr="00271F57" w:rsidRDefault="00420929" w:rsidP="00343E26">
      <w:pPr>
        <w:pStyle w:val="aff4"/>
        <w:ind w:left="0" w:firstLine="709"/>
        <w:jc w:val="both"/>
        <w:rPr>
          <w:sz w:val="28"/>
          <w:szCs w:val="28"/>
        </w:rPr>
      </w:pPr>
    </w:p>
    <w:p w:rsidR="00420929" w:rsidRPr="00271F57" w:rsidRDefault="00420929" w:rsidP="00343E26">
      <w:pPr>
        <w:pStyle w:val="aff4"/>
        <w:numPr>
          <w:ilvl w:val="0"/>
          <w:numId w:val="11"/>
        </w:numPr>
        <w:ind w:left="0" w:firstLine="0"/>
        <w:jc w:val="both"/>
        <w:rPr>
          <w:sz w:val="28"/>
          <w:szCs w:val="28"/>
        </w:rPr>
      </w:pPr>
      <w:r w:rsidRPr="00271F57">
        <w:rPr>
          <w:sz w:val="28"/>
          <w:szCs w:val="28"/>
        </w:rPr>
        <w:t>если он является одновременно защитником двух подозреваемых или обвиняемых по одному уголовному делу</w:t>
      </w:r>
    </w:p>
    <w:p w:rsidR="00420929" w:rsidRPr="00271F57" w:rsidRDefault="00420929" w:rsidP="00343E26">
      <w:pPr>
        <w:pStyle w:val="aff4"/>
        <w:numPr>
          <w:ilvl w:val="0"/>
          <w:numId w:val="11"/>
        </w:numPr>
        <w:ind w:left="0" w:firstLine="0"/>
        <w:jc w:val="both"/>
        <w:rPr>
          <w:sz w:val="28"/>
          <w:szCs w:val="28"/>
        </w:rPr>
      </w:pPr>
      <w:r w:rsidRPr="00271F57">
        <w:rPr>
          <w:sz w:val="28"/>
          <w:szCs w:val="28"/>
        </w:rPr>
        <w:t xml:space="preserve"> подозреваемый, обвиняемый не отказался от защитника в порядке, установленном </w:t>
      </w:r>
      <w:hyperlink r:id="rId17" w:anchor="Par1081" w:tooltip="Статья 52. Отказ от защитника" w:history="1">
        <w:r w:rsidRPr="00271F57">
          <w:rPr>
            <w:rStyle w:val="af8"/>
            <w:color w:val="auto"/>
            <w:szCs w:val="28"/>
          </w:rPr>
          <w:t>статьей 52</w:t>
        </w:r>
      </w:hyperlink>
      <w:r w:rsidRPr="00271F57">
        <w:rPr>
          <w:sz w:val="28"/>
          <w:szCs w:val="28"/>
        </w:rPr>
        <w:t xml:space="preserve"> УПК РФ</w:t>
      </w:r>
    </w:p>
    <w:p w:rsidR="00420929" w:rsidRPr="00271F57" w:rsidRDefault="00420929" w:rsidP="00343E26">
      <w:pPr>
        <w:pStyle w:val="aff4"/>
        <w:numPr>
          <w:ilvl w:val="0"/>
          <w:numId w:val="11"/>
        </w:numPr>
        <w:ind w:left="0" w:firstLine="0"/>
        <w:jc w:val="both"/>
        <w:rPr>
          <w:sz w:val="28"/>
          <w:szCs w:val="28"/>
        </w:rPr>
      </w:pPr>
      <w:r w:rsidRPr="00271F57">
        <w:rPr>
          <w:sz w:val="28"/>
          <w:szCs w:val="28"/>
        </w:rPr>
        <w:t>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420929" w:rsidRPr="00271F57" w:rsidRDefault="00420929" w:rsidP="00343E26">
      <w:pPr>
        <w:rPr>
          <w:b/>
          <w:sz w:val="28"/>
          <w:szCs w:val="28"/>
        </w:rPr>
      </w:pPr>
    </w:p>
    <w:p w:rsidR="00420929" w:rsidRPr="00271F57" w:rsidRDefault="00420929" w:rsidP="00343E26">
      <w:pPr>
        <w:rPr>
          <w:b/>
          <w:sz w:val="28"/>
          <w:szCs w:val="28"/>
        </w:rPr>
      </w:pPr>
      <w:r w:rsidRPr="00271F57">
        <w:rPr>
          <w:b/>
          <w:sz w:val="28"/>
          <w:szCs w:val="28"/>
        </w:rPr>
        <w:t>Подозреваемым является лицо:</w:t>
      </w:r>
    </w:p>
    <w:p w:rsidR="00420929" w:rsidRPr="00271F57" w:rsidRDefault="00420929" w:rsidP="00343E26">
      <w:pPr>
        <w:jc w:val="center"/>
        <w:rPr>
          <w:sz w:val="28"/>
          <w:szCs w:val="28"/>
        </w:rPr>
      </w:pPr>
    </w:p>
    <w:p w:rsidR="00420929" w:rsidRPr="00271F57" w:rsidRDefault="00420929" w:rsidP="00343E26">
      <w:pPr>
        <w:pStyle w:val="aff4"/>
        <w:numPr>
          <w:ilvl w:val="0"/>
          <w:numId w:val="12"/>
        </w:numPr>
        <w:ind w:left="0" w:firstLine="0"/>
        <w:jc w:val="both"/>
        <w:rPr>
          <w:sz w:val="28"/>
          <w:szCs w:val="28"/>
        </w:rPr>
      </w:pPr>
      <w:r w:rsidRPr="00271F57">
        <w:rPr>
          <w:sz w:val="28"/>
          <w:szCs w:val="28"/>
        </w:rPr>
        <w:t>в отношении которого вынесен обвинительный акт</w:t>
      </w:r>
    </w:p>
    <w:p w:rsidR="00420929" w:rsidRPr="00271F57" w:rsidRDefault="00420929" w:rsidP="00343E26">
      <w:pPr>
        <w:pStyle w:val="aff4"/>
        <w:numPr>
          <w:ilvl w:val="0"/>
          <w:numId w:val="12"/>
        </w:numPr>
        <w:ind w:left="0" w:firstLine="0"/>
        <w:jc w:val="both"/>
        <w:rPr>
          <w:sz w:val="28"/>
          <w:szCs w:val="28"/>
        </w:rPr>
      </w:pPr>
      <w:r w:rsidRPr="00271F57">
        <w:rPr>
          <w:sz w:val="28"/>
          <w:szCs w:val="28"/>
        </w:rPr>
        <w:t>в отношении которого составлено обвинительное постановление</w:t>
      </w:r>
    </w:p>
    <w:p w:rsidR="00420929" w:rsidRPr="00271F57" w:rsidRDefault="00420929" w:rsidP="00343E26">
      <w:pPr>
        <w:pStyle w:val="aff4"/>
        <w:numPr>
          <w:ilvl w:val="0"/>
          <w:numId w:val="12"/>
        </w:numPr>
        <w:ind w:left="0" w:firstLine="0"/>
        <w:jc w:val="both"/>
        <w:rPr>
          <w:sz w:val="28"/>
          <w:szCs w:val="28"/>
        </w:rPr>
      </w:pPr>
      <w:r w:rsidRPr="00271F57">
        <w:rPr>
          <w:sz w:val="28"/>
          <w:szCs w:val="28"/>
        </w:rPr>
        <w:t xml:space="preserve">которое задержано в соответствии со </w:t>
      </w:r>
      <w:hyperlink r:id="rId18" w:anchor="Par1582" w:tooltip="Статья 91. Основания задержания подозреваемого" w:history="1">
        <w:r w:rsidRPr="00271F57">
          <w:rPr>
            <w:rStyle w:val="af8"/>
            <w:color w:val="auto"/>
            <w:sz w:val="28"/>
            <w:szCs w:val="28"/>
          </w:rPr>
          <w:t>статьями 91</w:t>
        </w:r>
      </w:hyperlink>
      <w:r w:rsidRPr="00271F57">
        <w:rPr>
          <w:sz w:val="28"/>
          <w:szCs w:val="28"/>
        </w:rPr>
        <w:t xml:space="preserve"> и </w:t>
      </w:r>
      <w:hyperlink r:id="rId19" w:anchor="Par1592" w:tooltip="Статья 92. Порядок задержания подозреваемого" w:history="1">
        <w:r w:rsidRPr="00271F57">
          <w:rPr>
            <w:rStyle w:val="af8"/>
            <w:color w:val="auto"/>
            <w:sz w:val="28"/>
            <w:szCs w:val="28"/>
          </w:rPr>
          <w:t>92</w:t>
        </w:r>
      </w:hyperlink>
      <w:r w:rsidRPr="00271F57">
        <w:rPr>
          <w:sz w:val="28"/>
          <w:szCs w:val="28"/>
        </w:rPr>
        <w:t xml:space="preserve"> УПК РФ</w:t>
      </w:r>
    </w:p>
    <w:p w:rsidR="00420929" w:rsidRPr="00271F57" w:rsidRDefault="00420929" w:rsidP="00343E26">
      <w:pPr>
        <w:pStyle w:val="aff4"/>
        <w:numPr>
          <w:ilvl w:val="0"/>
          <w:numId w:val="12"/>
        </w:numPr>
        <w:ind w:left="0" w:firstLine="0"/>
        <w:jc w:val="both"/>
        <w:rPr>
          <w:sz w:val="28"/>
          <w:szCs w:val="28"/>
        </w:rPr>
      </w:pPr>
      <w:r w:rsidRPr="00271F57">
        <w:rPr>
          <w:sz w:val="28"/>
          <w:szCs w:val="28"/>
        </w:rPr>
        <w:t>по уголовному делу которого назначено судебное разбирательство</w:t>
      </w:r>
    </w:p>
    <w:p w:rsidR="00420929" w:rsidRPr="00271F57" w:rsidRDefault="00420929" w:rsidP="00FE52BA">
      <w:pPr>
        <w:widowControl w:val="0"/>
        <w:ind w:firstLine="720"/>
        <w:jc w:val="both"/>
        <w:rPr>
          <w:bCs/>
          <w:sz w:val="28"/>
          <w:szCs w:val="28"/>
          <w:lang w:eastAsia="en-US"/>
        </w:rPr>
      </w:pPr>
    </w:p>
    <w:p w:rsidR="00420929" w:rsidRPr="00271F57" w:rsidRDefault="00420929" w:rsidP="00406136">
      <w:pPr>
        <w:widowControl w:val="0"/>
        <w:ind w:firstLine="709"/>
        <w:jc w:val="both"/>
        <w:rPr>
          <w:bCs/>
          <w:sz w:val="28"/>
          <w:szCs w:val="28"/>
          <w:lang w:eastAsia="en-US"/>
        </w:rPr>
      </w:pPr>
      <w:r w:rsidRPr="00271F57">
        <w:rPr>
          <w:b/>
          <w:bCs/>
          <w:sz w:val="28"/>
          <w:szCs w:val="28"/>
          <w:lang w:eastAsia="en-US"/>
        </w:rPr>
        <w:t>Часть третья.</w:t>
      </w:r>
      <w:r w:rsidRPr="00271F57">
        <w:rPr>
          <w:bCs/>
          <w:sz w:val="28"/>
          <w:szCs w:val="28"/>
          <w:lang w:eastAsia="en-US"/>
        </w:rPr>
        <w:t xml:space="preserve">  Решите задачу по судебному контролю в уголовном процессе </w:t>
      </w:r>
    </w:p>
    <w:p w:rsidR="00420929" w:rsidRPr="00271F57" w:rsidRDefault="00420929" w:rsidP="00406136">
      <w:pPr>
        <w:widowControl w:val="0"/>
        <w:ind w:firstLine="709"/>
        <w:jc w:val="both"/>
        <w:rPr>
          <w:bCs/>
          <w:sz w:val="28"/>
          <w:szCs w:val="28"/>
          <w:lang w:eastAsia="en-US"/>
        </w:rPr>
      </w:pPr>
    </w:p>
    <w:p w:rsidR="00420929" w:rsidRPr="00271F57" w:rsidRDefault="00420929" w:rsidP="00406136">
      <w:pPr>
        <w:widowControl w:val="0"/>
        <w:ind w:firstLine="709"/>
        <w:jc w:val="both"/>
        <w:rPr>
          <w:b/>
          <w:bCs/>
          <w:sz w:val="28"/>
          <w:szCs w:val="28"/>
          <w:lang w:eastAsia="en-US"/>
        </w:rPr>
      </w:pPr>
      <w:r w:rsidRPr="00271F57">
        <w:rPr>
          <w:sz w:val="28"/>
          <w:szCs w:val="28"/>
          <w:lang w:eastAsia="ar-SA"/>
        </w:rPr>
        <w:lastRenderedPageBreak/>
        <w:t>У гр. М. внезапно произошло психическое расстройство. Он впал в буйное состояние, в связи с чем родственники вынуждены были связать его и вызвать скорую помощь. Приехавшие по вызову врач и санитары доставили М. в психиатрическую больницу. В этот же день по подозрению в совершении кражи двух мужских брюк из частного магазина была задержана гр. Н. Как впоследствии оказалось, она страдает шизофренией, и в этой связи уголовное дело, возбужденное по факту кражи, было передано в суд для решения вопроса о применении в отношении Н. принудительных мер медицинского характера. По определению суда Н. была также направлена для принудительного лечения в психиатрическую больницу. Почему во втором случае, в отличие от первого, для помещения Н. в психиатрическую больницу потребовалось решение суда? В каких случаях необходим уголовный процесс? Охарактеризуйте задачи уголовного судопроизводства. Как соотносятся уголовный процесс и правосудие?</w:t>
      </w:r>
    </w:p>
    <w:p w:rsidR="00420929" w:rsidRPr="00271F57" w:rsidRDefault="00420929" w:rsidP="00FE52BA">
      <w:pPr>
        <w:widowControl w:val="0"/>
        <w:ind w:firstLine="709"/>
        <w:jc w:val="center"/>
        <w:rPr>
          <w:b/>
          <w:bCs/>
          <w:sz w:val="28"/>
          <w:szCs w:val="28"/>
          <w:lang w:eastAsia="en-US"/>
        </w:rPr>
      </w:pPr>
    </w:p>
    <w:p w:rsidR="00420929" w:rsidRPr="00271F57" w:rsidRDefault="00420929" w:rsidP="00FE52BA">
      <w:pPr>
        <w:widowControl w:val="0"/>
        <w:ind w:firstLine="709"/>
        <w:jc w:val="center"/>
        <w:rPr>
          <w:b/>
          <w:bCs/>
          <w:sz w:val="28"/>
          <w:szCs w:val="28"/>
          <w:lang w:eastAsia="en-US"/>
        </w:rPr>
      </w:pPr>
      <w:r w:rsidRPr="00271F57">
        <w:rPr>
          <w:b/>
          <w:bCs/>
          <w:sz w:val="28"/>
          <w:szCs w:val="28"/>
          <w:lang w:eastAsia="en-US"/>
        </w:rPr>
        <w:t>Вариант 3.</w:t>
      </w:r>
    </w:p>
    <w:p w:rsidR="00420929" w:rsidRPr="00271F57" w:rsidRDefault="00420929" w:rsidP="00FE52BA">
      <w:pPr>
        <w:widowControl w:val="0"/>
        <w:ind w:firstLine="709"/>
        <w:jc w:val="both"/>
        <w:rPr>
          <w:b/>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первая. </w:t>
      </w:r>
      <w:r w:rsidRPr="00271F57">
        <w:rPr>
          <w:bCs/>
          <w:sz w:val="28"/>
          <w:szCs w:val="28"/>
          <w:lang w:eastAsia="en-US"/>
        </w:rPr>
        <w:t>Ответьте на поставленный вопрос</w:t>
      </w:r>
    </w:p>
    <w:p w:rsidR="00420929" w:rsidRPr="00271F57" w:rsidRDefault="00420929" w:rsidP="00FE52BA">
      <w:pPr>
        <w:widowControl w:val="0"/>
        <w:ind w:firstLine="709"/>
        <w:jc w:val="both"/>
        <w:rPr>
          <w:sz w:val="28"/>
          <w:szCs w:val="28"/>
        </w:rPr>
      </w:pPr>
      <w:r w:rsidRPr="00271F57">
        <w:rPr>
          <w:sz w:val="28"/>
          <w:szCs w:val="28"/>
        </w:rPr>
        <w:t>Судебный контроль за законностью и обоснованностью избрания меры пресечения в виде заключения под стражу, за продлением срока содержания под стражей.</w:t>
      </w:r>
    </w:p>
    <w:p w:rsidR="00420929" w:rsidRPr="00271F57" w:rsidRDefault="00420929" w:rsidP="00FE52BA">
      <w:pPr>
        <w:widowControl w:val="0"/>
        <w:ind w:firstLine="709"/>
        <w:jc w:val="both"/>
        <w:rPr>
          <w:b/>
          <w:bCs/>
          <w:sz w:val="28"/>
          <w:szCs w:val="28"/>
          <w:lang w:eastAsia="en-US"/>
        </w:rPr>
      </w:pPr>
    </w:p>
    <w:p w:rsidR="00420929" w:rsidRPr="00271F57" w:rsidRDefault="00420929" w:rsidP="00FE52BA">
      <w:pPr>
        <w:widowControl w:val="0"/>
        <w:ind w:firstLine="709"/>
        <w:jc w:val="both"/>
        <w:rPr>
          <w:bCs/>
          <w:sz w:val="28"/>
          <w:szCs w:val="28"/>
          <w:lang w:eastAsia="en-US"/>
        </w:rPr>
      </w:pPr>
      <w:r w:rsidRPr="00271F57">
        <w:rPr>
          <w:b/>
          <w:bCs/>
          <w:sz w:val="28"/>
          <w:szCs w:val="28"/>
          <w:lang w:eastAsia="en-US"/>
        </w:rPr>
        <w:t xml:space="preserve">Часть вторая. </w:t>
      </w:r>
      <w:r w:rsidRPr="00271F57">
        <w:rPr>
          <w:bCs/>
          <w:sz w:val="28"/>
          <w:szCs w:val="28"/>
          <w:lang w:eastAsia="en-US"/>
        </w:rPr>
        <w:t>Выполните тестовое задание</w:t>
      </w:r>
    </w:p>
    <w:p w:rsidR="00420929" w:rsidRPr="00271F57" w:rsidRDefault="00420929" w:rsidP="00FE52BA">
      <w:pPr>
        <w:suppressAutoHyphens/>
        <w:autoSpaceDE w:val="0"/>
        <w:autoSpaceDN w:val="0"/>
        <w:adjustRightInd w:val="0"/>
        <w:jc w:val="center"/>
        <w:rPr>
          <w:rFonts w:hAnsi="Liberation Serif" w:cs="Liberation Serif"/>
          <w:sz w:val="28"/>
          <w:szCs w:val="28"/>
          <w:lang w:eastAsia="zh-CN"/>
        </w:rPr>
      </w:pPr>
    </w:p>
    <w:p w:rsidR="00420929" w:rsidRPr="00271F57" w:rsidRDefault="00420929" w:rsidP="00081863">
      <w:pPr>
        <w:rPr>
          <w:b/>
          <w:sz w:val="28"/>
          <w:szCs w:val="28"/>
        </w:rPr>
      </w:pPr>
      <w:r w:rsidRPr="00271F57">
        <w:rPr>
          <w:b/>
          <w:sz w:val="28"/>
          <w:szCs w:val="28"/>
        </w:rPr>
        <w:t>Пределы доказывания представляют собой:</w:t>
      </w:r>
    </w:p>
    <w:p w:rsidR="00420929" w:rsidRPr="00271F57" w:rsidRDefault="00420929" w:rsidP="00081863">
      <w:pPr>
        <w:jc w:val="center"/>
        <w:rPr>
          <w:sz w:val="28"/>
          <w:szCs w:val="28"/>
        </w:rPr>
      </w:pPr>
    </w:p>
    <w:p w:rsidR="00420929" w:rsidRPr="00271F57" w:rsidRDefault="00420929" w:rsidP="00081863">
      <w:pPr>
        <w:jc w:val="both"/>
        <w:rPr>
          <w:sz w:val="28"/>
          <w:szCs w:val="28"/>
        </w:rPr>
      </w:pPr>
      <w:r w:rsidRPr="00271F57">
        <w:rPr>
          <w:sz w:val="28"/>
          <w:szCs w:val="28"/>
        </w:rPr>
        <w:t>1. совокупность доказательств, достаточных для установления предмета доказывания</w:t>
      </w:r>
    </w:p>
    <w:p w:rsidR="00420929" w:rsidRPr="00271F57" w:rsidRDefault="00420929" w:rsidP="00081863">
      <w:pPr>
        <w:jc w:val="both"/>
        <w:rPr>
          <w:sz w:val="28"/>
          <w:szCs w:val="28"/>
        </w:rPr>
      </w:pPr>
      <w:r w:rsidRPr="00271F57">
        <w:rPr>
          <w:sz w:val="28"/>
          <w:szCs w:val="28"/>
        </w:rPr>
        <w:t>2. совокупность связей доказательств с предметом доказывания</w:t>
      </w:r>
    </w:p>
    <w:p w:rsidR="00420929" w:rsidRPr="00271F57" w:rsidRDefault="00420929" w:rsidP="00081863">
      <w:pPr>
        <w:jc w:val="both"/>
        <w:rPr>
          <w:sz w:val="28"/>
          <w:szCs w:val="28"/>
        </w:rPr>
      </w:pPr>
      <w:r w:rsidRPr="00271F57">
        <w:rPr>
          <w:sz w:val="28"/>
          <w:szCs w:val="28"/>
        </w:rPr>
        <w:t>3. совокупность доказательств, собранных на предварительном следствии</w:t>
      </w:r>
    </w:p>
    <w:p w:rsidR="00420929" w:rsidRPr="00271F57" w:rsidRDefault="00420929" w:rsidP="00081863">
      <w:pPr>
        <w:jc w:val="both"/>
        <w:rPr>
          <w:sz w:val="28"/>
          <w:szCs w:val="28"/>
        </w:rPr>
      </w:pPr>
      <w:r w:rsidRPr="00271F57">
        <w:rPr>
          <w:sz w:val="28"/>
          <w:szCs w:val="28"/>
        </w:rPr>
        <w:t>4. совокупность доказательств, исследованных в судебном разбирательстве</w:t>
      </w:r>
    </w:p>
    <w:p w:rsidR="00420929" w:rsidRPr="00271F57" w:rsidRDefault="00420929" w:rsidP="00FE52BA">
      <w:pPr>
        <w:widowControl w:val="0"/>
        <w:ind w:firstLine="709"/>
        <w:jc w:val="both"/>
        <w:rPr>
          <w:bCs/>
          <w:sz w:val="28"/>
          <w:szCs w:val="28"/>
          <w:lang w:eastAsia="en-US"/>
        </w:rPr>
      </w:pPr>
    </w:p>
    <w:p w:rsidR="00420929" w:rsidRPr="00271F57" w:rsidRDefault="00420929" w:rsidP="00081863">
      <w:pPr>
        <w:rPr>
          <w:b/>
          <w:sz w:val="28"/>
          <w:szCs w:val="28"/>
        </w:rPr>
      </w:pPr>
      <w:r w:rsidRPr="00271F57">
        <w:rPr>
          <w:b/>
          <w:sz w:val="28"/>
          <w:szCs w:val="28"/>
        </w:rPr>
        <w:t>Не является обязанностью потерпевшего</w:t>
      </w:r>
    </w:p>
    <w:p w:rsidR="00420929" w:rsidRPr="00271F57" w:rsidRDefault="00420929" w:rsidP="00081863">
      <w:pPr>
        <w:jc w:val="center"/>
        <w:rPr>
          <w:sz w:val="28"/>
          <w:szCs w:val="28"/>
        </w:rPr>
      </w:pPr>
    </w:p>
    <w:p w:rsidR="00420929" w:rsidRPr="00271F57" w:rsidRDefault="00420929" w:rsidP="00081863">
      <w:pPr>
        <w:jc w:val="both"/>
        <w:rPr>
          <w:sz w:val="28"/>
          <w:szCs w:val="28"/>
        </w:rPr>
      </w:pPr>
      <w:r w:rsidRPr="00271F57">
        <w:rPr>
          <w:sz w:val="28"/>
          <w:szCs w:val="28"/>
        </w:rPr>
        <w:t>1. давать правдивые показания</w:t>
      </w:r>
    </w:p>
    <w:p w:rsidR="00420929" w:rsidRPr="00271F57" w:rsidRDefault="00420929" w:rsidP="00081863">
      <w:pPr>
        <w:jc w:val="both"/>
        <w:rPr>
          <w:sz w:val="28"/>
          <w:szCs w:val="28"/>
        </w:rPr>
      </w:pPr>
      <w:r w:rsidRPr="00271F57">
        <w:rPr>
          <w:sz w:val="28"/>
          <w:szCs w:val="28"/>
        </w:rPr>
        <w:t>2. подвергаться освидетельствованию</w:t>
      </w:r>
    </w:p>
    <w:p w:rsidR="00420929" w:rsidRPr="00271F57" w:rsidRDefault="00420929" w:rsidP="00081863">
      <w:pPr>
        <w:jc w:val="both"/>
        <w:rPr>
          <w:sz w:val="28"/>
          <w:szCs w:val="28"/>
        </w:rPr>
      </w:pPr>
      <w:r w:rsidRPr="00271F57">
        <w:rPr>
          <w:sz w:val="28"/>
          <w:szCs w:val="28"/>
        </w:rPr>
        <w:t>3. не отлучаться с места жительства без соответствующего разрешения</w:t>
      </w:r>
    </w:p>
    <w:p w:rsidR="00420929" w:rsidRPr="00271F57" w:rsidRDefault="00420929" w:rsidP="00081863">
      <w:pPr>
        <w:jc w:val="both"/>
        <w:rPr>
          <w:sz w:val="28"/>
          <w:szCs w:val="28"/>
        </w:rPr>
      </w:pPr>
      <w:r w:rsidRPr="00271F57">
        <w:rPr>
          <w:sz w:val="28"/>
          <w:szCs w:val="28"/>
        </w:rPr>
        <w:t>4. соблюдать порядок в зале судебного заседания</w:t>
      </w:r>
    </w:p>
    <w:p w:rsidR="00420929" w:rsidRPr="00271F57" w:rsidRDefault="00420929" w:rsidP="00FE52BA">
      <w:pPr>
        <w:widowControl w:val="0"/>
        <w:ind w:firstLine="709"/>
        <w:jc w:val="both"/>
        <w:rPr>
          <w:bCs/>
          <w:sz w:val="28"/>
          <w:szCs w:val="28"/>
          <w:lang w:eastAsia="en-US"/>
        </w:rPr>
      </w:pPr>
    </w:p>
    <w:p w:rsidR="00420929" w:rsidRPr="00271F57" w:rsidRDefault="00420929" w:rsidP="00406136">
      <w:pPr>
        <w:widowControl w:val="0"/>
        <w:ind w:firstLine="709"/>
        <w:jc w:val="both"/>
        <w:rPr>
          <w:bCs/>
          <w:sz w:val="28"/>
          <w:szCs w:val="28"/>
          <w:lang w:eastAsia="en-US"/>
        </w:rPr>
      </w:pPr>
      <w:r w:rsidRPr="00271F57">
        <w:rPr>
          <w:b/>
          <w:bCs/>
          <w:sz w:val="28"/>
          <w:szCs w:val="28"/>
          <w:lang w:eastAsia="en-US"/>
        </w:rPr>
        <w:t>Часть третья.</w:t>
      </w:r>
      <w:r w:rsidRPr="00271F57">
        <w:rPr>
          <w:bCs/>
          <w:sz w:val="28"/>
          <w:szCs w:val="28"/>
          <w:lang w:eastAsia="en-US"/>
        </w:rPr>
        <w:t xml:space="preserve">  Решите задачу по судебному контролю в уголовном процессе</w:t>
      </w:r>
    </w:p>
    <w:p w:rsidR="00420929" w:rsidRPr="00271F57" w:rsidRDefault="00420929" w:rsidP="00406136">
      <w:pPr>
        <w:widowControl w:val="0"/>
        <w:ind w:firstLine="709"/>
        <w:jc w:val="both"/>
        <w:rPr>
          <w:sz w:val="28"/>
          <w:szCs w:val="28"/>
        </w:rPr>
      </w:pPr>
      <w:r w:rsidRPr="00271F57">
        <w:rPr>
          <w:sz w:val="28"/>
          <w:szCs w:val="28"/>
        </w:rPr>
        <w:t xml:space="preserve">В районном суде рассматривалось уголовное дело по обвинению Петрова и Ивашкина в совершении хулиганских действий в отношении </w:t>
      </w:r>
      <w:proofErr w:type="spellStart"/>
      <w:r w:rsidRPr="00271F57">
        <w:rPr>
          <w:sz w:val="28"/>
          <w:szCs w:val="28"/>
        </w:rPr>
        <w:t>Лямкина</w:t>
      </w:r>
      <w:proofErr w:type="spellEnd"/>
      <w:r w:rsidRPr="00271F57">
        <w:rPr>
          <w:sz w:val="28"/>
          <w:szCs w:val="28"/>
        </w:rPr>
        <w:t>.</w:t>
      </w:r>
    </w:p>
    <w:p w:rsidR="00420929" w:rsidRPr="00271F57" w:rsidRDefault="00420929" w:rsidP="00406136">
      <w:pPr>
        <w:widowControl w:val="0"/>
        <w:ind w:firstLine="709"/>
        <w:jc w:val="both"/>
        <w:rPr>
          <w:sz w:val="28"/>
          <w:szCs w:val="28"/>
        </w:rPr>
      </w:pPr>
      <w:r w:rsidRPr="00271F57">
        <w:rPr>
          <w:sz w:val="28"/>
          <w:szCs w:val="28"/>
        </w:rPr>
        <w:t xml:space="preserve">В прениях государственный обвинитель просил Петрова оправдать, так </w:t>
      </w:r>
      <w:r w:rsidRPr="00271F57">
        <w:rPr>
          <w:sz w:val="28"/>
          <w:szCs w:val="28"/>
        </w:rPr>
        <w:lastRenderedPageBreak/>
        <w:t xml:space="preserve">как вина его не нашла подтверждения в ходе судебного разбирательства, а Ивашкина признать виновным и назначить ему в качестве наказания года лишения свободы. Защитник Петрова согласился с мнением прокурора по поводу оправдания своего подзащитного. Защитник Ивашкина заявил, что это его подзащитного следует оправдать: виноват во всем Петров, а Ивашкин лишь был очевидцем событий, а сам в них участия не принимал. Потерпевший </w:t>
      </w:r>
      <w:proofErr w:type="spellStart"/>
      <w:r w:rsidRPr="00271F57">
        <w:rPr>
          <w:sz w:val="28"/>
          <w:szCs w:val="28"/>
        </w:rPr>
        <w:t>Лямкин</w:t>
      </w:r>
      <w:proofErr w:type="spellEnd"/>
      <w:r w:rsidRPr="00271F57">
        <w:rPr>
          <w:sz w:val="28"/>
          <w:szCs w:val="28"/>
        </w:rPr>
        <w:t xml:space="preserve"> во время судебного разбирательства неоднократно заявлял, что он простил и Петрова, и Ивашкина, помирился с ними, и просил суд дело прекратить. В ходе судебного следствия в последнем слове Петров во всем обвинял Ивашкина, а Ивашкин – Петрова. </w:t>
      </w:r>
    </w:p>
    <w:p w:rsidR="00420929" w:rsidRPr="00271F57" w:rsidRDefault="00420929" w:rsidP="00406136">
      <w:pPr>
        <w:widowControl w:val="0"/>
        <w:ind w:firstLine="709"/>
        <w:jc w:val="both"/>
        <w:rPr>
          <w:sz w:val="28"/>
          <w:szCs w:val="28"/>
        </w:rPr>
      </w:pPr>
      <w:r w:rsidRPr="00271F57">
        <w:rPr>
          <w:sz w:val="28"/>
          <w:szCs w:val="28"/>
        </w:rPr>
        <w:t xml:space="preserve">В какой мере суд должен учесть мнения участников судебного разбирательства? </w:t>
      </w:r>
    </w:p>
    <w:p w:rsidR="00420929" w:rsidRPr="00271F57" w:rsidRDefault="00420929" w:rsidP="00406136">
      <w:pPr>
        <w:widowControl w:val="0"/>
        <w:ind w:firstLine="709"/>
        <w:jc w:val="both"/>
        <w:rPr>
          <w:sz w:val="28"/>
          <w:szCs w:val="28"/>
        </w:rPr>
      </w:pPr>
      <w:r w:rsidRPr="00271F57">
        <w:rPr>
          <w:sz w:val="28"/>
          <w:szCs w:val="28"/>
        </w:rPr>
        <w:t xml:space="preserve">Какую уголовно-процессуальную функцию осуществлял каждый из них? </w:t>
      </w:r>
    </w:p>
    <w:p w:rsidR="00420929" w:rsidRPr="00271F57" w:rsidRDefault="00420929" w:rsidP="00406136">
      <w:pPr>
        <w:widowControl w:val="0"/>
        <w:ind w:firstLine="709"/>
        <w:jc w:val="both"/>
        <w:rPr>
          <w:sz w:val="28"/>
          <w:szCs w:val="28"/>
        </w:rPr>
      </w:pPr>
      <w:r w:rsidRPr="00271F57">
        <w:rPr>
          <w:sz w:val="28"/>
          <w:szCs w:val="28"/>
        </w:rPr>
        <w:t>Какие уголовно-процессуальные функции Вам известны? Охарактеризуйте их.</w:t>
      </w:r>
    </w:p>
    <w:p w:rsidR="00420929" w:rsidRPr="00271F57" w:rsidRDefault="00420929" w:rsidP="00406136">
      <w:pPr>
        <w:widowControl w:val="0"/>
        <w:ind w:firstLine="709"/>
        <w:jc w:val="both"/>
        <w:rPr>
          <w:b/>
          <w:bCs/>
          <w:sz w:val="28"/>
          <w:szCs w:val="28"/>
          <w:lang w:eastAsia="en-US"/>
        </w:rPr>
      </w:pPr>
    </w:p>
    <w:p w:rsidR="00420929" w:rsidRPr="00271F57" w:rsidRDefault="00420929" w:rsidP="00FE52BA">
      <w:pPr>
        <w:widowControl w:val="0"/>
        <w:ind w:firstLine="709"/>
        <w:jc w:val="center"/>
        <w:rPr>
          <w:b/>
          <w:bCs/>
          <w:sz w:val="28"/>
          <w:szCs w:val="28"/>
          <w:lang w:eastAsia="en-US"/>
        </w:rPr>
      </w:pPr>
    </w:p>
    <w:p w:rsidR="00420929" w:rsidRPr="00271F57" w:rsidRDefault="00420929" w:rsidP="00FE52BA">
      <w:pPr>
        <w:widowControl w:val="0"/>
        <w:ind w:firstLine="709"/>
        <w:jc w:val="center"/>
        <w:rPr>
          <w:b/>
          <w:bCs/>
          <w:sz w:val="28"/>
          <w:szCs w:val="28"/>
          <w:lang w:eastAsia="en-US"/>
        </w:rPr>
      </w:pPr>
      <w:r w:rsidRPr="00271F57">
        <w:rPr>
          <w:b/>
          <w:sz w:val="28"/>
          <w:szCs w:val="28"/>
        </w:rPr>
        <w:t>Комплект типовых вопросов для тестирования</w:t>
      </w:r>
    </w:p>
    <w:p w:rsidR="00420929" w:rsidRPr="00271F57" w:rsidRDefault="00420929" w:rsidP="00FE52BA">
      <w:pPr>
        <w:widowControl w:val="0"/>
        <w:ind w:firstLine="709"/>
        <w:rPr>
          <w:b/>
          <w:bCs/>
          <w:sz w:val="28"/>
          <w:szCs w:val="28"/>
          <w:lang w:eastAsia="en-US"/>
        </w:rPr>
      </w:pPr>
    </w:p>
    <w:p w:rsidR="00420929" w:rsidRPr="00271F57" w:rsidRDefault="00420929" w:rsidP="00D314C8">
      <w:pPr>
        <w:widowControl w:val="0"/>
        <w:suppressAutoHyphens/>
        <w:jc w:val="center"/>
        <w:rPr>
          <w:sz w:val="28"/>
          <w:szCs w:val="28"/>
          <w:lang w:eastAsia="ar-SA"/>
        </w:rPr>
      </w:pPr>
      <w:r w:rsidRPr="00271F57">
        <w:rPr>
          <w:sz w:val="28"/>
          <w:szCs w:val="28"/>
          <w:lang w:eastAsia="ar-SA"/>
        </w:rPr>
        <w:t>Ключ ответов</w:t>
      </w:r>
    </w:p>
    <w:p w:rsidR="00420929" w:rsidRPr="00271F57" w:rsidRDefault="00420929" w:rsidP="00D314C8">
      <w:pPr>
        <w:widowControl w:val="0"/>
        <w:suppressAutoHyphens/>
        <w:jc w:val="center"/>
        <w:rPr>
          <w:b/>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gridCol w:w="1134"/>
        <w:gridCol w:w="1134"/>
        <w:gridCol w:w="1275"/>
        <w:gridCol w:w="1134"/>
        <w:gridCol w:w="1276"/>
        <w:gridCol w:w="1276"/>
      </w:tblGrid>
      <w:tr w:rsidR="00271F57" w:rsidRPr="00271F57" w:rsidTr="000D0048">
        <w:tc>
          <w:tcPr>
            <w:tcW w:w="1101" w:type="dxa"/>
          </w:tcPr>
          <w:p w:rsidR="00420929" w:rsidRPr="00271F57" w:rsidRDefault="00420929" w:rsidP="00D314C8">
            <w:pPr>
              <w:widowControl w:val="0"/>
              <w:suppressAutoHyphens/>
              <w:ind w:left="-116" w:right="-115"/>
              <w:jc w:val="center"/>
              <w:rPr>
                <w:b/>
                <w:lang w:eastAsia="ar-SA"/>
              </w:rPr>
            </w:pPr>
            <w:r w:rsidRPr="00271F57">
              <w:rPr>
                <w:b/>
                <w:lang w:eastAsia="ar-SA"/>
              </w:rPr>
              <w:t>№</w:t>
            </w:r>
          </w:p>
          <w:p w:rsidR="00420929" w:rsidRPr="00271F57" w:rsidRDefault="00420929" w:rsidP="00D314C8">
            <w:pPr>
              <w:widowControl w:val="0"/>
              <w:suppressAutoHyphens/>
              <w:ind w:left="-116" w:right="-115"/>
              <w:jc w:val="center"/>
              <w:rPr>
                <w:b/>
                <w:lang w:eastAsia="ar-SA"/>
              </w:rPr>
            </w:pPr>
            <w:r w:rsidRPr="00271F57">
              <w:rPr>
                <w:b/>
                <w:lang w:eastAsia="ar-SA"/>
              </w:rPr>
              <w:t>вопроса</w:t>
            </w:r>
          </w:p>
        </w:tc>
        <w:tc>
          <w:tcPr>
            <w:tcW w:w="1134" w:type="dxa"/>
          </w:tcPr>
          <w:p w:rsidR="00420929" w:rsidRPr="00271F57" w:rsidRDefault="00420929" w:rsidP="00D314C8">
            <w:pPr>
              <w:widowControl w:val="0"/>
              <w:suppressAutoHyphens/>
              <w:ind w:left="-116" w:right="-115"/>
              <w:jc w:val="center"/>
              <w:rPr>
                <w:b/>
                <w:lang w:eastAsia="ar-SA"/>
              </w:rPr>
            </w:pPr>
            <w:r w:rsidRPr="00271F57">
              <w:rPr>
                <w:b/>
                <w:lang w:eastAsia="ar-SA"/>
              </w:rPr>
              <w:t>верный</w:t>
            </w:r>
          </w:p>
          <w:p w:rsidR="00420929" w:rsidRPr="00271F57" w:rsidRDefault="00420929" w:rsidP="00D314C8">
            <w:pPr>
              <w:widowControl w:val="0"/>
              <w:suppressAutoHyphens/>
              <w:ind w:left="-116" w:right="-115"/>
              <w:jc w:val="center"/>
              <w:rPr>
                <w:b/>
                <w:lang w:eastAsia="ar-SA"/>
              </w:rPr>
            </w:pPr>
            <w:r w:rsidRPr="00271F57">
              <w:rPr>
                <w:b/>
                <w:lang w:eastAsia="ar-SA"/>
              </w:rPr>
              <w:t>ответ</w:t>
            </w:r>
          </w:p>
        </w:tc>
        <w:tc>
          <w:tcPr>
            <w:tcW w:w="1134" w:type="dxa"/>
          </w:tcPr>
          <w:p w:rsidR="00420929" w:rsidRPr="00271F57" w:rsidRDefault="00420929" w:rsidP="00D314C8">
            <w:pPr>
              <w:widowControl w:val="0"/>
              <w:suppressAutoHyphens/>
              <w:ind w:left="-116" w:right="-115"/>
              <w:jc w:val="center"/>
              <w:rPr>
                <w:b/>
                <w:lang w:eastAsia="ar-SA"/>
              </w:rPr>
            </w:pPr>
            <w:r w:rsidRPr="00271F57">
              <w:rPr>
                <w:b/>
                <w:lang w:eastAsia="ar-SA"/>
              </w:rPr>
              <w:t>№</w:t>
            </w:r>
          </w:p>
          <w:p w:rsidR="00420929" w:rsidRPr="00271F57" w:rsidRDefault="00420929" w:rsidP="00D314C8">
            <w:pPr>
              <w:widowControl w:val="0"/>
              <w:suppressAutoHyphens/>
              <w:ind w:left="-116" w:right="-115"/>
              <w:jc w:val="center"/>
              <w:rPr>
                <w:b/>
                <w:lang w:eastAsia="ar-SA"/>
              </w:rPr>
            </w:pPr>
            <w:r w:rsidRPr="00271F57">
              <w:rPr>
                <w:b/>
                <w:lang w:eastAsia="ar-SA"/>
              </w:rPr>
              <w:t>вопроса</w:t>
            </w:r>
          </w:p>
        </w:tc>
        <w:tc>
          <w:tcPr>
            <w:tcW w:w="1134" w:type="dxa"/>
          </w:tcPr>
          <w:p w:rsidR="00420929" w:rsidRPr="00271F57" w:rsidRDefault="00420929" w:rsidP="00D314C8">
            <w:pPr>
              <w:widowControl w:val="0"/>
              <w:suppressAutoHyphens/>
              <w:ind w:left="-116" w:right="-115"/>
              <w:jc w:val="center"/>
              <w:rPr>
                <w:b/>
                <w:lang w:eastAsia="ar-SA"/>
              </w:rPr>
            </w:pPr>
            <w:r w:rsidRPr="00271F57">
              <w:rPr>
                <w:b/>
                <w:lang w:eastAsia="ar-SA"/>
              </w:rPr>
              <w:t>верный</w:t>
            </w:r>
          </w:p>
          <w:p w:rsidR="00420929" w:rsidRPr="00271F57" w:rsidRDefault="00420929" w:rsidP="00D314C8">
            <w:pPr>
              <w:widowControl w:val="0"/>
              <w:suppressAutoHyphens/>
              <w:ind w:left="-116" w:right="-115"/>
              <w:jc w:val="center"/>
              <w:rPr>
                <w:b/>
                <w:lang w:eastAsia="ar-SA"/>
              </w:rPr>
            </w:pPr>
            <w:r w:rsidRPr="00271F57">
              <w:rPr>
                <w:b/>
                <w:lang w:eastAsia="ar-SA"/>
              </w:rPr>
              <w:t>ответ</w:t>
            </w:r>
          </w:p>
        </w:tc>
        <w:tc>
          <w:tcPr>
            <w:tcW w:w="1275" w:type="dxa"/>
          </w:tcPr>
          <w:p w:rsidR="00420929" w:rsidRPr="00271F57" w:rsidRDefault="00420929" w:rsidP="00D314C8">
            <w:pPr>
              <w:widowControl w:val="0"/>
              <w:suppressAutoHyphens/>
              <w:ind w:left="-116" w:right="-115"/>
              <w:jc w:val="center"/>
              <w:rPr>
                <w:b/>
                <w:lang w:eastAsia="ar-SA"/>
              </w:rPr>
            </w:pPr>
            <w:r w:rsidRPr="00271F57">
              <w:rPr>
                <w:b/>
                <w:lang w:eastAsia="ar-SA"/>
              </w:rPr>
              <w:t>№</w:t>
            </w:r>
          </w:p>
          <w:p w:rsidR="00420929" w:rsidRPr="00271F57" w:rsidRDefault="00420929" w:rsidP="00D314C8">
            <w:pPr>
              <w:widowControl w:val="0"/>
              <w:suppressAutoHyphens/>
              <w:ind w:left="-116" w:right="-115"/>
              <w:jc w:val="center"/>
              <w:rPr>
                <w:b/>
                <w:lang w:eastAsia="ar-SA"/>
              </w:rPr>
            </w:pPr>
            <w:r w:rsidRPr="00271F57">
              <w:rPr>
                <w:b/>
                <w:lang w:eastAsia="ar-SA"/>
              </w:rPr>
              <w:t>вопроса</w:t>
            </w:r>
          </w:p>
        </w:tc>
        <w:tc>
          <w:tcPr>
            <w:tcW w:w="1134" w:type="dxa"/>
          </w:tcPr>
          <w:p w:rsidR="00420929" w:rsidRPr="00271F57" w:rsidRDefault="00420929" w:rsidP="00D314C8">
            <w:pPr>
              <w:widowControl w:val="0"/>
              <w:suppressAutoHyphens/>
              <w:ind w:left="-116" w:right="-115"/>
              <w:jc w:val="center"/>
              <w:rPr>
                <w:b/>
                <w:lang w:eastAsia="ar-SA"/>
              </w:rPr>
            </w:pPr>
            <w:r w:rsidRPr="00271F57">
              <w:rPr>
                <w:b/>
                <w:lang w:eastAsia="ar-SA"/>
              </w:rPr>
              <w:t>верный</w:t>
            </w:r>
          </w:p>
          <w:p w:rsidR="00420929" w:rsidRPr="00271F57" w:rsidRDefault="00420929" w:rsidP="00D314C8">
            <w:pPr>
              <w:widowControl w:val="0"/>
              <w:suppressAutoHyphens/>
              <w:ind w:left="-116" w:right="-115"/>
              <w:jc w:val="center"/>
              <w:rPr>
                <w:b/>
                <w:lang w:eastAsia="ar-SA"/>
              </w:rPr>
            </w:pPr>
            <w:r w:rsidRPr="00271F57">
              <w:rPr>
                <w:b/>
                <w:lang w:eastAsia="ar-SA"/>
              </w:rPr>
              <w:t>ответ</w:t>
            </w:r>
          </w:p>
        </w:tc>
        <w:tc>
          <w:tcPr>
            <w:tcW w:w="1276" w:type="dxa"/>
          </w:tcPr>
          <w:p w:rsidR="00420929" w:rsidRPr="00271F57" w:rsidRDefault="00420929" w:rsidP="00D314C8">
            <w:pPr>
              <w:widowControl w:val="0"/>
              <w:suppressAutoHyphens/>
              <w:ind w:left="-116" w:right="-115"/>
              <w:jc w:val="center"/>
              <w:rPr>
                <w:b/>
                <w:lang w:eastAsia="ar-SA"/>
              </w:rPr>
            </w:pPr>
            <w:r w:rsidRPr="00271F57">
              <w:rPr>
                <w:b/>
                <w:lang w:eastAsia="ar-SA"/>
              </w:rPr>
              <w:t>№</w:t>
            </w:r>
          </w:p>
          <w:p w:rsidR="00420929" w:rsidRPr="00271F57" w:rsidRDefault="00420929" w:rsidP="00D314C8">
            <w:pPr>
              <w:widowControl w:val="0"/>
              <w:suppressAutoHyphens/>
              <w:ind w:left="-116" w:right="-115"/>
              <w:jc w:val="center"/>
              <w:rPr>
                <w:b/>
                <w:lang w:eastAsia="ar-SA"/>
              </w:rPr>
            </w:pPr>
            <w:r w:rsidRPr="00271F57">
              <w:rPr>
                <w:b/>
                <w:lang w:eastAsia="ar-SA"/>
              </w:rPr>
              <w:t>вопроса</w:t>
            </w:r>
          </w:p>
        </w:tc>
        <w:tc>
          <w:tcPr>
            <w:tcW w:w="1276" w:type="dxa"/>
          </w:tcPr>
          <w:p w:rsidR="00420929" w:rsidRPr="00271F57" w:rsidRDefault="00420929" w:rsidP="00D314C8">
            <w:pPr>
              <w:widowControl w:val="0"/>
              <w:suppressAutoHyphens/>
              <w:ind w:left="-116" w:right="-115"/>
              <w:jc w:val="center"/>
              <w:rPr>
                <w:b/>
                <w:lang w:eastAsia="ar-SA"/>
              </w:rPr>
            </w:pPr>
            <w:r w:rsidRPr="00271F57">
              <w:rPr>
                <w:b/>
                <w:lang w:eastAsia="ar-SA"/>
              </w:rPr>
              <w:t>верный</w:t>
            </w:r>
          </w:p>
          <w:p w:rsidR="00420929" w:rsidRPr="00271F57" w:rsidRDefault="00420929" w:rsidP="00D314C8">
            <w:pPr>
              <w:widowControl w:val="0"/>
              <w:suppressAutoHyphens/>
              <w:ind w:left="-116" w:right="-115"/>
              <w:jc w:val="center"/>
              <w:rPr>
                <w:b/>
                <w:lang w:eastAsia="ar-SA"/>
              </w:rPr>
            </w:pPr>
            <w:r w:rsidRPr="00271F57">
              <w:rPr>
                <w:b/>
                <w:lang w:eastAsia="ar-SA"/>
              </w:rPr>
              <w:t>ответ</w:t>
            </w:r>
          </w:p>
        </w:tc>
      </w:tr>
      <w:tr w:rsidR="00271F57" w:rsidRPr="00271F57" w:rsidTr="000D0048">
        <w:trPr>
          <w:trHeight w:val="411"/>
        </w:trPr>
        <w:tc>
          <w:tcPr>
            <w:tcW w:w="1101" w:type="dxa"/>
            <w:vAlign w:val="center"/>
          </w:tcPr>
          <w:p w:rsidR="00420929" w:rsidRPr="00271F57" w:rsidRDefault="00420929" w:rsidP="00D314C8">
            <w:pPr>
              <w:widowControl w:val="0"/>
              <w:suppressAutoHyphens/>
              <w:jc w:val="center"/>
              <w:rPr>
                <w:lang w:eastAsia="ar-SA"/>
              </w:rPr>
            </w:pPr>
            <w:r w:rsidRPr="00271F57">
              <w:rPr>
                <w:lang w:eastAsia="ar-SA"/>
              </w:rPr>
              <w:t>1</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1</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6</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275" w:type="dxa"/>
            <w:vAlign w:val="center"/>
          </w:tcPr>
          <w:p w:rsidR="00420929" w:rsidRPr="00271F57" w:rsidRDefault="00420929" w:rsidP="00D314C8">
            <w:pPr>
              <w:widowControl w:val="0"/>
              <w:suppressAutoHyphens/>
              <w:jc w:val="center"/>
              <w:rPr>
                <w:lang w:eastAsia="ar-SA"/>
              </w:rPr>
            </w:pPr>
            <w:r w:rsidRPr="00271F57">
              <w:rPr>
                <w:lang w:eastAsia="ar-SA"/>
              </w:rPr>
              <w:t>11</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1</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16</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w:t>
            </w:r>
          </w:p>
        </w:tc>
      </w:tr>
      <w:tr w:rsidR="00271F57" w:rsidRPr="00271F57" w:rsidTr="000D0048">
        <w:trPr>
          <w:trHeight w:val="416"/>
        </w:trPr>
        <w:tc>
          <w:tcPr>
            <w:tcW w:w="1101"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7</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275" w:type="dxa"/>
            <w:vAlign w:val="center"/>
          </w:tcPr>
          <w:p w:rsidR="00420929" w:rsidRPr="00271F57" w:rsidRDefault="00420929" w:rsidP="00D314C8">
            <w:pPr>
              <w:widowControl w:val="0"/>
              <w:suppressAutoHyphens/>
              <w:jc w:val="center"/>
              <w:rPr>
                <w:lang w:eastAsia="ar-SA"/>
              </w:rPr>
            </w:pPr>
            <w:r w:rsidRPr="00271F57">
              <w:rPr>
                <w:lang w:eastAsia="ar-SA"/>
              </w:rPr>
              <w:t>12</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17</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w:t>
            </w:r>
          </w:p>
        </w:tc>
      </w:tr>
      <w:tr w:rsidR="00271F57" w:rsidRPr="00271F57" w:rsidTr="000D0048">
        <w:trPr>
          <w:trHeight w:val="423"/>
        </w:trPr>
        <w:tc>
          <w:tcPr>
            <w:tcW w:w="1101" w:type="dxa"/>
            <w:vAlign w:val="center"/>
          </w:tcPr>
          <w:p w:rsidR="00420929" w:rsidRPr="00271F57" w:rsidRDefault="00420929" w:rsidP="00D314C8">
            <w:pPr>
              <w:widowControl w:val="0"/>
              <w:suppressAutoHyphens/>
              <w:jc w:val="center"/>
              <w:rPr>
                <w:lang w:eastAsia="ar-SA"/>
              </w:rPr>
            </w:pPr>
            <w:r w:rsidRPr="00271F57">
              <w:rPr>
                <w:lang w:eastAsia="ar-SA"/>
              </w:rPr>
              <w:t>3</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8</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275" w:type="dxa"/>
            <w:vAlign w:val="center"/>
          </w:tcPr>
          <w:p w:rsidR="00420929" w:rsidRPr="00271F57" w:rsidRDefault="00420929" w:rsidP="00D314C8">
            <w:pPr>
              <w:widowControl w:val="0"/>
              <w:suppressAutoHyphens/>
              <w:jc w:val="center"/>
              <w:rPr>
                <w:lang w:eastAsia="ar-SA"/>
              </w:rPr>
            </w:pPr>
            <w:r w:rsidRPr="00271F57">
              <w:rPr>
                <w:lang w:eastAsia="ar-SA"/>
              </w:rPr>
              <w:t>13</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18</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4</w:t>
            </w:r>
          </w:p>
        </w:tc>
      </w:tr>
      <w:tr w:rsidR="00271F57" w:rsidRPr="00271F57" w:rsidTr="000D0048">
        <w:trPr>
          <w:trHeight w:val="415"/>
        </w:trPr>
        <w:tc>
          <w:tcPr>
            <w:tcW w:w="1101"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9</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275" w:type="dxa"/>
            <w:vAlign w:val="center"/>
          </w:tcPr>
          <w:p w:rsidR="00420929" w:rsidRPr="00271F57" w:rsidRDefault="00420929" w:rsidP="00D314C8">
            <w:pPr>
              <w:widowControl w:val="0"/>
              <w:suppressAutoHyphens/>
              <w:jc w:val="center"/>
              <w:rPr>
                <w:lang w:eastAsia="ar-SA"/>
              </w:rPr>
            </w:pPr>
            <w:r w:rsidRPr="00271F57">
              <w:rPr>
                <w:lang w:eastAsia="ar-SA"/>
              </w:rPr>
              <w:t>14</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3</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19</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1</w:t>
            </w:r>
          </w:p>
        </w:tc>
      </w:tr>
      <w:tr w:rsidR="00420929" w:rsidRPr="00271F57" w:rsidTr="000D0048">
        <w:trPr>
          <w:trHeight w:val="549"/>
        </w:trPr>
        <w:tc>
          <w:tcPr>
            <w:tcW w:w="1101" w:type="dxa"/>
            <w:vAlign w:val="center"/>
          </w:tcPr>
          <w:p w:rsidR="00420929" w:rsidRPr="00271F57" w:rsidRDefault="00420929" w:rsidP="00D314C8">
            <w:pPr>
              <w:widowControl w:val="0"/>
              <w:suppressAutoHyphens/>
              <w:jc w:val="center"/>
              <w:rPr>
                <w:lang w:eastAsia="ar-SA"/>
              </w:rPr>
            </w:pPr>
            <w:r w:rsidRPr="00271F57">
              <w:rPr>
                <w:lang w:eastAsia="ar-SA"/>
              </w:rPr>
              <w:t>5</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3</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10</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2</w:t>
            </w:r>
          </w:p>
        </w:tc>
        <w:tc>
          <w:tcPr>
            <w:tcW w:w="1275" w:type="dxa"/>
            <w:vAlign w:val="center"/>
          </w:tcPr>
          <w:p w:rsidR="00420929" w:rsidRPr="00271F57" w:rsidRDefault="00420929" w:rsidP="00D314C8">
            <w:pPr>
              <w:widowControl w:val="0"/>
              <w:suppressAutoHyphens/>
              <w:jc w:val="center"/>
              <w:rPr>
                <w:lang w:eastAsia="ar-SA"/>
              </w:rPr>
            </w:pPr>
            <w:r w:rsidRPr="00271F57">
              <w:rPr>
                <w:lang w:eastAsia="ar-SA"/>
              </w:rPr>
              <w:t>15</w:t>
            </w:r>
          </w:p>
        </w:tc>
        <w:tc>
          <w:tcPr>
            <w:tcW w:w="1134" w:type="dxa"/>
            <w:vAlign w:val="center"/>
          </w:tcPr>
          <w:p w:rsidR="00420929" w:rsidRPr="00271F57" w:rsidRDefault="00420929" w:rsidP="00D314C8">
            <w:pPr>
              <w:widowControl w:val="0"/>
              <w:suppressAutoHyphens/>
              <w:jc w:val="center"/>
              <w:rPr>
                <w:lang w:eastAsia="ar-SA"/>
              </w:rPr>
            </w:pPr>
            <w:r w:rsidRPr="00271F57">
              <w:rPr>
                <w:lang w:eastAsia="ar-SA"/>
              </w:rPr>
              <w:t>4</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20</w:t>
            </w:r>
          </w:p>
        </w:tc>
        <w:tc>
          <w:tcPr>
            <w:tcW w:w="1276" w:type="dxa"/>
            <w:vAlign w:val="center"/>
          </w:tcPr>
          <w:p w:rsidR="00420929" w:rsidRPr="00271F57" w:rsidRDefault="00420929" w:rsidP="00D314C8">
            <w:pPr>
              <w:widowControl w:val="0"/>
              <w:suppressAutoHyphens/>
              <w:jc w:val="center"/>
              <w:rPr>
                <w:lang w:eastAsia="ar-SA"/>
              </w:rPr>
            </w:pPr>
            <w:r w:rsidRPr="00271F57">
              <w:rPr>
                <w:lang w:eastAsia="ar-SA"/>
              </w:rPr>
              <w:t>4</w:t>
            </w:r>
          </w:p>
        </w:tc>
      </w:tr>
    </w:tbl>
    <w:p w:rsidR="00420929" w:rsidRPr="00271F57" w:rsidRDefault="00420929" w:rsidP="00D314C8">
      <w:pPr>
        <w:widowControl w:val="0"/>
        <w:autoSpaceDE w:val="0"/>
        <w:autoSpaceDN w:val="0"/>
        <w:adjustRightInd w:val="0"/>
        <w:jc w:val="center"/>
        <w:rPr>
          <w:sz w:val="28"/>
          <w:szCs w:val="28"/>
        </w:rPr>
      </w:pPr>
    </w:p>
    <w:p w:rsidR="00420929" w:rsidRPr="00271F57" w:rsidRDefault="00420929" w:rsidP="00D314C8">
      <w:pPr>
        <w:widowControl w:val="0"/>
        <w:autoSpaceDE w:val="0"/>
        <w:autoSpaceDN w:val="0"/>
        <w:adjustRightInd w:val="0"/>
        <w:jc w:val="center"/>
        <w:rPr>
          <w:sz w:val="28"/>
          <w:szCs w:val="28"/>
        </w:rPr>
      </w:pPr>
    </w:p>
    <w:p w:rsidR="00420929" w:rsidRPr="00271F57" w:rsidRDefault="00420929" w:rsidP="00D314C8">
      <w:pPr>
        <w:widowControl w:val="0"/>
        <w:autoSpaceDE w:val="0"/>
        <w:autoSpaceDN w:val="0"/>
        <w:adjustRightInd w:val="0"/>
        <w:jc w:val="center"/>
        <w:rPr>
          <w:b/>
          <w:sz w:val="28"/>
          <w:szCs w:val="28"/>
        </w:rPr>
      </w:pPr>
      <w:r w:rsidRPr="00271F57">
        <w:rPr>
          <w:b/>
          <w:sz w:val="28"/>
          <w:szCs w:val="28"/>
        </w:rPr>
        <w:t>Задание № 1</w:t>
      </w:r>
    </w:p>
    <w:p w:rsidR="00420929" w:rsidRPr="00271F57" w:rsidRDefault="00420929" w:rsidP="00D314C8">
      <w:pPr>
        <w:suppressAutoHyphens/>
        <w:jc w:val="center"/>
        <w:rPr>
          <w:b/>
          <w:sz w:val="28"/>
          <w:szCs w:val="28"/>
        </w:rPr>
      </w:pPr>
      <w:r w:rsidRPr="00271F57">
        <w:rPr>
          <w:b/>
          <w:sz w:val="28"/>
          <w:szCs w:val="28"/>
        </w:rPr>
        <w:t>Поводом для возбуждения уголовного дела может быть:</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заявление очевидца</w:t>
      </w:r>
    </w:p>
    <w:p w:rsidR="00420929" w:rsidRPr="00271F57" w:rsidRDefault="00420929" w:rsidP="00D314C8">
      <w:pPr>
        <w:suppressAutoHyphens/>
        <w:jc w:val="both"/>
        <w:rPr>
          <w:sz w:val="28"/>
          <w:szCs w:val="28"/>
        </w:rPr>
      </w:pPr>
      <w:r w:rsidRPr="00271F57">
        <w:rPr>
          <w:sz w:val="28"/>
          <w:szCs w:val="28"/>
        </w:rPr>
        <w:t>2. анонимное письмо</w:t>
      </w:r>
    </w:p>
    <w:p w:rsidR="00420929" w:rsidRPr="00271F57" w:rsidRDefault="00420929" w:rsidP="00D314C8">
      <w:pPr>
        <w:suppressAutoHyphens/>
        <w:jc w:val="both"/>
        <w:rPr>
          <w:sz w:val="28"/>
          <w:szCs w:val="28"/>
        </w:rPr>
      </w:pPr>
      <w:r w:rsidRPr="00271F57">
        <w:rPr>
          <w:sz w:val="28"/>
          <w:szCs w:val="28"/>
        </w:rPr>
        <w:t>3. указание руководителя следственного органа</w:t>
      </w:r>
    </w:p>
    <w:p w:rsidR="00420929" w:rsidRPr="00271F57" w:rsidRDefault="00420929" w:rsidP="00D314C8">
      <w:pPr>
        <w:suppressAutoHyphens/>
        <w:jc w:val="both"/>
        <w:rPr>
          <w:sz w:val="28"/>
          <w:szCs w:val="28"/>
        </w:rPr>
      </w:pPr>
      <w:r w:rsidRPr="00271F57">
        <w:rPr>
          <w:sz w:val="28"/>
          <w:szCs w:val="28"/>
        </w:rPr>
        <w:t>4. письменное указание прокурора</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2</w:t>
      </w:r>
    </w:p>
    <w:p w:rsidR="00420929" w:rsidRPr="00271F57" w:rsidRDefault="00420929" w:rsidP="00D314C8">
      <w:pPr>
        <w:suppressAutoHyphens/>
        <w:jc w:val="center"/>
        <w:rPr>
          <w:b/>
          <w:sz w:val="28"/>
          <w:szCs w:val="28"/>
        </w:rPr>
      </w:pPr>
      <w:r w:rsidRPr="00271F57">
        <w:rPr>
          <w:b/>
          <w:sz w:val="28"/>
          <w:szCs w:val="28"/>
        </w:rPr>
        <w:t>Сообщением о преступлении может быть:</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заявление о преступлении</w:t>
      </w:r>
    </w:p>
    <w:p w:rsidR="00420929" w:rsidRPr="00271F57" w:rsidRDefault="00420929" w:rsidP="00D314C8">
      <w:pPr>
        <w:suppressAutoHyphens/>
        <w:jc w:val="both"/>
        <w:rPr>
          <w:sz w:val="28"/>
          <w:szCs w:val="28"/>
        </w:rPr>
      </w:pPr>
      <w:r w:rsidRPr="00271F57">
        <w:rPr>
          <w:sz w:val="28"/>
          <w:szCs w:val="28"/>
        </w:rPr>
        <w:lastRenderedPageBreak/>
        <w:t>2. явка с повинной</w:t>
      </w:r>
    </w:p>
    <w:p w:rsidR="00420929" w:rsidRPr="00271F57" w:rsidRDefault="00420929" w:rsidP="00D314C8">
      <w:pPr>
        <w:suppressAutoHyphens/>
        <w:jc w:val="both"/>
        <w:rPr>
          <w:sz w:val="28"/>
          <w:szCs w:val="28"/>
        </w:rPr>
      </w:pPr>
      <w:r w:rsidRPr="00271F57">
        <w:rPr>
          <w:sz w:val="28"/>
          <w:szCs w:val="28"/>
        </w:rPr>
        <w:t>3. рапорт об обнаружении признаков преступления</w:t>
      </w:r>
    </w:p>
    <w:p w:rsidR="00420929" w:rsidRPr="00271F57" w:rsidRDefault="00420929" w:rsidP="00D314C8">
      <w:pPr>
        <w:suppressAutoHyphens/>
        <w:jc w:val="both"/>
        <w:rPr>
          <w:sz w:val="28"/>
          <w:szCs w:val="28"/>
        </w:rPr>
      </w:pPr>
      <w:r w:rsidRPr="00271F57">
        <w:rPr>
          <w:sz w:val="28"/>
          <w:szCs w:val="28"/>
        </w:rPr>
        <w:t>4. все указанные ответы правильные</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3</w:t>
      </w:r>
    </w:p>
    <w:p w:rsidR="00420929" w:rsidRPr="00271F57" w:rsidRDefault="00420929" w:rsidP="00D314C8">
      <w:pPr>
        <w:suppressAutoHyphens/>
        <w:jc w:val="center"/>
        <w:rPr>
          <w:b/>
          <w:sz w:val="28"/>
          <w:szCs w:val="28"/>
        </w:rPr>
      </w:pPr>
      <w:r w:rsidRPr="00271F57">
        <w:rPr>
          <w:b/>
          <w:sz w:val="28"/>
          <w:szCs w:val="28"/>
        </w:rPr>
        <w:t>Основанием для возбуждения уголовного дела является:</w:t>
      </w:r>
    </w:p>
    <w:p w:rsidR="00420929" w:rsidRPr="00271F57" w:rsidRDefault="00420929" w:rsidP="00D314C8">
      <w:pPr>
        <w:suppressAutoHyphens/>
        <w:jc w:val="center"/>
        <w:rPr>
          <w:sz w:val="28"/>
          <w:szCs w:val="28"/>
        </w:rPr>
      </w:pPr>
    </w:p>
    <w:p w:rsidR="00420929" w:rsidRPr="00271F57" w:rsidRDefault="00420929" w:rsidP="00D314C8">
      <w:pPr>
        <w:suppressAutoHyphens/>
        <w:jc w:val="both"/>
        <w:rPr>
          <w:sz w:val="28"/>
          <w:szCs w:val="28"/>
        </w:rPr>
      </w:pPr>
      <w:r w:rsidRPr="00271F57">
        <w:rPr>
          <w:sz w:val="28"/>
          <w:szCs w:val="28"/>
        </w:rPr>
        <w:t>1. доказанность субъективной стороны состава преступления</w:t>
      </w:r>
    </w:p>
    <w:p w:rsidR="00420929" w:rsidRPr="00271F57" w:rsidRDefault="00420929" w:rsidP="00D314C8">
      <w:pPr>
        <w:suppressAutoHyphens/>
        <w:jc w:val="both"/>
        <w:rPr>
          <w:sz w:val="28"/>
          <w:szCs w:val="28"/>
        </w:rPr>
      </w:pPr>
      <w:r w:rsidRPr="00271F57">
        <w:rPr>
          <w:sz w:val="28"/>
          <w:szCs w:val="28"/>
        </w:rPr>
        <w:t>2. доказанность объективной стороны состава преступления</w:t>
      </w:r>
    </w:p>
    <w:p w:rsidR="00420929" w:rsidRPr="00271F57" w:rsidRDefault="00420929" w:rsidP="00D314C8">
      <w:pPr>
        <w:suppressAutoHyphens/>
        <w:jc w:val="both"/>
        <w:rPr>
          <w:sz w:val="28"/>
          <w:szCs w:val="28"/>
        </w:rPr>
      </w:pPr>
      <w:r w:rsidRPr="00271F57">
        <w:rPr>
          <w:sz w:val="28"/>
          <w:szCs w:val="28"/>
        </w:rPr>
        <w:t>3. указание прокурора или руководителя следственного органа</w:t>
      </w:r>
    </w:p>
    <w:p w:rsidR="00420929" w:rsidRPr="00271F57" w:rsidRDefault="00420929" w:rsidP="00D314C8">
      <w:pPr>
        <w:suppressAutoHyphens/>
        <w:jc w:val="both"/>
        <w:rPr>
          <w:sz w:val="28"/>
          <w:szCs w:val="28"/>
        </w:rPr>
      </w:pPr>
      <w:r w:rsidRPr="00271F57">
        <w:rPr>
          <w:sz w:val="28"/>
          <w:szCs w:val="28"/>
        </w:rPr>
        <w:t>4. наличие достаточных данных, указывающих на признаки преступления</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4</w:t>
      </w:r>
    </w:p>
    <w:p w:rsidR="00420929" w:rsidRPr="00271F57" w:rsidRDefault="00420929" w:rsidP="00D314C8">
      <w:pPr>
        <w:suppressAutoHyphens/>
        <w:jc w:val="center"/>
        <w:rPr>
          <w:b/>
          <w:sz w:val="28"/>
          <w:szCs w:val="28"/>
        </w:rPr>
      </w:pPr>
      <w:r w:rsidRPr="00271F57">
        <w:rPr>
          <w:b/>
          <w:sz w:val="28"/>
          <w:szCs w:val="28"/>
        </w:rPr>
        <w:t>Заявление о преступлении может быть сделано:</w:t>
      </w:r>
    </w:p>
    <w:p w:rsidR="00420929" w:rsidRPr="00271F57" w:rsidRDefault="00420929" w:rsidP="00D314C8">
      <w:pPr>
        <w:suppressAutoHyphens/>
        <w:jc w:val="both"/>
        <w:rPr>
          <w:sz w:val="28"/>
          <w:szCs w:val="28"/>
        </w:rPr>
      </w:pPr>
    </w:p>
    <w:p w:rsidR="00420929" w:rsidRPr="00271F57" w:rsidRDefault="00420929" w:rsidP="00D314C8">
      <w:pPr>
        <w:contextualSpacing/>
        <w:jc w:val="both"/>
        <w:rPr>
          <w:sz w:val="28"/>
          <w:szCs w:val="28"/>
        </w:rPr>
      </w:pPr>
      <w:r w:rsidRPr="00271F57">
        <w:rPr>
          <w:sz w:val="28"/>
          <w:szCs w:val="28"/>
        </w:rPr>
        <w:t>1. только в письменном виде</w:t>
      </w:r>
    </w:p>
    <w:p w:rsidR="00420929" w:rsidRPr="00271F57" w:rsidRDefault="00420929" w:rsidP="00D314C8">
      <w:pPr>
        <w:suppressAutoHyphens/>
        <w:jc w:val="both"/>
        <w:rPr>
          <w:sz w:val="28"/>
          <w:szCs w:val="28"/>
        </w:rPr>
      </w:pPr>
      <w:r w:rsidRPr="00271F57">
        <w:rPr>
          <w:sz w:val="28"/>
          <w:szCs w:val="28"/>
        </w:rPr>
        <w:t>2. в устном или письменном виде</w:t>
      </w:r>
    </w:p>
    <w:p w:rsidR="00420929" w:rsidRPr="00271F57" w:rsidRDefault="00420929" w:rsidP="00D314C8">
      <w:pPr>
        <w:suppressAutoHyphens/>
        <w:jc w:val="both"/>
        <w:rPr>
          <w:sz w:val="28"/>
          <w:szCs w:val="28"/>
        </w:rPr>
      </w:pPr>
      <w:r w:rsidRPr="00271F57">
        <w:rPr>
          <w:sz w:val="28"/>
          <w:szCs w:val="28"/>
        </w:rPr>
        <w:t>3. в устном виде в присутствии понятых</w:t>
      </w:r>
    </w:p>
    <w:p w:rsidR="00420929" w:rsidRPr="00271F57" w:rsidRDefault="00420929" w:rsidP="00D314C8">
      <w:pPr>
        <w:suppressAutoHyphens/>
        <w:jc w:val="both"/>
        <w:rPr>
          <w:sz w:val="28"/>
          <w:szCs w:val="28"/>
        </w:rPr>
      </w:pPr>
      <w:r w:rsidRPr="00271F57">
        <w:rPr>
          <w:sz w:val="28"/>
          <w:szCs w:val="28"/>
        </w:rPr>
        <w:t>4. в электронном виде</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5</w:t>
      </w:r>
    </w:p>
    <w:p w:rsidR="00420929" w:rsidRPr="00271F57" w:rsidRDefault="00420929" w:rsidP="00D314C8">
      <w:pPr>
        <w:suppressAutoHyphens/>
        <w:jc w:val="center"/>
        <w:rPr>
          <w:b/>
          <w:sz w:val="28"/>
          <w:szCs w:val="28"/>
        </w:rPr>
      </w:pPr>
      <w:r w:rsidRPr="00271F57">
        <w:rPr>
          <w:b/>
          <w:sz w:val="28"/>
          <w:szCs w:val="28"/>
        </w:rPr>
        <w:t>Устное заявление о преступлении:</w:t>
      </w:r>
    </w:p>
    <w:p w:rsidR="00420929" w:rsidRPr="00271F57" w:rsidRDefault="00420929" w:rsidP="00D314C8">
      <w:pPr>
        <w:suppressAutoHyphens/>
        <w:jc w:val="center"/>
        <w:rPr>
          <w:sz w:val="28"/>
          <w:szCs w:val="28"/>
        </w:rPr>
      </w:pPr>
    </w:p>
    <w:p w:rsidR="00420929" w:rsidRPr="00271F57" w:rsidRDefault="00420929" w:rsidP="00D314C8">
      <w:pPr>
        <w:suppressAutoHyphens/>
        <w:jc w:val="both"/>
        <w:rPr>
          <w:sz w:val="28"/>
          <w:szCs w:val="28"/>
        </w:rPr>
      </w:pPr>
      <w:r w:rsidRPr="00271F57">
        <w:rPr>
          <w:sz w:val="28"/>
          <w:szCs w:val="28"/>
        </w:rPr>
        <w:t>1. не может быть поводом к возбуждению уголовного дела</w:t>
      </w:r>
    </w:p>
    <w:p w:rsidR="00420929" w:rsidRPr="00271F57" w:rsidRDefault="00420929" w:rsidP="00D314C8">
      <w:pPr>
        <w:suppressAutoHyphens/>
        <w:jc w:val="both"/>
        <w:rPr>
          <w:sz w:val="28"/>
          <w:szCs w:val="28"/>
        </w:rPr>
      </w:pPr>
      <w:r w:rsidRPr="00271F57">
        <w:rPr>
          <w:sz w:val="28"/>
          <w:szCs w:val="28"/>
        </w:rPr>
        <w:t>2. не может быть поводом к возбуждению уголовного дела, но подлежит оперативной проверке</w:t>
      </w:r>
    </w:p>
    <w:p w:rsidR="00420929" w:rsidRPr="00271F57" w:rsidRDefault="00420929" w:rsidP="00D314C8">
      <w:pPr>
        <w:suppressAutoHyphens/>
        <w:jc w:val="both"/>
        <w:rPr>
          <w:sz w:val="28"/>
          <w:szCs w:val="28"/>
        </w:rPr>
      </w:pPr>
      <w:r w:rsidRPr="00271F57">
        <w:rPr>
          <w:sz w:val="28"/>
          <w:szCs w:val="28"/>
        </w:rPr>
        <w:t>3. заносится в протокол</w:t>
      </w:r>
    </w:p>
    <w:p w:rsidR="00420929" w:rsidRPr="00271F57" w:rsidRDefault="00420929" w:rsidP="00D314C8">
      <w:pPr>
        <w:suppressAutoHyphens/>
        <w:jc w:val="both"/>
        <w:rPr>
          <w:sz w:val="28"/>
          <w:szCs w:val="28"/>
        </w:rPr>
      </w:pPr>
      <w:r w:rsidRPr="00271F57">
        <w:rPr>
          <w:sz w:val="28"/>
          <w:szCs w:val="28"/>
        </w:rPr>
        <w:t>4. во внимание не принимается</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6</w:t>
      </w:r>
    </w:p>
    <w:p w:rsidR="00420929" w:rsidRPr="00271F57" w:rsidRDefault="00420929" w:rsidP="00D314C8">
      <w:pPr>
        <w:suppressAutoHyphens/>
        <w:jc w:val="center"/>
        <w:rPr>
          <w:b/>
          <w:sz w:val="28"/>
          <w:szCs w:val="28"/>
        </w:rPr>
      </w:pPr>
      <w:r w:rsidRPr="00271F57">
        <w:rPr>
          <w:b/>
          <w:sz w:val="28"/>
          <w:szCs w:val="28"/>
        </w:rPr>
        <w:t>Устное заявление о преступлении, сделанное в ходе производства следственного действия:</w:t>
      </w:r>
    </w:p>
    <w:p w:rsidR="00420929" w:rsidRPr="00271F57" w:rsidRDefault="00420929" w:rsidP="00D314C8">
      <w:pPr>
        <w:suppressAutoHyphens/>
        <w:jc w:val="center"/>
        <w:rPr>
          <w:sz w:val="28"/>
          <w:szCs w:val="28"/>
        </w:rPr>
      </w:pPr>
    </w:p>
    <w:p w:rsidR="00420929" w:rsidRPr="00271F57" w:rsidRDefault="00420929" w:rsidP="00D314C8">
      <w:pPr>
        <w:contextualSpacing/>
        <w:jc w:val="both"/>
        <w:rPr>
          <w:sz w:val="28"/>
          <w:szCs w:val="28"/>
        </w:rPr>
      </w:pPr>
      <w:r w:rsidRPr="00271F57">
        <w:rPr>
          <w:sz w:val="28"/>
          <w:szCs w:val="28"/>
        </w:rPr>
        <w:t>1. фиксируется при помощи средств аудио- и видеозаписи и приобщается к протоколу этого следственного действия</w:t>
      </w:r>
    </w:p>
    <w:p w:rsidR="00420929" w:rsidRPr="00271F57" w:rsidRDefault="00420929" w:rsidP="00D314C8">
      <w:pPr>
        <w:suppressAutoHyphens/>
        <w:jc w:val="both"/>
        <w:rPr>
          <w:sz w:val="28"/>
          <w:szCs w:val="28"/>
        </w:rPr>
      </w:pPr>
      <w:r w:rsidRPr="00271F57">
        <w:rPr>
          <w:sz w:val="28"/>
          <w:szCs w:val="28"/>
        </w:rPr>
        <w:t>2. заносится в протокол этого следственного действия</w:t>
      </w:r>
    </w:p>
    <w:p w:rsidR="00420929" w:rsidRPr="00271F57" w:rsidRDefault="00420929" w:rsidP="00D314C8">
      <w:pPr>
        <w:suppressAutoHyphens/>
        <w:jc w:val="both"/>
        <w:rPr>
          <w:sz w:val="28"/>
          <w:szCs w:val="28"/>
        </w:rPr>
      </w:pPr>
      <w:r w:rsidRPr="00271F57">
        <w:rPr>
          <w:sz w:val="28"/>
          <w:szCs w:val="28"/>
        </w:rPr>
        <w:t>3. заносится в отдельный протокол принятия заявления о преступлении</w:t>
      </w:r>
    </w:p>
    <w:p w:rsidR="00420929" w:rsidRPr="00271F57" w:rsidRDefault="00420929" w:rsidP="00D314C8">
      <w:pPr>
        <w:suppressAutoHyphens/>
        <w:jc w:val="both"/>
        <w:rPr>
          <w:sz w:val="28"/>
          <w:szCs w:val="28"/>
        </w:rPr>
      </w:pPr>
      <w:r w:rsidRPr="00271F57">
        <w:rPr>
          <w:sz w:val="28"/>
          <w:szCs w:val="28"/>
        </w:rPr>
        <w:t>4. должно быть подтверждено на допросе и занесено в протокол допроса</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7</w:t>
      </w:r>
    </w:p>
    <w:p w:rsidR="00420929" w:rsidRPr="00271F57" w:rsidRDefault="00420929" w:rsidP="00D314C8">
      <w:pPr>
        <w:suppressAutoHyphens/>
        <w:jc w:val="center"/>
        <w:rPr>
          <w:b/>
          <w:sz w:val="28"/>
          <w:szCs w:val="28"/>
        </w:rPr>
      </w:pPr>
      <w:r w:rsidRPr="00271F57">
        <w:rPr>
          <w:b/>
          <w:sz w:val="28"/>
          <w:szCs w:val="28"/>
        </w:rPr>
        <w:t>При приеме заявления о преступлении заявитель в обязательном порядке предупреждается об уголовной ответственности:</w:t>
      </w:r>
    </w:p>
    <w:p w:rsidR="00420929" w:rsidRPr="00271F57" w:rsidRDefault="00420929" w:rsidP="00D314C8">
      <w:pPr>
        <w:suppressAutoHyphens/>
        <w:jc w:val="both"/>
        <w:rPr>
          <w:sz w:val="28"/>
          <w:szCs w:val="28"/>
        </w:rPr>
      </w:pPr>
    </w:p>
    <w:p w:rsidR="00420929" w:rsidRPr="00271F57" w:rsidRDefault="00420929" w:rsidP="00D314C8">
      <w:pPr>
        <w:contextualSpacing/>
        <w:jc w:val="both"/>
        <w:rPr>
          <w:sz w:val="28"/>
          <w:szCs w:val="28"/>
        </w:rPr>
      </w:pPr>
      <w:r w:rsidRPr="00271F57">
        <w:rPr>
          <w:sz w:val="28"/>
          <w:szCs w:val="28"/>
        </w:rPr>
        <w:t>1. за клевету в соответствии со ст. 128-1 УК РФ</w:t>
      </w:r>
    </w:p>
    <w:p w:rsidR="00420929" w:rsidRPr="00271F57" w:rsidRDefault="00420929" w:rsidP="00D314C8">
      <w:pPr>
        <w:suppressAutoHyphens/>
        <w:jc w:val="both"/>
        <w:rPr>
          <w:sz w:val="28"/>
          <w:szCs w:val="28"/>
        </w:rPr>
      </w:pPr>
      <w:r w:rsidRPr="00271F57">
        <w:rPr>
          <w:sz w:val="28"/>
          <w:szCs w:val="28"/>
        </w:rPr>
        <w:t>2. за заведомо ложный донос в соответствии со ст.306 УК РФ</w:t>
      </w:r>
    </w:p>
    <w:p w:rsidR="00420929" w:rsidRPr="00271F57" w:rsidRDefault="00420929" w:rsidP="00D314C8">
      <w:pPr>
        <w:suppressAutoHyphens/>
        <w:jc w:val="both"/>
        <w:rPr>
          <w:sz w:val="28"/>
          <w:szCs w:val="28"/>
        </w:rPr>
      </w:pPr>
      <w:r w:rsidRPr="00271F57">
        <w:rPr>
          <w:sz w:val="28"/>
          <w:szCs w:val="28"/>
        </w:rPr>
        <w:lastRenderedPageBreak/>
        <w:t>3. за дачу заведомо ложных показаний и отказ от дачи показаний в соответствии со ст. 307-308 УК РФ</w:t>
      </w:r>
    </w:p>
    <w:p w:rsidR="00420929" w:rsidRPr="00271F57" w:rsidRDefault="00420929" w:rsidP="00D314C8">
      <w:pPr>
        <w:suppressAutoHyphens/>
        <w:jc w:val="both"/>
        <w:rPr>
          <w:sz w:val="28"/>
          <w:szCs w:val="28"/>
        </w:rPr>
      </w:pPr>
      <w:r w:rsidRPr="00271F57">
        <w:rPr>
          <w:sz w:val="28"/>
          <w:szCs w:val="28"/>
        </w:rPr>
        <w:t>4. за разглашение данных предварительного расследования в соответствии со ст. 310 УК РФ</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8</w:t>
      </w:r>
    </w:p>
    <w:p w:rsidR="00420929" w:rsidRPr="00271F57" w:rsidRDefault="00420929" w:rsidP="00D314C8">
      <w:pPr>
        <w:suppressAutoHyphens/>
        <w:jc w:val="center"/>
        <w:rPr>
          <w:b/>
          <w:sz w:val="28"/>
          <w:szCs w:val="28"/>
        </w:rPr>
      </w:pPr>
      <w:r w:rsidRPr="00271F57">
        <w:rPr>
          <w:b/>
          <w:sz w:val="28"/>
          <w:szCs w:val="28"/>
        </w:rPr>
        <w:t>Явка с повинной представляет собой:</w:t>
      </w:r>
    </w:p>
    <w:p w:rsidR="00420929" w:rsidRPr="00271F57" w:rsidRDefault="00420929" w:rsidP="00D314C8">
      <w:pPr>
        <w:suppressAutoHyphens/>
        <w:jc w:val="both"/>
        <w:rPr>
          <w:sz w:val="28"/>
          <w:szCs w:val="28"/>
        </w:rPr>
      </w:pPr>
    </w:p>
    <w:p w:rsidR="00420929" w:rsidRPr="00271F57" w:rsidRDefault="00420929" w:rsidP="00D314C8">
      <w:pPr>
        <w:contextualSpacing/>
        <w:jc w:val="both"/>
        <w:rPr>
          <w:sz w:val="28"/>
          <w:szCs w:val="28"/>
        </w:rPr>
      </w:pPr>
      <w:r w:rsidRPr="00271F57">
        <w:rPr>
          <w:sz w:val="28"/>
          <w:szCs w:val="28"/>
        </w:rPr>
        <w:t>1. сообщение лица о совершении им преступления</w:t>
      </w:r>
    </w:p>
    <w:p w:rsidR="00420929" w:rsidRPr="00271F57" w:rsidRDefault="00420929" w:rsidP="00D314C8">
      <w:pPr>
        <w:suppressAutoHyphens/>
        <w:jc w:val="both"/>
        <w:rPr>
          <w:sz w:val="28"/>
          <w:szCs w:val="28"/>
        </w:rPr>
      </w:pPr>
      <w:r w:rsidRPr="00271F57">
        <w:rPr>
          <w:sz w:val="28"/>
          <w:szCs w:val="28"/>
        </w:rPr>
        <w:t>2. добровольное сообщение о совершенном им преступлении</w:t>
      </w:r>
    </w:p>
    <w:p w:rsidR="00420929" w:rsidRPr="00271F57" w:rsidRDefault="00420929" w:rsidP="00D314C8">
      <w:pPr>
        <w:suppressAutoHyphens/>
        <w:jc w:val="both"/>
        <w:rPr>
          <w:sz w:val="28"/>
          <w:szCs w:val="28"/>
        </w:rPr>
      </w:pPr>
      <w:r w:rsidRPr="00271F57">
        <w:rPr>
          <w:sz w:val="28"/>
          <w:szCs w:val="28"/>
        </w:rPr>
        <w:t>3. добровольное сообщение о совершенном им преступлении, сделанное до возбуждения уголовного дела по этому преступлению</w:t>
      </w:r>
    </w:p>
    <w:p w:rsidR="00420929" w:rsidRPr="00271F57" w:rsidRDefault="00420929" w:rsidP="00D314C8">
      <w:pPr>
        <w:suppressAutoHyphens/>
        <w:jc w:val="both"/>
        <w:rPr>
          <w:sz w:val="28"/>
          <w:szCs w:val="28"/>
        </w:rPr>
      </w:pPr>
      <w:r w:rsidRPr="00271F57">
        <w:rPr>
          <w:sz w:val="28"/>
          <w:szCs w:val="28"/>
        </w:rPr>
        <w:t>4. сообщение лицом о совершенном им преступлении в органы внутренних дел</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9</w:t>
      </w:r>
    </w:p>
    <w:p w:rsidR="00420929" w:rsidRPr="00271F57" w:rsidRDefault="00420929" w:rsidP="00D314C8">
      <w:pPr>
        <w:suppressAutoHyphens/>
        <w:jc w:val="center"/>
        <w:rPr>
          <w:b/>
          <w:sz w:val="28"/>
          <w:szCs w:val="28"/>
        </w:rPr>
      </w:pPr>
      <w:r w:rsidRPr="00271F57">
        <w:rPr>
          <w:b/>
          <w:sz w:val="28"/>
          <w:szCs w:val="28"/>
        </w:rPr>
        <w:t>Сообщение о явке с повинной может быть сделано:</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только в письменном виде</w:t>
      </w:r>
    </w:p>
    <w:p w:rsidR="00420929" w:rsidRPr="00271F57" w:rsidRDefault="00420929" w:rsidP="00D314C8">
      <w:pPr>
        <w:suppressAutoHyphens/>
        <w:jc w:val="both"/>
        <w:rPr>
          <w:sz w:val="28"/>
          <w:szCs w:val="28"/>
        </w:rPr>
      </w:pPr>
      <w:r w:rsidRPr="00271F57">
        <w:rPr>
          <w:sz w:val="28"/>
          <w:szCs w:val="28"/>
        </w:rPr>
        <w:t>2. только в устном виде</w:t>
      </w:r>
    </w:p>
    <w:p w:rsidR="00420929" w:rsidRPr="00271F57" w:rsidRDefault="00420929" w:rsidP="00D314C8">
      <w:pPr>
        <w:suppressAutoHyphens/>
        <w:jc w:val="both"/>
        <w:rPr>
          <w:sz w:val="28"/>
          <w:szCs w:val="28"/>
        </w:rPr>
      </w:pPr>
      <w:r w:rsidRPr="00271F57">
        <w:rPr>
          <w:sz w:val="28"/>
          <w:szCs w:val="28"/>
        </w:rPr>
        <w:t>3. в устном виде в присутствии понятых</w:t>
      </w:r>
    </w:p>
    <w:p w:rsidR="00420929" w:rsidRPr="00271F57" w:rsidRDefault="00420929" w:rsidP="00D314C8">
      <w:pPr>
        <w:suppressAutoHyphens/>
        <w:jc w:val="both"/>
        <w:rPr>
          <w:sz w:val="28"/>
          <w:szCs w:val="28"/>
        </w:rPr>
      </w:pPr>
      <w:r w:rsidRPr="00271F57">
        <w:rPr>
          <w:sz w:val="28"/>
          <w:szCs w:val="28"/>
        </w:rPr>
        <w:t>4. в устном или письменном виде</w:t>
      </w:r>
    </w:p>
    <w:p w:rsidR="00420929" w:rsidRPr="00271F57" w:rsidRDefault="00420929" w:rsidP="00D314C8">
      <w:pPr>
        <w:suppressAutoHyphens/>
        <w:rPr>
          <w:sz w:val="28"/>
          <w:szCs w:val="28"/>
        </w:rPr>
      </w:pPr>
    </w:p>
    <w:p w:rsidR="00420929" w:rsidRPr="00271F57" w:rsidRDefault="00420929" w:rsidP="00D314C8">
      <w:pPr>
        <w:suppressAutoHyphens/>
        <w:jc w:val="center"/>
        <w:rPr>
          <w:sz w:val="28"/>
          <w:szCs w:val="28"/>
        </w:rPr>
      </w:pPr>
    </w:p>
    <w:p w:rsidR="00420929" w:rsidRPr="00271F57" w:rsidRDefault="00420929" w:rsidP="00D314C8">
      <w:pPr>
        <w:suppressAutoHyphens/>
        <w:jc w:val="center"/>
        <w:rPr>
          <w:b/>
          <w:sz w:val="28"/>
          <w:szCs w:val="28"/>
        </w:rPr>
      </w:pPr>
      <w:r w:rsidRPr="00271F57">
        <w:rPr>
          <w:b/>
          <w:sz w:val="28"/>
          <w:szCs w:val="28"/>
        </w:rPr>
        <w:t>Задание № 10</w:t>
      </w:r>
    </w:p>
    <w:p w:rsidR="00420929" w:rsidRPr="00271F57" w:rsidRDefault="00420929" w:rsidP="00D314C8">
      <w:pPr>
        <w:suppressAutoHyphens/>
        <w:jc w:val="center"/>
        <w:rPr>
          <w:b/>
          <w:sz w:val="28"/>
          <w:szCs w:val="28"/>
        </w:rPr>
      </w:pPr>
      <w:r w:rsidRPr="00271F57">
        <w:rPr>
          <w:b/>
          <w:sz w:val="28"/>
          <w:szCs w:val="28"/>
        </w:rPr>
        <w:t>Устное заявление о явке с повинной, сделанное в ходе производства следственного действия:</w:t>
      </w:r>
    </w:p>
    <w:p w:rsidR="00420929" w:rsidRPr="00271F57" w:rsidRDefault="00420929" w:rsidP="00D314C8">
      <w:pPr>
        <w:suppressAutoHyphens/>
        <w:jc w:val="both"/>
        <w:rPr>
          <w:sz w:val="28"/>
          <w:szCs w:val="28"/>
        </w:rPr>
      </w:pPr>
    </w:p>
    <w:p w:rsidR="00420929" w:rsidRPr="00271F57" w:rsidRDefault="00420929" w:rsidP="00D314C8">
      <w:pPr>
        <w:contextualSpacing/>
        <w:jc w:val="both"/>
        <w:rPr>
          <w:sz w:val="28"/>
          <w:szCs w:val="28"/>
        </w:rPr>
      </w:pPr>
      <w:r w:rsidRPr="00271F57">
        <w:rPr>
          <w:sz w:val="28"/>
          <w:szCs w:val="28"/>
        </w:rPr>
        <w:t>1. фиксируется при помощи средств аудио – и видеозаписи и приобщается к протоколу этого следственного действия</w:t>
      </w:r>
    </w:p>
    <w:p w:rsidR="00420929" w:rsidRPr="00271F57" w:rsidRDefault="00420929" w:rsidP="00D314C8">
      <w:pPr>
        <w:suppressAutoHyphens/>
        <w:jc w:val="both"/>
        <w:rPr>
          <w:sz w:val="28"/>
          <w:szCs w:val="28"/>
        </w:rPr>
      </w:pPr>
      <w:r w:rsidRPr="00271F57">
        <w:rPr>
          <w:sz w:val="28"/>
          <w:szCs w:val="28"/>
        </w:rPr>
        <w:t>2. заносится в протокол этого следственного действия</w:t>
      </w:r>
    </w:p>
    <w:p w:rsidR="00420929" w:rsidRPr="00271F57" w:rsidRDefault="00420929" w:rsidP="00D314C8">
      <w:pPr>
        <w:suppressAutoHyphens/>
        <w:jc w:val="both"/>
        <w:rPr>
          <w:sz w:val="28"/>
          <w:szCs w:val="28"/>
        </w:rPr>
      </w:pPr>
      <w:r w:rsidRPr="00271F57">
        <w:rPr>
          <w:sz w:val="28"/>
          <w:szCs w:val="28"/>
        </w:rPr>
        <w:t>3. заносится в отдельный протокол принятия заявления о явке с повинной</w:t>
      </w:r>
    </w:p>
    <w:p w:rsidR="00420929" w:rsidRPr="00271F57" w:rsidRDefault="00420929" w:rsidP="00D314C8">
      <w:pPr>
        <w:suppressAutoHyphens/>
        <w:jc w:val="both"/>
        <w:rPr>
          <w:sz w:val="28"/>
          <w:szCs w:val="28"/>
        </w:rPr>
      </w:pPr>
      <w:r w:rsidRPr="00271F57">
        <w:rPr>
          <w:sz w:val="28"/>
          <w:szCs w:val="28"/>
        </w:rPr>
        <w:t>4. должно быть подтверждено на допросе и занесено в протокол допроса</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11</w:t>
      </w:r>
    </w:p>
    <w:p w:rsidR="00420929" w:rsidRPr="00271F57" w:rsidRDefault="00420929" w:rsidP="00D314C8">
      <w:pPr>
        <w:suppressAutoHyphens/>
        <w:jc w:val="center"/>
        <w:rPr>
          <w:b/>
          <w:sz w:val="28"/>
          <w:szCs w:val="28"/>
        </w:rPr>
      </w:pPr>
      <w:r w:rsidRPr="00271F57">
        <w:rPr>
          <w:b/>
          <w:sz w:val="28"/>
          <w:szCs w:val="28"/>
        </w:rPr>
        <w:t>Если сообщение о совершенном или готовящемся преступлении поступило к дознавателю, он обязан:</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принять и проверить сообщение</w:t>
      </w:r>
    </w:p>
    <w:p w:rsidR="00420929" w:rsidRPr="00271F57" w:rsidRDefault="00420929" w:rsidP="00D314C8">
      <w:pPr>
        <w:suppressAutoHyphens/>
        <w:jc w:val="both"/>
        <w:rPr>
          <w:sz w:val="28"/>
          <w:szCs w:val="28"/>
        </w:rPr>
      </w:pPr>
      <w:r w:rsidRPr="00271F57">
        <w:rPr>
          <w:sz w:val="28"/>
          <w:szCs w:val="28"/>
        </w:rPr>
        <w:t xml:space="preserve">2. принять и проверить сообщение, если это преступление относится к его </w:t>
      </w:r>
      <w:proofErr w:type="spellStart"/>
      <w:r w:rsidRPr="00271F57">
        <w:rPr>
          <w:sz w:val="28"/>
          <w:szCs w:val="28"/>
        </w:rPr>
        <w:t>подследственности</w:t>
      </w:r>
      <w:proofErr w:type="spellEnd"/>
    </w:p>
    <w:p w:rsidR="00420929" w:rsidRPr="00271F57" w:rsidRDefault="00420929" w:rsidP="00D314C8">
      <w:pPr>
        <w:suppressAutoHyphens/>
        <w:jc w:val="both"/>
        <w:rPr>
          <w:sz w:val="28"/>
          <w:szCs w:val="28"/>
        </w:rPr>
      </w:pPr>
      <w:r w:rsidRPr="00271F57">
        <w:rPr>
          <w:sz w:val="28"/>
          <w:szCs w:val="28"/>
        </w:rPr>
        <w:t>3. передать это сообщение начальнику органа дознания</w:t>
      </w:r>
    </w:p>
    <w:p w:rsidR="00420929" w:rsidRPr="00271F57" w:rsidRDefault="00420929" w:rsidP="00D314C8">
      <w:pPr>
        <w:suppressAutoHyphens/>
        <w:jc w:val="both"/>
        <w:rPr>
          <w:sz w:val="28"/>
          <w:szCs w:val="28"/>
        </w:rPr>
      </w:pPr>
      <w:r w:rsidRPr="00271F57">
        <w:rPr>
          <w:sz w:val="28"/>
          <w:szCs w:val="28"/>
        </w:rPr>
        <w:t>4 .переадресовать это сообщение прокурору</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12</w:t>
      </w:r>
    </w:p>
    <w:p w:rsidR="00420929" w:rsidRPr="00271F57" w:rsidRDefault="00420929" w:rsidP="00D314C8">
      <w:pPr>
        <w:suppressAutoHyphens/>
        <w:jc w:val="center"/>
        <w:rPr>
          <w:b/>
          <w:sz w:val="28"/>
          <w:szCs w:val="28"/>
        </w:rPr>
      </w:pPr>
      <w:r w:rsidRPr="00271F57">
        <w:rPr>
          <w:b/>
          <w:sz w:val="28"/>
          <w:szCs w:val="28"/>
        </w:rPr>
        <w:lastRenderedPageBreak/>
        <w:t>Решение по сообщению о преступлении принимается в срок до:</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3 суток</w:t>
      </w:r>
    </w:p>
    <w:p w:rsidR="00420929" w:rsidRPr="00271F57" w:rsidRDefault="00420929" w:rsidP="00D314C8">
      <w:pPr>
        <w:suppressAutoHyphens/>
        <w:jc w:val="both"/>
        <w:rPr>
          <w:sz w:val="28"/>
          <w:szCs w:val="28"/>
        </w:rPr>
      </w:pPr>
      <w:r w:rsidRPr="00271F57">
        <w:rPr>
          <w:sz w:val="28"/>
          <w:szCs w:val="28"/>
        </w:rPr>
        <w:t>2. 5 суток</w:t>
      </w:r>
    </w:p>
    <w:p w:rsidR="00420929" w:rsidRPr="00271F57" w:rsidRDefault="00420929" w:rsidP="00D314C8">
      <w:pPr>
        <w:suppressAutoHyphens/>
        <w:jc w:val="both"/>
        <w:rPr>
          <w:sz w:val="28"/>
          <w:szCs w:val="28"/>
        </w:rPr>
      </w:pPr>
      <w:r w:rsidRPr="00271F57">
        <w:rPr>
          <w:sz w:val="28"/>
          <w:szCs w:val="28"/>
        </w:rPr>
        <w:t>3. 15 суток</w:t>
      </w:r>
    </w:p>
    <w:p w:rsidR="00420929" w:rsidRPr="00271F57" w:rsidRDefault="00420929" w:rsidP="00D314C8">
      <w:pPr>
        <w:suppressAutoHyphens/>
        <w:jc w:val="both"/>
        <w:rPr>
          <w:sz w:val="28"/>
          <w:szCs w:val="28"/>
        </w:rPr>
      </w:pPr>
      <w:r w:rsidRPr="00271F57">
        <w:rPr>
          <w:sz w:val="28"/>
          <w:szCs w:val="28"/>
        </w:rPr>
        <w:t>4. не позднее 3 суток</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13</w:t>
      </w:r>
    </w:p>
    <w:p w:rsidR="00420929" w:rsidRPr="00271F57" w:rsidRDefault="00420929" w:rsidP="00D314C8">
      <w:pPr>
        <w:suppressAutoHyphens/>
        <w:jc w:val="center"/>
        <w:rPr>
          <w:b/>
          <w:sz w:val="28"/>
          <w:szCs w:val="28"/>
        </w:rPr>
      </w:pPr>
      <w:r w:rsidRPr="00271F57">
        <w:rPr>
          <w:b/>
          <w:sz w:val="28"/>
          <w:szCs w:val="28"/>
        </w:rPr>
        <w:t>Срок принятия решения по сообщению о преступлении может быть продлен не более чем до 10 суток:</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судьей районного суда</w:t>
      </w:r>
    </w:p>
    <w:p w:rsidR="00420929" w:rsidRPr="00271F57" w:rsidRDefault="00420929" w:rsidP="00D314C8">
      <w:pPr>
        <w:suppressAutoHyphens/>
        <w:jc w:val="both"/>
        <w:rPr>
          <w:sz w:val="28"/>
          <w:szCs w:val="28"/>
        </w:rPr>
      </w:pPr>
      <w:r w:rsidRPr="00271F57">
        <w:rPr>
          <w:sz w:val="28"/>
          <w:szCs w:val="28"/>
        </w:rPr>
        <w:t>2. прокурором</w:t>
      </w:r>
    </w:p>
    <w:p w:rsidR="00420929" w:rsidRPr="00271F57" w:rsidRDefault="00420929" w:rsidP="00D314C8">
      <w:pPr>
        <w:suppressAutoHyphens/>
        <w:jc w:val="both"/>
        <w:rPr>
          <w:sz w:val="28"/>
          <w:szCs w:val="28"/>
        </w:rPr>
      </w:pPr>
      <w:r w:rsidRPr="00271F57">
        <w:rPr>
          <w:sz w:val="28"/>
          <w:szCs w:val="28"/>
        </w:rPr>
        <w:t>3. следователем</w:t>
      </w:r>
    </w:p>
    <w:p w:rsidR="00420929" w:rsidRPr="00271F57" w:rsidRDefault="00420929" w:rsidP="00D314C8">
      <w:pPr>
        <w:suppressAutoHyphens/>
        <w:jc w:val="both"/>
        <w:rPr>
          <w:sz w:val="28"/>
          <w:szCs w:val="28"/>
        </w:rPr>
      </w:pPr>
      <w:r w:rsidRPr="00271F57">
        <w:rPr>
          <w:sz w:val="28"/>
          <w:szCs w:val="28"/>
        </w:rPr>
        <w:t>4. руководителем следственного органа, начальником органа дознания</w:t>
      </w:r>
    </w:p>
    <w:p w:rsidR="00420929" w:rsidRPr="00271F57" w:rsidRDefault="00420929" w:rsidP="00D314C8">
      <w:pPr>
        <w:suppressAutoHyphens/>
        <w:rPr>
          <w:sz w:val="28"/>
          <w:szCs w:val="28"/>
        </w:rPr>
      </w:pPr>
    </w:p>
    <w:p w:rsidR="00420929" w:rsidRPr="00271F57" w:rsidRDefault="00420929" w:rsidP="00D314C8">
      <w:pPr>
        <w:suppressAutoHyphens/>
        <w:jc w:val="center"/>
        <w:rPr>
          <w:sz w:val="28"/>
          <w:szCs w:val="28"/>
        </w:rPr>
      </w:pPr>
    </w:p>
    <w:p w:rsidR="00420929" w:rsidRPr="00271F57" w:rsidRDefault="00420929" w:rsidP="00D314C8">
      <w:pPr>
        <w:suppressAutoHyphens/>
        <w:jc w:val="center"/>
        <w:rPr>
          <w:b/>
          <w:sz w:val="28"/>
          <w:szCs w:val="28"/>
        </w:rPr>
      </w:pPr>
      <w:r w:rsidRPr="00271F57">
        <w:rPr>
          <w:b/>
          <w:sz w:val="28"/>
          <w:szCs w:val="28"/>
        </w:rPr>
        <w:t>Задание № 14</w:t>
      </w:r>
    </w:p>
    <w:p w:rsidR="00420929" w:rsidRPr="00271F57" w:rsidRDefault="00420929" w:rsidP="00D314C8">
      <w:pPr>
        <w:suppressAutoHyphens/>
        <w:jc w:val="center"/>
        <w:rPr>
          <w:b/>
          <w:sz w:val="28"/>
          <w:szCs w:val="28"/>
        </w:rPr>
      </w:pPr>
      <w:r w:rsidRPr="00271F57">
        <w:rPr>
          <w:b/>
          <w:sz w:val="28"/>
          <w:szCs w:val="28"/>
        </w:rPr>
        <w:t>Срок принятия решения по сообщению о преступлении может быть продлен до 30 суток:</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судьей районного суда</w:t>
      </w:r>
    </w:p>
    <w:p w:rsidR="00420929" w:rsidRPr="00271F57" w:rsidRDefault="00420929" w:rsidP="00D314C8">
      <w:pPr>
        <w:suppressAutoHyphens/>
        <w:jc w:val="both"/>
        <w:rPr>
          <w:sz w:val="28"/>
          <w:szCs w:val="28"/>
        </w:rPr>
      </w:pPr>
      <w:r w:rsidRPr="00271F57">
        <w:rPr>
          <w:sz w:val="28"/>
          <w:szCs w:val="28"/>
        </w:rPr>
        <w:t>2. начальником органа дознания</w:t>
      </w:r>
    </w:p>
    <w:p w:rsidR="00420929" w:rsidRPr="00271F57" w:rsidRDefault="00420929" w:rsidP="00D314C8">
      <w:pPr>
        <w:suppressAutoHyphens/>
        <w:jc w:val="both"/>
        <w:rPr>
          <w:sz w:val="28"/>
          <w:szCs w:val="28"/>
        </w:rPr>
      </w:pPr>
      <w:r w:rsidRPr="00271F57">
        <w:rPr>
          <w:sz w:val="28"/>
          <w:szCs w:val="28"/>
        </w:rPr>
        <w:t>3. руководителем следственного органа, прокурором</w:t>
      </w:r>
    </w:p>
    <w:p w:rsidR="00420929" w:rsidRPr="00271F57" w:rsidRDefault="00420929" w:rsidP="00D314C8">
      <w:pPr>
        <w:suppressAutoHyphens/>
        <w:jc w:val="both"/>
        <w:rPr>
          <w:sz w:val="28"/>
          <w:szCs w:val="28"/>
        </w:rPr>
      </w:pPr>
      <w:r w:rsidRPr="00271F57">
        <w:rPr>
          <w:sz w:val="28"/>
          <w:szCs w:val="28"/>
        </w:rPr>
        <w:t>4. не может быть продлен</w:t>
      </w:r>
    </w:p>
    <w:p w:rsidR="00420929" w:rsidRPr="00271F57" w:rsidRDefault="00420929" w:rsidP="00D314C8">
      <w:pPr>
        <w:suppressAutoHyphens/>
        <w:jc w:val="both"/>
        <w:rPr>
          <w:b/>
          <w:sz w:val="28"/>
          <w:szCs w:val="28"/>
        </w:rPr>
      </w:pPr>
    </w:p>
    <w:p w:rsidR="00420929" w:rsidRPr="00271F57" w:rsidRDefault="00420929" w:rsidP="00D314C8">
      <w:pPr>
        <w:suppressAutoHyphens/>
        <w:jc w:val="center"/>
        <w:rPr>
          <w:b/>
          <w:sz w:val="28"/>
          <w:szCs w:val="28"/>
        </w:rPr>
      </w:pPr>
      <w:r w:rsidRPr="00271F57">
        <w:rPr>
          <w:b/>
          <w:sz w:val="28"/>
          <w:szCs w:val="28"/>
        </w:rPr>
        <w:t>Задание № 15</w:t>
      </w:r>
    </w:p>
    <w:p w:rsidR="00420929" w:rsidRPr="00271F57" w:rsidRDefault="00420929" w:rsidP="00D314C8">
      <w:pPr>
        <w:suppressAutoHyphens/>
        <w:jc w:val="center"/>
        <w:rPr>
          <w:b/>
          <w:sz w:val="28"/>
          <w:szCs w:val="28"/>
        </w:rPr>
      </w:pPr>
      <w:r w:rsidRPr="00271F57">
        <w:rPr>
          <w:b/>
          <w:sz w:val="28"/>
          <w:szCs w:val="28"/>
        </w:rPr>
        <w:t>Срок принятия решения по сообщению о преступлении может быть продлен до 30 суток:</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в случае если лицо, против которого возбуждается уголовное дело, не установлено</w:t>
      </w:r>
    </w:p>
    <w:p w:rsidR="00420929" w:rsidRPr="00271F57" w:rsidRDefault="00420929" w:rsidP="00D314C8">
      <w:pPr>
        <w:suppressAutoHyphens/>
        <w:jc w:val="both"/>
        <w:rPr>
          <w:sz w:val="28"/>
          <w:szCs w:val="28"/>
        </w:rPr>
      </w:pPr>
      <w:r w:rsidRPr="00271F57">
        <w:rPr>
          <w:sz w:val="28"/>
          <w:szCs w:val="28"/>
        </w:rPr>
        <w:t>2. в случае, если лицо, против которого возбуждается уголовное дело, скрылось от органов предварительного следствия</w:t>
      </w:r>
    </w:p>
    <w:p w:rsidR="00420929" w:rsidRPr="00271F57" w:rsidRDefault="00420929" w:rsidP="00D314C8">
      <w:pPr>
        <w:suppressAutoHyphens/>
        <w:jc w:val="both"/>
        <w:rPr>
          <w:sz w:val="28"/>
          <w:szCs w:val="28"/>
        </w:rPr>
      </w:pPr>
      <w:r w:rsidRPr="00271F57">
        <w:rPr>
          <w:sz w:val="28"/>
          <w:szCs w:val="28"/>
        </w:rPr>
        <w:t>3. при необходимости производства экспертизы до возбуждения уголовного дела</w:t>
      </w:r>
    </w:p>
    <w:p w:rsidR="00420929" w:rsidRPr="00271F57" w:rsidRDefault="00420929" w:rsidP="00D314C8">
      <w:pPr>
        <w:suppressAutoHyphens/>
        <w:jc w:val="both"/>
        <w:rPr>
          <w:sz w:val="28"/>
          <w:szCs w:val="28"/>
        </w:rPr>
      </w:pPr>
      <w:r w:rsidRPr="00271F57">
        <w:rPr>
          <w:sz w:val="28"/>
          <w:szCs w:val="28"/>
        </w:rPr>
        <w:t>4. при необходимости проведения документальных проверок или ревизий</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16</w:t>
      </w:r>
    </w:p>
    <w:p w:rsidR="00420929" w:rsidRPr="00271F57" w:rsidRDefault="00420929" w:rsidP="00D314C8">
      <w:pPr>
        <w:suppressAutoHyphens/>
        <w:jc w:val="center"/>
        <w:rPr>
          <w:b/>
          <w:sz w:val="28"/>
          <w:szCs w:val="28"/>
        </w:rPr>
      </w:pPr>
      <w:r w:rsidRPr="00271F57">
        <w:rPr>
          <w:b/>
          <w:sz w:val="28"/>
          <w:szCs w:val="28"/>
        </w:rPr>
        <w:t>Отказ в приеме сообщения о преступлении может быть обжалован заявителем:</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прокурору; в суд</w:t>
      </w:r>
    </w:p>
    <w:p w:rsidR="00420929" w:rsidRPr="00271F57" w:rsidRDefault="00420929" w:rsidP="00D314C8">
      <w:pPr>
        <w:suppressAutoHyphens/>
        <w:jc w:val="both"/>
        <w:rPr>
          <w:sz w:val="28"/>
          <w:szCs w:val="28"/>
        </w:rPr>
      </w:pPr>
      <w:r w:rsidRPr="00271F57">
        <w:rPr>
          <w:sz w:val="28"/>
          <w:szCs w:val="28"/>
        </w:rPr>
        <w:t>2. руководителю следственного органа</w:t>
      </w:r>
    </w:p>
    <w:p w:rsidR="00420929" w:rsidRPr="00271F57" w:rsidRDefault="00420929" w:rsidP="00D314C8">
      <w:pPr>
        <w:suppressAutoHyphens/>
        <w:jc w:val="both"/>
        <w:rPr>
          <w:sz w:val="28"/>
          <w:szCs w:val="28"/>
        </w:rPr>
      </w:pPr>
      <w:r w:rsidRPr="00271F57">
        <w:rPr>
          <w:sz w:val="28"/>
          <w:szCs w:val="28"/>
        </w:rPr>
        <w:t>3. начальнику органа дознания</w:t>
      </w:r>
    </w:p>
    <w:p w:rsidR="00420929" w:rsidRPr="00271F57" w:rsidRDefault="00420929" w:rsidP="00D314C8">
      <w:pPr>
        <w:suppressAutoHyphens/>
        <w:jc w:val="both"/>
        <w:rPr>
          <w:sz w:val="28"/>
          <w:szCs w:val="28"/>
        </w:rPr>
      </w:pPr>
      <w:r w:rsidRPr="00271F57">
        <w:rPr>
          <w:sz w:val="28"/>
          <w:szCs w:val="28"/>
        </w:rPr>
        <w:lastRenderedPageBreak/>
        <w:t>4. в органы местного самоуправления</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17</w:t>
      </w:r>
    </w:p>
    <w:p w:rsidR="00420929" w:rsidRPr="00271F57" w:rsidRDefault="00420929" w:rsidP="00D314C8">
      <w:pPr>
        <w:suppressAutoHyphens/>
        <w:jc w:val="center"/>
        <w:rPr>
          <w:b/>
          <w:sz w:val="28"/>
          <w:szCs w:val="28"/>
        </w:rPr>
      </w:pPr>
      <w:r w:rsidRPr="00271F57">
        <w:rPr>
          <w:b/>
          <w:sz w:val="28"/>
          <w:szCs w:val="28"/>
        </w:rPr>
        <w:t>По результатам рассмотрения заявления о преступлении возможно принятие решение:</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о возбуждение уголовного дела в порядке ст.146 УПК РФ; об отказе в возбуждении уголовного дела</w:t>
      </w:r>
    </w:p>
    <w:p w:rsidR="00420929" w:rsidRPr="00271F57" w:rsidRDefault="00420929" w:rsidP="00D314C8">
      <w:pPr>
        <w:suppressAutoHyphens/>
        <w:jc w:val="both"/>
        <w:rPr>
          <w:sz w:val="28"/>
          <w:szCs w:val="28"/>
        </w:rPr>
      </w:pPr>
      <w:r w:rsidRPr="00271F57">
        <w:rPr>
          <w:sz w:val="28"/>
          <w:szCs w:val="28"/>
        </w:rPr>
        <w:t>2. о прекращении уголовного дела</w:t>
      </w:r>
    </w:p>
    <w:p w:rsidR="00420929" w:rsidRPr="00271F57" w:rsidRDefault="00420929" w:rsidP="00D314C8">
      <w:pPr>
        <w:suppressAutoHyphens/>
        <w:jc w:val="both"/>
        <w:rPr>
          <w:sz w:val="28"/>
          <w:szCs w:val="28"/>
        </w:rPr>
      </w:pPr>
      <w:r w:rsidRPr="00271F57">
        <w:rPr>
          <w:sz w:val="28"/>
          <w:szCs w:val="28"/>
        </w:rPr>
        <w:t>3. о передаче заявления или сообщения в СМИ</w:t>
      </w:r>
    </w:p>
    <w:p w:rsidR="00420929" w:rsidRPr="00271F57" w:rsidRDefault="00420929" w:rsidP="00D314C8">
      <w:pPr>
        <w:suppressAutoHyphens/>
        <w:jc w:val="both"/>
        <w:rPr>
          <w:sz w:val="28"/>
          <w:szCs w:val="28"/>
        </w:rPr>
      </w:pPr>
      <w:r w:rsidRPr="00271F57">
        <w:rPr>
          <w:sz w:val="28"/>
          <w:szCs w:val="28"/>
        </w:rPr>
        <w:t>4. о возврате заявления заявителю</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sz w:val="28"/>
          <w:szCs w:val="28"/>
        </w:rPr>
      </w:pPr>
    </w:p>
    <w:p w:rsidR="00420929" w:rsidRPr="00271F57" w:rsidRDefault="00420929" w:rsidP="00D314C8">
      <w:pPr>
        <w:suppressAutoHyphens/>
        <w:jc w:val="center"/>
        <w:rPr>
          <w:sz w:val="28"/>
          <w:szCs w:val="28"/>
        </w:rPr>
      </w:pPr>
    </w:p>
    <w:p w:rsidR="00420929" w:rsidRPr="00271F57" w:rsidRDefault="00420929" w:rsidP="00D314C8">
      <w:pPr>
        <w:suppressAutoHyphens/>
        <w:jc w:val="center"/>
        <w:rPr>
          <w:b/>
          <w:sz w:val="28"/>
          <w:szCs w:val="28"/>
        </w:rPr>
      </w:pPr>
      <w:r w:rsidRPr="00271F57">
        <w:rPr>
          <w:b/>
          <w:sz w:val="28"/>
          <w:szCs w:val="28"/>
        </w:rPr>
        <w:t>Задание № 18</w:t>
      </w:r>
    </w:p>
    <w:p w:rsidR="00420929" w:rsidRPr="00271F57" w:rsidRDefault="00420929" w:rsidP="00D314C8">
      <w:pPr>
        <w:suppressAutoHyphens/>
        <w:jc w:val="center"/>
        <w:rPr>
          <w:b/>
          <w:sz w:val="28"/>
          <w:szCs w:val="28"/>
        </w:rPr>
      </w:pPr>
      <w:r w:rsidRPr="00271F57">
        <w:rPr>
          <w:b/>
          <w:sz w:val="28"/>
          <w:szCs w:val="28"/>
        </w:rPr>
        <w:t>На стадии возбуждения уголовного дела возможно принятия решения:</w:t>
      </w:r>
    </w:p>
    <w:p w:rsidR="00420929" w:rsidRPr="00271F57" w:rsidRDefault="00420929" w:rsidP="00D314C8">
      <w:pPr>
        <w:suppressAutoHyphens/>
        <w:jc w:val="center"/>
        <w:rPr>
          <w:sz w:val="28"/>
          <w:szCs w:val="28"/>
        </w:rPr>
      </w:pPr>
    </w:p>
    <w:p w:rsidR="00420929" w:rsidRPr="00271F57" w:rsidRDefault="00420929" w:rsidP="00D314C8">
      <w:pPr>
        <w:suppressAutoHyphens/>
        <w:jc w:val="both"/>
        <w:rPr>
          <w:sz w:val="28"/>
          <w:szCs w:val="28"/>
        </w:rPr>
      </w:pPr>
      <w:r w:rsidRPr="00271F57">
        <w:rPr>
          <w:sz w:val="28"/>
          <w:szCs w:val="28"/>
        </w:rPr>
        <w:t>1. об оставлении заявления без рассмотрения</w:t>
      </w:r>
    </w:p>
    <w:p w:rsidR="00420929" w:rsidRPr="00271F57" w:rsidRDefault="00420929" w:rsidP="00D314C8">
      <w:pPr>
        <w:suppressAutoHyphens/>
        <w:jc w:val="both"/>
        <w:rPr>
          <w:sz w:val="28"/>
          <w:szCs w:val="28"/>
        </w:rPr>
      </w:pPr>
      <w:r w:rsidRPr="00271F57">
        <w:rPr>
          <w:sz w:val="28"/>
          <w:szCs w:val="28"/>
        </w:rPr>
        <w:t>2. о приводе свидетеля</w:t>
      </w:r>
    </w:p>
    <w:p w:rsidR="00420929" w:rsidRPr="00271F57" w:rsidRDefault="00420929" w:rsidP="00D314C8">
      <w:pPr>
        <w:suppressAutoHyphens/>
        <w:jc w:val="both"/>
        <w:rPr>
          <w:sz w:val="28"/>
          <w:szCs w:val="28"/>
        </w:rPr>
      </w:pPr>
      <w:r w:rsidRPr="00271F57">
        <w:rPr>
          <w:sz w:val="28"/>
          <w:szCs w:val="28"/>
        </w:rPr>
        <w:t>3. о задержании подозреваемого</w:t>
      </w:r>
    </w:p>
    <w:p w:rsidR="00420929" w:rsidRPr="00271F57" w:rsidRDefault="00420929" w:rsidP="00D314C8">
      <w:pPr>
        <w:suppressAutoHyphens/>
        <w:jc w:val="both"/>
        <w:rPr>
          <w:sz w:val="28"/>
          <w:szCs w:val="28"/>
        </w:rPr>
      </w:pPr>
      <w:r w:rsidRPr="00271F57">
        <w:rPr>
          <w:sz w:val="28"/>
          <w:szCs w:val="28"/>
        </w:rPr>
        <w:t xml:space="preserve">4. о передаче заявления о преступлении по </w:t>
      </w:r>
      <w:proofErr w:type="spellStart"/>
      <w:r w:rsidRPr="00271F57">
        <w:rPr>
          <w:sz w:val="28"/>
          <w:szCs w:val="28"/>
        </w:rPr>
        <w:t>подследственности</w:t>
      </w:r>
      <w:proofErr w:type="spellEnd"/>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19</w:t>
      </w:r>
    </w:p>
    <w:p w:rsidR="00420929" w:rsidRPr="00271F57" w:rsidRDefault="00420929" w:rsidP="00D314C8">
      <w:pPr>
        <w:suppressAutoHyphens/>
        <w:jc w:val="center"/>
        <w:rPr>
          <w:b/>
          <w:sz w:val="28"/>
          <w:szCs w:val="28"/>
        </w:rPr>
      </w:pPr>
      <w:r w:rsidRPr="00271F57">
        <w:rPr>
          <w:b/>
          <w:sz w:val="28"/>
          <w:szCs w:val="28"/>
        </w:rPr>
        <w:t>При поступлении заявления о преступлении, относящемся к уголовным делам частного обвинения и совершенном известным потерпевшему лицом, руководитель следственного органа:</w:t>
      </w:r>
    </w:p>
    <w:p w:rsidR="00420929" w:rsidRPr="00271F57" w:rsidRDefault="00420929" w:rsidP="00D314C8">
      <w:pPr>
        <w:suppressAutoHyphens/>
        <w:jc w:val="both"/>
        <w:rPr>
          <w:sz w:val="28"/>
          <w:szCs w:val="28"/>
        </w:rPr>
      </w:pPr>
    </w:p>
    <w:p w:rsidR="00420929" w:rsidRPr="00271F57" w:rsidRDefault="00420929" w:rsidP="00D314C8">
      <w:pPr>
        <w:suppressAutoHyphens/>
        <w:jc w:val="both"/>
        <w:rPr>
          <w:sz w:val="28"/>
          <w:szCs w:val="28"/>
        </w:rPr>
      </w:pPr>
      <w:r w:rsidRPr="00271F57">
        <w:rPr>
          <w:sz w:val="28"/>
          <w:szCs w:val="28"/>
        </w:rPr>
        <w:t>1. решает вопрос о возбуждении уголовного дела и уведомляет лицо, подавшее заявление</w:t>
      </w:r>
    </w:p>
    <w:p w:rsidR="00420929" w:rsidRPr="00271F57" w:rsidRDefault="00420929" w:rsidP="00D314C8">
      <w:pPr>
        <w:suppressAutoHyphens/>
        <w:jc w:val="both"/>
        <w:rPr>
          <w:sz w:val="28"/>
          <w:szCs w:val="28"/>
        </w:rPr>
      </w:pPr>
      <w:r w:rsidRPr="00271F57">
        <w:rPr>
          <w:sz w:val="28"/>
          <w:szCs w:val="28"/>
        </w:rPr>
        <w:t>2. решает вопрос о возбуждении уголовного дела и в случае возбуждения дела принимает его к своему производству</w:t>
      </w:r>
    </w:p>
    <w:p w:rsidR="00420929" w:rsidRPr="00271F57" w:rsidRDefault="00420929" w:rsidP="00D314C8">
      <w:pPr>
        <w:suppressAutoHyphens/>
        <w:jc w:val="both"/>
        <w:rPr>
          <w:sz w:val="28"/>
          <w:szCs w:val="28"/>
        </w:rPr>
      </w:pPr>
      <w:r w:rsidRPr="00271F57">
        <w:rPr>
          <w:sz w:val="28"/>
          <w:szCs w:val="28"/>
        </w:rPr>
        <w:t>3. решает вопрос о возбуждении уголовного дела и в случае возбуждения дела передает его по подсудности</w:t>
      </w:r>
    </w:p>
    <w:p w:rsidR="00420929" w:rsidRPr="00271F57" w:rsidRDefault="00420929" w:rsidP="00D314C8">
      <w:pPr>
        <w:suppressAutoHyphens/>
        <w:jc w:val="both"/>
        <w:rPr>
          <w:sz w:val="28"/>
          <w:szCs w:val="28"/>
        </w:rPr>
      </w:pPr>
      <w:r w:rsidRPr="00271F57">
        <w:rPr>
          <w:sz w:val="28"/>
          <w:szCs w:val="28"/>
        </w:rPr>
        <w:t>4. обязан передать сообщение по подсудности в соответствии со ст. 20 УПК РФ</w:t>
      </w:r>
    </w:p>
    <w:p w:rsidR="00420929" w:rsidRPr="00271F57" w:rsidRDefault="00420929" w:rsidP="00D314C8">
      <w:pPr>
        <w:suppressAutoHyphens/>
        <w:jc w:val="both"/>
        <w:rPr>
          <w:sz w:val="28"/>
          <w:szCs w:val="28"/>
        </w:rPr>
      </w:pPr>
    </w:p>
    <w:p w:rsidR="00420929" w:rsidRPr="00271F57" w:rsidRDefault="00420929" w:rsidP="00D314C8">
      <w:pPr>
        <w:suppressAutoHyphens/>
        <w:jc w:val="center"/>
        <w:rPr>
          <w:b/>
          <w:sz w:val="28"/>
          <w:szCs w:val="28"/>
        </w:rPr>
      </w:pPr>
      <w:r w:rsidRPr="00271F57">
        <w:rPr>
          <w:b/>
          <w:sz w:val="28"/>
          <w:szCs w:val="28"/>
        </w:rPr>
        <w:t>Задание № 20</w:t>
      </w:r>
    </w:p>
    <w:p w:rsidR="00420929" w:rsidRPr="00271F57" w:rsidRDefault="00752312" w:rsidP="00D314C8">
      <w:pPr>
        <w:suppressAutoHyphens/>
        <w:jc w:val="center"/>
        <w:rPr>
          <w:b/>
          <w:sz w:val="28"/>
          <w:szCs w:val="28"/>
        </w:rPr>
      </w:pPr>
      <w:r w:rsidRPr="00752312">
        <w:rPr>
          <w:b/>
          <w:sz w:val="28"/>
          <w:szCs w:val="28"/>
        </w:rPr>
        <w:t>Антикоррупционная экспертиза нормативного правового акта проводится различными уполномоченными субъектами</w:t>
      </w:r>
      <w:r w:rsidR="00420929" w:rsidRPr="00271F57">
        <w:rPr>
          <w:b/>
          <w:sz w:val="28"/>
          <w:szCs w:val="28"/>
        </w:rPr>
        <w:t>:</w:t>
      </w:r>
    </w:p>
    <w:p w:rsidR="00420929" w:rsidRPr="00271F57" w:rsidRDefault="00420929" w:rsidP="00D314C8">
      <w:pPr>
        <w:suppressAutoHyphens/>
        <w:jc w:val="both"/>
        <w:rPr>
          <w:sz w:val="28"/>
          <w:szCs w:val="28"/>
        </w:rPr>
      </w:pPr>
    </w:p>
    <w:p w:rsidR="00420929" w:rsidRPr="00752312" w:rsidRDefault="00420929" w:rsidP="00752312">
      <w:pPr>
        <w:suppressAutoHyphens/>
        <w:jc w:val="both"/>
        <w:rPr>
          <w:sz w:val="28"/>
          <w:szCs w:val="28"/>
        </w:rPr>
      </w:pPr>
      <w:r w:rsidRPr="00271F57">
        <w:rPr>
          <w:sz w:val="28"/>
          <w:szCs w:val="28"/>
        </w:rPr>
        <w:t xml:space="preserve">1. </w:t>
      </w:r>
      <w:r w:rsidR="00752312" w:rsidRPr="00752312">
        <w:rPr>
          <w:sz w:val="28"/>
          <w:szCs w:val="28"/>
        </w:rPr>
        <w:t>на стадии проекта нормативного правового акта</w:t>
      </w:r>
    </w:p>
    <w:p w:rsidR="00420929" w:rsidRPr="00271F57" w:rsidRDefault="00420929" w:rsidP="00D314C8">
      <w:pPr>
        <w:suppressAutoHyphens/>
        <w:jc w:val="both"/>
        <w:rPr>
          <w:sz w:val="28"/>
          <w:szCs w:val="28"/>
        </w:rPr>
      </w:pPr>
      <w:r w:rsidRPr="00271F57">
        <w:rPr>
          <w:sz w:val="28"/>
          <w:szCs w:val="28"/>
        </w:rPr>
        <w:t xml:space="preserve">2. </w:t>
      </w:r>
      <w:r w:rsidR="00752312" w:rsidRPr="00752312">
        <w:rPr>
          <w:sz w:val="28"/>
          <w:szCs w:val="28"/>
        </w:rPr>
        <w:t xml:space="preserve">в процессе мониторинга </w:t>
      </w:r>
      <w:proofErr w:type="spellStart"/>
      <w:r w:rsidR="00752312" w:rsidRPr="00752312">
        <w:rPr>
          <w:sz w:val="28"/>
          <w:szCs w:val="28"/>
        </w:rPr>
        <w:t>правоприменения</w:t>
      </w:r>
      <w:proofErr w:type="spellEnd"/>
      <w:r w:rsidR="00752312" w:rsidRPr="00752312">
        <w:rPr>
          <w:sz w:val="28"/>
          <w:szCs w:val="28"/>
        </w:rPr>
        <w:t xml:space="preserve"> действующего нормативного правового акта</w:t>
      </w:r>
    </w:p>
    <w:p w:rsidR="00420929" w:rsidRPr="00271F57" w:rsidRDefault="00420929" w:rsidP="00D30316">
      <w:pPr>
        <w:ind w:firstLine="709"/>
        <w:jc w:val="both"/>
        <w:rPr>
          <w:b/>
          <w:sz w:val="28"/>
        </w:rPr>
      </w:pPr>
    </w:p>
    <w:p w:rsidR="00420929" w:rsidRPr="00271F57" w:rsidRDefault="00420929" w:rsidP="000E5800">
      <w:pPr>
        <w:tabs>
          <w:tab w:val="left" w:pos="567"/>
        </w:tabs>
        <w:autoSpaceDE w:val="0"/>
        <w:autoSpaceDN w:val="0"/>
        <w:adjustRightInd w:val="0"/>
        <w:jc w:val="center"/>
        <w:outlineLvl w:val="0"/>
        <w:rPr>
          <w:b/>
          <w:bCs/>
          <w:sz w:val="28"/>
          <w:szCs w:val="28"/>
          <w:lang w:eastAsia="en-US"/>
        </w:rPr>
      </w:pPr>
      <w:r w:rsidRPr="00271F57">
        <w:rPr>
          <w:b/>
          <w:bCs/>
          <w:sz w:val="28"/>
          <w:szCs w:val="28"/>
          <w:u w:val="single"/>
          <w:lang w:eastAsia="en-US"/>
        </w:rPr>
        <w:br w:type="page"/>
      </w:r>
      <w:bookmarkStart w:id="3" w:name="_Toc26459039"/>
      <w:r w:rsidRPr="00271F57">
        <w:rPr>
          <w:b/>
          <w:bCs/>
          <w:sz w:val="28"/>
          <w:szCs w:val="28"/>
          <w:lang w:eastAsia="en-US"/>
        </w:rPr>
        <w:lastRenderedPageBreak/>
        <w:t>Раздел 3. Оценочные средства для промежуточной аттестации</w:t>
      </w:r>
      <w:bookmarkEnd w:id="3"/>
    </w:p>
    <w:p w:rsidR="00420929" w:rsidRPr="00271F57" w:rsidRDefault="00420929" w:rsidP="00D30316">
      <w:pPr>
        <w:tabs>
          <w:tab w:val="left" w:pos="567"/>
          <w:tab w:val="left" w:pos="851"/>
          <w:tab w:val="left" w:pos="1134"/>
        </w:tabs>
        <w:autoSpaceDE w:val="0"/>
        <w:autoSpaceDN w:val="0"/>
        <w:adjustRightInd w:val="0"/>
        <w:jc w:val="both"/>
        <w:rPr>
          <w:b/>
          <w:bCs/>
          <w:sz w:val="28"/>
          <w:szCs w:val="28"/>
          <w:lang w:eastAsia="en-US"/>
        </w:rPr>
      </w:pPr>
    </w:p>
    <w:p w:rsidR="00420929" w:rsidRPr="00271F57" w:rsidRDefault="00420929" w:rsidP="00D30316">
      <w:pPr>
        <w:tabs>
          <w:tab w:val="left" w:pos="567"/>
          <w:tab w:val="left" w:pos="1134"/>
          <w:tab w:val="left" w:pos="1276"/>
        </w:tabs>
        <w:autoSpaceDE w:val="0"/>
        <w:autoSpaceDN w:val="0"/>
        <w:adjustRightInd w:val="0"/>
        <w:jc w:val="center"/>
        <w:rPr>
          <w:b/>
          <w:bCs/>
          <w:sz w:val="28"/>
          <w:szCs w:val="28"/>
          <w:lang w:eastAsia="en-US"/>
        </w:rPr>
      </w:pPr>
      <w:r w:rsidRPr="00271F57">
        <w:rPr>
          <w:b/>
          <w:bCs/>
          <w:sz w:val="28"/>
          <w:szCs w:val="28"/>
          <w:lang w:eastAsia="en-US"/>
        </w:rPr>
        <w:t>3.1. Вопросы для подготовки к экзамену (проверка знаний)</w:t>
      </w:r>
    </w:p>
    <w:p w:rsidR="00420929" w:rsidRPr="00271F57" w:rsidRDefault="00420929" w:rsidP="00752EF2">
      <w:pPr>
        <w:pStyle w:val="aff1"/>
        <w:tabs>
          <w:tab w:val="left" w:pos="567"/>
          <w:tab w:val="left" w:pos="993"/>
        </w:tabs>
        <w:ind w:firstLine="567"/>
        <w:jc w:val="both"/>
        <w:rPr>
          <w:rFonts w:ascii="Times New Roman" w:hAnsi="Times New Roman"/>
          <w:sz w:val="28"/>
          <w:szCs w:val="28"/>
        </w:rPr>
      </w:pP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Судебный контроль, судебная власть, правосудие (соотношение понятий).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История развития судебного контроля в России.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Виды судебного контроля.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Предмет и пределы судебного контроля.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Диспозитивное и публичное начала в судебном контроле. Состязательность в судебном контроле.</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Судебный контроль за законностью и обоснованностью избрания меры пресечения в виде заключения под стражу, за продлением срока содержания под стражей.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Судебный контроль за применением меры пресечения в виде домашнего ареста, продлением его сроков.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Судебный контроль за применением меры пресечения в виде залога, а также иных мер процессуального принуждения: временного отстранения от должности, помещения в медицинскую организацию, оказывающую медицинскую помощь в стационарных условиях.</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Виды следственных действий, требующих судебного решения.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Процедура осуществления судебного контроля.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Проблемы применения ч. 5 ст. 165 УПК РФ.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Проблемы судебного контроля за проведением отдельных следственных и иных процессуальных действий: обыска в жилище, контроля и записи телефонных и иных переговоров, получения информации об абонентах и абонентских устройствах, помещения в медицинскую организацию, оказывающую медицинскую помощь в стационарных условиях, для производства экспертизы, наложения ареста на имущество.</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Общая характеристика судебного контроля за законностью и обоснованностью действий (бездействия) и решений органов уголовного преследования (ст. 125 УПК РФ).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Предмет судебного контроля, его процедура.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Рассмотрение судом жалоб на действия и решения органов уголовного преследования, ограничивающих доступ граждан к правосудию.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sz w:val="28"/>
          <w:szCs w:val="28"/>
          <w:lang w:eastAsia="en-US"/>
        </w:rPr>
      </w:pPr>
      <w:r w:rsidRPr="00271F57">
        <w:rPr>
          <w:sz w:val="28"/>
          <w:szCs w:val="28"/>
          <w:lang w:eastAsia="en-US"/>
        </w:rPr>
        <w:t xml:space="preserve">Рассмотрение судом жалоб на действия и решения органов уголовного преследования, ограничивающих конституционные права и свободы.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bCs/>
          <w:sz w:val="28"/>
          <w:szCs w:val="28"/>
          <w:lang w:eastAsia="en-US"/>
        </w:rPr>
      </w:pPr>
      <w:r w:rsidRPr="00271F57">
        <w:rPr>
          <w:sz w:val="28"/>
          <w:szCs w:val="28"/>
          <w:lang w:eastAsia="en-US"/>
        </w:rPr>
        <w:t>Особенности судебного контроля, предусмотренного ст. 125.1 УПК РФ.</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bCs/>
          <w:sz w:val="28"/>
          <w:szCs w:val="28"/>
          <w:lang w:eastAsia="en-US"/>
        </w:rPr>
      </w:pPr>
      <w:r w:rsidRPr="00271F57">
        <w:rPr>
          <w:sz w:val="28"/>
          <w:szCs w:val="28"/>
          <w:lang w:eastAsia="en-US"/>
        </w:rPr>
        <w:t xml:space="preserve">Судебный контроль при производстве по уголовным делам в отношении отдельных категорий лиц.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bCs/>
          <w:sz w:val="28"/>
          <w:szCs w:val="28"/>
          <w:lang w:eastAsia="en-US"/>
        </w:rPr>
      </w:pPr>
      <w:r w:rsidRPr="00271F57">
        <w:rPr>
          <w:sz w:val="28"/>
          <w:szCs w:val="28"/>
          <w:lang w:eastAsia="en-US"/>
        </w:rPr>
        <w:t xml:space="preserve">Судебный контроль за экстрадицией и применением мер пресечения в целях экстрадиции. </w:t>
      </w:r>
    </w:p>
    <w:p w:rsidR="00420929" w:rsidRPr="00271F57" w:rsidRDefault="00420929" w:rsidP="00752EF2">
      <w:pPr>
        <w:pStyle w:val="aff4"/>
        <w:numPr>
          <w:ilvl w:val="0"/>
          <w:numId w:val="9"/>
        </w:numPr>
        <w:tabs>
          <w:tab w:val="left" w:pos="567"/>
          <w:tab w:val="left" w:pos="993"/>
        </w:tabs>
        <w:autoSpaceDE w:val="0"/>
        <w:autoSpaceDN w:val="0"/>
        <w:adjustRightInd w:val="0"/>
        <w:ind w:left="0" w:firstLine="567"/>
        <w:jc w:val="both"/>
        <w:rPr>
          <w:bCs/>
          <w:sz w:val="28"/>
          <w:szCs w:val="28"/>
          <w:lang w:eastAsia="en-US"/>
        </w:rPr>
      </w:pPr>
      <w:r w:rsidRPr="00271F57">
        <w:rPr>
          <w:sz w:val="28"/>
          <w:szCs w:val="28"/>
          <w:lang w:eastAsia="en-US"/>
        </w:rPr>
        <w:lastRenderedPageBreak/>
        <w:t>Особенности судебного контроля за законностью и обоснованностью ОРД.</w:t>
      </w:r>
    </w:p>
    <w:p w:rsidR="00420929" w:rsidRPr="00271F57" w:rsidRDefault="00420929" w:rsidP="00752EF2">
      <w:pPr>
        <w:tabs>
          <w:tab w:val="left" w:pos="567"/>
        </w:tabs>
        <w:autoSpaceDE w:val="0"/>
        <w:autoSpaceDN w:val="0"/>
        <w:adjustRightInd w:val="0"/>
        <w:ind w:firstLine="567"/>
        <w:jc w:val="both"/>
        <w:rPr>
          <w:b/>
          <w:bCs/>
          <w:sz w:val="28"/>
          <w:szCs w:val="28"/>
          <w:lang w:eastAsia="en-US"/>
        </w:rPr>
      </w:pPr>
    </w:p>
    <w:p w:rsidR="00420929" w:rsidRPr="00271F57" w:rsidRDefault="00420929" w:rsidP="00752EF2">
      <w:pPr>
        <w:tabs>
          <w:tab w:val="left" w:pos="567"/>
        </w:tabs>
        <w:autoSpaceDE w:val="0"/>
        <w:autoSpaceDN w:val="0"/>
        <w:adjustRightInd w:val="0"/>
        <w:ind w:firstLine="567"/>
        <w:jc w:val="center"/>
        <w:rPr>
          <w:b/>
          <w:bCs/>
          <w:sz w:val="28"/>
          <w:szCs w:val="28"/>
          <w:lang w:eastAsia="en-US"/>
        </w:rPr>
      </w:pPr>
      <w:r w:rsidRPr="00271F57">
        <w:rPr>
          <w:b/>
          <w:bCs/>
          <w:sz w:val="28"/>
          <w:szCs w:val="28"/>
          <w:lang w:eastAsia="en-US"/>
        </w:rPr>
        <w:t xml:space="preserve">3.2. Задания для подготовки к экзамену </w:t>
      </w:r>
    </w:p>
    <w:p w:rsidR="00420929" w:rsidRPr="00271F57" w:rsidRDefault="00420929" w:rsidP="00752EF2">
      <w:pPr>
        <w:tabs>
          <w:tab w:val="left" w:pos="567"/>
        </w:tabs>
        <w:autoSpaceDE w:val="0"/>
        <w:autoSpaceDN w:val="0"/>
        <w:adjustRightInd w:val="0"/>
        <w:ind w:firstLine="567"/>
        <w:jc w:val="center"/>
        <w:rPr>
          <w:b/>
          <w:bCs/>
          <w:sz w:val="28"/>
          <w:szCs w:val="28"/>
          <w:lang w:eastAsia="en-US"/>
        </w:rPr>
      </w:pPr>
      <w:r w:rsidRPr="00271F57">
        <w:rPr>
          <w:b/>
          <w:bCs/>
          <w:sz w:val="28"/>
          <w:szCs w:val="28"/>
          <w:lang w:eastAsia="en-US"/>
        </w:rPr>
        <w:t>(проверка умений и владения навыками)</w:t>
      </w:r>
    </w:p>
    <w:p w:rsidR="00420929" w:rsidRPr="00271F57" w:rsidRDefault="00420929" w:rsidP="00752EF2">
      <w:pPr>
        <w:tabs>
          <w:tab w:val="left" w:pos="567"/>
        </w:tabs>
        <w:autoSpaceDE w:val="0"/>
        <w:autoSpaceDN w:val="0"/>
        <w:adjustRightInd w:val="0"/>
        <w:ind w:firstLine="567"/>
        <w:jc w:val="center"/>
        <w:rPr>
          <w:b/>
          <w:bCs/>
          <w:sz w:val="28"/>
          <w:szCs w:val="28"/>
          <w:lang w:eastAsia="en-US"/>
        </w:rPr>
      </w:pPr>
    </w:p>
    <w:p w:rsidR="00420929" w:rsidRPr="00271F57" w:rsidRDefault="00420929" w:rsidP="00752EF2">
      <w:pPr>
        <w:pStyle w:val="aff4"/>
        <w:numPr>
          <w:ilvl w:val="0"/>
          <w:numId w:val="10"/>
        </w:numPr>
        <w:ind w:left="0" w:firstLine="567"/>
        <w:jc w:val="both"/>
        <w:rPr>
          <w:sz w:val="28"/>
          <w:szCs w:val="28"/>
        </w:rPr>
      </w:pPr>
      <w:r w:rsidRPr="00271F57">
        <w:rPr>
          <w:sz w:val="28"/>
          <w:szCs w:val="28"/>
        </w:rPr>
        <w:t>Проанализируйте, каково соотношение судебного контроля с ведомственным контролем и прокурорским надзором?</w:t>
      </w:r>
    </w:p>
    <w:p w:rsidR="00420929" w:rsidRPr="00271F57" w:rsidRDefault="00420929" w:rsidP="00752EF2">
      <w:pPr>
        <w:pStyle w:val="aff4"/>
        <w:numPr>
          <w:ilvl w:val="0"/>
          <w:numId w:val="10"/>
        </w:numPr>
        <w:ind w:left="0" w:firstLine="567"/>
        <w:jc w:val="both"/>
        <w:rPr>
          <w:sz w:val="28"/>
          <w:szCs w:val="28"/>
        </w:rPr>
      </w:pPr>
      <w:r w:rsidRPr="00271F57">
        <w:rPr>
          <w:sz w:val="28"/>
          <w:szCs w:val="28"/>
        </w:rPr>
        <w:t>Является ли судебный контроль правосудием?</w:t>
      </w:r>
    </w:p>
    <w:p w:rsidR="00420929" w:rsidRPr="00271F57" w:rsidRDefault="00420929" w:rsidP="00752EF2">
      <w:pPr>
        <w:pStyle w:val="aff4"/>
        <w:numPr>
          <w:ilvl w:val="0"/>
          <w:numId w:val="10"/>
        </w:numPr>
        <w:ind w:left="0" w:firstLine="567"/>
        <w:jc w:val="both"/>
        <w:rPr>
          <w:sz w:val="28"/>
          <w:szCs w:val="28"/>
        </w:rPr>
      </w:pPr>
      <w:r w:rsidRPr="00271F57">
        <w:rPr>
          <w:sz w:val="28"/>
          <w:szCs w:val="28"/>
        </w:rPr>
        <w:t>Назовите основные тенденции развития судебного контроля в России.</w:t>
      </w:r>
    </w:p>
    <w:p w:rsidR="00420929" w:rsidRPr="00271F57" w:rsidRDefault="00420929" w:rsidP="00752EF2">
      <w:pPr>
        <w:pStyle w:val="aff4"/>
        <w:numPr>
          <w:ilvl w:val="0"/>
          <w:numId w:val="10"/>
        </w:numPr>
        <w:ind w:left="0" w:firstLine="567"/>
        <w:jc w:val="both"/>
        <w:rPr>
          <w:sz w:val="28"/>
          <w:szCs w:val="28"/>
        </w:rPr>
      </w:pPr>
      <w:r w:rsidRPr="00271F57">
        <w:rPr>
          <w:sz w:val="28"/>
          <w:szCs w:val="28"/>
        </w:rPr>
        <w:t>Чем обусловлены пределы судебного контроля? Назовите их.</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Какие обстоятельства учитываются судом при рассмотрении ходатайства об избрании меры пресечения, требующей судебного решения?</w:t>
      </w:r>
    </w:p>
    <w:p w:rsidR="00420929" w:rsidRPr="00271F57" w:rsidRDefault="00420929" w:rsidP="00752EF2">
      <w:pPr>
        <w:pStyle w:val="aff4"/>
        <w:numPr>
          <w:ilvl w:val="0"/>
          <w:numId w:val="10"/>
        </w:numPr>
        <w:ind w:left="0" w:firstLine="567"/>
        <w:jc w:val="both"/>
        <w:rPr>
          <w:sz w:val="28"/>
          <w:szCs w:val="28"/>
        </w:rPr>
      </w:pPr>
      <w:r w:rsidRPr="00271F57">
        <w:rPr>
          <w:sz w:val="28"/>
          <w:szCs w:val="28"/>
        </w:rPr>
        <w:t>Перечислите документы, предоставляемые в суд в обоснование ходатайства об избрании меры пресечения в виде заключения под стражу, залога, домашнего ареста</w:t>
      </w:r>
    </w:p>
    <w:p w:rsidR="00420929" w:rsidRPr="00271F57" w:rsidRDefault="00420929" w:rsidP="00752EF2">
      <w:pPr>
        <w:pStyle w:val="aff4"/>
        <w:numPr>
          <w:ilvl w:val="0"/>
          <w:numId w:val="10"/>
        </w:numPr>
        <w:ind w:left="0" w:firstLine="567"/>
        <w:jc w:val="both"/>
        <w:rPr>
          <w:sz w:val="28"/>
          <w:szCs w:val="28"/>
        </w:rPr>
      </w:pPr>
      <w:r w:rsidRPr="00271F57">
        <w:rPr>
          <w:sz w:val="28"/>
          <w:szCs w:val="28"/>
        </w:rPr>
        <w:t>Составьте алгоритмы действий суда при получении ходатайств об избрании меры пресечения в виде заключения под стражу, залога, домашнего ареста.</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Какие вам известны позиции ЕСПЧ относительно применения меры пресечения в виде заключения под стражу?</w:t>
      </w:r>
    </w:p>
    <w:p w:rsidR="00420929" w:rsidRPr="00271F57" w:rsidRDefault="00420929" w:rsidP="00752EF2">
      <w:pPr>
        <w:pStyle w:val="aff4"/>
        <w:numPr>
          <w:ilvl w:val="0"/>
          <w:numId w:val="10"/>
        </w:numPr>
        <w:ind w:left="0" w:firstLine="567"/>
        <w:jc w:val="both"/>
        <w:rPr>
          <w:sz w:val="28"/>
          <w:szCs w:val="28"/>
        </w:rPr>
      </w:pPr>
      <w:r w:rsidRPr="00271F57">
        <w:rPr>
          <w:sz w:val="28"/>
          <w:szCs w:val="28"/>
        </w:rPr>
        <w:t>Назовите особенности применения судом меры пресечения в отношении несовершеннолетнего.</w:t>
      </w:r>
    </w:p>
    <w:p w:rsidR="00420929" w:rsidRPr="00271F57" w:rsidRDefault="00420929" w:rsidP="00752EF2">
      <w:pPr>
        <w:pStyle w:val="aff4"/>
        <w:numPr>
          <w:ilvl w:val="0"/>
          <w:numId w:val="10"/>
        </w:numPr>
        <w:ind w:left="0" w:firstLine="567"/>
        <w:jc w:val="both"/>
        <w:rPr>
          <w:sz w:val="28"/>
          <w:szCs w:val="28"/>
        </w:rPr>
      </w:pPr>
      <w:r w:rsidRPr="00271F57">
        <w:rPr>
          <w:sz w:val="28"/>
          <w:szCs w:val="28"/>
        </w:rPr>
        <w:t>Назовите основные проблемы судебной практики продления сроков содержания под стражей и домашнего ареста.</w:t>
      </w:r>
    </w:p>
    <w:p w:rsidR="00420929" w:rsidRPr="00271F57" w:rsidRDefault="00420929" w:rsidP="00752EF2">
      <w:pPr>
        <w:pStyle w:val="aff4"/>
        <w:numPr>
          <w:ilvl w:val="0"/>
          <w:numId w:val="10"/>
        </w:numPr>
        <w:ind w:left="0" w:firstLine="567"/>
        <w:jc w:val="both"/>
        <w:rPr>
          <w:sz w:val="28"/>
          <w:szCs w:val="28"/>
        </w:rPr>
      </w:pPr>
      <w:r w:rsidRPr="00271F57">
        <w:rPr>
          <w:sz w:val="28"/>
          <w:szCs w:val="28"/>
        </w:rPr>
        <w:t>Охарактеризуйте виды судебного контроля, закрепленные в ст. 165 УПК с точки зрения: а) цели контроля; б) его роли в уголовном судопроизводстве; в) обязательности.</w:t>
      </w:r>
    </w:p>
    <w:p w:rsidR="00420929" w:rsidRPr="00271F57" w:rsidRDefault="00420929" w:rsidP="00752EF2">
      <w:pPr>
        <w:pStyle w:val="aff4"/>
        <w:numPr>
          <w:ilvl w:val="0"/>
          <w:numId w:val="10"/>
        </w:numPr>
        <w:ind w:left="0" w:firstLine="567"/>
        <w:jc w:val="both"/>
        <w:rPr>
          <w:sz w:val="28"/>
          <w:szCs w:val="28"/>
        </w:rPr>
      </w:pPr>
      <w:r w:rsidRPr="00271F57">
        <w:rPr>
          <w:sz w:val="28"/>
          <w:szCs w:val="28"/>
        </w:rPr>
        <w:t>Проанализируйте, чем отличается судебный контроль за производством процессуальных действий, ограничивающих конституционные права граждан, от ведомственного контроля?</w:t>
      </w:r>
    </w:p>
    <w:p w:rsidR="00420929" w:rsidRPr="00271F57" w:rsidRDefault="00420929" w:rsidP="00752EF2">
      <w:pPr>
        <w:pStyle w:val="aff4"/>
        <w:numPr>
          <w:ilvl w:val="0"/>
          <w:numId w:val="10"/>
        </w:numPr>
        <w:ind w:left="0" w:firstLine="567"/>
        <w:jc w:val="both"/>
        <w:rPr>
          <w:sz w:val="28"/>
          <w:szCs w:val="28"/>
        </w:rPr>
      </w:pPr>
      <w:r w:rsidRPr="00271F57">
        <w:rPr>
          <w:sz w:val="28"/>
          <w:szCs w:val="28"/>
        </w:rPr>
        <w:t>Сформулируйте, в чем отличие судебного контроля, предусмотренного ч. 1–3, 4 ст. 165 УПК, от судебного контроля, урегулированного ч. 5 ст. 165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Сформулируйте, в чем отличие судебного контроля, предусмотренного ч. 1–3, 4 ст. 165 УПК, от судебного контроля, урегулированного ч. 31 ст. 165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Проанализируйте, в чем отличие судебного контроля, предусмотренного ст. 165 УПК, от судебного контроля за оперативно-розыскной деятельностью, ограничивающей конституционные права и свободы гражданина?</w:t>
      </w:r>
    </w:p>
    <w:p w:rsidR="00420929" w:rsidRPr="00271F57" w:rsidRDefault="00420929" w:rsidP="00752EF2">
      <w:pPr>
        <w:pStyle w:val="aff4"/>
        <w:numPr>
          <w:ilvl w:val="0"/>
          <w:numId w:val="10"/>
        </w:numPr>
        <w:ind w:left="0" w:firstLine="567"/>
        <w:jc w:val="both"/>
        <w:rPr>
          <w:sz w:val="28"/>
          <w:szCs w:val="28"/>
        </w:rPr>
      </w:pPr>
      <w:r w:rsidRPr="00271F57">
        <w:rPr>
          <w:sz w:val="28"/>
          <w:szCs w:val="28"/>
        </w:rPr>
        <w:t>Раскройте процедуру рассмотрения ходатайства следователя о производстве процессуальных действий, ограничивающих конституционные права граждан.</w:t>
      </w:r>
    </w:p>
    <w:p w:rsidR="00420929" w:rsidRPr="00271F57" w:rsidRDefault="00420929" w:rsidP="00752EF2">
      <w:pPr>
        <w:pStyle w:val="aff4"/>
        <w:numPr>
          <w:ilvl w:val="0"/>
          <w:numId w:val="10"/>
        </w:numPr>
        <w:ind w:left="0" w:firstLine="567"/>
        <w:jc w:val="both"/>
        <w:rPr>
          <w:sz w:val="28"/>
          <w:szCs w:val="28"/>
        </w:rPr>
      </w:pPr>
      <w:r w:rsidRPr="00271F57">
        <w:rPr>
          <w:sz w:val="28"/>
          <w:szCs w:val="28"/>
        </w:rPr>
        <w:lastRenderedPageBreak/>
        <w:t>Раскройте процедуру рассмотрения уведомления следователя о производстве процессуальных действий, не терпящих отлагательства.</w:t>
      </w:r>
    </w:p>
    <w:p w:rsidR="00420929" w:rsidRPr="00271F57" w:rsidRDefault="00420929" w:rsidP="00752EF2">
      <w:pPr>
        <w:pStyle w:val="aff4"/>
        <w:numPr>
          <w:ilvl w:val="0"/>
          <w:numId w:val="10"/>
        </w:numPr>
        <w:ind w:left="0" w:firstLine="567"/>
        <w:jc w:val="both"/>
        <w:rPr>
          <w:sz w:val="28"/>
          <w:szCs w:val="28"/>
        </w:rPr>
      </w:pPr>
      <w:r w:rsidRPr="00271F57">
        <w:rPr>
          <w:sz w:val="28"/>
          <w:szCs w:val="28"/>
        </w:rPr>
        <w:t>Чем характеризуются случаи, не терпящие отлагательства при производстве процессуальных действий?</w:t>
      </w:r>
    </w:p>
    <w:p w:rsidR="00420929" w:rsidRPr="00271F57" w:rsidRDefault="00420929" w:rsidP="00752EF2">
      <w:pPr>
        <w:pStyle w:val="aff4"/>
        <w:numPr>
          <w:ilvl w:val="0"/>
          <w:numId w:val="10"/>
        </w:numPr>
        <w:ind w:left="0" w:firstLine="567"/>
        <w:jc w:val="both"/>
        <w:rPr>
          <w:sz w:val="28"/>
          <w:szCs w:val="28"/>
        </w:rPr>
      </w:pPr>
      <w:r w:rsidRPr="00271F57">
        <w:rPr>
          <w:sz w:val="28"/>
          <w:szCs w:val="28"/>
        </w:rPr>
        <w:t>Возможно ли производство следственных действий в порядке ч. 5 ст. 165 УПК до возбуждения уголовного дела?</w:t>
      </w:r>
    </w:p>
    <w:p w:rsidR="00420929" w:rsidRPr="00271F57" w:rsidRDefault="00420929" w:rsidP="00752EF2">
      <w:pPr>
        <w:pStyle w:val="aff4"/>
        <w:numPr>
          <w:ilvl w:val="0"/>
          <w:numId w:val="10"/>
        </w:numPr>
        <w:ind w:left="0" w:firstLine="567"/>
        <w:jc w:val="both"/>
        <w:rPr>
          <w:sz w:val="28"/>
          <w:szCs w:val="28"/>
        </w:rPr>
      </w:pPr>
      <w:r w:rsidRPr="00271F57">
        <w:rPr>
          <w:sz w:val="28"/>
          <w:szCs w:val="28"/>
        </w:rPr>
        <w:t xml:space="preserve">В науке уголовно-процессуального права (С. Б. </w:t>
      </w:r>
      <w:proofErr w:type="spellStart"/>
      <w:r w:rsidRPr="00271F57">
        <w:rPr>
          <w:sz w:val="28"/>
          <w:szCs w:val="28"/>
        </w:rPr>
        <w:t>Россинский</w:t>
      </w:r>
      <w:proofErr w:type="spellEnd"/>
      <w:r w:rsidRPr="00271F57">
        <w:rPr>
          <w:sz w:val="28"/>
          <w:szCs w:val="28"/>
        </w:rPr>
        <w:t>) высказывается идея о необходимости ликвидировать предварительный судебный контроль, предусмотренный ч. ч. 1–3, 4 ст. 165 УПК, заменив его на последующий. Ваше мнение по данному вопросу.</w:t>
      </w:r>
    </w:p>
    <w:p w:rsidR="00420929" w:rsidRPr="00271F57" w:rsidRDefault="00420929" w:rsidP="00752EF2">
      <w:pPr>
        <w:pStyle w:val="aff4"/>
        <w:numPr>
          <w:ilvl w:val="0"/>
          <w:numId w:val="10"/>
        </w:numPr>
        <w:ind w:left="0" w:firstLine="567"/>
        <w:jc w:val="both"/>
        <w:rPr>
          <w:sz w:val="28"/>
          <w:szCs w:val="28"/>
        </w:rPr>
      </w:pPr>
      <w:r w:rsidRPr="00271F57">
        <w:rPr>
          <w:sz w:val="28"/>
          <w:szCs w:val="28"/>
        </w:rPr>
        <w:t>Перечислите лиц, имеющих право подать жалобу в порядке ст. 125 и 125¹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Можно ли обжаловать бездействие должностных лиц или органов, ведущих уголовное преследование?</w:t>
      </w:r>
    </w:p>
    <w:p w:rsidR="00420929" w:rsidRPr="00271F57" w:rsidRDefault="00420929" w:rsidP="00752EF2">
      <w:pPr>
        <w:pStyle w:val="aff4"/>
        <w:numPr>
          <w:ilvl w:val="0"/>
          <w:numId w:val="10"/>
        </w:numPr>
        <w:ind w:left="0" w:firstLine="567"/>
        <w:jc w:val="both"/>
        <w:rPr>
          <w:sz w:val="28"/>
          <w:szCs w:val="28"/>
        </w:rPr>
      </w:pPr>
      <w:r w:rsidRPr="00271F57">
        <w:rPr>
          <w:sz w:val="28"/>
          <w:szCs w:val="28"/>
        </w:rPr>
        <w:t>Примет ли судья жалобу на действия или решения органов, осуществляющих ОРД, поданную в порядке ст. 125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Какие действия и решения могут быть предметом обжалования в порядке ст. 125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Возможно ли рассмотрение жалобы по правилам ст. 125 УПК, если уголовное дело передано в суд?</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Каким требованиям должна отвечать жалоба, поданная в порядке ст. 125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В чем особенности подготовительных действий судьи к рассмотрению жалобы в порядке ст. 125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Препятствует ли рассмотрению жалобы неявка заявителя в судебное заседание? Как должен поступить судья, если выяснится, что причина неявки уважительная, а заявитель настаивал на участии в судебном заседании?</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Какими правами обладают участники судебного заседания?</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Какие судебные решения выносятся в ходе производства по жалобе в порядке ст. 125 и 125¹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В чем различие процедуры судебного разбирательства при рассмотрении жалоб в порядке ст. 125 и ст. 1251 УПК?</w:t>
      </w:r>
    </w:p>
    <w:p w:rsidR="00420929" w:rsidRPr="00271F57" w:rsidRDefault="00420929" w:rsidP="00752EF2">
      <w:pPr>
        <w:pStyle w:val="aff4"/>
        <w:numPr>
          <w:ilvl w:val="0"/>
          <w:numId w:val="10"/>
        </w:numPr>
        <w:ind w:left="0" w:firstLine="567"/>
        <w:jc w:val="both"/>
        <w:rPr>
          <w:sz w:val="28"/>
          <w:szCs w:val="28"/>
        </w:rPr>
      </w:pPr>
      <w:r w:rsidRPr="00271F57">
        <w:rPr>
          <w:sz w:val="28"/>
          <w:szCs w:val="28"/>
        </w:rPr>
        <w:t>Назовите особенности судебного контроля при производстве в отношении отдельных категорий лиц.</w:t>
      </w:r>
    </w:p>
    <w:p w:rsidR="00420929" w:rsidRPr="00271F57" w:rsidRDefault="00420929" w:rsidP="00752EF2">
      <w:pPr>
        <w:pStyle w:val="aff4"/>
        <w:numPr>
          <w:ilvl w:val="0"/>
          <w:numId w:val="10"/>
        </w:numPr>
        <w:ind w:left="0" w:firstLine="567"/>
        <w:jc w:val="both"/>
        <w:rPr>
          <w:sz w:val="28"/>
          <w:szCs w:val="28"/>
        </w:rPr>
      </w:pPr>
      <w:r w:rsidRPr="00271F57">
        <w:rPr>
          <w:sz w:val="28"/>
          <w:szCs w:val="28"/>
        </w:rPr>
        <w:t>Каков порядок применения меры пресечения для обеспечения выдачи лица?</w:t>
      </w:r>
    </w:p>
    <w:p w:rsidR="00420929" w:rsidRPr="00271F57" w:rsidRDefault="00420929" w:rsidP="00752EF2">
      <w:pPr>
        <w:pStyle w:val="aff4"/>
        <w:numPr>
          <w:ilvl w:val="0"/>
          <w:numId w:val="10"/>
        </w:numPr>
        <w:ind w:left="0" w:firstLine="567"/>
        <w:jc w:val="both"/>
        <w:rPr>
          <w:sz w:val="28"/>
          <w:szCs w:val="28"/>
        </w:rPr>
      </w:pPr>
      <w:r w:rsidRPr="00271F57">
        <w:rPr>
          <w:sz w:val="28"/>
          <w:szCs w:val="28"/>
        </w:rPr>
        <w:t>Предмет и пределы судебного контроля за экстрадицией.</w:t>
      </w:r>
    </w:p>
    <w:p w:rsidR="00420929" w:rsidRPr="00271F57" w:rsidRDefault="00420929" w:rsidP="00752EF2">
      <w:pPr>
        <w:pStyle w:val="aff4"/>
        <w:numPr>
          <w:ilvl w:val="0"/>
          <w:numId w:val="10"/>
        </w:numPr>
        <w:ind w:left="0" w:firstLine="567"/>
        <w:jc w:val="both"/>
        <w:rPr>
          <w:sz w:val="28"/>
          <w:szCs w:val="28"/>
        </w:rPr>
      </w:pPr>
      <w:r w:rsidRPr="00271F57">
        <w:rPr>
          <w:sz w:val="28"/>
          <w:szCs w:val="28"/>
        </w:rPr>
        <w:t>Назовите особенности судебного контроля за ОРД.</w:t>
      </w:r>
    </w:p>
    <w:p w:rsidR="00420929" w:rsidRPr="00271F57" w:rsidRDefault="00420929" w:rsidP="00D30316">
      <w:pPr>
        <w:widowControl w:val="0"/>
        <w:jc w:val="both"/>
        <w:rPr>
          <w:b/>
          <w:sz w:val="28"/>
          <w:szCs w:val="28"/>
        </w:rPr>
      </w:pPr>
    </w:p>
    <w:p w:rsidR="00420929" w:rsidRPr="00271F57" w:rsidRDefault="00420929" w:rsidP="00D30316">
      <w:pPr>
        <w:widowControl w:val="0"/>
        <w:jc w:val="center"/>
        <w:rPr>
          <w:b/>
          <w:sz w:val="28"/>
          <w:szCs w:val="28"/>
        </w:rPr>
      </w:pPr>
      <w:r w:rsidRPr="00271F57">
        <w:rPr>
          <w:b/>
          <w:sz w:val="28"/>
          <w:szCs w:val="28"/>
        </w:rPr>
        <w:t>3.3. Типовые практические задания для проверки умений и владения навыками</w:t>
      </w:r>
    </w:p>
    <w:p w:rsidR="00420929" w:rsidRPr="00271F57" w:rsidRDefault="00420929" w:rsidP="00D30316">
      <w:pPr>
        <w:widowControl w:val="0"/>
        <w:jc w:val="both"/>
        <w:rPr>
          <w:sz w:val="28"/>
          <w:szCs w:val="28"/>
        </w:rPr>
      </w:pPr>
    </w:p>
    <w:p w:rsidR="00420929" w:rsidRPr="00271F57" w:rsidRDefault="00420929" w:rsidP="005928FD">
      <w:pPr>
        <w:widowControl w:val="0"/>
        <w:ind w:firstLine="709"/>
        <w:jc w:val="both"/>
        <w:rPr>
          <w:b/>
          <w:sz w:val="28"/>
          <w:szCs w:val="28"/>
        </w:rPr>
      </w:pPr>
      <w:r w:rsidRPr="00271F57">
        <w:rPr>
          <w:b/>
          <w:sz w:val="28"/>
          <w:szCs w:val="28"/>
        </w:rPr>
        <w:t xml:space="preserve">Задание № 1. Решите представленную задачу. </w:t>
      </w:r>
    </w:p>
    <w:p w:rsidR="00420929" w:rsidRPr="00271F57" w:rsidRDefault="00420929" w:rsidP="00F25FBA">
      <w:pPr>
        <w:widowControl w:val="0"/>
        <w:ind w:firstLine="709"/>
        <w:jc w:val="both"/>
        <w:rPr>
          <w:sz w:val="28"/>
          <w:szCs w:val="28"/>
        </w:rPr>
      </w:pPr>
      <w:r w:rsidRPr="00271F57">
        <w:rPr>
          <w:sz w:val="28"/>
          <w:szCs w:val="28"/>
        </w:rPr>
        <w:t xml:space="preserve">Защитник обратился в суд с жалобой на постановление следователя о </w:t>
      </w:r>
      <w:r w:rsidRPr="00271F57">
        <w:rPr>
          <w:sz w:val="28"/>
          <w:szCs w:val="28"/>
        </w:rPr>
        <w:lastRenderedPageBreak/>
        <w:t>возбуждении уголовного дела в отношении М., ссылаясь на то, что решение основано только на результатах ОРД, да и то полученных с нарушением положений ст. 7–9 ФЗ «Об ОРД».</w:t>
      </w:r>
    </w:p>
    <w:p w:rsidR="00420929" w:rsidRPr="00271F57" w:rsidRDefault="00420929" w:rsidP="00F25FBA">
      <w:pPr>
        <w:widowControl w:val="0"/>
        <w:ind w:firstLine="709"/>
        <w:jc w:val="both"/>
        <w:rPr>
          <w:b/>
          <w:sz w:val="28"/>
          <w:szCs w:val="28"/>
        </w:rPr>
      </w:pPr>
    </w:p>
    <w:p w:rsidR="00420929" w:rsidRPr="00271F57" w:rsidRDefault="00420929" w:rsidP="00F25FBA">
      <w:pPr>
        <w:widowControl w:val="0"/>
        <w:ind w:firstLine="709"/>
        <w:jc w:val="both"/>
        <w:rPr>
          <w:sz w:val="28"/>
          <w:szCs w:val="28"/>
        </w:rPr>
      </w:pPr>
      <w:r w:rsidRPr="00271F57">
        <w:rPr>
          <w:b/>
          <w:sz w:val="28"/>
          <w:szCs w:val="28"/>
        </w:rPr>
        <w:t>Задание № 2.</w:t>
      </w:r>
      <w:r w:rsidRPr="00271F57">
        <w:rPr>
          <w:sz w:val="28"/>
          <w:szCs w:val="28"/>
        </w:rPr>
        <w:t xml:space="preserve"> </w:t>
      </w:r>
      <w:r w:rsidRPr="00271F57">
        <w:rPr>
          <w:b/>
          <w:sz w:val="28"/>
          <w:szCs w:val="28"/>
        </w:rPr>
        <w:t>Решите представленную задачу.</w:t>
      </w:r>
    </w:p>
    <w:p w:rsidR="00420929" w:rsidRPr="00271F57" w:rsidRDefault="00420929" w:rsidP="00F25FBA">
      <w:pPr>
        <w:widowControl w:val="0"/>
        <w:ind w:firstLine="709"/>
        <w:jc w:val="both"/>
        <w:rPr>
          <w:sz w:val="28"/>
          <w:szCs w:val="28"/>
        </w:rPr>
      </w:pPr>
      <w:r w:rsidRPr="00271F57">
        <w:rPr>
          <w:sz w:val="28"/>
          <w:szCs w:val="28"/>
        </w:rPr>
        <w:t xml:space="preserve">Л., гр-н России, 01.01.2015 совершил убийство (ч. 1 ст. 105 УК РФ) на территории Республики Коми, после чего выехал в Республику Молдову, где тайно проживал у родственников. После установления данного факта в порядке ст. 460 УПК РФ был направлен запрос о выдаче Л. для уголовного преследования. Л. был задержан 10.01.2016 и заключен под стражу. Однако его </w:t>
      </w:r>
      <w:proofErr w:type="spellStart"/>
      <w:r w:rsidRPr="00271F57">
        <w:rPr>
          <w:sz w:val="28"/>
          <w:szCs w:val="28"/>
        </w:rPr>
        <w:t>этапирование</w:t>
      </w:r>
      <w:proofErr w:type="spellEnd"/>
      <w:r w:rsidRPr="00271F57">
        <w:rPr>
          <w:sz w:val="28"/>
          <w:szCs w:val="28"/>
        </w:rPr>
        <w:t xml:space="preserve"> на территорию России было осуществлено только 10.04.2017. В каком порядке и на какой срок может быть продлен срок содержания Л. под стражей?</w:t>
      </w:r>
    </w:p>
    <w:p w:rsidR="00420929" w:rsidRPr="00271F57" w:rsidRDefault="00420929" w:rsidP="005928FD">
      <w:pPr>
        <w:widowControl w:val="0"/>
        <w:ind w:firstLine="709"/>
        <w:jc w:val="both"/>
        <w:rPr>
          <w:b/>
          <w:sz w:val="28"/>
          <w:szCs w:val="28"/>
        </w:rPr>
      </w:pPr>
    </w:p>
    <w:p w:rsidR="00420929" w:rsidRPr="00271F57" w:rsidRDefault="00420929" w:rsidP="00F25FBA">
      <w:pPr>
        <w:widowControl w:val="0"/>
        <w:ind w:firstLine="709"/>
        <w:jc w:val="both"/>
        <w:rPr>
          <w:b/>
          <w:sz w:val="28"/>
          <w:szCs w:val="28"/>
        </w:rPr>
      </w:pPr>
      <w:r w:rsidRPr="00271F57">
        <w:rPr>
          <w:b/>
          <w:sz w:val="28"/>
          <w:szCs w:val="28"/>
        </w:rPr>
        <w:t>Задание № 3.</w:t>
      </w:r>
      <w:r w:rsidRPr="00271F57">
        <w:t xml:space="preserve"> </w:t>
      </w:r>
      <w:r w:rsidRPr="00271F57">
        <w:rPr>
          <w:b/>
          <w:sz w:val="28"/>
          <w:szCs w:val="28"/>
        </w:rPr>
        <w:t>Решите представленную задачу.</w:t>
      </w:r>
    </w:p>
    <w:p w:rsidR="00420929" w:rsidRPr="00271F57" w:rsidRDefault="00420929" w:rsidP="00F25FBA">
      <w:pPr>
        <w:widowControl w:val="0"/>
        <w:ind w:firstLine="709"/>
        <w:jc w:val="both"/>
        <w:rPr>
          <w:b/>
          <w:sz w:val="28"/>
          <w:szCs w:val="28"/>
        </w:rPr>
      </w:pPr>
      <w:r w:rsidRPr="00271F57">
        <w:rPr>
          <w:sz w:val="28"/>
          <w:szCs w:val="28"/>
        </w:rPr>
        <w:t>Судья Московского городского суда 21.02.2017 отказал в удовлетворении ходатайства следователя о продлении на 3 месяца (т. е. до 23.05.2017) срока содержания под стражей К., обвиняемого по ч. 6 ст. 290 УК РФ, и изменил ему меру пресечения на залог, определив его в размере 4 млн руб. В постановлении судья указал, что К. будет освобожден из-под стражи после внесения залога на депозитный счет Московского городского суда. В случае невнесения залога в указанный срок заключение под стражу автоматически продлевается до 23.05.2017.</w:t>
      </w:r>
    </w:p>
    <w:p w:rsidR="00420929" w:rsidRPr="00271F57" w:rsidRDefault="00420929" w:rsidP="00F25FBA">
      <w:pPr>
        <w:widowControl w:val="0"/>
        <w:jc w:val="both"/>
        <w:rPr>
          <w:sz w:val="28"/>
          <w:szCs w:val="28"/>
        </w:rPr>
      </w:pPr>
      <w:r w:rsidRPr="00271F57">
        <w:rPr>
          <w:sz w:val="28"/>
          <w:szCs w:val="28"/>
        </w:rPr>
        <w:t>Какие ошибки были допущены судом? Составьте постановление судьи в соответствии с требования УПК РФ.</w:t>
      </w:r>
    </w:p>
    <w:p w:rsidR="00420929" w:rsidRPr="00271F57" w:rsidRDefault="00420929" w:rsidP="005928FD">
      <w:pPr>
        <w:widowControl w:val="0"/>
        <w:ind w:firstLine="709"/>
        <w:jc w:val="both"/>
        <w:rPr>
          <w:b/>
          <w:sz w:val="28"/>
          <w:szCs w:val="28"/>
        </w:rPr>
      </w:pPr>
    </w:p>
    <w:p w:rsidR="00420929" w:rsidRPr="00271F57" w:rsidRDefault="00420929" w:rsidP="00F25FBA">
      <w:pPr>
        <w:widowControl w:val="0"/>
        <w:ind w:firstLine="709"/>
        <w:jc w:val="both"/>
        <w:rPr>
          <w:b/>
          <w:sz w:val="28"/>
          <w:szCs w:val="28"/>
        </w:rPr>
      </w:pPr>
      <w:r w:rsidRPr="00271F57">
        <w:rPr>
          <w:b/>
          <w:sz w:val="28"/>
          <w:szCs w:val="28"/>
        </w:rPr>
        <w:t>Задание № 4.</w:t>
      </w:r>
      <w:r w:rsidRPr="00271F57">
        <w:rPr>
          <w:sz w:val="28"/>
          <w:szCs w:val="28"/>
        </w:rPr>
        <w:t xml:space="preserve"> </w:t>
      </w:r>
      <w:r w:rsidRPr="00271F57">
        <w:rPr>
          <w:b/>
          <w:sz w:val="28"/>
          <w:szCs w:val="28"/>
        </w:rPr>
        <w:t>Решите представленную задачу.</w:t>
      </w:r>
    </w:p>
    <w:p w:rsidR="00084083" w:rsidRPr="00271F57" w:rsidRDefault="00420929" w:rsidP="00084083">
      <w:pPr>
        <w:widowControl w:val="0"/>
        <w:ind w:firstLine="709"/>
        <w:jc w:val="both"/>
        <w:rPr>
          <w:sz w:val="28"/>
          <w:szCs w:val="28"/>
        </w:rPr>
      </w:pPr>
      <w:r w:rsidRPr="00271F57">
        <w:rPr>
          <w:sz w:val="28"/>
          <w:szCs w:val="28"/>
        </w:rPr>
        <w:t>Следователь лично представил судье постановление о возбуждении ходатайства о временном отстранении обвиняемого от должности с прилагаемыми материалами. Судья пригласил следователя к себе в кабинет, изучил представленные документы и вынес постановление о временном отстранении обвиняемого от должности.</w:t>
      </w:r>
    </w:p>
    <w:p w:rsidR="00420929" w:rsidRPr="00271F57" w:rsidRDefault="00420929" w:rsidP="00084083">
      <w:pPr>
        <w:widowControl w:val="0"/>
        <w:ind w:firstLine="709"/>
        <w:jc w:val="both"/>
        <w:rPr>
          <w:sz w:val="28"/>
          <w:szCs w:val="28"/>
        </w:rPr>
      </w:pPr>
      <w:r w:rsidRPr="00271F57">
        <w:rPr>
          <w:sz w:val="28"/>
          <w:szCs w:val="28"/>
        </w:rPr>
        <w:t>Составьте апелляционную жалобу защитника на данное решение.</w:t>
      </w:r>
    </w:p>
    <w:p w:rsidR="00420929" w:rsidRPr="00271F57" w:rsidRDefault="00420929" w:rsidP="005928FD">
      <w:pPr>
        <w:widowControl w:val="0"/>
        <w:ind w:firstLine="709"/>
        <w:jc w:val="both"/>
        <w:rPr>
          <w:b/>
          <w:sz w:val="28"/>
          <w:szCs w:val="28"/>
        </w:rPr>
      </w:pPr>
    </w:p>
    <w:p w:rsidR="00420929" w:rsidRPr="00271F57" w:rsidRDefault="00420929" w:rsidP="005928FD">
      <w:pPr>
        <w:widowControl w:val="0"/>
        <w:ind w:firstLine="709"/>
        <w:jc w:val="both"/>
        <w:rPr>
          <w:b/>
          <w:sz w:val="28"/>
          <w:szCs w:val="28"/>
        </w:rPr>
      </w:pPr>
      <w:r w:rsidRPr="00271F57">
        <w:rPr>
          <w:b/>
          <w:sz w:val="28"/>
          <w:szCs w:val="28"/>
        </w:rPr>
        <w:t>Задание № 5.</w:t>
      </w:r>
      <w:r w:rsidRPr="00271F57">
        <w:t xml:space="preserve"> </w:t>
      </w:r>
      <w:r w:rsidRPr="00271F57">
        <w:rPr>
          <w:b/>
          <w:sz w:val="28"/>
          <w:szCs w:val="28"/>
        </w:rPr>
        <w:t>Решите представленную задачу.</w:t>
      </w:r>
    </w:p>
    <w:p w:rsidR="00420929" w:rsidRPr="00271F57" w:rsidRDefault="00420929" w:rsidP="00F11FA1">
      <w:pPr>
        <w:widowControl w:val="0"/>
        <w:autoSpaceDE w:val="0"/>
        <w:autoSpaceDN w:val="0"/>
        <w:ind w:firstLine="720"/>
        <w:jc w:val="both"/>
        <w:rPr>
          <w:sz w:val="28"/>
          <w:szCs w:val="28"/>
          <w:lang w:eastAsia="en-US"/>
        </w:rPr>
      </w:pPr>
      <w:r w:rsidRPr="00271F57">
        <w:rPr>
          <w:sz w:val="28"/>
          <w:szCs w:val="28"/>
          <w:lang w:eastAsia="en-US"/>
        </w:rPr>
        <w:t>В районный суд поступила жалоба адвоката Чернова, в которой он обжаловал законность и обоснованность постановления судьи данного суда о разрешении проведения следственного действия, а также действия следователя, проводившего данное следственное действие. Суд вынес постановление о признании законным производства обжалуемого действия.</w:t>
      </w:r>
    </w:p>
    <w:p w:rsidR="00420929" w:rsidRPr="00271F57" w:rsidRDefault="00420929" w:rsidP="005928FD">
      <w:pPr>
        <w:widowControl w:val="0"/>
        <w:ind w:firstLine="709"/>
        <w:jc w:val="both"/>
        <w:rPr>
          <w:b/>
          <w:sz w:val="28"/>
          <w:szCs w:val="28"/>
        </w:rPr>
      </w:pPr>
    </w:p>
    <w:p w:rsidR="00420929" w:rsidRPr="00271F57" w:rsidRDefault="00420929" w:rsidP="005928FD">
      <w:pPr>
        <w:widowControl w:val="0"/>
        <w:ind w:firstLine="709"/>
        <w:jc w:val="both"/>
        <w:rPr>
          <w:b/>
          <w:sz w:val="28"/>
          <w:szCs w:val="28"/>
        </w:rPr>
      </w:pPr>
      <w:r w:rsidRPr="00271F57">
        <w:rPr>
          <w:b/>
          <w:sz w:val="28"/>
          <w:szCs w:val="28"/>
        </w:rPr>
        <w:t>Задание № 6.</w:t>
      </w:r>
      <w:r w:rsidRPr="00271F57">
        <w:t xml:space="preserve"> </w:t>
      </w:r>
      <w:r w:rsidRPr="00271F57">
        <w:rPr>
          <w:b/>
          <w:sz w:val="28"/>
          <w:szCs w:val="28"/>
        </w:rPr>
        <w:t>Решите представленную задачу.</w:t>
      </w:r>
    </w:p>
    <w:p w:rsidR="00420929" w:rsidRPr="00271F57" w:rsidRDefault="00420929" w:rsidP="00F11FA1">
      <w:pPr>
        <w:widowControl w:val="0"/>
        <w:autoSpaceDE w:val="0"/>
        <w:autoSpaceDN w:val="0"/>
        <w:ind w:firstLine="720"/>
        <w:jc w:val="both"/>
        <w:rPr>
          <w:sz w:val="28"/>
          <w:szCs w:val="28"/>
          <w:lang w:eastAsia="en-US"/>
        </w:rPr>
      </w:pPr>
      <w:r w:rsidRPr="00271F57">
        <w:rPr>
          <w:sz w:val="28"/>
          <w:szCs w:val="28"/>
          <w:lang w:eastAsia="en-US"/>
        </w:rPr>
        <w:t xml:space="preserve">Следователь СО УФСБ России по Ярославской области в порядке ч. 5 ст. 165 УПК РФ произвел обыск в помещении адвокатского кабинета. В своем постановлении следователь ссылался на то, что обыск производился в </w:t>
      </w:r>
      <w:r w:rsidRPr="00271F57">
        <w:rPr>
          <w:sz w:val="28"/>
          <w:szCs w:val="28"/>
          <w:lang w:eastAsia="en-US"/>
        </w:rPr>
        <w:lastRenderedPageBreak/>
        <w:t>ночное время, обосновывая тем самым его неотложный характер. Получив уведомление о производстве данного следственного действия, суд признал его законным.</w:t>
      </w:r>
    </w:p>
    <w:p w:rsidR="00420929" w:rsidRPr="00271F57" w:rsidRDefault="00420929" w:rsidP="00F11FA1">
      <w:pPr>
        <w:widowControl w:val="0"/>
        <w:autoSpaceDE w:val="0"/>
        <w:autoSpaceDN w:val="0"/>
        <w:ind w:firstLine="720"/>
        <w:jc w:val="both"/>
        <w:rPr>
          <w:sz w:val="28"/>
          <w:szCs w:val="28"/>
          <w:lang w:eastAsia="en-US"/>
        </w:rPr>
      </w:pPr>
      <w:r w:rsidRPr="00271F57">
        <w:rPr>
          <w:sz w:val="28"/>
          <w:szCs w:val="28"/>
          <w:lang w:eastAsia="en-US"/>
        </w:rPr>
        <w:t>Составьте жалобу адвоката на данное постановление.</w:t>
      </w:r>
    </w:p>
    <w:p w:rsidR="00420929" w:rsidRPr="00271F57" w:rsidRDefault="00420929" w:rsidP="005928FD">
      <w:pPr>
        <w:widowControl w:val="0"/>
        <w:ind w:firstLine="709"/>
        <w:jc w:val="both"/>
        <w:rPr>
          <w:b/>
          <w:sz w:val="28"/>
          <w:szCs w:val="28"/>
        </w:rPr>
      </w:pPr>
    </w:p>
    <w:p w:rsidR="00420929" w:rsidRPr="00271F57" w:rsidRDefault="00420929" w:rsidP="005928FD">
      <w:pPr>
        <w:widowControl w:val="0"/>
        <w:ind w:firstLine="709"/>
        <w:jc w:val="both"/>
        <w:rPr>
          <w:b/>
          <w:sz w:val="28"/>
          <w:szCs w:val="28"/>
        </w:rPr>
      </w:pPr>
      <w:r w:rsidRPr="00271F57">
        <w:rPr>
          <w:b/>
          <w:sz w:val="28"/>
          <w:szCs w:val="28"/>
        </w:rPr>
        <w:t>Задание № 7.</w:t>
      </w:r>
      <w:r w:rsidRPr="00271F57">
        <w:t xml:space="preserve"> </w:t>
      </w:r>
      <w:r w:rsidRPr="00271F57">
        <w:rPr>
          <w:b/>
          <w:sz w:val="28"/>
          <w:szCs w:val="28"/>
        </w:rPr>
        <w:t>Решите представленную задачу.</w:t>
      </w:r>
    </w:p>
    <w:p w:rsidR="00420929" w:rsidRPr="00271F57" w:rsidRDefault="00420929" w:rsidP="00F11FA1">
      <w:pPr>
        <w:widowControl w:val="0"/>
        <w:autoSpaceDE w:val="0"/>
        <w:autoSpaceDN w:val="0"/>
        <w:ind w:firstLine="720"/>
        <w:jc w:val="both"/>
        <w:rPr>
          <w:sz w:val="28"/>
          <w:szCs w:val="28"/>
          <w:lang w:eastAsia="en-US"/>
        </w:rPr>
      </w:pPr>
      <w:r w:rsidRPr="00271F57">
        <w:rPr>
          <w:sz w:val="28"/>
          <w:szCs w:val="28"/>
          <w:lang w:eastAsia="en-US"/>
        </w:rPr>
        <w:t xml:space="preserve">Дознаватель отдела дознания ОМВД по </w:t>
      </w:r>
      <w:proofErr w:type="spellStart"/>
      <w:r w:rsidRPr="00271F57">
        <w:rPr>
          <w:sz w:val="28"/>
          <w:szCs w:val="28"/>
          <w:lang w:eastAsia="en-US"/>
        </w:rPr>
        <w:t>Красноперекопскому</w:t>
      </w:r>
      <w:proofErr w:type="spellEnd"/>
      <w:r w:rsidRPr="00271F57">
        <w:rPr>
          <w:sz w:val="28"/>
          <w:szCs w:val="28"/>
          <w:lang w:eastAsia="en-US"/>
        </w:rPr>
        <w:t xml:space="preserve"> городскому району в 14 ч 10 мин в порядке ч. 5 ст. 165 УПК произвел обыск в жилище гражданина Малинина. Уведомление о производстве обыска было направлено в суд через пять дней. Судья признал проведенное следственное действие незаконным ввиду нарушения срока предоставления уведомления. Дознаватель обжаловал решение суда в апелляционном порядке.</w:t>
      </w:r>
    </w:p>
    <w:p w:rsidR="00420929" w:rsidRPr="00271F57" w:rsidRDefault="00420929" w:rsidP="005928FD">
      <w:pPr>
        <w:widowControl w:val="0"/>
        <w:ind w:firstLine="709"/>
        <w:jc w:val="both"/>
        <w:rPr>
          <w:b/>
          <w:sz w:val="28"/>
          <w:szCs w:val="28"/>
        </w:rPr>
      </w:pPr>
    </w:p>
    <w:p w:rsidR="00420929" w:rsidRPr="00271F57" w:rsidRDefault="00420929" w:rsidP="005928FD">
      <w:pPr>
        <w:widowControl w:val="0"/>
        <w:ind w:firstLine="709"/>
        <w:jc w:val="both"/>
        <w:rPr>
          <w:b/>
          <w:sz w:val="28"/>
          <w:szCs w:val="28"/>
        </w:rPr>
      </w:pPr>
      <w:r w:rsidRPr="00271F57">
        <w:rPr>
          <w:b/>
          <w:sz w:val="28"/>
          <w:szCs w:val="28"/>
        </w:rPr>
        <w:t>Задание № 8.</w:t>
      </w:r>
      <w:r w:rsidRPr="00271F57">
        <w:t xml:space="preserve"> </w:t>
      </w:r>
      <w:r w:rsidRPr="00271F57">
        <w:rPr>
          <w:b/>
          <w:sz w:val="28"/>
          <w:szCs w:val="28"/>
        </w:rPr>
        <w:t>Решите представленную задачу.</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Следователем СО СУ СК РФ по ЯО 12.10.2015 было возбуждено уголовное дело по ч. 1 ст. 264 УК РФ в отношении Б.</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11.10.2015 Б., управляя автомобилем, проехал перекресток на красный сигнал светофора и совершил наезд на пешеходном переходе на Ивашкову. Ивашковой был причинен тяжкий вред здоровью, находясь в больнице, она впала в кому.</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13.10.2015 следователь предъявил обвинение Б. по ч. 1 ст. 264 УК РФ.</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15.10.2015 мать Ивашковой обратилась к следователю с заявлением признать ее потерпевшей по делу, т. к. ее дочь, находясь в состоянии комы, не сможет принять участия в рассмотрении дела. Следователь отказал в удовлетворении заявления, сославшись на ст. 42 УПК РФ. Мать Ивашковой обратилась в суд с жалобой на бездействие следователя.</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Составьте решение суда по жалобе.</w:t>
      </w:r>
    </w:p>
    <w:p w:rsidR="00420929" w:rsidRPr="00271F57" w:rsidRDefault="00420929" w:rsidP="000C6D4B">
      <w:pPr>
        <w:widowControl w:val="0"/>
        <w:autoSpaceDE w:val="0"/>
        <w:autoSpaceDN w:val="0"/>
        <w:ind w:firstLine="720"/>
        <w:jc w:val="both"/>
        <w:rPr>
          <w:sz w:val="28"/>
          <w:szCs w:val="28"/>
          <w:lang w:eastAsia="en-US"/>
        </w:rPr>
      </w:pPr>
    </w:p>
    <w:p w:rsidR="00420929" w:rsidRPr="00271F57" w:rsidRDefault="00420929" w:rsidP="005928FD">
      <w:pPr>
        <w:widowControl w:val="0"/>
        <w:ind w:firstLine="709"/>
        <w:jc w:val="both"/>
        <w:rPr>
          <w:b/>
          <w:sz w:val="28"/>
          <w:szCs w:val="28"/>
        </w:rPr>
      </w:pPr>
      <w:r w:rsidRPr="00271F57">
        <w:rPr>
          <w:b/>
          <w:sz w:val="28"/>
          <w:szCs w:val="28"/>
        </w:rPr>
        <w:t>Задание № 9.</w:t>
      </w:r>
      <w:r w:rsidRPr="00271F57">
        <w:t xml:space="preserve"> </w:t>
      </w:r>
      <w:r w:rsidRPr="00271F57">
        <w:rPr>
          <w:b/>
          <w:sz w:val="28"/>
          <w:szCs w:val="28"/>
        </w:rPr>
        <w:t>Решите представленную задачу.</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23.11.2015 в отношении В. была избрана мера пресечения в виде заключения под стражу.</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25.11.2015 мать В. обратилась к следователю с заявлением о предоставлении ей свидания с сыном. Но следователь ей отказал без указания причины отказа. На следующий день сам В. обратился к следователю с тем же заявлением, но и ему было отказано. Защитник В. обратился в суд с жалобой на действия следователя.</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Составьте постановление суда по жалобе защитника.</w:t>
      </w:r>
    </w:p>
    <w:p w:rsidR="00420929" w:rsidRPr="00271F57" w:rsidRDefault="00420929" w:rsidP="005928FD">
      <w:pPr>
        <w:widowControl w:val="0"/>
        <w:ind w:firstLine="709"/>
        <w:jc w:val="both"/>
        <w:rPr>
          <w:b/>
          <w:sz w:val="28"/>
          <w:szCs w:val="28"/>
        </w:rPr>
      </w:pPr>
    </w:p>
    <w:p w:rsidR="00420929" w:rsidRPr="00271F57" w:rsidRDefault="00420929" w:rsidP="000C6D4B">
      <w:pPr>
        <w:widowControl w:val="0"/>
        <w:ind w:firstLine="709"/>
        <w:jc w:val="both"/>
        <w:rPr>
          <w:b/>
          <w:sz w:val="28"/>
          <w:szCs w:val="28"/>
        </w:rPr>
      </w:pPr>
      <w:r w:rsidRPr="00271F57">
        <w:rPr>
          <w:b/>
          <w:sz w:val="28"/>
          <w:szCs w:val="28"/>
        </w:rPr>
        <w:t>Задание № 10.</w:t>
      </w:r>
      <w:r w:rsidRPr="00271F57">
        <w:t xml:space="preserve"> </w:t>
      </w:r>
      <w:r w:rsidRPr="00271F57">
        <w:rPr>
          <w:b/>
          <w:sz w:val="28"/>
          <w:szCs w:val="28"/>
        </w:rPr>
        <w:t>Решите представленную задачу.</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С. обратился в суд в порядке ст. 125 УПК и просил в жалобе признать необоснованными постановление следователя о производстве обыска в офисе ООО «ДОН» и действия следователя по производству обыска.</w:t>
      </w:r>
    </w:p>
    <w:p w:rsidR="00420929" w:rsidRPr="00271F57" w:rsidRDefault="00420929" w:rsidP="000C6D4B">
      <w:pPr>
        <w:widowControl w:val="0"/>
        <w:autoSpaceDE w:val="0"/>
        <w:autoSpaceDN w:val="0"/>
        <w:ind w:firstLine="720"/>
        <w:jc w:val="both"/>
        <w:rPr>
          <w:sz w:val="28"/>
          <w:szCs w:val="28"/>
          <w:lang w:eastAsia="en-US"/>
        </w:rPr>
      </w:pPr>
      <w:r w:rsidRPr="00271F57">
        <w:rPr>
          <w:sz w:val="28"/>
          <w:szCs w:val="28"/>
          <w:lang w:eastAsia="en-US"/>
        </w:rPr>
        <w:t xml:space="preserve">Судья назначил день судебного заседания по рассмотрению жалобы и известил об этом заявителя С., следователя, ведущего производства по делу, и прокурора. Постановлением судьи жалоба была удовлетворена, решение и </w:t>
      </w:r>
      <w:r w:rsidRPr="00271F57">
        <w:rPr>
          <w:sz w:val="28"/>
          <w:szCs w:val="28"/>
          <w:lang w:eastAsia="en-US"/>
        </w:rPr>
        <w:lastRenderedPageBreak/>
        <w:t>действия следователя признаны незаконными, а обязанность устранения допущенных нарушений возложена на следователя.</w:t>
      </w:r>
    </w:p>
    <w:p w:rsidR="00420929" w:rsidRPr="00271F57" w:rsidRDefault="00420929" w:rsidP="005928FD">
      <w:pPr>
        <w:widowControl w:val="0"/>
        <w:ind w:firstLine="709"/>
        <w:jc w:val="both"/>
        <w:rPr>
          <w:b/>
          <w:sz w:val="28"/>
          <w:szCs w:val="28"/>
        </w:rPr>
      </w:pPr>
    </w:p>
    <w:p w:rsidR="00420929" w:rsidRPr="00271F57" w:rsidRDefault="00420929" w:rsidP="000C6D4B">
      <w:pPr>
        <w:widowControl w:val="0"/>
        <w:ind w:firstLine="709"/>
        <w:jc w:val="both"/>
        <w:rPr>
          <w:b/>
          <w:sz w:val="28"/>
          <w:szCs w:val="28"/>
        </w:rPr>
      </w:pPr>
      <w:r w:rsidRPr="00271F57">
        <w:rPr>
          <w:b/>
          <w:sz w:val="28"/>
          <w:szCs w:val="28"/>
        </w:rPr>
        <w:t>Задание № 11.</w:t>
      </w:r>
      <w:r w:rsidRPr="00271F57">
        <w:t xml:space="preserve"> </w:t>
      </w:r>
      <w:r w:rsidRPr="00271F57">
        <w:rPr>
          <w:b/>
          <w:sz w:val="28"/>
          <w:szCs w:val="28"/>
        </w:rPr>
        <w:t>Решите представленную задачу.</w:t>
      </w:r>
    </w:p>
    <w:p w:rsidR="00420929" w:rsidRPr="00271F57" w:rsidRDefault="00420929" w:rsidP="00465C4C">
      <w:pPr>
        <w:widowControl w:val="0"/>
        <w:autoSpaceDE w:val="0"/>
        <w:autoSpaceDN w:val="0"/>
        <w:ind w:firstLine="720"/>
        <w:jc w:val="both"/>
        <w:rPr>
          <w:sz w:val="28"/>
          <w:szCs w:val="28"/>
          <w:lang w:eastAsia="en-US"/>
        </w:rPr>
      </w:pPr>
      <w:r w:rsidRPr="00271F57">
        <w:rPr>
          <w:sz w:val="28"/>
          <w:szCs w:val="28"/>
          <w:lang w:eastAsia="en-US"/>
        </w:rPr>
        <w:t>Житель г. Смоленска П., гр-н Республики Беларусь, обвиняется следственным органом данного государства в совершении ряда краж чужого имущества с проникновением в жилище. На основании постановления суда Витебского р-на (Республика Беларусь) о заключении П. под стражу, поступившего вместе с запросом о выдаче, прокурор Ленинского р-на г. Смоленска вынес постановление о заключении П. под стражу для обеспечения его выдачи. П. обжаловал данное постановление вышестоящему прокурору и в суд, заявив, что в инкриминируемых деяниях он не виновен.</w:t>
      </w:r>
    </w:p>
    <w:p w:rsidR="00420929" w:rsidRDefault="00420929" w:rsidP="00465C4C">
      <w:pPr>
        <w:widowControl w:val="0"/>
        <w:autoSpaceDE w:val="0"/>
        <w:autoSpaceDN w:val="0"/>
        <w:ind w:firstLine="720"/>
        <w:jc w:val="both"/>
        <w:rPr>
          <w:sz w:val="28"/>
          <w:szCs w:val="28"/>
          <w:lang w:eastAsia="en-US"/>
        </w:rPr>
      </w:pPr>
      <w:r w:rsidRPr="00271F57">
        <w:rPr>
          <w:sz w:val="28"/>
          <w:szCs w:val="28"/>
          <w:lang w:eastAsia="en-US"/>
        </w:rPr>
        <w:t>Назовите правовые последствия подачи такой жалобы.</w:t>
      </w:r>
    </w:p>
    <w:p w:rsidR="00752312" w:rsidRDefault="00752312" w:rsidP="00465C4C">
      <w:pPr>
        <w:widowControl w:val="0"/>
        <w:autoSpaceDE w:val="0"/>
        <w:autoSpaceDN w:val="0"/>
        <w:ind w:firstLine="720"/>
        <w:jc w:val="both"/>
        <w:rPr>
          <w:sz w:val="28"/>
          <w:szCs w:val="28"/>
          <w:lang w:eastAsia="en-US"/>
        </w:rPr>
      </w:pPr>
    </w:p>
    <w:p w:rsidR="00752312" w:rsidRPr="00752312" w:rsidRDefault="00752312" w:rsidP="00465C4C">
      <w:pPr>
        <w:widowControl w:val="0"/>
        <w:autoSpaceDE w:val="0"/>
        <w:autoSpaceDN w:val="0"/>
        <w:ind w:firstLine="720"/>
        <w:jc w:val="both"/>
        <w:rPr>
          <w:b/>
          <w:sz w:val="28"/>
          <w:szCs w:val="28"/>
          <w:lang w:eastAsia="en-US"/>
        </w:rPr>
      </w:pPr>
      <w:r w:rsidRPr="00752312">
        <w:rPr>
          <w:b/>
          <w:sz w:val="28"/>
          <w:szCs w:val="28"/>
          <w:lang w:eastAsia="en-US"/>
        </w:rPr>
        <w:t>Задание № 11.</w:t>
      </w:r>
    </w:p>
    <w:p w:rsidR="00752312" w:rsidRPr="00271F57" w:rsidRDefault="00752312" w:rsidP="00465C4C">
      <w:pPr>
        <w:widowControl w:val="0"/>
        <w:autoSpaceDE w:val="0"/>
        <w:autoSpaceDN w:val="0"/>
        <w:ind w:firstLine="720"/>
        <w:jc w:val="both"/>
        <w:rPr>
          <w:sz w:val="28"/>
          <w:szCs w:val="28"/>
          <w:lang w:eastAsia="en-US"/>
        </w:rPr>
      </w:pPr>
      <w:r>
        <w:rPr>
          <w:sz w:val="28"/>
          <w:szCs w:val="28"/>
          <w:lang w:eastAsia="en-US"/>
        </w:rPr>
        <w:t>Д</w:t>
      </w:r>
      <w:r w:rsidRPr="00752312">
        <w:rPr>
          <w:sz w:val="28"/>
          <w:szCs w:val="28"/>
          <w:lang w:eastAsia="en-US"/>
        </w:rPr>
        <w:t xml:space="preserve">айте оценку толкованию Пленумом Верховного Суда РФ в постановлении Постановление Пленума Верховного Суда РФ от 30 ноября 2017 г. № 48 </w:t>
      </w:r>
      <w:r>
        <w:rPr>
          <w:sz w:val="28"/>
          <w:szCs w:val="28"/>
          <w:lang w:eastAsia="en-US"/>
        </w:rPr>
        <w:t>«</w:t>
      </w:r>
      <w:r w:rsidRPr="00752312">
        <w:rPr>
          <w:sz w:val="28"/>
          <w:szCs w:val="28"/>
          <w:lang w:eastAsia="en-US"/>
        </w:rPr>
        <w:t>О судебной практике по делам о мошенничестве, присвоении и растрате</w:t>
      </w:r>
      <w:r>
        <w:rPr>
          <w:sz w:val="28"/>
          <w:szCs w:val="28"/>
          <w:lang w:eastAsia="en-US"/>
        </w:rPr>
        <w:t>»</w:t>
      </w:r>
      <w:r w:rsidRPr="00752312">
        <w:rPr>
          <w:sz w:val="28"/>
          <w:szCs w:val="28"/>
          <w:lang w:eastAsia="en-US"/>
        </w:rPr>
        <w:t xml:space="preserve"> такого признака </w:t>
      </w:r>
      <w:r>
        <w:rPr>
          <w:sz w:val="28"/>
          <w:szCs w:val="28"/>
          <w:lang w:eastAsia="en-US"/>
        </w:rPr>
        <w:t>как способ хищения чужого имущества.</w:t>
      </w:r>
    </w:p>
    <w:sectPr w:rsidR="00752312" w:rsidRPr="00271F57"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38" w:rsidRDefault="00A30138">
      <w:r>
        <w:separator/>
      </w:r>
    </w:p>
  </w:endnote>
  <w:endnote w:type="continuationSeparator" w:id="0">
    <w:p w:rsidR="00A30138" w:rsidRDefault="00A3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38" w:rsidRDefault="00A30138">
      <w:r>
        <w:separator/>
      </w:r>
    </w:p>
  </w:footnote>
  <w:footnote w:type="continuationSeparator" w:id="0">
    <w:p w:rsidR="00A30138" w:rsidRDefault="00A3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9A" w:rsidRPr="002A25A1" w:rsidRDefault="0030559A" w:rsidP="00235333">
    <w:pPr>
      <w:pStyle w:val="ac"/>
      <w:jc w:val="center"/>
      <w:rPr>
        <w:rFonts w:ascii="Times New Roman" w:hAnsi="Times New Roman"/>
      </w:rPr>
    </w:pPr>
    <w:r w:rsidRPr="002A25A1">
      <w:rPr>
        <w:rFonts w:ascii="Times New Roman" w:hAnsi="Times New Roman"/>
      </w:rPr>
      <w:fldChar w:fldCharType="begin"/>
    </w:r>
    <w:r w:rsidRPr="002A25A1">
      <w:rPr>
        <w:rFonts w:ascii="Times New Roman" w:hAnsi="Times New Roman"/>
      </w:rPr>
      <w:instrText>PAGE   \* MERGEFORMAT</w:instrText>
    </w:r>
    <w:r w:rsidRPr="002A25A1">
      <w:rPr>
        <w:rFonts w:ascii="Times New Roman" w:hAnsi="Times New Roman"/>
      </w:rPr>
      <w:fldChar w:fldCharType="separate"/>
    </w:r>
    <w:r w:rsidR="007A4F98">
      <w:rPr>
        <w:rFonts w:ascii="Times New Roman" w:hAnsi="Times New Roman"/>
        <w:noProof/>
      </w:rPr>
      <w:t>29</w:t>
    </w:r>
    <w:r w:rsidRPr="002A25A1">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087CCE"/>
    <w:lvl w:ilvl="0">
      <w:numFmt w:val="bullet"/>
      <w:lvlText w:val="*"/>
      <w:lvlJc w:val="left"/>
    </w:lvl>
  </w:abstractNum>
  <w:abstractNum w:abstractNumId="1">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E72D0"/>
    <w:multiLevelType w:val="hybridMultilevel"/>
    <w:tmpl w:val="6E58C23C"/>
    <w:lvl w:ilvl="0" w:tplc="F2B22AB2">
      <w:start w:val="1"/>
      <w:numFmt w:val="decimal"/>
      <w:lvlText w:val="%1."/>
      <w:lvlJc w:val="left"/>
      <w:pPr>
        <w:ind w:left="1080" w:hanging="360"/>
      </w:pPr>
      <w:rPr>
        <w:rFonts w:ascii="Times New Roman" w:hAnsi="Times New Roman" w:cs="Times New Roman" w:hint="default"/>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46D06824"/>
    <w:multiLevelType w:val="hybridMultilevel"/>
    <w:tmpl w:val="DA14EEDA"/>
    <w:lvl w:ilvl="0" w:tplc="CE345B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F754AA"/>
    <w:multiLevelType w:val="hybridMultilevel"/>
    <w:tmpl w:val="7E40D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CAB2C74"/>
    <w:multiLevelType w:val="hybridMultilevel"/>
    <w:tmpl w:val="7E40D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0"/>
  </w:num>
  <w:num w:numId="5">
    <w:abstractNumId w:val="6"/>
  </w:num>
  <w:num w:numId="6">
    <w:abstractNumId w:val="11"/>
  </w:num>
  <w:num w:numId="7">
    <w:abstractNumId w:val="7"/>
  </w:num>
  <w:num w:numId="8">
    <w:abstractNumId w:val="5"/>
  </w:num>
  <w:num w:numId="9">
    <w:abstractNumId w:val="8"/>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0597E"/>
    <w:rsid w:val="00020967"/>
    <w:rsid w:val="000543AC"/>
    <w:rsid w:val="000554D8"/>
    <w:rsid w:val="000735C2"/>
    <w:rsid w:val="00075B22"/>
    <w:rsid w:val="00081863"/>
    <w:rsid w:val="00084083"/>
    <w:rsid w:val="00086DEA"/>
    <w:rsid w:val="00090F14"/>
    <w:rsid w:val="00093555"/>
    <w:rsid w:val="00097AA6"/>
    <w:rsid w:val="00097D98"/>
    <w:rsid w:val="000B24F2"/>
    <w:rsid w:val="000C64CE"/>
    <w:rsid w:val="000C6D4B"/>
    <w:rsid w:val="000D0048"/>
    <w:rsid w:val="000E171C"/>
    <w:rsid w:val="000E1860"/>
    <w:rsid w:val="000E3455"/>
    <w:rsid w:val="000E5800"/>
    <w:rsid w:val="000E7580"/>
    <w:rsid w:val="000F0E21"/>
    <w:rsid w:val="000F1907"/>
    <w:rsid w:val="000F2D0D"/>
    <w:rsid w:val="00100949"/>
    <w:rsid w:val="001117E3"/>
    <w:rsid w:val="00112894"/>
    <w:rsid w:val="00113BD4"/>
    <w:rsid w:val="00115019"/>
    <w:rsid w:val="00116BC1"/>
    <w:rsid w:val="0013207D"/>
    <w:rsid w:val="00132180"/>
    <w:rsid w:val="00146B11"/>
    <w:rsid w:val="00160CA7"/>
    <w:rsid w:val="00166C89"/>
    <w:rsid w:val="001845E0"/>
    <w:rsid w:val="00184AE0"/>
    <w:rsid w:val="001C22E0"/>
    <w:rsid w:val="001C6595"/>
    <w:rsid w:val="001D0ADA"/>
    <w:rsid w:val="001D4FB9"/>
    <w:rsid w:val="001D5993"/>
    <w:rsid w:val="001D637E"/>
    <w:rsid w:val="001D7237"/>
    <w:rsid w:val="001E471D"/>
    <w:rsid w:val="001F28DF"/>
    <w:rsid w:val="00204625"/>
    <w:rsid w:val="002207F3"/>
    <w:rsid w:val="0022088B"/>
    <w:rsid w:val="00225585"/>
    <w:rsid w:val="00234C2F"/>
    <w:rsid w:val="00235333"/>
    <w:rsid w:val="00236F9A"/>
    <w:rsid w:val="00240026"/>
    <w:rsid w:val="0024304E"/>
    <w:rsid w:val="0025154B"/>
    <w:rsid w:val="002561C9"/>
    <w:rsid w:val="00263374"/>
    <w:rsid w:val="002643CD"/>
    <w:rsid w:val="00271F57"/>
    <w:rsid w:val="00284818"/>
    <w:rsid w:val="00287A33"/>
    <w:rsid w:val="002A25A1"/>
    <w:rsid w:val="002B14AB"/>
    <w:rsid w:val="002B62EE"/>
    <w:rsid w:val="002C5F00"/>
    <w:rsid w:val="002C720A"/>
    <w:rsid w:val="002D4402"/>
    <w:rsid w:val="002D5CC5"/>
    <w:rsid w:val="002E547A"/>
    <w:rsid w:val="002E63BF"/>
    <w:rsid w:val="002F1E36"/>
    <w:rsid w:val="002F6747"/>
    <w:rsid w:val="0030559A"/>
    <w:rsid w:val="0030612F"/>
    <w:rsid w:val="0031360D"/>
    <w:rsid w:val="0031528F"/>
    <w:rsid w:val="00331B52"/>
    <w:rsid w:val="00343E26"/>
    <w:rsid w:val="00352A0F"/>
    <w:rsid w:val="00355529"/>
    <w:rsid w:val="00356066"/>
    <w:rsid w:val="0037172C"/>
    <w:rsid w:val="00376F4B"/>
    <w:rsid w:val="00393342"/>
    <w:rsid w:val="003A1E36"/>
    <w:rsid w:val="003B4207"/>
    <w:rsid w:val="003D29F6"/>
    <w:rsid w:val="003D374F"/>
    <w:rsid w:val="003D5D08"/>
    <w:rsid w:val="003E6AC3"/>
    <w:rsid w:val="003F65D2"/>
    <w:rsid w:val="00406136"/>
    <w:rsid w:val="00407ACD"/>
    <w:rsid w:val="004106A9"/>
    <w:rsid w:val="004113A1"/>
    <w:rsid w:val="00417276"/>
    <w:rsid w:val="00420929"/>
    <w:rsid w:val="00421B0B"/>
    <w:rsid w:val="00427543"/>
    <w:rsid w:val="00435B47"/>
    <w:rsid w:val="00445AD7"/>
    <w:rsid w:val="004524A2"/>
    <w:rsid w:val="004610C8"/>
    <w:rsid w:val="004645F5"/>
    <w:rsid w:val="00465C4C"/>
    <w:rsid w:val="00474082"/>
    <w:rsid w:val="00481B67"/>
    <w:rsid w:val="0048374A"/>
    <w:rsid w:val="00493C5A"/>
    <w:rsid w:val="004C649F"/>
    <w:rsid w:val="004C72B3"/>
    <w:rsid w:val="004C7E0E"/>
    <w:rsid w:val="004D4555"/>
    <w:rsid w:val="004D67F2"/>
    <w:rsid w:val="004E0C06"/>
    <w:rsid w:val="004E55FC"/>
    <w:rsid w:val="004E6A0A"/>
    <w:rsid w:val="004F5A94"/>
    <w:rsid w:val="0050138F"/>
    <w:rsid w:val="00502115"/>
    <w:rsid w:val="00502233"/>
    <w:rsid w:val="005066CB"/>
    <w:rsid w:val="00507A72"/>
    <w:rsid w:val="00515CD6"/>
    <w:rsid w:val="0052432D"/>
    <w:rsid w:val="005262C2"/>
    <w:rsid w:val="00534F1E"/>
    <w:rsid w:val="00552DD3"/>
    <w:rsid w:val="00572713"/>
    <w:rsid w:val="00573017"/>
    <w:rsid w:val="00580D73"/>
    <w:rsid w:val="00586F37"/>
    <w:rsid w:val="00590942"/>
    <w:rsid w:val="005928FD"/>
    <w:rsid w:val="005A5079"/>
    <w:rsid w:val="005A7D2C"/>
    <w:rsid w:val="005C2284"/>
    <w:rsid w:val="005C3472"/>
    <w:rsid w:val="005C36C4"/>
    <w:rsid w:val="005C7979"/>
    <w:rsid w:val="005D2334"/>
    <w:rsid w:val="005E0113"/>
    <w:rsid w:val="005F2F45"/>
    <w:rsid w:val="005F6EEC"/>
    <w:rsid w:val="00602AB2"/>
    <w:rsid w:val="0061020E"/>
    <w:rsid w:val="00623568"/>
    <w:rsid w:val="00626606"/>
    <w:rsid w:val="0062725B"/>
    <w:rsid w:val="00634951"/>
    <w:rsid w:val="00635C21"/>
    <w:rsid w:val="006400C1"/>
    <w:rsid w:val="006451C7"/>
    <w:rsid w:val="00650FD5"/>
    <w:rsid w:val="00671703"/>
    <w:rsid w:val="00686D45"/>
    <w:rsid w:val="006A4968"/>
    <w:rsid w:val="006B671D"/>
    <w:rsid w:val="006D0C40"/>
    <w:rsid w:val="006D4D81"/>
    <w:rsid w:val="006D5723"/>
    <w:rsid w:val="006D7BBE"/>
    <w:rsid w:val="006E07D3"/>
    <w:rsid w:val="006F3F23"/>
    <w:rsid w:val="007047F0"/>
    <w:rsid w:val="00710130"/>
    <w:rsid w:val="00711EAF"/>
    <w:rsid w:val="00714BEB"/>
    <w:rsid w:val="00720454"/>
    <w:rsid w:val="00735F10"/>
    <w:rsid w:val="0074584F"/>
    <w:rsid w:val="00752312"/>
    <w:rsid w:val="00752EF2"/>
    <w:rsid w:val="00756FDD"/>
    <w:rsid w:val="00771666"/>
    <w:rsid w:val="00772CD7"/>
    <w:rsid w:val="00780A8F"/>
    <w:rsid w:val="007914D0"/>
    <w:rsid w:val="007952B1"/>
    <w:rsid w:val="007A4F98"/>
    <w:rsid w:val="007B0C6A"/>
    <w:rsid w:val="007C065D"/>
    <w:rsid w:val="007E4D45"/>
    <w:rsid w:val="007F0712"/>
    <w:rsid w:val="007F40A4"/>
    <w:rsid w:val="00800BDA"/>
    <w:rsid w:val="00801EFC"/>
    <w:rsid w:val="008222CB"/>
    <w:rsid w:val="008262FB"/>
    <w:rsid w:val="00830941"/>
    <w:rsid w:val="0083141F"/>
    <w:rsid w:val="00840790"/>
    <w:rsid w:val="00841ADE"/>
    <w:rsid w:val="008431E1"/>
    <w:rsid w:val="008503D2"/>
    <w:rsid w:val="00861EE0"/>
    <w:rsid w:val="00875FBB"/>
    <w:rsid w:val="008830AD"/>
    <w:rsid w:val="00886316"/>
    <w:rsid w:val="0088689E"/>
    <w:rsid w:val="0089413C"/>
    <w:rsid w:val="00895990"/>
    <w:rsid w:val="008A5F3D"/>
    <w:rsid w:val="008C13D5"/>
    <w:rsid w:val="008D426A"/>
    <w:rsid w:val="008E175E"/>
    <w:rsid w:val="008F25D5"/>
    <w:rsid w:val="008F7248"/>
    <w:rsid w:val="009113FE"/>
    <w:rsid w:val="009124CD"/>
    <w:rsid w:val="00913E62"/>
    <w:rsid w:val="00924D89"/>
    <w:rsid w:val="00927682"/>
    <w:rsid w:val="009542BD"/>
    <w:rsid w:val="00963915"/>
    <w:rsid w:val="009722B6"/>
    <w:rsid w:val="0097583D"/>
    <w:rsid w:val="00976A58"/>
    <w:rsid w:val="009902EE"/>
    <w:rsid w:val="0099082D"/>
    <w:rsid w:val="00991CD3"/>
    <w:rsid w:val="00996A1B"/>
    <w:rsid w:val="009C741B"/>
    <w:rsid w:val="009D0DEB"/>
    <w:rsid w:val="009D46F8"/>
    <w:rsid w:val="009D4AF0"/>
    <w:rsid w:val="009E30B3"/>
    <w:rsid w:val="009E41CF"/>
    <w:rsid w:val="009E5FF1"/>
    <w:rsid w:val="00A0044B"/>
    <w:rsid w:val="00A0380C"/>
    <w:rsid w:val="00A0652F"/>
    <w:rsid w:val="00A1621C"/>
    <w:rsid w:val="00A27167"/>
    <w:rsid w:val="00A30138"/>
    <w:rsid w:val="00A31616"/>
    <w:rsid w:val="00A437E6"/>
    <w:rsid w:val="00A446D0"/>
    <w:rsid w:val="00A458DD"/>
    <w:rsid w:val="00A5326C"/>
    <w:rsid w:val="00A60E33"/>
    <w:rsid w:val="00A6282F"/>
    <w:rsid w:val="00A646E9"/>
    <w:rsid w:val="00A649A6"/>
    <w:rsid w:val="00A70755"/>
    <w:rsid w:val="00A713D3"/>
    <w:rsid w:val="00A7409E"/>
    <w:rsid w:val="00A9295E"/>
    <w:rsid w:val="00A9676E"/>
    <w:rsid w:val="00A97059"/>
    <w:rsid w:val="00AB1DE6"/>
    <w:rsid w:val="00AB3D70"/>
    <w:rsid w:val="00AB5084"/>
    <w:rsid w:val="00AB6786"/>
    <w:rsid w:val="00AB7510"/>
    <w:rsid w:val="00AD3D54"/>
    <w:rsid w:val="00AE1014"/>
    <w:rsid w:val="00AE20FE"/>
    <w:rsid w:val="00AF32AA"/>
    <w:rsid w:val="00AF6CCC"/>
    <w:rsid w:val="00B042E3"/>
    <w:rsid w:val="00B06A45"/>
    <w:rsid w:val="00B13595"/>
    <w:rsid w:val="00B169F9"/>
    <w:rsid w:val="00B22AC7"/>
    <w:rsid w:val="00B3546F"/>
    <w:rsid w:val="00B35DEA"/>
    <w:rsid w:val="00B43426"/>
    <w:rsid w:val="00B56AC6"/>
    <w:rsid w:val="00B66182"/>
    <w:rsid w:val="00B677E5"/>
    <w:rsid w:val="00B73E2F"/>
    <w:rsid w:val="00B80C85"/>
    <w:rsid w:val="00B81819"/>
    <w:rsid w:val="00B82B6F"/>
    <w:rsid w:val="00B91553"/>
    <w:rsid w:val="00B92962"/>
    <w:rsid w:val="00B9577B"/>
    <w:rsid w:val="00BA0837"/>
    <w:rsid w:val="00BB107B"/>
    <w:rsid w:val="00BB5DDE"/>
    <w:rsid w:val="00BC16C6"/>
    <w:rsid w:val="00BC2D7B"/>
    <w:rsid w:val="00BC4571"/>
    <w:rsid w:val="00BC496C"/>
    <w:rsid w:val="00BD22B5"/>
    <w:rsid w:val="00BF640D"/>
    <w:rsid w:val="00C02319"/>
    <w:rsid w:val="00C029F8"/>
    <w:rsid w:val="00C10C76"/>
    <w:rsid w:val="00C11179"/>
    <w:rsid w:val="00C20D1D"/>
    <w:rsid w:val="00C24712"/>
    <w:rsid w:val="00C25E70"/>
    <w:rsid w:val="00C33822"/>
    <w:rsid w:val="00C33C48"/>
    <w:rsid w:val="00C4025F"/>
    <w:rsid w:val="00C5209C"/>
    <w:rsid w:val="00C53B22"/>
    <w:rsid w:val="00C56521"/>
    <w:rsid w:val="00C571D3"/>
    <w:rsid w:val="00C610FA"/>
    <w:rsid w:val="00C6150B"/>
    <w:rsid w:val="00C63CCC"/>
    <w:rsid w:val="00C74990"/>
    <w:rsid w:val="00C766C6"/>
    <w:rsid w:val="00C87395"/>
    <w:rsid w:val="00C95670"/>
    <w:rsid w:val="00C97C34"/>
    <w:rsid w:val="00CB4BF9"/>
    <w:rsid w:val="00CC0E57"/>
    <w:rsid w:val="00CD0921"/>
    <w:rsid w:val="00CE16CC"/>
    <w:rsid w:val="00CE3EB3"/>
    <w:rsid w:val="00CE62EA"/>
    <w:rsid w:val="00CF0853"/>
    <w:rsid w:val="00CF1BFF"/>
    <w:rsid w:val="00CF51D7"/>
    <w:rsid w:val="00D050CB"/>
    <w:rsid w:val="00D1619C"/>
    <w:rsid w:val="00D170AA"/>
    <w:rsid w:val="00D17654"/>
    <w:rsid w:val="00D257C2"/>
    <w:rsid w:val="00D2776D"/>
    <w:rsid w:val="00D30316"/>
    <w:rsid w:val="00D314C8"/>
    <w:rsid w:val="00D37E26"/>
    <w:rsid w:val="00D4139E"/>
    <w:rsid w:val="00D73968"/>
    <w:rsid w:val="00D92D07"/>
    <w:rsid w:val="00DF3EF7"/>
    <w:rsid w:val="00DF561D"/>
    <w:rsid w:val="00E10F3C"/>
    <w:rsid w:val="00E41E7C"/>
    <w:rsid w:val="00E51174"/>
    <w:rsid w:val="00E51D11"/>
    <w:rsid w:val="00E57CE9"/>
    <w:rsid w:val="00E60396"/>
    <w:rsid w:val="00E77A5F"/>
    <w:rsid w:val="00E8261C"/>
    <w:rsid w:val="00E82659"/>
    <w:rsid w:val="00E92BD2"/>
    <w:rsid w:val="00E93CEA"/>
    <w:rsid w:val="00EA3F1B"/>
    <w:rsid w:val="00EB4D53"/>
    <w:rsid w:val="00EC0780"/>
    <w:rsid w:val="00EC11D1"/>
    <w:rsid w:val="00EC2B8F"/>
    <w:rsid w:val="00ED6AB3"/>
    <w:rsid w:val="00EE271A"/>
    <w:rsid w:val="00EE66D8"/>
    <w:rsid w:val="00EE6A15"/>
    <w:rsid w:val="00F0123A"/>
    <w:rsid w:val="00F11FA1"/>
    <w:rsid w:val="00F1334B"/>
    <w:rsid w:val="00F13B92"/>
    <w:rsid w:val="00F25FBA"/>
    <w:rsid w:val="00F333DC"/>
    <w:rsid w:val="00F36266"/>
    <w:rsid w:val="00F37D9A"/>
    <w:rsid w:val="00F470AA"/>
    <w:rsid w:val="00F5356F"/>
    <w:rsid w:val="00F53865"/>
    <w:rsid w:val="00F55365"/>
    <w:rsid w:val="00F65C5D"/>
    <w:rsid w:val="00F72866"/>
    <w:rsid w:val="00F85E37"/>
    <w:rsid w:val="00F9115B"/>
    <w:rsid w:val="00F96ECA"/>
    <w:rsid w:val="00FA12EF"/>
    <w:rsid w:val="00FA141A"/>
    <w:rsid w:val="00FA53D0"/>
    <w:rsid w:val="00FB0AF8"/>
    <w:rsid w:val="00FB0EFA"/>
    <w:rsid w:val="00FB1549"/>
    <w:rsid w:val="00FB18BD"/>
    <w:rsid w:val="00FB1F43"/>
    <w:rsid w:val="00FC2EF8"/>
    <w:rsid w:val="00FC5547"/>
    <w:rsid w:val="00FE52BA"/>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136"/>
    <w:rPr>
      <w:rFonts w:ascii="Times New Roman" w:eastAsia="Times New Roman" w:hAnsi="Times New Roman" w:cs="Times New Roman"/>
      <w:sz w:val="24"/>
      <w:szCs w:val="24"/>
    </w:rPr>
  </w:style>
  <w:style w:type="paragraph" w:styleId="1">
    <w:name w:val="heading 1"/>
    <w:basedOn w:val="a0"/>
    <w:next w:val="a0"/>
    <w:link w:val="10"/>
    <w:uiPriority w:val="99"/>
    <w:qFormat/>
    <w:rsid w:val="00F85E37"/>
    <w:pPr>
      <w:keepNext/>
      <w:spacing w:before="240" w:after="60"/>
      <w:outlineLvl w:val="0"/>
    </w:pPr>
    <w:rPr>
      <w:rFonts w:eastAsia="Arial"/>
      <w:b/>
      <w:color w:val="365F91"/>
      <w:sz w:val="28"/>
      <w:szCs w:val="20"/>
    </w:rPr>
  </w:style>
  <w:style w:type="paragraph" w:styleId="2">
    <w:name w:val="heading 2"/>
    <w:basedOn w:val="a0"/>
    <w:next w:val="a0"/>
    <w:link w:val="20"/>
    <w:uiPriority w:val="99"/>
    <w:qFormat/>
    <w:rsid w:val="00F85E37"/>
    <w:pPr>
      <w:keepNext/>
      <w:spacing w:before="240" w:after="60"/>
      <w:outlineLvl w:val="1"/>
    </w:pPr>
    <w:rPr>
      <w:rFonts w:eastAsia="Arial"/>
      <w:b/>
      <w:color w:val="4F81BD"/>
      <w:sz w:val="26"/>
      <w:szCs w:val="20"/>
    </w:rPr>
  </w:style>
  <w:style w:type="paragraph" w:styleId="3">
    <w:name w:val="heading 3"/>
    <w:basedOn w:val="a0"/>
    <w:next w:val="a0"/>
    <w:link w:val="30"/>
    <w:uiPriority w:val="99"/>
    <w:qFormat/>
    <w:rsid w:val="00F85E37"/>
    <w:pPr>
      <w:keepNext/>
      <w:spacing w:before="240" w:after="60"/>
      <w:outlineLvl w:val="2"/>
    </w:pPr>
    <w:rPr>
      <w:rFonts w:ascii="Cambria" w:eastAsia="Arial" w:hAnsi="Cambria"/>
      <w:b/>
      <w:sz w:val="26"/>
      <w:szCs w:val="20"/>
    </w:rPr>
  </w:style>
  <w:style w:type="paragraph" w:styleId="4">
    <w:name w:val="heading 4"/>
    <w:basedOn w:val="a0"/>
    <w:next w:val="a0"/>
    <w:link w:val="40"/>
    <w:uiPriority w:val="99"/>
    <w:qFormat/>
    <w:rsid w:val="00F85E37"/>
    <w:pPr>
      <w:keepNext/>
      <w:spacing w:before="240" w:after="60"/>
      <w:outlineLvl w:val="3"/>
    </w:pPr>
    <w:rPr>
      <w:rFonts w:eastAsia="Arial"/>
      <w:b/>
      <w:i/>
      <w:color w:val="4F81BD"/>
      <w:sz w:val="20"/>
      <w:szCs w:val="20"/>
    </w:rPr>
  </w:style>
  <w:style w:type="paragraph" w:styleId="5">
    <w:name w:val="heading 5"/>
    <w:basedOn w:val="a0"/>
    <w:next w:val="a0"/>
    <w:link w:val="50"/>
    <w:uiPriority w:val="99"/>
    <w:qFormat/>
    <w:rsid w:val="00F85E37"/>
    <w:pPr>
      <w:keepNext/>
      <w:keepLines/>
      <w:spacing w:before="200"/>
      <w:outlineLvl w:val="4"/>
    </w:pPr>
    <w:rPr>
      <w:rFonts w:eastAsia="Arial"/>
      <w:color w:val="243F60"/>
      <w:sz w:val="20"/>
      <w:szCs w:val="20"/>
    </w:rPr>
  </w:style>
  <w:style w:type="paragraph" w:styleId="6">
    <w:name w:val="heading 6"/>
    <w:basedOn w:val="a0"/>
    <w:next w:val="a0"/>
    <w:link w:val="60"/>
    <w:uiPriority w:val="99"/>
    <w:qFormat/>
    <w:rsid w:val="00F85E37"/>
    <w:pPr>
      <w:keepNext/>
      <w:keepLines/>
      <w:spacing w:before="200"/>
      <w:outlineLvl w:val="5"/>
    </w:pPr>
    <w:rPr>
      <w:rFonts w:eastAsia="Arial"/>
      <w:i/>
      <w:color w:val="243F60"/>
      <w:sz w:val="20"/>
      <w:szCs w:val="20"/>
    </w:rPr>
  </w:style>
  <w:style w:type="paragraph" w:styleId="7">
    <w:name w:val="heading 7"/>
    <w:basedOn w:val="a0"/>
    <w:next w:val="a0"/>
    <w:link w:val="70"/>
    <w:uiPriority w:val="99"/>
    <w:qFormat/>
    <w:rsid w:val="00F85E37"/>
    <w:pPr>
      <w:keepNext/>
      <w:keepLines/>
      <w:spacing w:before="200"/>
      <w:outlineLvl w:val="6"/>
    </w:pPr>
    <w:rPr>
      <w:rFonts w:eastAsia="Arial"/>
      <w:i/>
      <w:color w:val="404040"/>
      <w:sz w:val="20"/>
      <w:szCs w:val="20"/>
    </w:rPr>
  </w:style>
  <w:style w:type="paragraph" w:styleId="8">
    <w:name w:val="heading 8"/>
    <w:basedOn w:val="a0"/>
    <w:next w:val="a0"/>
    <w:link w:val="80"/>
    <w:uiPriority w:val="99"/>
    <w:qFormat/>
    <w:rsid w:val="00F85E37"/>
    <w:pPr>
      <w:keepNext/>
      <w:keepLines/>
      <w:spacing w:before="200"/>
      <w:outlineLvl w:val="7"/>
    </w:pPr>
    <w:rPr>
      <w:rFonts w:eastAsia="Arial"/>
      <w:color w:val="404040"/>
      <w:sz w:val="20"/>
      <w:szCs w:val="20"/>
    </w:rPr>
  </w:style>
  <w:style w:type="paragraph" w:styleId="9">
    <w:name w:val="heading 9"/>
    <w:basedOn w:val="a0"/>
    <w:next w:val="a0"/>
    <w:link w:val="90"/>
    <w:uiPriority w:val="99"/>
    <w:qFormat/>
    <w:rsid w:val="00F85E37"/>
    <w:pPr>
      <w:keepNext/>
      <w:keepLines/>
      <w:spacing w:before="200"/>
      <w:outlineLvl w:val="8"/>
    </w:pPr>
    <w:rPr>
      <w:rFonts w:eastAsia="Arial"/>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85E37"/>
    <w:rPr>
      <w:rFonts w:ascii="Times New Roman" w:hAnsi="Times New Roman"/>
      <w:b/>
      <w:color w:val="365F91"/>
      <w:sz w:val="28"/>
    </w:rPr>
  </w:style>
  <w:style w:type="character" w:customStyle="1" w:styleId="20">
    <w:name w:val="Заголовок 2 Знак"/>
    <w:link w:val="2"/>
    <w:uiPriority w:val="99"/>
    <w:locked/>
    <w:rsid w:val="00F85E37"/>
    <w:rPr>
      <w:rFonts w:ascii="Times New Roman" w:hAnsi="Times New Roman"/>
      <w:b/>
      <w:color w:val="4F81BD"/>
      <w:sz w:val="26"/>
    </w:rPr>
  </w:style>
  <w:style w:type="character" w:customStyle="1" w:styleId="Heading3Char">
    <w:name w:val="Heading 3 Char"/>
    <w:uiPriority w:val="99"/>
    <w:rsid w:val="00F85E37"/>
    <w:rPr>
      <w:rFonts w:ascii="Times New Roman" w:hAnsi="Times New Roman"/>
      <w:b/>
      <w:color w:val="4F81BD"/>
    </w:rPr>
  </w:style>
  <w:style w:type="character" w:customStyle="1" w:styleId="40">
    <w:name w:val="Заголовок 4 Знак"/>
    <w:link w:val="4"/>
    <w:uiPriority w:val="99"/>
    <w:locked/>
    <w:rsid w:val="00F85E37"/>
    <w:rPr>
      <w:rFonts w:ascii="Times New Roman" w:hAnsi="Times New Roman"/>
      <w:b/>
      <w:i/>
      <w:color w:val="4F81BD"/>
    </w:rPr>
  </w:style>
  <w:style w:type="character" w:customStyle="1" w:styleId="50">
    <w:name w:val="Заголовок 5 Знак"/>
    <w:link w:val="5"/>
    <w:uiPriority w:val="99"/>
    <w:locked/>
    <w:rsid w:val="00F85E37"/>
    <w:rPr>
      <w:rFonts w:ascii="Times New Roman" w:hAnsi="Times New Roman"/>
      <w:color w:val="243F60"/>
    </w:rPr>
  </w:style>
  <w:style w:type="character" w:customStyle="1" w:styleId="60">
    <w:name w:val="Заголовок 6 Знак"/>
    <w:link w:val="6"/>
    <w:uiPriority w:val="99"/>
    <w:locked/>
    <w:rsid w:val="00F85E37"/>
    <w:rPr>
      <w:rFonts w:ascii="Times New Roman" w:hAnsi="Times New Roman"/>
      <w:i/>
      <w:color w:val="243F60"/>
    </w:rPr>
  </w:style>
  <w:style w:type="character" w:customStyle="1" w:styleId="70">
    <w:name w:val="Заголовок 7 Знак"/>
    <w:link w:val="7"/>
    <w:uiPriority w:val="99"/>
    <w:locked/>
    <w:rsid w:val="00F85E37"/>
    <w:rPr>
      <w:rFonts w:ascii="Times New Roman" w:hAnsi="Times New Roman"/>
      <w:i/>
      <w:color w:val="404040"/>
    </w:rPr>
  </w:style>
  <w:style w:type="character" w:customStyle="1" w:styleId="80">
    <w:name w:val="Заголовок 8 Знак"/>
    <w:link w:val="8"/>
    <w:uiPriority w:val="99"/>
    <w:locked/>
    <w:rsid w:val="00F85E37"/>
    <w:rPr>
      <w:rFonts w:ascii="Times New Roman" w:hAnsi="Times New Roman"/>
      <w:color w:val="404040"/>
      <w:sz w:val="20"/>
    </w:rPr>
  </w:style>
  <w:style w:type="character" w:customStyle="1" w:styleId="90">
    <w:name w:val="Заголовок 9 Знак"/>
    <w:link w:val="9"/>
    <w:uiPriority w:val="99"/>
    <w:locked/>
    <w:rsid w:val="00F85E37"/>
    <w:rPr>
      <w:rFonts w:ascii="Times New Roman" w:hAnsi="Times New Roman"/>
      <w:i/>
      <w:color w:val="404040"/>
      <w:sz w:val="20"/>
    </w:rPr>
  </w:style>
  <w:style w:type="paragraph" w:customStyle="1" w:styleId="Style1">
    <w:name w:val="Style1"/>
    <w:basedOn w:val="a0"/>
    <w:uiPriority w:val="99"/>
    <w:rsid w:val="00F85E37"/>
    <w:pPr>
      <w:spacing w:line="326" w:lineRule="exact"/>
      <w:jc w:val="center"/>
    </w:pPr>
  </w:style>
  <w:style w:type="character" w:customStyle="1" w:styleId="FontStyle13">
    <w:name w:val="Font Style13"/>
    <w:uiPriority w:val="99"/>
    <w:rsid w:val="00F85E37"/>
    <w:rPr>
      <w:rFonts w:ascii="Times New Roman" w:hAnsi="Times New Roman"/>
      <w:b/>
      <w:sz w:val="26"/>
    </w:rPr>
  </w:style>
  <w:style w:type="paragraph" w:customStyle="1" w:styleId="Style5">
    <w:name w:val="Style5"/>
    <w:basedOn w:val="a0"/>
    <w:uiPriority w:val="99"/>
    <w:rsid w:val="00F85E37"/>
    <w:pPr>
      <w:spacing w:line="324" w:lineRule="exact"/>
      <w:ind w:firstLine="576"/>
      <w:jc w:val="both"/>
    </w:pPr>
  </w:style>
  <w:style w:type="character" w:customStyle="1" w:styleId="FontStyle14">
    <w:name w:val="Font Style14"/>
    <w:uiPriority w:val="99"/>
    <w:rsid w:val="00F85E37"/>
    <w:rPr>
      <w:rFonts w:ascii="Times New Roman" w:hAnsi="Times New Roman"/>
      <w:sz w:val="26"/>
    </w:rPr>
  </w:style>
  <w:style w:type="paragraph" w:customStyle="1" w:styleId="Style7">
    <w:name w:val="Style7"/>
    <w:basedOn w:val="a0"/>
    <w:uiPriority w:val="99"/>
    <w:rsid w:val="00F85E37"/>
    <w:pPr>
      <w:spacing w:line="322" w:lineRule="exact"/>
      <w:ind w:firstLine="710"/>
      <w:jc w:val="both"/>
    </w:pPr>
  </w:style>
  <w:style w:type="paragraph" w:customStyle="1" w:styleId="Style6">
    <w:name w:val="Style6"/>
    <w:basedOn w:val="a0"/>
    <w:uiPriority w:val="99"/>
    <w:rsid w:val="00F85E37"/>
    <w:pPr>
      <w:spacing w:line="326" w:lineRule="exact"/>
      <w:ind w:firstLine="710"/>
      <w:jc w:val="both"/>
    </w:pPr>
  </w:style>
  <w:style w:type="paragraph" w:customStyle="1" w:styleId="Style8">
    <w:name w:val="Style8"/>
    <w:basedOn w:val="a0"/>
    <w:uiPriority w:val="99"/>
    <w:rsid w:val="00F85E37"/>
  </w:style>
  <w:style w:type="paragraph" w:customStyle="1" w:styleId="Style9">
    <w:name w:val="Style9"/>
    <w:basedOn w:val="a0"/>
    <w:uiPriority w:val="99"/>
    <w:rsid w:val="00F85E37"/>
    <w:pPr>
      <w:spacing w:line="331" w:lineRule="exact"/>
    </w:pPr>
  </w:style>
  <w:style w:type="paragraph" w:customStyle="1" w:styleId="Style2">
    <w:name w:val="Style2"/>
    <w:basedOn w:val="a0"/>
    <w:uiPriority w:val="99"/>
    <w:rsid w:val="00F85E37"/>
    <w:pPr>
      <w:spacing w:line="326" w:lineRule="exact"/>
      <w:ind w:hanging="480"/>
    </w:pPr>
  </w:style>
  <w:style w:type="paragraph" w:customStyle="1" w:styleId="Style3">
    <w:name w:val="Style3"/>
    <w:basedOn w:val="a0"/>
    <w:uiPriority w:val="99"/>
    <w:rsid w:val="00F85E37"/>
    <w:pPr>
      <w:spacing w:line="331" w:lineRule="exact"/>
      <w:ind w:firstLine="1430"/>
    </w:pPr>
  </w:style>
  <w:style w:type="paragraph" w:styleId="a4">
    <w:name w:val="Body Text"/>
    <w:basedOn w:val="a0"/>
    <w:link w:val="a5"/>
    <w:uiPriority w:val="99"/>
    <w:rsid w:val="00F85E37"/>
    <w:pPr>
      <w:ind w:right="424"/>
      <w:jc w:val="both"/>
    </w:pPr>
    <w:rPr>
      <w:szCs w:val="20"/>
    </w:rPr>
  </w:style>
  <w:style w:type="character" w:customStyle="1" w:styleId="a5">
    <w:name w:val="Основной текст Знак"/>
    <w:link w:val="a4"/>
    <w:uiPriority w:val="99"/>
    <w:semiHidden/>
    <w:locked/>
    <w:rPr>
      <w:rFonts w:ascii="Times New Roman" w:hAnsi="Times New Roman"/>
      <w:sz w:val="20"/>
    </w:rPr>
  </w:style>
  <w:style w:type="paragraph" w:styleId="a6">
    <w:name w:val="Title"/>
    <w:basedOn w:val="a0"/>
    <w:link w:val="a7"/>
    <w:uiPriority w:val="99"/>
    <w:qFormat/>
    <w:rsid w:val="00F85E37"/>
    <w:pPr>
      <w:jc w:val="center"/>
    </w:pPr>
    <w:rPr>
      <w:rFonts w:ascii="Arial" w:eastAsia="Arial" w:hAnsi="Arial"/>
      <w:szCs w:val="20"/>
    </w:rPr>
  </w:style>
  <w:style w:type="character" w:customStyle="1" w:styleId="TitleChar">
    <w:name w:val="Title Char"/>
    <w:uiPriority w:val="99"/>
    <w:rsid w:val="00F85E37"/>
    <w:rPr>
      <w:rFonts w:ascii="Times New Roman" w:hAnsi="Times New Roman"/>
      <w:color w:val="17365D"/>
      <w:spacing w:val="5"/>
      <w:sz w:val="52"/>
    </w:rPr>
  </w:style>
  <w:style w:type="paragraph" w:styleId="a8">
    <w:name w:val="Subtitle"/>
    <w:basedOn w:val="a0"/>
    <w:link w:val="a9"/>
    <w:uiPriority w:val="99"/>
    <w:qFormat/>
    <w:rsid w:val="00F85E37"/>
    <w:pPr>
      <w:jc w:val="center"/>
    </w:pPr>
    <w:rPr>
      <w:rFonts w:ascii="Arial" w:eastAsia="Arial" w:hAnsi="Arial"/>
      <w:b/>
      <w:color w:val="000000"/>
      <w:sz w:val="36"/>
      <w:szCs w:val="20"/>
    </w:rPr>
  </w:style>
  <w:style w:type="character" w:customStyle="1" w:styleId="SubtitleChar">
    <w:name w:val="Subtitle Char"/>
    <w:uiPriority w:val="99"/>
    <w:rsid w:val="00F85E37"/>
    <w:rPr>
      <w:rFonts w:ascii="Times New Roman" w:hAnsi="Times New Roman"/>
      <w:i/>
      <w:color w:val="4F81BD"/>
      <w:spacing w:val="15"/>
      <w:sz w:val="24"/>
    </w:rPr>
  </w:style>
  <w:style w:type="table" w:styleId="aa">
    <w:name w:val="Table Grid"/>
    <w:basedOn w:val="a2"/>
    <w:uiPriority w:val="99"/>
    <w:rsid w:val="00F85E37"/>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uiPriority w:val="99"/>
    <w:rsid w:val="00F85E37"/>
    <w:rPr>
      <w:rFonts w:ascii="Times New Roman" w:hAnsi="Times New Roman"/>
      <w:sz w:val="16"/>
    </w:rPr>
  </w:style>
  <w:style w:type="character" w:customStyle="1" w:styleId="FontStyle27">
    <w:name w:val="Font Style27"/>
    <w:uiPriority w:val="99"/>
    <w:rsid w:val="00F85E37"/>
    <w:rPr>
      <w:rFonts w:ascii="Times New Roman" w:hAnsi="Times New Roman"/>
      <w:sz w:val="22"/>
    </w:rPr>
  </w:style>
  <w:style w:type="character" w:customStyle="1" w:styleId="FontStyle34">
    <w:name w:val="Font Style34"/>
    <w:uiPriority w:val="99"/>
    <w:rsid w:val="00F85E37"/>
    <w:rPr>
      <w:rFonts w:ascii="Times New Roman" w:hAnsi="Times New Roman"/>
      <w:b/>
      <w:sz w:val="26"/>
    </w:rPr>
  </w:style>
  <w:style w:type="character" w:customStyle="1" w:styleId="FontStyle35">
    <w:name w:val="Font Style35"/>
    <w:uiPriority w:val="99"/>
    <w:rsid w:val="00F85E37"/>
    <w:rPr>
      <w:rFonts w:ascii="Times New Roman" w:hAnsi="Times New Roman"/>
      <w:b/>
      <w:sz w:val="22"/>
    </w:rPr>
  </w:style>
  <w:style w:type="paragraph" w:customStyle="1" w:styleId="Style10">
    <w:name w:val="Style10"/>
    <w:basedOn w:val="a0"/>
    <w:uiPriority w:val="99"/>
    <w:rsid w:val="00F85E37"/>
  </w:style>
  <w:style w:type="character" w:customStyle="1" w:styleId="FontStyle28">
    <w:name w:val="Font Style28"/>
    <w:uiPriority w:val="99"/>
    <w:rsid w:val="00F85E37"/>
    <w:rPr>
      <w:rFonts w:ascii="Times New Roman" w:hAnsi="Times New Roman"/>
      <w:sz w:val="20"/>
    </w:rPr>
  </w:style>
  <w:style w:type="character" w:customStyle="1" w:styleId="FontStyle29">
    <w:name w:val="Font Style29"/>
    <w:uiPriority w:val="99"/>
    <w:rsid w:val="00F85E37"/>
    <w:rPr>
      <w:rFonts w:ascii="Times New Roman" w:hAnsi="Times New Roman"/>
      <w:sz w:val="18"/>
    </w:rPr>
  </w:style>
  <w:style w:type="character" w:customStyle="1" w:styleId="Bodytext">
    <w:name w:val="Body text_"/>
    <w:uiPriority w:val="99"/>
    <w:rsid w:val="00F85E37"/>
    <w:rPr>
      <w:shd w:val="clear" w:color="auto" w:fill="FFFFFF"/>
    </w:rPr>
  </w:style>
  <w:style w:type="character" w:customStyle="1" w:styleId="Bodytext13pt">
    <w:name w:val="Body text + 13 pt"/>
    <w:uiPriority w:val="99"/>
    <w:rsid w:val="00F85E37"/>
    <w:rPr>
      <w:sz w:val="26"/>
      <w:shd w:val="clear" w:color="auto" w:fill="FFFFFF"/>
    </w:rPr>
  </w:style>
  <w:style w:type="character" w:customStyle="1" w:styleId="Bodytext5">
    <w:name w:val="Body text (5)"/>
    <w:uiPriority w:val="99"/>
    <w:rsid w:val="00F85E37"/>
    <w:rPr>
      <w:rFonts w:ascii="Times New Roman" w:hAnsi="Times New Roman"/>
      <w:i/>
      <w:spacing w:val="-10"/>
      <w:sz w:val="20"/>
      <w:u w:val="none"/>
    </w:rPr>
  </w:style>
  <w:style w:type="paragraph" w:customStyle="1" w:styleId="21">
    <w:name w:val="Основной текст2"/>
    <w:basedOn w:val="a0"/>
    <w:uiPriority w:val="99"/>
    <w:rsid w:val="00F85E37"/>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F85E37"/>
    <w:rPr>
      <w:sz w:val="22"/>
      <w:shd w:val="clear" w:color="auto" w:fill="FFFFFF"/>
    </w:rPr>
  </w:style>
  <w:style w:type="paragraph" w:customStyle="1" w:styleId="31">
    <w:name w:val="Основной текст3"/>
    <w:basedOn w:val="a0"/>
    <w:link w:val="ab"/>
    <w:uiPriority w:val="99"/>
    <w:rsid w:val="00F85E37"/>
    <w:pPr>
      <w:shd w:val="clear" w:color="auto" w:fill="FFFFFF"/>
      <w:spacing w:after="60" w:line="240" w:lineRule="atLeast"/>
      <w:ind w:hanging="1600"/>
      <w:jc w:val="center"/>
    </w:pPr>
    <w:rPr>
      <w:rFonts w:ascii="Arial" w:eastAsia="Arial" w:hAnsi="Arial"/>
      <w:sz w:val="22"/>
      <w:szCs w:val="20"/>
    </w:rPr>
  </w:style>
  <w:style w:type="character" w:customStyle="1" w:styleId="Bodytext2">
    <w:name w:val="Body text (2)_"/>
    <w:link w:val="Bodytext20"/>
    <w:uiPriority w:val="99"/>
    <w:locked/>
    <w:rsid w:val="00F85E37"/>
    <w:rPr>
      <w:rFonts w:ascii="Sylfaen" w:hAnsi="Sylfaen"/>
      <w:b/>
      <w:sz w:val="26"/>
      <w:shd w:val="clear" w:color="auto" w:fill="FFFFFF"/>
    </w:rPr>
  </w:style>
  <w:style w:type="paragraph" w:customStyle="1" w:styleId="Bodytext20">
    <w:name w:val="Body text (2)"/>
    <w:basedOn w:val="a0"/>
    <w:link w:val="Bodytext2"/>
    <w:uiPriority w:val="99"/>
    <w:rsid w:val="00F85E37"/>
    <w:pPr>
      <w:shd w:val="clear" w:color="auto" w:fill="FFFFFF"/>
      <w:spacing w:after="60" w:line="314" w:lineRule="exact"/>
      <w:jc w:val="center"/>
    </w:pPr>
    <w:rPr>
      <w:rFonts w:ascii="Sylfaen" w:eastAsia="Arial" w:hAnsi="Sylfaen"/>
      <w:b/>
      <w:sz w:val="26"/>
      <w:szCs w:val="20"/>
    </w:rPr>
  </w:style>
  <w:style w:type="character" w:customStyle="1" w:styleId="a7">
    <w:name w:val="Название Знак"/>
    <w:link w:val="a6"/>
    <w:uiPriority w:val="99"/>
    <w:locked/>
    <w:rsid w:val="00F85E37"/>
    <w:rPr>
      <w:sz w:val="24"/>
    </w:rPr>
  </w:style>
  <w:style w:type="character" w:customStyle="1" w:styleId="a9">
    <w:name w:val="Подзаголовок Знак"/>
    <w:link w:val="a8"/>
    <w:uiPriority w:val="99"/>
    <w:locked/>
    <w:rsid w:val="00F85E37"/>
    <w:rPr>
      <w:b/>
      <w:color w:val="000000"/>
      <w:sz w:val="36"/>
    </w:rPr>
  </w:style>
  <w:style w:type="character" w:customStyle="1" w:styleId="Bodytext3">
    <w:name w:val="Body text (3)_"/>
    <w:link w:val="Bodytext30"/>
    <w:uiPriority w:val="99"/>
    <w:locked/>
    <w:rsid w:val="00F85E37"/>
    <w:rPr>
      <w:b/>
      <w:sz w:val="22"/>
      <w:shd w:val="clear" w:color="auto" w:fill="FFFFFF"/>
    </w:rPr>
  </w:style>
  <w:style w:type="paragraph" w:customStyle="1" w:styleId="Bodytext30">
    <w:name w:val="Body text (3)"/>
    <w:basedOn w:val="a0"/>
    <w:link w:val="Bodytext3"/>
    <w:uiPriority w:val="99"/>
    <w:rsid w:val="00F85E37"/>
    <w:pPr>
      <w:shd w:val="clear" w:color="auto" w:fill="FFFFFF"/>
      <w:spacing w:before="180" w:line="240" w:lineRule="atLeast"/>
      <w:jc w:val="both"/>
    </w:pPr>
    <w:rPr>
      <w:rFonts w:ascii="Arial" w:eastAsia="Arial" w:hAnsi="Arial"/>
      <w:b/>
      <w:sz w:val="22"/>
      <w:szCs w:val="20"/>
    </w:rPr>
  </w:style>
  <w:style w:type="character" w:customStyle="1" w:styleId="BodytextBold">
    <w:name w:val="Body text + Bold"/>
    <w:aliases w:val="Italic1,Spacing 0 pt1"/>
    <w:uiPriority w:val="99"/>
    <w:rsid w:val="00F85E37"/>
    <w:rPr>
      <w:rFonts w:ascii="Times New Roman" w:hAnsi="Times New Roman"/>
      <w:b/>
      <w:i/>
      <w:spacing w:val="-10"/>
      <w:sz w:val="26"/>
      <w:u w:val="none"/>
      <w:shd w:val="clear" w:color="auto" w:fill="FFFFFF"/>
    </w:rPr>
  </w:style>
  <w:style w:type="character" w:customStyle="1" w:styleId="Bodytext314pt">
    <w:name w:val="Body text (3) + 14 pt"/>
    <w:uiPriority w:val="99"/>
    <w:rsid w:val="00F85E37"/>
    <w:rPr>
      <w:rFonts w:ascii="Times New Roman" w:hAnsi="Times New Roman"/>
      <w:b/>
      <w:sz w:val="28"/>
      <w:u w:val="none"/>
      <w:shd w:val="clear" w:color="auto" w:fill="FFFFFF"/>
    </w:rPr>
  </w:style>
  <w:style w:type="paragraph" w:styleId="ac">
    <w:name w:val="header"/>
    <w:basedOn w:val="a0"/>
    <w:link w:val="ad"/>
    <w:uiPriority w:val="99"/>
    <w:rsid w:val="00F85E37"/>
    <w:pPr>
      <w:tabs>
        <w:tab w:val="center" w:pos="4677"/>
        <w:tab w:val="right" w:pos="9355"/>
      </w:tabs>
    </w:pPr>
    <w:rPr>
      <w:rFonts w:ascii="Arial" w:eastAsia="Arial" w:hAnsi="Arial"/>
      <w:szCs w:val="20"/>
    </w:rPr>
  </w:style>
  <w:style w:type="character" w:customStyle="1" w:styleId="ad">
    <w:name w:val="Верхний колонтитул Знак"/>
    <w:link w:val="ac"/>
    <w:uiPriority w:val="99"/>
    <w:locked/>
    <w:rsid w:val="00F85E37"/>
    <w:rPr>
      <w:sz w:val="24"/>
    </w:rPr>
  </w:style>
  <w:style w:type="paragraph" w:styleId="ae">
    <w:name w:val="footer"/>
    <w:basedOn w:val="a0"/>
    <w:link w:val="af"/>
    <w:uiPriority w:val="99"/>
    <w:rsid w:val="00F85E37"/>
    <w:pPr>
      <w:tabs>
        <w:tab w:val="center" w:pos="4677"/>
        <w:tab w:val="right" w:pos="9355"/>
      </w:tabs>
    </w:pPr>
    <w:rPr>
      <w:rFonts w:ascii="Arial" w:eastAsia="Arial" w:hAnsi="Arial"/>
      <w:szCs w:val="20"/>
    </w:rPr>
  </w:style>
  <w:style w:type="character" w:customStyle="1" w:styleId="af">
    <w:name w:val="Нижний колонтитул Знак"/>
    <w:link w:val="ae"/>
    <w:uiPriority w:val="99"/>
    <w:locked/>
    <w:rsid w:val="00F85E37"/>
    <w:rPr>
      <w:sz w:val="24"/>
    </w:rPr>
  </w:style>
  <w:style w:type="paragraph" w:styleId="32">
    <w:name w:val="Body Text 3"/>
    <w:basedOn w:val="a0"/>
    <w:link w:val="33"/>
    <w:uiPriority w:val="99"/>
    <w:rsid w:val="00F85E37"/>
    <w:pPr>
      <w:spacing w:after="120"/>
    </w:pPr>
    <w:rPr>
      <w:rFonts w:ascii="Arial" w:eastAsia="Arial" w:hAnsi="Arial"/>
      <w:sz w:val="16"/>
      <w:szCs w:val="20"/>
    </w:rPr>
  </w:style>
  <w:style w:type="character" w:customStyle="1" w:styleId="33">
    <w:name w:val="Основной текст 3 Знак"/>
    <w:link w:val="32"/>
    <w:uiPriority w:val="99"/>
    <w:locked/>
    <w:rsid w:val="00F85E37"/>
    <w:rPr>
      <w:sz w:val="16"/>
    </w:rPr>
  </w:style>
  <w:style w:type="paragraph" w:styleId="af0">
    <w:name w:val="Body Text Indent"/>
    <w:basedOn w:val="a0"/>
    <w:link w:val="af1"/>
    <w:uiPriority w:val="99"/>
    <w:rsid w:val="00F85E37"/>
    <w:pPr>
      <w:spacing w:after="120"/>
      <w:ind w:left="283"/>
    </w:pPr>
    <w:rPr>
      <w:rFonts w:ascii="Arial" w:eastAsia="Arial" w:hAnsi="Arial"/>
      <w:szCs w:val="20"/>
    </w:rPr>
  </w:style>
  <w:style w:type="character" w:customStyle="1" w:styleId="af1">
    <w:name w:val="Основной текст с отступом Знак"/>
    <w:link w:val="af0"/>
    <w:uiPriority w:val="99"/>
    <w:locked/>
    <w:rsid w:val="00F85E37"/>
    <w:rPr>
      <w:sz w:val="24"/>
    </w:rPr>
  </w:style>
  <w:style w:type="paragraph" w:customStyle="1" w:styleId="11">
    <w:name w:val="Абзац списка1"/>
    <w:uiPriority w:val="99"/>
    <w:rsid w:val="00F85E37"/>
    <w:pPr>
      <w:ind w:left="720"/>
    </w:pPr>
  </w:style>
  <w:style w:type="paragraph" w:styleId="af2">
    <w:name w:val="footnote text"/>
    <w:basedOn w:val="a0"/>
    <w:link w:val="af3"/>
    <w:uiPriority w:val="99"/>
    <w:rsid w:val="00F85E37"/>
    <w:rPr>
      <w:rFonts w:ascii="Arial" w:eastAsia="Arial" w:hAnsi="Arial"/>
      <w:sz w:val="20"/>
      <w:szCs w:val="20"/>
    </w:rPr>
  </w:style>
  <w:style w:type="character" w:customStyle="1" w:styleId="FootnoteTextChar">
    <w:name w:val="Footnote Text Char"/>
    <w:uiPriority w:val="99"/>
    <w:semiHidden/>
    <w:rsid w:val="00F85E37"/>
    <w:rPr>
      <w:sz w:val="20"/>
    </w:rPr>
  </w:style>
  <w:style w:type="character" w:customStyle="1" w:styleId="af3">
    <w:name w:val="Текст сноски Знак"/>
    <w:link w:val="af2"/>
    <w:uiPriority w:val="99"/>
    <w:locked/>
    <w:rsid w:val="00F85E37"/>
  </w:style>
  <w:style w:type="character" w:styleId="af4">
    <w:name w:val="footnote reference"/>
    <w:uiPriority w:val="99"/>
    <w:rsid w:val="00F85E37"/>
    <w:rPr>
      <w:rFonts w:cs="Times New Roman"/>
      <w:vertAlign w:val="superscript"/>
    </w:rPr>
  </w:style>
  <w:style w:type="paragraph" w:customStyle="1" w:styleId="Stalker">
    <w:name w:val="Stalker"/>
    <w:basedOn w:val="a0"/>
    <w:uiPriority w:val="99"/>
    <w:rsid w:val="00F85E37"/>
    <w:pPr>
      <w:ind w:firstLine="680"/>
      <w:jc w:val="both"/>
    </w:pPr>
    <w:rPr>
      <w:sz w:val="28"/>
    </w:rPr>
  </w:style>
  <w:style w:type="paragraph" w:customStyle="1" w:styleId="Default">
    <w:name w:val="Default"/>
    <w:uiPriority w:val="99"/>
    <w:rsid w:val="00F85E37"/>
    <w:rPr>
      <w:color w:val="000000"/>
      <w:sz w:val="24"/>
    </w:rPr>
  </w:style>
  <w:style w:type="character" w:customStyle="1" w:styleId="30">
    <w:name w:val="Заголовок 3 Знак"/>
    <w:link w:val="3"/>
    <w:uiPriority w:val="99"/>
    <w:semiHidden/>
    <w:locked/>
    <w:rsid w:val="00F85E37"/>
    <w:rPr>
      <w:rFonts w:ascii="Cambria" w:hAnsi="Cambria"/>
      <w:b/>
      <w:sz w:val="26"/>
    </w:rPr>
  </w:style>
  <w:style w:type="character" w:styleId="af5">
    <w:name w:val="page number"/>
    <w:uiPriority w:val="99"/>
    <w:rsid w:val="00F85E37"/>
    <w:rPr>
      <w:rFonts w:cs="Times New Roman"/>
    </w:rPr>
  </w:style>
  <w:style w:type="paragraph" w:customStyle="1" w:styleId="ConsPlusNormal">
    <w:name w:val="ConsPlusNormal"/>
    <w:uiPriority w:val="99"/>
    <w:rsid w:val="00F85E37"/>
  </w:style>
  <w:style w:type="paragraph" w:customStyle="1" w:styleId="Metod3">
    <w:name w:val="Metod_3"/>
    <w:basedOn w:val="1"/>
    <w:uiPriority w:val="99"/>
    <w:rsid w:val="00F85E37"/>
    <w:pPr>
      <w:tabs>
        <w:tab w:val="left" w:pos="3402"/>
      </w:tabs>
      <w:spacing w:before="120" w:after="120" w:line="300" w:lineRule="exact"/>
      <w:jc w:val="center"/>
    </w:pPr>
    <w:rPr>
      <w:sz w:val="24"/>
    </w:rPr>
  </w:style>
  <w:style w:type="paragraph" w:customStyle="1" w:styleId="af6">
    <w:name w:val="Для таблиц"/>
    <w:basedOn w:val="a0"/>
    <w:uiPriority w:val="99"/>
    <w:rsid w:val="00F85E37"/>
  </w:style>
  <w:style w:type="paragraph" w:customStyle="1" w:styleId="12">
    <w:name w:val="Обычный + 12 пт"/>
    <w:aliases w:val="курсив"/>
    <w:basedOn w:val="a0"/>
    <w:uiPriority w:val="99"/>
    <w:rsid w:val="00F85E37"/>
    <w:pPr>
      <w:spacing w:line="300" w:lineRule="exact"/>
      <w:jc w:val="both"/>
    </w:pPr>
    <w:rPr>
      <w:i/>
    </w:rPr>
  </w:style>
  <w:style w:type="paragraph" w:customStyle="1" w:styleId="af7">
    <w:name w:val="Знак Знак Знак Знак"/>
    <w:basedOn w:val="a0"/>
    <w:uiPriority w:val="99"/>
    <w:rsid w:val="00F85E37"/>
    <w:pPr>
      <w:tabs>
        <w:tab w:val="num" w:pos="643"/>
      </w:tabs>
      <w:spacing w:after="160" w:line="240" w:lineRule="exact"/>
    </w:pPr>
    <w:rPr>
      <w:rFonts w:ascii="Verdana" w:hAnsi="Verdana" w:cs="Verdana"/>
      <w:sz w:val="20"/>
      <w:lang w:val="en-US" w:eastAsia="en-US"/>
    </w:rPr>
  </w:style>
  <w:style w:type="character" w:styleId="af8">
    <w:name w:val="Hyperlink"/>
    <w:uiPriority w:val="99"/>
    <w:rsid w:val="00F85E37"/>
    <w:rPr>
      <w:rFonts w:cs="Times New Roman"/>
      <w:color w:val="0000FF"/>
      <w:u w:val="single"/>
    </w:rPr>
  </w:style>
  <w:style w:type="paragraph" w:styleId="a">
    <w:name w:val="Normal (Web)"/>
    <w:basedOn w:val="a0"/>
    <w:uiPriority w:val="99"/>
    <w:rsid w:val="00F85E37"/>
    <w:pPr>
      <w:numPr>
        <w:numId w:val="1"/>
      </w:numPr>
      <w:spacing w:before="100" w:after="100"/>
      <w:ind w:left="0" w:firstLine="0"/>
    </w:pPr>
  </w:style>
  <w:style w:type="paragraph" w:styleId="34">
    <w:name w:val="Body Text Indent 3"/>
    <w:basedOn w:val="a0"/>
    <w:link w:val="35"/>
    <w:uiPriority w:val="99"/>
    <w:rsid w:val="00F85E37"/>
    <w:pPr>
      <w:spacing w:after="120"/>
      <w:ind w:left="283"/>
    </w:pPr>
    <w:rPr>
      <w:sz w:val="16"/>
      <w:szCs w:val="16"/>
    </w:rPr>
  </w:style>
  <w:style w:type="character" w:customStyle="1" w:styleId="35">
    <w:name w:val="Основной текст с отступом 3 Знак"/>
    <w:link w:val="34"/>
    <w:uiPriority w:val="99"/>
    <w:semiHidden/>
    <w:locked/>
    <w:rPr>
      <w:rFonts w:ascii="Times New Roman" w:hAnsi="Times New Roman"/>
      <w:sz w:val="16"/>
    </w:rPr>
  </w:style>
  <w:style w:type="character" w:styleId="af9">
    <w:name w:val="Strong"/>
    <w:uiPriority w:val="99"/>
    <w:qFormat/>
    <w:rsid w:val="00F85E37"/>
    <w:rPr>
      <w:rFonts w:cs="Times New Roman"/>
      <w:b/>
    </w:rPr>
  </w:style>
  <w:style w:type="paragraph" w:customStyle="1" w:styleId="13">
    <w:name w:val="Выделенная цитата1"/>
    <w:basedOn w:val="a0"/>
    <w:next w:val="a0"/>
    <w:link w:val="IntenseQuoteChar"/>
    <w:uiPriority w:val="99"/>
    <w:rsid w:val="00F85E37"/>
    <w:pPr>
      <w:pBdr>
        <w:bottom w:val="single" w:sz="4" w:space="0" w:color="4F81BD"/>
      </w:pBdr>
      <w:spacing w:before="200" w:after="280"/>
      <w:ind w:left="936" w:right="936"/>
    </w:pPr>
    <w:rPr>
      <w:rFonts w:ascii="Arial" w:eastAsia="Arial" w:hAnsi="Arial"/>
      <w:b/>
      <w:i/>
      <w:color w:val="4F81BD"/>
      <w:sz w:val="20"/>
      <w:szCs w:val="20"/>
    </w:rPr>
  </w:style>
  <w:style w:type="character" w:styleId="afa">
    <w:name w:val="Emphasis"/>
    <w:uiPriority w:val="99"/>
    <w:qFormat/>
    <w:rsid w:val="00F85E37"/>
    <w:rPr>
      <w:rFonts w:cs="Times New Roman"/>
      <w:i/>
    </w:rPr>
  </w:style>
  <w:style w:type="character" w:customStyle="1" w:styleId="14">
    <w:name w:val="Название книги1"/>
    <w:uiPriority w:val="99"/>
    <w:rsid w:val="00F85E37"/>
    <w:rPr>
      <w:b/>
      <w:smallCaps/>
      <w:spacing w:val="5"/>
    </w:rPr>
  </w:style>
  <w:style w:type="paragraph" w:customStyle="1" w:styleId="210">
    <w:name w:val="Цитата 21"/>
    <w:basedOn w:val="a0"/>
    <w:next w:val="a0"/>
    <w:link w:val="QuoteChar"/>
    <w:uiPriority w:val="99"/>
    <w:rsid w:val="00F85E37"/>
    <w:rPr>
      <w:rFonts w:ascii="Arial" w:eastAsia="Arial" w:hAnsi="Arial"/>
      <w:i/>
      <w:color w:val="000000"/>
      <w:sz w:val="20"/>
      <w:szCs w:val="20"/>
    </w:rPr>
  </w:style>
  <w:style w:type="character" w:customStyle="1" w:styleId="15">
    <w:name w:val="Слабая ссылка1"/>
    <w:uiPriority w:val="99"/>
    <w:rsid w:val="00F85E37"/>
    <w:rPr>
      <w:smallCaps/>
      <w:color w:val="C0504D"/>
      <w:u w:val="single"/>
    </w:rPr>
  </w:style>
  <w:style w:type="character" w:customStyle="1" w:styleId="IntenseQuoteChar">
    <w:name w:val="Intense Quote Char"/>
    <w:link w:val="13"/>
    <w:uiPriority w:val="99"/>
    <w:locked/>
    <w:rsid w:val="00F85E37"/>
    <w:rPr>
      <w:b/>
      <w:i/>
      <w:color w:val="4F81BD"/>
    </w:rPr>
  </w:style>
  <w:style w:type="paragraph" w:styleId="22">
    <w:name w:val="envelope return"/>
    <w:basedOn w:val="a0"/>
    <w:uiPriority w:val="99"/>
    <w:rsid w:val="00F85E37"/>
    <w:rPr>
      <w:sz w:val="20"/>
    </w:rPr>
  </w:style>
  <w:style w:type="character" w:customStyle="1" w:styleId="afb">
    <w:name w:val="Текст Знак"/>
    <w:link w:val="afc"/>
    <w:uiPriority w:val="99"/>
    <w:locked/>
    <w:rsid w:val="00F85E37"/>
    <w:rPr>
      <w:rFonts w:ascii="Courier New" w:hAnsi="Courier New"/>
      <w:sz w:val="21"/>
    </w:rPr>
  </w:style>
  <w:style w:type="character" w:styleId="afd">
    <w:name w:val="endnote reference"/>
    <w:uiPriority w:val="99"/>
    <w:semiHidden/>
    <w:rsid w:val="00F85E37"/>
    <w:rPr>
      <w:rFonts w:cs="Times New Roman"/>
      <w:vertAlign w:val="superscript"/>
    </w:rPr>
  </w:style>
  <w:style w:type="character" w:customStyle="1" w:styleId="16">
    <w:name w:val="Слабое выделение1"/>
    <w:uiPriority w:val="99"/>
    <w:rsid w:val="00F85E37"/>
    <w:rPr>
      <w:i/>
      <w:color w:val="808080"/>
    </w:rPr>
  </w:style>
  <w:style w:type="character" w:customStyle="1" w:styleId="afe">
    <w:name w:val="Текст концевой сноски Знак"/>
    <w:link w:val="aff"/>
    <w:uiPriority w:val="99"/>
    <w:semiHidden/>
    <w:locked/>
    <w:rsid w:val="00F85E37"/>
    <w:rPr>
      <w:sz w:val="20"/>
    </w:rPr>
  </w:style>
  <w:style w:type="paragraph" w:styleId="aff0">
    <w:name w:val="envelope address"/>
    <w:basedOn w:val="a0"/>
    <w:uiPriority w:val="99"/>
    <w:rsid w:val="00F85E37"/>
    <w:pPr>
      <w:ind w:left="2880"/>
    </w:pPr>
  </w:style>
  <w:style w:type="character" w:customStyle="1" w:styleId="17">
    <w:name w:val="Сильная ссылка1"/>
    <w:uiPriority w:val="99"/>
    <w:rsid w:val="00F85E37"/>
    <w:rPr>
      <w:b/>
      <w:smallCaps/>
      <w:color w:val="C0504D"/>
      <w:spacing w:val="5"/>
      <w:u w:val="single"/>
    </w:rPr>
  </w:style>
  <w:style w:type="paragraph" w:styleId="aff">
    <w:name w:val="endnote text"/>
    <w:basedOn w:val="a0"/>
    <w:link w:val="afe"/>
    <w:uiPriority w:val="99"/>
    <w:semiHidden/>
    <w:rsid w:val="00F85E37"/>
    <w:rPr>
      <w:rFonts w:ascii="Arial" w:eastAsia="Arial" w:hAnsi="Arial"/>
      <w:sz w:val="20"/>
      <w:szCs w:val="20"/>
    </w:rPr>
  </w:style>
  <w:style w:type="character" w:customStyle="1" w:styleId="EndnoteTextChar1">
    <w:name w:val="Endnote Text Char1"/>
    <w:uiPriority w:val="99"/>
    <w:semiHidden/>
    <w:rPr>
      <w:rFonts w:ascii="Times New Roman" w:hAnsi="Times New Roman"/>
      <w:sz w:val="20"/>
    </w:rPr>
  </w:style>
  <w:style w:type="paragraph" w:styleId="afc">
    <w:name w:val="Plain Text"/>
    <w:basedOn w:val="a0"/>
    <w:link w:val="afb"/>
    <w:uiPriority w:val="99"/>
    <w:semiHidden/>
    <w:rsid w:val="00F85E37"/>
    <w:rPr>
      <w:rFonts w:ascii="Courier New" w:eastAsia="Arial" w:hAnsi="Courier New"/>
      <w:sz w:val="21"/>
      <w:szCs w:val="20"/>
    </w:rPr>
  </w:style>
  <w:style w:type="character" w:customStyle="1" w:styleId="PlainTextChar1">
    <w:name w:val="Plain Text Char1"/>
    <w:uiPriority w:val="99"/>
    <w:semiHidden/>
    <w:rPr>
      <w:rFonts w:ascii="Courier New" w:hAnsi="Courier New"/>
      <w:sz w:val="20"/>
    </w:rPr>
  </w:style>
  <w:style w:type="character" w:customStyle="1" w:styleId="18">
    <w:name w:val="Сильное выделение1"/>
    <w:uiPriority w:val="99"/>
    <w:rsid w:val="00F85E37"/>
    <w:rPr>
      <w:b/>
      <w:i/>
      <w:color w:val="4F81BD"/>
    </w:rPr>
  </w:style>
  <w:style w:type="paragraph" w:customStyle="1" w:styleId="19">
    <w:name w:val="Без интервала1"/>
    <w:uiPriority w:val="99"/>
    <w:rsid w:val="00F85E37"/>
  </w:style>
  <w:style w:type="character" w:customStyle="1" w:styleId="QuoteChar">
    <w:name w:val="Quote Char"/>
    <w:link w:val="210"/>
    <w:uiPriority w:val="99"/>
    <w:locked/>
    <w:rsid w:val="00F85E37"/>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b/>
      <w:sz w:val="34"/>
    </w:rPr>
  </w:style>
  <w:style w:type="paragraph" w:styleId="aff2">
    <w:name w:val="Balloon Text"/>
    <w:basedOn w:val="a0"/>
    <w:link w:val="aff3"/>
    <w:uiPriority w:val="99"/>
    <w:semiHidden/>
    <w:rsid w:val="00235333"/>
    <w:rPr>
      <w:rFonts w:ascii="Segoe UI" w:eastAsia="Arial" w:hAnsi="Segoe UI"/>
      <w:sz w:val="18"/>
      <w:szCs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752EF2"/>
    <w:pPr>
      <w:ind w:left="720"/>
      <w:contextualSpacing/>
    </w:pPr>
  </w:style>
  <w:style w:type="paragraph" w:styleId="aff5">
    <w:name w:val="TOC Heading"/>
    <w:basedOn w:val="1"/>
    <w:next w:val="a0"/>
    <w:uiPriority w:val="99"/>
    <w:qFormat/>
    <w:rsid w:val="000E5800"/>
    <w:pPr>
      <w:keepLines/>
      <w:spacing w:after="0" w:line="259" w:lineRule="auto"/>
      <w:outlineLvl w:val="9"/>
    </w:pPr>
    <w:rPr>
      <w:rFonts w:ascii="Cambria" w:hAnsi="Cambria"/>
      <w:b w:val="0"/>
      <w:szCs w:val="32"/>
    </w:rPr>
  </w:style>
  <w:style w:type="paragraph" w:styleId="1b">
    <w:name w:val="toc 1"/>
    <w:basedOn w:val="a0"/>
    <w:next w:val="a0"/>
    <w:autoRedefine/>
    <w:uiPriority w:val="99"/>
    <w:rsid w:val="000E5800"/>
    <w:pPr>
      <w:spacing w:after="100"/>
    </w:pPr>
  </w:style>
  <w:style w:type="paragraph" w:customStyle="1" w:styleId="paragraph">
    <w:name w:val="paragraph"/>
    <w:basedOn w:val="a0"/>
    <w:uiPriority w:val="99"/>
    <w:rsid w:val="00343E26"/>
    <w:pPr>
      <w:spacing w:before="100" w:beforeAutospacing="1" w:after="100" w:afterAutospacing="1"/>
    </w:pPr>
  </w:style>
  <w:style w:type="character" w:customStyle="1" w:styleId="normaltextrun">
    <w:name w:val="normaltextrun"/>
    <w:uiPriority w:val="99"/>
    <w:rsid w:val="00343E26"/>
  </w:style>
  <w:style w:type="character" w:customStyle="1" w:styleId="eop">
    <w:name w:val="eop"/>
    <w:uiPriority w:val="99"/>
    <w:rsid w:val="0034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5607">
      <w:marLeft w:val="0"/>
      <w:marRight w:val="0"/>
      <w:marTop w:val="0"/>
      <w:marBottom w:val="0"/>
      <w:divBdr>
        <w:top w:val="none" w:sz="0" w:space="0" w:color="auto"/>
        <w:left w:val="none" w:sz="0" w:space="0" w:color="auto"/>
        <w:bottom w:val="none" w:sz="0" w:space="0" w:color="auto"/>
        <w:right w:val="none" w:sz="0" w:space="0" w:color="auto"/>
      </w:divBdr>
    </w:div>
    <w:div w:id="754975611">
      <w:marLeft w:val="0"/>
      <w:marRight w:val="0"/>
      <w:marTop w:val="0"/>
      <w:marBottom w:val="0"/>
      <w:divBdr>
        <w:top w:val="none" w:sz="0" w:space="0" w:color="auto"/>
        <w:left w:val="none" w:sz="0" w:space="0" w:color="auto"/>
        <w:bottom w:val="none" w:sz="0" w:space="0" w:color="auto"/>
        <w:right w:val="none" w:sz="0" w:space="0" w:color="auto"/>
      </w:divBdr>
    </w:div>
    <w:div w:id="754975612">
      <w:marLeft w:val="0"/>
      <w:marRight w:val="0"/>
      <w:marTop w:val="0"/>
      <w:marBottom w:val="0"/>
      <w:divBdr>
        <w:top w:val="none" w:sz="0" w:space="0" w:color="auto"/>
        <w:left w:val="none" w:sz="0" w:space="0" w:color="auto"/>
        <w:bottom w:val="none" w:sz="0" w:space="0" w:color="auto"/>
        <w:right w:val="none" w:sz="0" w:space="0" w:color="auto"/>
      </w:divBdr>
    </w:div>
    <w:div w:id="754975617">
      <w:marLeft w:val="0"/>
      <w:marRight w:val="0"/>
      <w:marTop w:val="0"/>
      <w:marBottom w:val="0"/>
      <w:divBdr>
        <w:top w:val="none" w:sz="0" w:space="0" w:color="auto"/>
        <w:left w:val="none" w:sz="0" w:space="0" w:color="auto"/>
        <w:bottom w:val="none" w:sz="0" w:space="0" w:color="auto"/>
        <w:right w:val="none" w:sz="0" w:space="0" w:color="auto"/>
      </w:divBdr>
    </w:div>
    <w:div w:id="754975618">
      <w:marLeft w:val="0"/>
      <w:marRight w:val="0"/>
      <w:marTop w:val="0"/>
      <w:marBottom w:val="0"/>
      <w:divBdr>
        <w:top w:val="none" w:sz="0" w:space="0" w:color="auto"/>
        <w:left w:val="none" w:sz="0" w:space="0" w:color="auto"/>
        <w:bottom w:val="none" w:sz="0" w:space="0" w:color="auto"/>
        <w:right w:val="none" w:sz="0" w:space="0" w:color="auto"/>
      </w:divBdr>
      <w:divsChild>
        <w:div w:id="754975622">
          <w:marLeft w:val="0"/>
          <w:marRight w:val="0"/>
          <w:marTop w:val="0"/>
          <w:marBottom w:val="0"/>
          <w:divBdr>
            <w:top w:val="none" w:sz="0" w:space="0" w:color="auto"/>
            <w:left w:val="none" w:sz="0" w:space="0" w:color="auto"/>
            <w:bottom w:val="none" w:sz="0" w:space="0" w:color="auto"/>
            <w:right w:val="none" w:sz="0" w:space="0" w:color="auto"/>
          </w:divBdr>
        </w:div>
        <w:div w:id="754975648">
          <w:marLeft w:val="0"/>
          <w:marRight w:val="0"/>
          <w:marTop w:val="0"/>
          <w:marBottom w:val="0"/>
          <w:divBdr>
            <w:top w:val="none" w:sz="0" w:space="0" w:color="auto"/>
            <w:left w:val="none" w:sz="0" w:space="0" w:color="auto"/>
            <w:bottom w:val="none" w:sz="0" w:space="0" w:color="auto"/>
            <w:right w:val="none" w:sz="0" w:space="0" w:color="auto"/>
          </w:divBdr>
        </w:div>
        <w:div w:id="754975651">
          <w:marLeft w:val="0"/>
          <w:marRight w:val="0"/>
          <w:marTop w:val="0"/>
          <w:marBottom w:val="0"/>
          <w:divBdr>
            <w:top w:val="none" w:sz="0" w:space="0" w:color="auto"/>
            <w:left w:val="none" w:sz="0" w:space="0" w:color="auto"/>
            <w:bottom w:val="none" w:sz="0" w:space="0" w:color="auto"/>
            <w:right w:val="none" w:sz="0" w:space="0" w:color="auto"/>
          </w:divBdr>
        </w:div>
      </w:divsChild>
    </w:div>
    <w:div w:id="754975619">
      <w:marLeft w:val="0"/>
      <w:marRight w:val="0"/>
      <w:marTop w:val="0"/>
      <w:marBottom w:val="0"/>
      <w:divBdr>
        <w:top w:val="none" w:sz="0" w:space="0" w:color="auto"/>
        <w:left w:val="none" w:sz="0" w:space="0" w:color="auto"/>
        <w:bottom w:val="none" w:sz="0" w:space="0" w:color="auto"/>
        <w:right w:val="none" w:sz="0" w:space="0" w:color="auto"/>
      </w:divBdr>
      <w:divsChild>
        <w:div w:id="754975610">
          <w:marLeft w:val="0"/>
          <w:marRight w:val="0"/>
          <w:marTop w:val="0"/>
          <w:marBottom w:val="0"/>
          <w:divBdr>
            <w:top w:val="none" w:sz="0" w:space="0" w:color="auto"/>
            <w:left w:val="none" w:sz="0" w:space="0" w:color="auto"/>
            <w:bottom w:val="none" w:sz="0" w:space="0" w:color="auto"/>
            <w:right w:val="none" w:sz="0" w:space="0" w:color="auto"/>
          </w:divBdr>
          <w:divsChild>
            <w:div w:id="754975605">
              <w:marLeft w:val="0"/>
              <w:marRight w:val="0"/>
              <w:marTop w:val="0"/>
              <w:marBottom w:val="0"/>
              <w:divBdr>
                <w:top w:val="none" w:sz="0" w:space="0" w:color="auto"/>
                <w:left w:val="none" w:sz="0" w:space="0" w:color="auto"/>
                <w:bottom w:val="none" w:sz="0" w:space="0" w:color="auto"/>
                <w:right w:val="none" w:sz="0" w:space="0" w:color="auto"/>
              </w:divBdr>
            </w:div>
            <w:div w:id="754975606">
              <w:marLeft w:val="0"/>
              <w:marRight w:val="0"/>
              <w:marTop w:val="0"/>
              <w:marBottom w:val="0"/>
              <w:divBdr>
                <w:top w:val="none" w:sz="0" w:space="0" w:color="auto"/>
                <w:left w:val="none" w:sz="0" w:space="0" w:color="auto"/>
                <w:bottom w:val="none" w:sz="0" w:space="0" w:color="auto"/>
                <w:right w:val="none" w:sz="0" w:space="0" w:color="auto"/>
              </w:divBdr>
            </w:div>
            <w:div w:id="754975608">
              <w:marLeft w:val="0"/>
              <w:marRight w:val="0"/>
              <w:marTop w:val="0"/>
              <w:marBottom w:val="0"/>
              <w:divBdr>
                <w:top w:val="none" w:sz="0" w:space="0" w:color="auto"/>
                <w:left w:val="none" w:sz="0" w:space="0" w:color="auto"/>
                <w:bottom w:val="none" w:sz="0" w:space="0" w:color="auto"/>
                <w:right w:val="none" w:sz="0" w:space="0" w:color="auto"/>
              </w:divBdr>
            </w:div>
            <w:div w:id="754975609">
              <w:marLeft w:val="0"/>
              <w:marRight w:val="0"/>
              <w:marTop w:val="0"/>
              <w:marBottom w:val="0"/>
              <w:divBdr>
                <w:top w:val="none" w:sz="0" w:space="0" w:color="auto"/>
                <w:left w:val="none" w:sz="0" w:space="0" w:color="auto"/>
                <w:bottom w:val="none" w:sz="0" w:space="0" w:color="auto"/>
                <w:right w:val="none" w:sz="0" w:space="0" w:color="auto"/>
              </w:divBdr>
            </w:div>
            <w:div w:id="754975613">
              <w:marLeft w:val="0"/>
              <w:marRight w:val="0"/>
              <w:marTop w:val="0"/>
              <w:marBottom w:val="0"/>
              <w:divBdr>
                <w:top w:val="none" w:sz="0" w:space="0" w:color="auto"/>
                <w:left w:val="none" w:sz="0" w:space="0" w:color="auto"/>
                <w:bottom w:val="none" w:sz="0" w:space="0" w:color="auto"/>
                <w:right w:val="none" w:sz="0" w:space="0" w:color="auto"/>
              </w:divBdr>
            </w:div>
            <w:div w:id="754975614">
              <w:marLeft w:val="0"/>
              <w:marRight w:val="0"/>
              <w:marTop w:val="0"/>
              <w:marBottom w:val="0"/>
              <w:divBdr>
                <w:top w:val="none" w:sz="0" w:space="0" w:color="auto"/>
                <w:left w:val="none" w:sz="0" w:space="0" w:color="auto"/>
                <w:bottom w:val="none" w:sz="0" w:space="0" w:color="auto"/>
                <w:right w:val="none" w:sz="0" w:space="0" w:color="auto"/>
              </w:divBdr>
            </w:div>
            <w:div w:id="754975615">
              <w:marLeft w:val="0"/>
              <w:marRight w:val="0"/>
              <w:marTop w:val="0"/>
              <w:marBottom w:val="0"/>
              <w:divBdr>
                <w:top w:val="none" w:sz="0" w:space="0" w:color="auto"/>
                <w:left w:val="none" w:sz="0" w:space="0" w:color="auto"/>
                <w:bottom w:val="none" w:sz="0" w:space="0" w:color="auto"/>
                <w:right w:val="none" w:sz="0" w:space="0" w:color="auto"/>
              </w:divBdr>
            </w:div>
            <w:div w:id="754975616">
              <w:marLeft w:val="0"/>
              <w:marRight w:val="0"/>
              <w:marTop w:val="0"/>
              <w:marBottom w:val="0"/>
              <w:divBdr>
                <w:top w:val="none" w:sz="0" w:space="0" w:color="auto"/>
                <w:left w:val="none" w:sz="0" w:space="0" w:color="auto"/>
                <w:bottom w:val="none" w:sz="0" w:space="0" w:color="auto"/>
                <w:right w:val="none" w:sz="0" w:space="0" w:color="auto"/>
              </w:divBdr>
            </w:div>
            <w:div w:id="754975621">
              <w:marLeft w:val="0"/>
              <w:marRight w:val="0"/>
              <w:marTop w:val="0"/>
              <w:marBottom w:val="0"/>
              <w:divBdr>
                <w:top w:val="none" w:sz="0" w:space="0" w:color="auto"/>
                <w:left w:val="none" w:sz="0" w:space="0" w:color="auto"/>
                <w:bottom w:val="none" w:sz="0" w:space="0" w:color="auto"/>
                <w:right w:val="none" w:sz="0" w:space="0" w:color="auto"/>
              </w:divBdr>
            </w:div>
            <w:div w:id="754975623">
              <w:marLeft w:val="0"/>
              <w:marRight w:val="0"/>
              <w:marTop w:val="0"/>
              <w:marBottom w:val="0"/>
              <w:divBdr>
                <w:top w:val="none" w:sz="0" w:space="0" w:color="auto"/>
                <w:left w:val="none" w:sz="0" w:space="0" w:color="auto"/>
                <w:bottom w:val="none" w:sz="0" w:space="0" w:color="auto"/>
                <w:right w:val="none" w:sz="0" w:space="0" w:color="auto"/>
              </w:divBdr>
            </w:div>
            <w:div w:id="754975624">
              <w:marLeft w:val="0"/>
              <w:marRight w:val="0"/>
              <w:marTop w:val="0"/>
              <w:marBottom w:val="0"/>
              <w:divBdr>
                <w:top w:val="none" w:sz="0" w:space="0" w:color="auto"/>
                <w:left w:val="none" w:sz="0" w:space="0" w:color="auto"/>
                <w:bottom w:val="none" w:sz="0" w:space="0" w:color="auto"/>
                <w:right w:val="none" w:sz="0" w:space="0" w:color="auto"/>
              </w:divBdr>
            </w:div>
            <w:div w:id="754975625">
              <w:marLeft w:val="0"/>
              <w:marRight w:val="0"/>
              <w:marTop w:val="0"/>
              <w:marBottom w:val="0"/>
              <w:divBdr>
                <w:top w:val="none" w:sz="0" w:space="0" w:color="auto"/>
                <w:left w:val="none" w:sz="0" w:space="0" w:color="auto"/>
                <w:bottom w:val="none" w:sz="0" w:space="0" w:color="auto"/>
                <w:right w:val="none" w:sz="0" w:space="0" w:color="auto"/>
              </w:divBdr>
            </w:div>
            <w:div w:id="754975626">
              <w:marLeft w:val="0"/>
              <w:marRight w:val="0"/>
              <w:marTop w:val="0"/>
              <w:marBottom w:val="0"/>
              <w:divBdr>
                <w:top w:val="none" w:sz="0" w:space="0" w:color="auto"/>
                <w:left w:val="none" w:sz="0" w:space="0" w:color="auto"/>
                <w:bottom w:val="none" w:sz="0" w:space="0" w:color="auto"/>
                <w:right w:val="none" w:sz="0" w:space="0" w:color="auto"/>
              </w:divBdr>
            </w:div>
            <w:div w:id="754975649">
              <w:marLeft w:val="0"/>
              <w:marRight w:val="0"/>
              <w:marTop w:val="0"/>
              <w:marBottom w:val="0"/>
              <w:divBdr>
                <w:top w:val="none" w:sz="0" w:space="0" w:color="auto"/>
                <w:left w:val="none" w:sz="0" w:space="0" w:color="auto"/>
                <w:bottom w:val="none" w:sz="0" w:space="0" w:color="auto"/>
                <w:right w:val="none" w:sz="0" w:space="0" w:color="auto"/>
              </w:divBdr>
            </w:div>
            <w:div w:id="754975650">
              <w:marLeft w:val="0"/>
              <w:marRight w:val="0"/>
              <w:marTop w:val="0"/>
              <w:marBottom w:val="0"/>
              <w:divBdr>
                <w:top w:val="none" w:sz="0" w:space="0" w:color="auto"/>
                <w:left w:val="none" w:sz="0" w:space="0" w:color="auto"/>
                <w:bottom w:val="none" w:sz="0" w:space="0" w:color="auto"/>
                <w:right w:val="none" w:sz="0" w:space="0" w:color="auto"/>
              </w:divBdr>
            </w:div>
            <w:div w:id="754975653">
              <w:marLeft w:val="0"/>
              <w:marRight w:val="0"/>
              <w:marTop w:val="0"/>
              <w:marBottom w:val="0"/>
              <w:divBdr>
                <w:top w:val="none" w:sz="0" w:space="0" w:color="auto"/>
                <w:left w:val="none" w:sz="0" w:space="0" w:color="auto"/>
                <w:bottom w:val="none" w:sz="0" w:space="0" w:color="auto"/>
                <w:right w:val="none" w:sz="0" w:space="0" w:color="auto"/>
              </w:divBdr>
            </w:div>
            <w:div w:id="754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5620">
      <w:marLeft w:val="0"/>
      <w:marRight w:val="0"/>
      <w:marTop w:val="0"/>
      <w:marBottom w:val="0"/>
      <w:divBdr>
        <w:top w:val="none" w:sz="0" w:space="0" w:color="auto"/>
        <w:left w:val="none" w:sz="0" w:space="0" w:color="auto"/>
        <w:bottom w:val="none" w:sz="0" w:space="0" w:color="auto"/>
        <w:right w:val="none" w:sz="0" w:space="0" w:color="auto"/>
      </w:divBdr>
    </w:div>
    <w:div w:id="754975627">
      <w:marLeft w:val="0"/>
      <w:marRight w:val="0"/>
      <w:marTop w:val="0"/>
      <w:marBottom w:val="0"/>
      <w:divBdr>
        <w:top w:val="none" w:sz="0" w:space="0" w:color="auto"/>
        <w:left w:val="none" w:sz="0" w:space="0" w:color="auto"/>
        <w:bottom w:val="none" w:sz="0" w:space="0" w:color="auto"/>
        <w:right w:val="none" w:sz="0" w:space="0" w:color="auto"/>
      </w:divBdr>
    </w:div>
    <w:div w:id="754975628">
      <w:marLeft w:val="0"/>
      <w:marRight w:val="0"/>
      <w:marTop w:val="0"/>
      <w:marBottom w:val="0"/>
      <w:divBdr>
        <w:top w:val="none" w:sz="0" w:space="0" w:color="auto"/>
        <w:left w:val="none" w:sz="0" w:space="0" w:color="auto"/>
        <w:bottom w:val="none" w:sz="0" w:space="0" w:color="auto"/>
        <w:right w:val="none" w:sz="0" w:space="0" w:color="auto"/>
      </w:divBdr>
    </w:div>
    <w:div w:id="754975629">
      <w:marLeft w:val="0"/>
      <w:marRight w:val="0"/>
      <w:marTop w:val="0"/>
      <w:marBottom w:val="0"/>
      <w:divBdr>
        <w:top w:val="none" w:sz="0" w:space="0" w:color="auto"/>
        <w:left w:val="none" w:sz="0" w:space="0" w:color="auto"/>
        <w:bottom w:val="none" w:sz="0" w:space="0" w:color="auto"/>
        <w:right w:val="none" w:sz="0" w:space="0" w:color="auto"/>
      </w:divBdr>
    </w:div>
    <w:div w:id="754975630">
      <w:marLeft w:val="0"/>
      <w:marRight w:val="0"/>
      <w:marTop w:val="0"/>
      <w:marBottom w:val="0"/>
      <w:divBdr>
        <w:top w:val="none" w:sz="0" w:space="0" w:color="auto"/>
        <w:left w:val="none" w:sz="0" w:space="0" w:color="auto"/>
        <w:bottom w:val="none" w:sz="0" w:space="0" w:color="auto"/>
        <w:right w:val="none" w:sz="0" w:space="0" w:color="auto"/>
      </w:divBdr>
    </w:div>
    <w:div w:id="754975631">
      <w:marLeft w:val="0"/>
      <w:marRight w:val="0"/>
      <w:marTop w:val="0"/>
      <w:marBottom w:val="0"/>
      <w:divBdr>
        <w:top w:val="none" w:sz="0" w:space="0" w:color="auto"/>
        <w:left w:val="none" w:sz="0" w:space="0" w:color="auto"/>
        <w:bottom w:val="none" w:sz="0" w:space="0" w:color="auto"/>
        <w:right w:val="none" w:sz="0" w:space="0" w:color="auto"/>
      </w:divBdr>
    </w:div>
    <w:div w:id="754975632">
      <w:marLeft w:val="0"/>
      <w:marRight w:val="0"/>
      <w:marTop w:val="0"/>
      <w:marBottom w:val="0"/>
      <w:divBdr>
        <w:top w:val="none" w:sz="0" w:space="0" w:color="auto"/>
        <w:left w:val="none" w:sz="0" w:space="0" w:color="auto"/>
        <w:bottom w:val="none" w:sz="0" w:space="0" w:color="auto"/>
        <w:right w:val="none" w:sz="0" w:space="0" w:color="auto"/>
      </w:divBdr>
    </w:div>
    <w:div w:id="754975633">
      <w:marLeft w:val="0"/>
      <w:marRight w:val="0"/>
      <w:marTop w:val="0"/>
      <w:marBottom w:val="0"/>
      <w:divBdr>
        <w:top w:val="none" w:sz="0" w:space="0" w:color="auto"/>
        <w:left w:val="none" w:sz="0" w:space="0" w:color="auto"/>
        <w:bottom w:val="none" w:sz="0" w:space="0" w:color="auto"/>
        <w:right w:val="none" w:sz="0" w:space="0" w:color="auto"/>
      </w:divBdr>
    </w:div>
    <w:div w:id="754975634">
      <w:marLeft w:val="0"/>
      <w:marRight w:val="0"/>
      <w:marTop w:val="0"/>
      <w:marBottom w:val="0"/>
      <w:divBdr>
        <w:top w:val="none" w:sz="0" w:space="0" w:color="auto"/>
        <w:left w:val="none" w:sz="0" w:space="0" w:color="auto"/>
        <w:bottom w:val="none" w:sz="0" w:space="0" w:color="auto"/>
        <w:right w:val="none" w:sz="0" w:space="0" w:color="auto"/>
      </w:divBdr>
    </w:div>
    <w:div w:id="754975635">
      <w:marLeft w:val="0"/>
      <w:marRight w:val="0"/>
      <w:marTop w:val="0"/>
      <w:marBottom w:val="0"/>
      <w:divBdr>
        <w:top w:val="none" w:sz="0" w:space="0" w:color="auto"/>
        <w:left w:val="none" w:sz="0" w:space="0" w:color="auto"/>
        <w:bottom w:val="none" w:sz="0" w:space="0" w:color="auto"/>
        <w:right w:val="none" w:sz="0" w:space="0" w:color="auto"/>
      </w:divBdr>
    </w:div>
    <w:div w:id="754975636">
      <w:marLeft w:val="0"/>
      <w:marRight w:val="0"/>
      <w:marTop w:val="0"/>
      <w:marBottom w:val="0"/>
      <w:divBdr>
        <w:top w:val="none" w:sz="0" w:space="0" w:color="auto"/>
        <w:left w:val="none" w:sz="0" w:space="0" w:color="auto"/>
        <w:bottom w:val="none" w:sz="0" w:space="0" w:color="auto"/>
        <w:right w:val="none" w:sz="0" w:space="0" w:color="auto"/>
      </w:divBdr>
    </w:div>
    <w:div w:id="754975637">
      <w:marLeft w:val="0"/>
      <w:marRight w:val="0"/>
      <w:marTop w:val="0"/>
      <w:marBottom w:val="0"/>
      <w:divBdr>
        <w:top w:val="none" w:sz="0" w:space="0" w:color="auto"/>
        <w:left w:val="none" w:sz="0" w:space="0" w:color="auto"/>
        <w:bottom w:val="none" w:sz="0" w:space="0" w:color="auto"/>
        <w:right w:val="none" w:sz="0" w:space="0" w:color="auto"/>
      </w:divBdr>
    </w:div>
    <w:div w:id="754975638">
      <w:marLeft w:val="0"/>
      <w:marRight w:val="0"/>
      <w:marTop w:val="0"/>
      <w:marBottom w:val="0"/>
      <w:divBdr>
        <w:top w:val="none" w:sz="0" w:space="0" w:color="auto"/>
        <w:left w:val="none" w:sz="0" w:space="0" w:color="auto"/>
        <w:bottom w:val="none" w:sz="0" w:space="0" w:color="auto"/>
        <w:right w:val="none" w:sz="0" w:space="0" w:color="auto"/>
      </w:divBdr>
    </w:div>
    <w:div w:id="754975639">
      <w:marLeft w:val="0"/>
      <w:marRight w:val="0"/>
      <w:marTop w:val="0"/>
      <w:marBottom w:val="0"/>
      <w:divBdr>
        <w:top w:val="none" w:sz="0" w:space="0" w:color="auto"/>
        <w:left w:val="none" w:sz="0" w:space="0" w:color="auto"/>
        <w:bottom w:val="none" w:sz="0" w:space="0" w:color="auto"/>
        <w:right w:val="none" w:sz="0" w:space="0" w:color="auto"/>
      </w:divBdr>
    </w:div>
    <w:div w:id="754975640">
      <w:marLeft w:val="0"/>
      <w:marRight w:val="0"/>
      <w:marTop w:val="0"/>
      <w:marBottom w:val="0"/>
      <w:divBdr>
        <w:top w:val="none" w:sz="0" w:space="0" w:color="auto"/>
        <w:left w:val="none" w:sz="0" w:space="0" w:color="auto"/>
        <w:bottom w:val="none" w:sz="0" w:space="0" w:color="auto"/>
        <w:right w:val="none" w:sz="0" w:space="0" w:color="auto"/>
      </w:divBdr>
    </w:div>
    <w:div w:id="754975641">
      <w:marLeft w:val="0"/>
      <w:marRight w:val="0"/>
      <w:marTop w:val="0"/>
      <w:marBottom w:val="0"/>
      <w:divBdr>
        <w:top w:val="none" w:sz="0" w:space="0" w:color="auto"/>
        <w:left w:val="none" w:sz="0" w:space="0" w:color="auto"/>
        <w:bottom w:val="none" w:sz="0" w:space="0" w:color="auto"/>
        <w:right w:val="none" w:sz="0" w:space="0" w:color="auto"/>
      </w:divBdr>
    </w:div>
    <w:div w:id="754975642">
      <w:marLeft w:val="0"/>
      <w:marRight w:val="0"/>
      <w:marTop w:val="0"/>
      <w:marBottom w:val="0"/>
      <w:divBdr>
        <w:top w:val="none" w:sz="0" w:space="0" w:color="auto"/>
        <w:left w:val="none" w:sz="0" w:space="0" w:color="auto"/>
        <w:bottom w:val="none" w:sz="0" w:space="0" w:color="auto"/>
        <w:right w:val="none" w:sz="0" w:space="0" w:color="auto"/>
      </w:divBdr>
    </w:div>
    <w:div w:id="754975643">
      <w:marLeft w:val="0"/>
      <w:marRight w:val="0"/>
      <w:marTop w:val="0"/>
      <w:marBottom w:val="0"/>
      <w:divBdr>
        <w:top w:val="none" w:sz="0" w:space="0" w:color="auto"/>
        <w:left w:val="none" w:sz="0" w:space="0" w:color="auto"/>
        <w:bottom w:val="none" w:sz="0" w:space="0" w:color="auto"/>
        <w:right w:val="none" w:sz="0" w:space="0" w:color="auto"/>
      </w:divBdr>
    </w:div>
    <w:div w:id="754975644">
      <w:marLeft w:val="0"/>
      <w:marRight w:val="0"/>
      <w:marTop w:val="0"/>
      <w:marBottom w:val="0"/>
      <w:divBdr>
        <w:top w:val="none" w:sz="0" w:space="0" w:color="auto"/>
        <w:left w:val="none" w:sz="0" w:space="0" w:color="auto"/>
        <w:bottom w:val="none" w:sz="0" w:space="0" w:color="auto"/>
        <w:right w:val="none" w:sz="0" w:space="0" w:color="auto"/>
      </w:divBdr>
    </w:div>
    <w:div w:id="754975645">
      <w:marLeft w:val="0"/>
      <w:marRight w:val="0"/>
      <w:marTop w:val="0"/>
      <w:marBottom w:val="0"/>
      <w:divBdr>
        <w:top w:val="none" w:sz="0" w:space="0" w:color="auto"/>
        <w:left w:val="none" w:sz="0" w:space="0" w:color="auto"/>
        <w:bottom w:val="none" w:sz="0" w:space="0" w:color="auto"/>
        <w:right w:val="none" w:sz="0" w:space="0" w:color="auto"/>
      </w:divBdr>
    </w:div>
    <w:div w:id="754975646">
      <w:marLeft w:val="0"/>
      <w:marRight w:val="0"/>
      <w:marTop w:val="0"/>
      <w:marBottom w:val="0"/>
      <w:divBdr>
        <w:top w:val="none" w:sz="0" w:space="0" w:color="auto"/>
        <w:left w:val="none" w:sz="0" w:space="0" w:color="auto"/>
        <w:bottom w:val="none" w:sz="0" w:space="0" w:color="auto"/>
        <w:right w:val="none" w:sz="0" w:space="0" w:color="auto"/>
      </w:divBdr>
    </w:div>
    <w:div w:id="754975647">
      <w:marLeft w:val="0"/>
      <w:marRight w:val="0"/>
      <w:marTop w:val="0"/>
      <w:marBottom w:val="0"/>
      <w:divBdr>
        <w:top w:val="none" w:sz="0" w:space="0" w:color="auto"/>
        <w:left w:val="none" w:sz="0" w:space="0" w:color="auto"/>
        <w:bottom w:val="none" w:sz="0" w:space="0" w:color="auto"/>
        <w:right w:val="none" w:sz="0" w:space="0" w:color="auto"/>
      </w:divBdr>
    </w:div>
    <w:div w:id="754975652">
      <w:marLeft w:val="0"/>
      <w:marRight w:val="0"/>
      <w:marTop w:val="0"/>
      <w:marBottom w:val="0"/>
      <w:divBdr>
        <w:top w:val="none" w:sz="0" w:space="0" w:color="auto"/>
        <w:left w:val="none" w:sz="0" w:space="0" w:color="auto"/>
        <w:bottom w:val="none" w:sz="0" w:space="0" w:color="auto"/>
        <w:right w:val="none" w:sz="0" w:space="0" w:color="auto"/>
      </w:divBdr>
    </w:div>
    <w:div w:id="754975655">
      <w:marLeft w:val="0"/>
      <w:marRight w:val="0"/>
      <w:marTop w:val="0"/>
      <w:marBottom w:val="0"/>
      <w:divBdr>
        <w:top w:val="none" w:sz="0" w:space="0" w:color="auto"/>
        <w:left w:val="none" w:sz="0" w:space="0" w:color="auto"/>
        <w:bottom w:val="none" w:sz="0" w:space="0" w:color="auto"/>
        <w:right w:val="none" w:sz="0" w:space="0" w:color="auto"/>
      </w:divBdr>
    </w:div>
    <w:div w:id="754975656">
      <w:marLeft w:val="0"/>
      <w:marRight w:val="0"/>
      <w:marTop w:val="0"/>
      <w:marBottom w:val="0"/>
      <w:divBdr>
        <w:top w:val="none" w:sz="0" w:space="0" w:color="auto"/>
        <w:left w:val="none" w:sz="0" w:space="0" w:color="auto"/>
        <w:bottom w:val="none" w:sz="0" w:space="0" w:color="auto"/>
        <w:right w:val="none" w:sz="0" w:space="0" w:color="auto"/>
      </w:divBdr>
    </w:div>
    <w:div w:id="9766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file:///C:\Users\&#1051;&#1102;&#1076;&#1072;\Desktop\IFursova\Downloads\&#1059;&#1075;&#1086;&#1083;&#1086;&#1074;&#1085;&#1086;-&#1087;&#1088;&#1086;&#1094;&#1077;&#1089;&#1089;&#1091;&#1072;&#1083;&#1100;&#1085;&#1099;&#1081;%20&#1082;&#1086;&#1076;&#1077;&#1082;&#1089;%20&#1056;&#1086;&#1089;&#1089;&#1080;&#1081;&#1089;&#1082;&#1086;&#1081;%20&#1060;&#1077;&#1076;&#1077;&#1088;&#1072;&#1094;&#1080;&#1080;%20&#1086;&#1090;%2018.12%20(1).rt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file:///C:\Users\&#1051;&#1102;&#1076;&#1072;\Desktop\IFursova\Downloads\&#1059;&#1075;&#1086;&#1083;&#1086;&#1074;&#1085;&#1086;-&#1087;&#1088;&#1086;&#1094;&#1077;&#1089;&#1089;&#1091;&#1072;&#1083;&#1100;&#1085;&#1099;&#1081;%20&#1082;&#1086;&#1076;&#1077;&#1082;&#1089;%20&#1056;&#1086;&#1089;&#1089;&#1080;&#1081;&#1089;&#1082;&#1086;&#1081;%20&#1060;&#1077;&#1076;&#1077;&#1088;&#1072;&#1094;&#1080;&#1080;%20&#1086;&#1090;%2018.12%20(1).rt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hyperlink" Target="file:///C:\Users\&#1051;&#1102;&#1076;&#1072;\Desktop\IFursova\Downloads\&#1059;&#1075;&#1086;&#1083;&#1086;&#1074;&#1085;&#1086;-&#1087;&#1088;&#1086;&#1094;&#1077;&#1089;&#1089;&#1091;&#1072;&#1083;&#1100;&#1085;&#1099;&#1081;%20&#1082;&#1086;&#1076;&#1077;&#1082;&#1089;%20&#1056;&#1086;&#1089;&#1089;&#1080;&#1081;&#1089;&#1082;&#1086;&#1081;%20&#1060;&#1077;&#1076;&#1077;&#1088;&#1072;&#1094;&#1080;&#1080;%20&#1086;&#1090;%2018.12%20(1).rt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3576</TotalTime>
  <Pages>29</Pages>
  <Words>8090</Words>
  <Characters>46116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Кристина Юрова</cp:lastModifiedBy>
  <cp:revision>59</cp:revision>
  <cp:lastPrinted>2020-02-17T14:00:00Z</cp:lastPrinted>
  <dcterms:created xsi:type="dcterms:W3CDTF">2019-11-23T16:01:00Z</dcterms:created>
  <dcterms:modified xsi:type="dcterms:W3CDTF">2020-10-07T14:05:00Z</dcterms:modified>
</cp:coreProperties>
</file>