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66365" w:rsidRPr="00E00CF9" w:rsidRDefault="00C75495" w:rsidP="00235333">
      <w:pPr>
        <w:suppressAutoHyphens/>
        <w:jc w:val="both"/>
        <w:rPr>
          <w:b/>
          <w:bCs/>
          <w:lang w:eastAsia="ar-S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3in;margin-top:-41.9pt;width:33.8pt;height:54pt;z-index:1;visibility:visible">
            <v:imagedata r:id="rId7" o:title="" gain="69719f"/>
            <w10:wrap type="square"/>
          </v:shape>
        </w:pict>
      </w:r>
    </w:p>
    <w:p w:rsidR="00666365" w:rsidRPr="00E00CF9" w:rsidRDefault="00666365" w:rsidP="00235333">
      <w:pPr>
        <w:suppressAutoHyphens/>
        <w:jc w:val="center"/>
        <w:rPr>
          <w:b/>
          <w:bCs/>
          <w:lang w:eastAsia="ar-SA"/>
        </w:rPr>
      </w:pPr>
      <w:r w:rsidRPr="00E00CF9">
        <w:rPr>
          <w:b/>
          <w:bCs/>
          <w:lang w:eastAsia="ar-SA"/>
        </w:rPr>
        <w:t>Автономная некоммерческая образовательная организация</w:t>
      </w:r>
    </w:p>
    <w:p w:rsidR="00666365" w:rsidRPr="00E00CF9" w:rsidRDefault="00666365" w:rsidP="00235333">
      <w:pPr>
        <w:suppressAutoHyphens/>
        <w:jc w:val="center"/>
        <w:rPr>
          <w:b/>
          <w:bCs/>
          <w:lang w:eastAsia="ar-SA"/>
        </w:rPr>
      </w:pPr>
      <w:r w:rsidRPr="00E00CF9">
        <w:rPr>
          <w:b/>
          <w:bCs/>
          <w:lang w:eastAsia="ar-SA"/>
        </w:rPr>
        <w:t>высшего образования</w:t>
      </w:r>
    </w:p>
    <w:p w:rsidR="00666365" w:rsidRPr="00E00CF9" w:rsidRDefault="00666365" w:rsidP="00235333">
      <w:pPr>
        <w:suppressAutoHyphens/>
        <w:jc w:val="center"/>
        <w:rPr>
          <w:b/>
          <w:bCs/>
          <w:lang w:eastAsia="ar-SA"/>
        </w:rPr>
      </w:pPr>
      <w:r w:rsidRPr="00E00CF9">
        <w:rPr>
          <w:b/>
          <w:bCs/>
          <w:lang w:eastAsia="ar-SA"/>
        </w:rPr>
        <w:t>«Воронежский экономико-правовой институт»</w:t>
      </w:r>
    </w:p>
    <w:p w:rsidR="00666365" w:rsidRPr="00E00CF9" w:rsidRDefault="00666365" w:rsidP="00235333">
      <w:pPr>
        <w:suppressAutoHyphens/>
        <w:jc w:val="center"/>
        <w:rPr>
          <w:b/>
          <w:bCs/>
          <w:lang w:eastAsia="ar-SA"/>
        </w:rPr>
      </w:pPr>
      <w:r w:rsidRPr="00E00CF9">
        <w:rPr>
          <w:b/>
          <w:bCs/>
          <w:lang w:eastAsia="ar-SA"/>
        </w:rPr>
        <w:t>(АНОО ВО «ВЭПИ»)</w:t>
      </w:r>
    </w:p>
    <w:p w:rsidR="00666365" w:rsidRPr="00E00CF9" w:rsidRDefault="00666365" w:rsidP="00235333">
      <w:pPr>
        <w:tabs>
          <w:tab w:val="left" w:pos="0"/>
          <w:tab w:val="left" w:pos="7006"/>
        </w:tabs>
        <w:suppressAutoHyphens/>
        <w:jc w:val="both"/>
        <w:rPr>
          <w:sz w:val="28"/>
          <w:szCs w:val="28"/>
          <w:lang w:eastAsia="ar-SA"/>
        </w:rPr>
      </w:pPr>
    </w:p>
    <w:p w:rsidR="00666365" w:rsidRPr="00E00CF9" w:rsidRDefault="00C75495" w:rsidP="007861F9">
      <w:pPr>
        <w:widowControl w:val="0"/>
        <w:jc w:val="right"/>
        <w:rPr>
          <w:noProof/>
          <w:sz w:val="28"/>
          <w:szCs w:val="28"/>
        </w:rPr>
      </w:pPr>
      <w:r>
        <w:rPr>
          <w:noProof/>
        </w:rPr>
        <w:pict>
          <v:shape id="Рисунок 1" o:spid="_x0000_i1025" type="#_x0000_t75" style="width:255.75pt;height:138pt;visibility:visible">
            <v:imagedata r:id="rId8" o:title=""/>
          </v:shape>
        </w:pict>
      </w:r>
    </w:p>
    <w:p w:rsidR="00666365" w:rsidRPr="00E00CF9" w:rsidRDefault="00666365" w:rsidP="004838EA">
      <w:pPr>
        <w:pStyle w:val="1a"/>
        <w:tabs>
          <w:tab w:val="left" w:pos="8647"/>
          <w:tab w:val="left" w:pos="9072"/>
        </w:tabs>
        <w:spacing w:line="300" w:lineRule="exact"/>
        <w:ind w:left="0"/>
        <w:jc w:val="center"/>
        <w:outlineLvl w:val="0"/>
        <w:rPr>
          <w:i w:val="0"/>
          <w:sz w:val="28"/>
          <w:szCs w:val="28"/>
        </w:rPr>
      </w:pPr>
      <w:r w:rsidRPr="00E00CF9">
        <w:rPr>
          <w:i w:val="0"/>
          <w:sz w:val="28"/>
          <w:szCs w:val="28"/>
        </w:rPr>
        <w:t>КАФЕДРА КОНСТИТУЦИОННОГО И МЕЖДУНАРОДНОГО ПРАВА</w:t>
      </w:r>
    </w:p>
    <w:p w:rsidR="00666365" w:rsidRPr="00E00CF9" w:rsidRDefault="00666365" w:rsidP="00235333">
      <w:pPr>
        <w:pStyle w:val="1a"/>
        <w:tabs>
          <w:tab w:val="left" w:pos="8647"/>
          <w:tab w:val="left" w:pos="9072"/>
        </w:tabs>
        <w:spacing w:line="300" w:lineRule="exact"/>
        <w:ind w:left="0"/>
        <w:outlineLvl w:val="0"/>
        <w:rPr>
          <w:i w:val="0"/>
          <w:sz w:val="28"/>
          <w:szCs w:val="28"/>
        </w:rPr>
      </w:pPr>
    </w:p>
    <w:p w:rsidR="00666365" w:rsidRPr="00E00CF9" w:rsidRDefault="00666365" w:rsidP="00235333">
      <w:pPr>
        <w:pStyle w:val="Metod1"/>
        <w:keepNext w:val="0"/>
        <w:spacing w:line="240" w:lineRule="auto"/>
        <w:rPr>
          <w:sz w:val="28"/>
          <w:szCs w:val="28"/>
        </w:rPr>
      </w:pPr>
      <w:r w:rsidRPr="00E00CF9">
        <w:rPr>
          <w:sz w:val="28"/>
          <w:szCs w:val="28"/>
        </w:rPr>
        <w:t>ФОНД ОЦЕНОЧНЫХ СРЕДСТВ</w:t>
      </w:r>
    </w:p>
    <w:p w:rsidR="00666365" w:rsidRPr="00E00CF9" w:rsidRDefault="00666365" w:rsidP="00235333">
      <w:pPr>
        <w:pStyle w:val="Metod1"/>
        <w:keepNext w:val="0"/>
        <w:spacing w:line="240" w:lineRule="auto"/>
        <w:rPr>
          <w:sz w:val="28"/>
          <w:szCs w:val="28"/>
        </w:rPr>
      </w:pPr>
      <w:r w:rsidRPr="00E00CF9">
        <w:rPr>
          <w:sz w:val="28"/>
          <w:szCs w:val="28"/>
        </w:rPr>
        <w:t>для текущего контроля успеваемости и промежуточной аттестации</w:t>
      </w:r>
    </w:p>
    <w:p w:rsidR="00666365" w:rsidRPr="00E00CF9" w:rsidRDefault="00666365" w:rsidP="00235333">
      <w:pPr>
        <w:pStyle w:val="Metod1"/>
        <w:keepNext w:val="0"/>
        <w:spacing w:line="240" w:lineRule="auto"/>
        <w:rPr>
          <w:sz w:val="28"/>
          <w:szCs w:val="28"/>
        </w:rPr>
      </w:pPr>
      <w:r w:rsidRPr="00E00CF9">
        <w:rPr>
          <w:sz w:val="28"/>
          <w:szCs w:val="28"/>
        </w:rPr>
        <w:t>по дисциплине (модулю)</w:t>
      </w:r>
    </w:p>
    <w:p w:rsidR="00666365" w:rsidRPr="00E00CF9" w:rsidRDefault="00666365" w:rsidP="00235333">
      <w:pPr>
        <w:tabs>
          <w:tab w:val="right" w:leader="underscore" w:pos="8505"/>
        </w:tabs>
        <w:jc w:val="center"/>
        <w:rPr>
          <w:b/>
          <w:bCs/>
          <w:sz w:val="28"/>
          <w:szCs w:val="28"/>
        </w:rPr>
      </w:pPr>
    </w:p>
    <w:p w:rsidR="00666365" w:rsidRPr="00E00CF9" w:rsidRDefault="00666365" w:rsidP="00D13E1B">
      <w:pPr>
        <w:tabs>
          <w:tab w:val="center" w:pos="4678"/>
          <w:tab w:val="left" w:pos="9354"/>
        </w:tabs>
        <w:jc w:val="center"/>
        <w:rPr>
          <w:bCs/>
          <w:sz w:val="28"/>
          <w:szCs w:val="28"/>
          <w:u w:val="single"/>
        </w:rPr>
      </w:pPr>
      <w:r w:rsidRPr="00E00CF9">
        <w:rPr>
          <w:rFonts w:cs="Times New Roman"/>
          <w:bCs/>
          <w:sz w:val="28"/>
          <w:szCs w:val="28"/>
          <w:u w:val="single"/>
        </w:rPr>
        <w:t>Сравнительное правоведение</w:t>
      </w:r>
    </w:p>
    <w:p w:rsidR="00666365" w:rsidRPr="00E00CF9" w:rsidRDefault="00666365" w:rsidP="00235333">
      <w:pPr>
        <w:jc w:val="center"/>
        <w:rPr>
          <w:bCs/>
          <w:sz w:val="20"/>
          <w:szCs w:val="28"/>
        </w:rPr>
      </w:pPr>
      <w:r w:rsidRPr="00E00CF9">
        <w:rPr>
          <w:bCs/>
          <w:sz w:val="20"/>
          <w:szCs w:val="28"/>
        </w:rPr>
        <w:t>(на именование дисциплины)</w:t>
      </w:r>
    </w:p>
    <w:p w:rsidR="00666365" w:rsidRPr="00E00CF9" w:rsidRDefault="00666365" w:rsidP="00235333">
      <w:pPr>
        <w:pStyle w:val="Metod1"/>
        <w:keepNext w:val="0"/>
        <w:spacing w:line="360" w:lineRule="auto"/>
        <w:rPr>
          <w:sz w:val="28"/>
          <w:szCs w:val="28"/>
        </w:rPr>
      </w:pPr>
    </w:p>
    <w:p w:rsidR="00666365" w:rsidRPr="00E00CF9" w:rsidRDefault="00666365" w:rsidP="00235333">
      <w:pPr>
        <w:tabs>
          <w:tab w:val="center" w:pos="6379"/>
          <w:tab w:val="left" w:pos="9354"/>
        </w:tabs>
        <w:jc w:val="both"/>
        <w:rPr>
          <w:bCs/>
          <w:sz w:val="28"/>
          <w:szCs w:val="28"/>
          <w:u w:val="single"/>
        </w:rPr>
      </w:pPr>
      <w:r w:rsidRPr="00E00CF9">
        <w:rPr>
          <w:bCs/>
          <w:sz w:val="28"/>
          <w:szCs w:val="28"/>
        </w:rPr>
        <w:t xml:space="preserve">Направление подготовки </w:t>
      </w:r>
      <w:r w:rsidRPr="00E00CF9">
        <w:rPr>
          <w:bCs/>
          <w:sz w:val="28"/>
          <w:szCs w:val="28"/>
          <w:u w:val="single"/>
        </w:rPr>
        <w:tab/>
        <w:t>40.04.01 Юриспруденция</w:t>
      </w:r>
      <w:r w:rsidRPr="00E00CF9">
        <w:rPr>
          <w:bCs/>
          <w:sz w:val="28"/>
          <w:szCs w:val="28"/>
          <w:u w:val="single"/>
        </w:rPr>
        <w:tab/>
      </w:r>
    </w:p>
    <w:p w:rsidR="00666365" w:rsidRPr="00E00CF9" w:rsidRDefault="00666365" w:rsidP="00235333">
      <w:pPr>
        <w:tabs>
          <w:tab w:val="center" w:pos="6379"/>
        </w:tabs>
        <w:rPr>
          <w:bCs/>
          <w:sz w:val="28"/>
          <w:szCs w:val="28"/>
        </w:rPr>
      </w:pPr>
      <w:r w:rsidRPr="00E00CF9">
        <w:rPr>
          <w:bCs/>
          <w:sz w:val="28"/>
          <w:szCs w:val="28"/>
        </w:rPr>
        <w:tab/>
      </w:r>
      <w:r w:rsidRPr="00E00CF9">
        <w:rPr>
          <w:bCs/>
          <w:sz w:val="20"/>
          <w:szCs w:val="28"/>
        </w:rPr>
        <w:t>(код и наименование направления подготовки)</w:t>
      </w:r>
    </w:p>
    <w:p w:rsidR="00666365" w:rsidRPr="00E00CF9" w:rsidRDefault="00666365" w:rsidP="00235333">
      <w:pPr>
        <w:jc w:val="both"/>
        <w:rPr>
          <w:bCs/>
          <w:sz w:val="28"/>
          <w:szCs w:val="28"/>
        </w:rPr>
      </w:pPr>
    </w:p>
    <w:p w:rsidR="00666365" w:rsidRPr="00E00CF9" w:rsidRDefault="00666365" w:rsidP="00235333">
      <w:pPr>
        <w:tabs>
          <w:tab w:val="center" w:pos="6379"/>
          <w:tab w:val="left" w:pos="9354"/>
        </w:tabs>
        <w:jc w:val="both"/>
        <w:rPr>
          <w:bCs/>
          <w:sz w:val="28"/>
          <w:szCs w:val="28"/>
          <w:u w:val="single"/>
        </w:rPr>
      </w:pPr>
      <w:r w:rsidRPr="00E00CF9">
        <w:rPr>
          <w:bCs/>
          <w:sz w:val="28"/>
          <w:szCs w:val="28"/>
        </w:rPr>
        <w:t xml:space="preserve">Направленность (профиль) </w:t>
      </w:r>
      <w:r w:rsidRPr="00E00CF9">
        <w:rPr>
          <w:bCs/>
          <w:sz w:val="28"/>
          <w:szCs w:val="28"/>
          <w:u w:val="single"/>
        </w:rPr>
        <w:tab/>
        <w:t>Правоохранительная</w:t>
      </w:r>
      <w:r w:rsidRPr="00E00CF9">
        <w:rPr>
          <w:bCs/>
          <w:sz w:val="28"/>
          <w:szCs w:val="28"/>
          <w:u w:val="single"/>
        </w:rPr>
        <w:tab/>
      </w:r>
    </w:p>
    <w:p w:rsidR="00666365" w:rsidRPr="00E00CF9" w:rsidRDefault="00666365" w:rsidP="00235333">
      <w:pPr>
        <w:tabs>
          <w:tab w:val="center" w:pos="6379"/>
        </w:tabs>
        <w:rPr>
          <w:bCs/>
          <w:sz w:val="28"/>
          <w:szCs w:val="28"/>
        </w:rPr>
      </w:pPr>
      <w:r w:rsidRPr="00E00CF9">
        <w:rPr>
          <w:bCs/>
          <w:sz w:val="28"/>
          <w:szCs w:val="28"/>
        </w:rPr>
        <w:tab/>
      </w:r>
      <w:r w:rsidRPr="00E00CF9">
        <w:rPr>
          <w:bCs/>
          <w:sz w:val="20"/>
          <w:szCs w:val="28"/>
        </w:rPr>
        <w:t>(наименование направленности (профиля))</w:t>
      </w:r>
    </w:p>
    <w:p w:rsidR="00666365" w:rsidRPr="00E00CF9" w:rsidRDefault="00666365" w:rsidP="00235333">
      <w:pPr>
        <w:jc w:val="both"/>
        <w:rPr>
          <w:bCs/>
          <w:sz w:val="28"/>
          <w:szCs w:val="28"/>
        </w:rPr>
      </w:pPr>
    </w:p>
    <w:p w:rsidR="00666365" w:rsidRPr="00E00CF9" w:rsidRDefault="00666365" w:rsidP="00235333">
      <w:pPr>
        <w:tabs>
          <w:tab w:val="center" w:pos="6379"/>
          <w:tab w:val="left" w:pos="9354"/>
        </w:tabs>
        <w:jc w:val="both"/>
        <w:rPr>
          <w:bCs/>
          <w:sz w:val="28"/>
          <w:szCs w:val="28"/>
          <w:u w:val="single"/>
        </w:rPr>
      </w:pPr>
      <w:r w:rsidRPr="00E00CF9">
        <w:rPr>
          <w:bCs/>
          <w:sz w:val="28"/>
          <w:szCs w:val="28"/>
        </w:rPr>
        <w:t xml:space="preserve">Квалификация выпускника </w:t>
      </w:r>
      <w:r w:rsidRPr="00E00CF9">
        <w:rPr>
          <w:bCs/>
          <w:sz w:val="28"/>
          <w:szCs w:val="28"/>
          <w:u w:val="single"/>
        </w:rPr>
        <w:tab/>
        <w:t>Магистр</w:t>
      </w:r>
      <w:r w:rsidRPr="00E00CF9">
        <w:rPr>
          <w:bCs/>
          <w:sz w:val="28"/>
          <w:szCs w:val="28"/>
          <w:u w:val="single"/>
        </w:rPr>
        <w:tab/>
      </w:r>
    </w:p>
    <w:p w:rsidR="00666365" w:rsidRPr="00E00CF9" w:rsidRDefault="00666365" w:rsidP="00235333">
      <w:pPr>
        <w:tabs>
          <w:tab w:val="center" w:pos="6379"/>
        </w:tabs>
        <w:rPr>
          <w:bCs/>
          <w:sz w:val="28"/>
          <w:szCs w:val="28"/>
        </w:rPr>
      </w:pPr>
      <w:r w:rsidRPr="00E00CF9">
        <w:rPr>
          <w:bCs/>
          <w:sz w:val="28"/>
          <w:szCs w:val="28"/>
        </w:rPr>
        <w:tab/>
      </w:r>
      <w:r w:rsidRPr="00E00CF9">
        <w:rPr>
          <w:bCs/>
          <w:sz w:val="20"/>
          <w:szCs w:val="28"/>
        </w:rPr>
        <w:t>(наименование квалификации)</w:t>
      </w:r>
    </w:p>
    <w:p w:rsidR="00666365" w:rsidRPr="00E00CF9" w:rsidRDefault="00666365" w:rsidP="00235333">
      <w:pPr>
        <w:jc w:val="both"/>
        <w:rPr>
          <w:bCs/>
          <w:sz w:val="28"/>
          <w:szCs w:val="28"/>
        </w:rPr>
      </w:pPr>
    </w:p>
    <w:p w:rsidR="00666365" w:rsidRPr="00E00CF9" w:rsidRDefault="00666365" w:rsidP="00235333">
      <w:pPr>
        <w:tabs>
          <w:tab w:val="center" w:pos="5812"/>
          <w:tab w:val="left" w:pos="9354"/>
        </w:tabs>
        <w:jc w:val="both"/>
        <w:rPr>
          <w:bCs/>
          <w:sz w:val="28"/>
          <w:szCs w:val="28"/>
          <w:u w:val="single"/>
        </w:rPr>
      </w:pPr>
      <w:r w:rsidRPr="00E00CF9">
        <w:rPr>
          <w:bCs/>
          <w:sz w:val="28"/>
          <w:szCs w:val="28"/>
        </w:rPr>
        <w:t xml:space="preserve">Форма обучения </w:t>
      </w:r>
      <w:r w:rsidRPr="00E00CF9">
        <w:rPr>
          <w:bCs/>
          <w:sz w:val="28"/>
          <w:szCs w:val="28"/>
          <w:u w:val="single"/>
        </w:rPr>
        <w:tab/>
        <w:t>Очная, заочная</w:t>
      </w:r>
      <w:r w:rsidRPr="00E00CF9">
        <w:rPr>
          <w:bCs/>
          <w:sz w:val="28"/>
          <w:szCs w:val="28"/>
          <w:u w:val="single"/>
        </w:rPr>
        <w:tab/>
      </w:r>
    </w:p>
    <w:p w:rsidR="00666365" w:rsidRPr="00E00CF9" w:rsidRDefault="00666365" w:rsidP="00235333">
      <w:pPr>
        <w:tabs>
          <w:tab w:val="center" w:pos="5812"/>
        </w:tabs>
        <w:rPr>
          <w:bCs/>
          <w:sz w:val="28"/>
          <w:szCs w:val="28"/>
        </w:rPr>
      </w:pPr>
      <w:r w:rsidRPr="00E00CF9">
        <w:rPr>
          <w:bCs/>
          <w:sz w:val="28"/>
          <w:szCs w:val="28"/>
        </w:rPr>
        <w:tab/>
      </w:r>
      <w:r w:rsidRPr="00E00CF9">
        <w:rPr>
          <w:bCs/>
          <w:sz w:val="20"/>
          <w:szCs w:val="28"/>
        </w:rPr>
        <w:t>(очная, очно-заочная, заочная)</w:t>
      </w:r>
    </w:p>
    <w:p w:rsidR="00666365" w:rsidRPr="00E00CF9" w:rsidRDefault="00666365" w:rsidP="00235333">
      <w:pPr>
        <w:widowControl w:val="0"/>
        <w:jc w:val="center"/>
        <w:rPr>
          <w:sz w:val="28"/>
          <w:szCs w:val="28"/>
        </w:rPr>
      </w:pPr>
    </w:p>
    <w:p w:rsidR="00666365" w:rsidRPr="00E00CF9" w:rsidRDefault="00666365" w:rsidP="00235333">
      <w:pPr>
        <w:widowControl w:val="0"/>
        <w:rPr>
          <w:sz w:val="28"/>
          <w:szCs w:val="28"/>
        </w:rPr>
      </w:pPr>
    </w:p>
    <w:p w:rsidR="00666365" w:rsidRPr="00E00CF9" w:rsidRDefault="00666365" w:rsidP="00235333">
      <w:pPr>
        <w:widowControl w:val="0"/>
        <w:jc w:val="center"/>
        <w:rPr>
          <w:sz w:val="28"/>
          <w:szCs w:val="28"/>
        </w:rPr>
      </w:pPr>
    </w:p>
    <w:p w:rsidR="00666365" w:rsidRPr="00E00CF9" w:rsidRDefault="00666365" w:rsidP="00235333">
      <w:pPr>
        <w:widowControl w:val="0"/>
        <w:jc w:val="center"/>
        <w:rPr>
          <w:sz w:val="28"/>
          <w:szCs w:val="28"/>
        </w:rPr>
      </w:pPr>
    </w:p>
    <w:p w:rsidR="00666365" w:rsidRPr="00E00CF9" w:rsidRDefault="00666365" w:rsidP="00235333">
      <w:pPr>
        <w:widowControl w:val="0"/>
        <w:jc w:val="center"/>
        <w:rPr>
          <w:sz w:val="28"/>
          <w:szCs w:val="28"/>
        </w:rPr>
      </w:pPr>
    </w:p>
    <w:p w:rsidR="00666365" w:rsidRPr="00E00CF9" w:rsidRDefault="00666365" w:rsidP="00235333">
      <w:pPr>
        <w:widowControl w:val="0"/>
        <w:jc w:val="center"/>
        <w:rPr>
          <w:sz w:val="28"/>
          <w:szCs w:val="28"/>
        </w:rPr>
      </w:pPr>
    </w:p>
    <w:p w:rsidR="00666365" w:rsidRPr="00E00CF9" w:rsidRDefault="00666365" w:rsidP="00235333">
      <w:pPr>
        <w:widowControl w:val="0"/>
        <w:jc w:val="center"/>
        <w:rPr>
          <w:sz w:val="28"/>
          <w:szCs w:val="28"/>
        </w:rPr>
      </w:pPr>
    </w:p>
    <w:p w:rsidR="00666365" w:rsidRPr="00E00CF9" w:rsidRDefault="00666365" w:rsidP="00235333">
      <w:pPr>
        <w:widowControl w:val="0"/>
        <w:jc w:val="center"/>
        <w:rPr>
          <w:sz w:val="28"/>
          <w:szCs w:val="28"/>
        </w:rPr>
      </w:pPr>
    </w:p>
    <w:p w:rsidR="00666365" w:rsidRPr="00E00CF9" w:rsidRDefault="00666365" w:rsidP="00235333">
      <w:pPr>
        <w:widowControl w:val="0"/>
        <w:jc w:val="center"/>
        <w:rPr>
          <w:sz w:val="28"/>
          <w:szCs w:val="28"/>
        </w:rPr>
      </w:pPr>
    </w:p>
    <w:p w:rsidR="00666365" w:rsidRPr="00E00CF9" w:rsidRDefault="00666365" w:rsidP="00235333">
      <w:pPr>
        <w:widowControl w:val="0"/>
        <w:jc w:val="center"/>
        <w:rPr>
          <w:sz w:val="28"/>
          <w:szCs w:val="28"/>
        </w:rPr>
      </w:pPr>
    </w:p>
    <w:p w:rsidR="00666365" w:rsidRPr="00E00CF9" w:rsidRDefault="00666365" w:rsidP="00235333">
      <w:pPr>
        <w:widowControl w:val="0"/>
        <w:spacing w:line="200" w:lineRule="atLeast"/>
        <w:jc w:val="center"/>
        <w:rPr>
          <w:sz w:val="28"/>
          <w:szCs w:val="28"/>
        </w:rPr>
      </w:pPr>
      <w:r w:rsidRPr="00E00CF9">
        <w:rPr>
          <w:sz w:val="28"/>
          <w:szCs w:val="28"/>
        </w:rPr>
        <w:t>Воронеж</w:t>
      </w:r>
    </w:p>
    <w:p w:rsidR="00666365" w:rsidRPr="00E00CF9" w:rsidRDefault="00666365" w:rsidP="00235333">
      <w:pPr>
        <w:autoSpaceDE w:val="0"/>
        <w:autoSpaceDN w:val="0"/>
        <w:adjustRightInd w:val="0"/>
        <w:jc w:val="center"/>
        <w:rPr>
          <w:b/>
          <w:sz w:val="28"/>
        </w:rPr>
      </w:pPr>
      <w:r w:rsidRPr="00E00CF9">
        <w:rPr>
          <w:sz w:val="28"/>
          <w:szCs w:val="28"/>
        </w:rPr>
        <w:t>2019</w:t>
      </w:r>
      <w:r w:rsidRPr="00E00CF9">
        <w:rPr>
          <w:rFonts w:cs="Times New Roman"/>
          <w:sz w:val="28"/>
          <w:szCs w:val="28"/>
          <w:u w:val="single"/>
        </w:rPr>
        <w:br w:type="page"/>
      </w:r>
    </w:p>
    <w:p w:rsidR="00666365" w:rsidRPr="00E00CF9" w:rsidRDefault="00666365" w:rsidP="00235333">
      <w:pPr>
        <w:widowControl w:val="0"/>
        <w:ind w:firstLine="709"/>
        <w:jc w:val="both"/>
        <w:rPr>
          <w:rFonts w:cs="Times New Roman"/>
          <w:sz w:val="28"/>
          <w:szCs w:val="28"/>
        </w:rPr>
      </w:pPr>
      <w:r w:rsidRPr="00E00CF9">
        <w:rPr>
          <w:rFonts w:cs="Times New Roman"/>
          <w:sz w:val="28"/>
          <w:szCs w:val="28"/>
        </w:rPr>
        <w:t xml:space="preserve">Фонд оценочных средств для текущего контроля успеваемости и промежуточной аттестации по дисциплине </w:t>
      </w:r>
      <w:r w:rsidRPr="00E00CF9">
        <w:rPr>
          <w:rFonts w:cs="Times New Roman"/>
          <w:bCs/>
          <w:sz w:val="28"/>
          <w:szCs w:val="28"/>
        </w:rPr>
        <w:t>«Сравнительное правоведение</w:t>
      </w:r>
      <w:r w:rsidRPr="00E00CF9">
        <w:rPr>
          <w:sz w:val="28"/>
          <w:szCs w:val="28"/>
        </w:rPr>
        <w:t>»</w:t>
      </w:r>
      <w:r w:rsidRPr="00E00CF9">
        <w:rPr>
          <w:rFonts w:cs="Times New Roman"/>
          <w:sz w:val="28"/>
          <w:szCs w:val="28"/>
        </w:rPr>
        <w:t xml:space="preserve"> является составной частью основной профессиональной образовательной программы – образовательной программы высшего образования по направлению подготовки 40.04.01 Юриспруденция (направленность (профиль) Правоохранительная) и соответствует требованиям Федерального государственного образовательного стандарта высшего профессионального образования по направлению подготовки 030900 Юриспруденция (квалификация (степень) «магистр»). </w:t>
      </w:r>
    </w:p>
    <w:p w:rsidR="00666365" w:rsidRPr="00E00CF9" w:rsidRDefault="00666365" w:rsidP="00235333">
      <w:pPr>
        <w:widowControl w:val="0"/>
        <w:tabs>
          <w:tab w:val="left" w:pos="3630"/>
        </w:tabs>
        <w:jc w:val="both"/>
        <w:rPr>
          <w:rFonts w:cs="Times New Roman"/>
          <w:b/>
          <w:sz w:val="28"/>
          <w:szCs w:val="28"/>
        </w:rPr>
      </w:pPr>
    </w:p>
    <w:p w:rsidR="00666365" w:rsidRPr="00E00CF9" w:rsidRDefault="00666365" w:rsidP="00B70396">
      <w:pPr>
        <w:widowControl w:val="0"/>
        <w:ind w:firstLine="709"/>
        <w:jc w:val="both"/>
        <w:rPr>
          <w:rFonts w:cs="Times New Roman"/>
          <w:i/>
          <w:sz w:val="28"/>
          <w:szCs w:val="24"/>
        </w:rPr>
      </w:pPr>
      <w:r w:rsidRPr="00E00CF9">
        <w:rPr>
          <w:rFonts w:cs="Times New Roman"/>
          <w:sz w:val="28"/>
          <w:szCs w:val="28"/>
        </w:rPr>
        <w:t>Фонд оценочных средств для текущего контроля успеваемости и промежуточной аттестации обсужден и одобрен на заседании кафедры конституционного и международного права</w:t>
      </w:r>
      <w:r w:rsidRPr="00E00CF9">
        <w:rPr>
          <w:rFonts w:cs="Times New Roman"/>
          <w:i/>
          <w:sz w:val="28"/>
          <w:szCs w:val="24"/>
        </w:rPr>
        <w:t>.</w:t>
      </w:r>
    </w:p>
    <w:p w:rsidR="00666365" w:rsidRPr="00E00CF9" w:rsidRDefault="00666365" w:rsidP="000850CE">
      <w:pPr>
        <w:tabs>
          <w:tab w:val="left" w:pos="9354"/>
        </w:tabs>
        <w:jc w:val="both"/>
        <w:rPr>
          <w:sz w:val="28"/>
          <w:szCs w:val="28"/>
        </w:rPr>
      </w:pPr>
    </w:p>
    <w:p w:rsidR="00666365" w:rsidRPr="00E00CF9" w:rsidRDefault="00666365" w:rsidP="000850CE">
      <w:pPr>
        <w:tabs>
          <w:tab w:val="left" w:pos="9354"/>
        </w:tabs>
        <w:jc w:val="both"/>
        <w:rPr>
          <w:sz w:val="28"/>
          <w:szCs w:val="28"/>
          <w:u w:val="single"/>
        </w:rPr>
      </w:pPr>
      <w:r w:rsidRPr="00E00CF9">
        <w:rPr>
          <w:sz w:val="28"/>
          <w:szCs w:val="28"/>
        </w:rPr>
        <w:t>Протокол от «</w:t>
      </w:r>
      <w:r w:rsidRPr="00E00CF9">
        <w:rPr>
          <w:sz w:val="28"/>
          <w:szCs w:val="28"/>
          <w:u w:val="single"/>
        </w:rPr>
        <w:t>13</w:t>
      </w:r>
      <w:r w:rsidRPr="00E00CF9">
        <w:rPr>
          <w:sz w:val="28"/>
          <w:szCs w:val="28"/>
        </w:rPr>
        <w:t>»</w:t>
      </w:r>
      <w:r w:rsidRPr="00E00CF9">
        <w:rPr>
          <w:sz w:val="28"/>
          <w:szCs w:val="28"/>
          <w:u w:val="single"/>
        </w:rPr>
        <w:t xml:space="preserve">   ноября   </w:t>
      </w:r>
      <w:smartTag w:uri="urn:schemas-microsoft-com:office:smarttags" w:element="metricconverter">
        <w:smartTagPr>
          <w:attr w:name="ProductID" w:val="2019 г"/>
        </w:smartTagPr>
        <w:r w:rsidRPr="00E00CF9">
          <w:rPr>
            <w:sz w:val="28"/>
            <w:szCs w:val="28"/>
          </w:rPr>
          <w:t>20</w:t>
        </w:r>
        <w:r w:rsidRPr="00E00CF9">
          <w:rPr>
            <w:sz w:val="28"/>
            <w:szCs w:val="28"/>
            <w:u w:val="single"/>
          </w:rPr>
          <w:t>19</w:t>
        </w:r>
        <w:r w:rsidRPr="00E00CF9">
          <w:rPr>
            <w:sz w:val="28"/>
            <w:szCs w:val="28"/>
          </w:rPr>
          <w:t xml:space="preserve"> г</w:t>
        </w:r>
      </w:smartTag>
      <w:r w:rsidRPr="00E00CF9">
        <w:rPr>
          <w:sz w:val="28"/>
          <w:szCs w:val="28"/>
        </w:rPr>
        <w:t xml:space="preserve">. № </w:t>
      </w:r>
      <w:r w:rsidRPr="00E00CF9">
        <w:rPr>
          <w:sz w:val="28"/>
          <w:szCs w:val="28"/>
          <w:u w:val="single"/>
        </w:rPr>
        <w:t>2</w:t>
      </w:r>
    </w:p>
    <w:p w:rsidR="00666365" w:rsidRPr="00E00CF9" w:rsidRDefault="00666365" w:rsidP="000850CE">
      <w:pPr>
        <w:widowControl w:val="0"/>
        <w:tabs>
          <w:tab w:val="left" w:pos="3630"/>
        </w:tabs>
        <w:jc w:val="both"/>
        <w:rPr>
          <w:sz w:val="28"/>
          <w:szCs w:val="28"/>
        </w:rPr>
      </w:pPr>
    </w:p>
    <w:p w:rsidR="00666365" w:rsidRPr="00E00CF9" w:rsidRDefault="00666365" w:rsidP="000850CE">
      <w:pPr>
        <w:widowControl w:val="0"/>
        <w:tabs>
          <w:tab w:val="left" w:pos="3630"/>
        </w:tabs>
        <w:jc w:val="both"/>
        <w:rPr>
          <w:sz w:val="28"/>
          <w:szCs w:val="28"/>
        </w:rPr>
      </w:pPr>
      <w:r w:rsidRPr="00E00CF9">
        <w:rPr>
          <w:b/>
          <w:sz w:val="28"/>
          <w:szCs w:val="28"/>
        </w:rPr>
        <w:t>Составитель:</w:t>
      </w:r>
      <w:r w:rsidRPr="00E00CF9">
        <w:rPr>
          <w:sz w:val="28"/>
          <w:szCs w:val="28"/>
        </w:rPr>
        <w:t xml:space="preserve"> кандидат юридических наук,</w:t>
      </w:r>
    </w:p>
    <w:p w:rsidR="00666365" w:rsidRPr="00E00CF9" w:rsidRDefault="00C75495" w:rsidP="000850CE">
      <w:pPr>
        <w:widowControl w:val="0"/>
        <w:tabs>
          <w:tab w:val="left" w:pos="3630"/>
        </w:tabs>
        <w:jc w:val="both"/>
        <w:rPr>
          <w:sz w:val="28"/>
        </w:rPr>
      </w:pPr>
      <w:r>
        <w:rPr>
          <w:noProof/>
        </w:rPr>
        <w:pict>
          <v:shape id="Рисунок 4" o:spid="_x0000_s1027" type="#_x0000_t75" alt="fx2C2TbQCMo" style="position:absolute;left:0;text-align:left;margin-left:281.15pt;margin-top:6.05pt;width:80.3pt;height:66.3pt;z-index:-1;visibility:visible" wrapcoords="-202 0 -202 21355 21600 21355 21600 0 -202 0">
            <v:imagedata r:id="rId9" o:title=""/>
            <w10:wrap type="tight"/>
          </v:shape>
        </w:pict>
      </w:r>
      <w:r w:rsidR="00666365" w:rsidRPr="00E00CF9">
        <w:rPr>
          <w:sz w:val="28"/>
          <w:szCs w:val="28"/>
        </w:rPr>
        <w:t xml:space="preserve">доцент кафедры </w:t>
      </w:r>
      <w:r w:rsidR="00666365" w:rsidRPr="00E00CF9">
        <w:rPr>
          <w:sz w:val="28"/>
        </w:rPr>
        <w:t xml:space="preserve">Конституционного </w:t>
      </w:r>
    </w:p>
    <w:p w:rsidR="00666365" w:rsidRPr="00E00CF9" w:rsidRDefault="00666365" w:rsidP="000850CE">
      <w:pPr>
        <w:widowControl w:val="0"/>
        <w:tabs>
          <w:tab w:val="left" w:pos="3630"/>
        </w:tabs>
        <w:jc w:val="both"/>
        <w:rPr>
          <w:sz w:val="28"/>
          <w:szCs w:val="28"/>
        </w:rPr>
      </w:pPr>
      <w:r w:rsidRPr="00E00CF9">
        <w:rPr>
          <w:sz w:val="28"/>
        </w:rPr>
        <w:t>и международного права</w:t>
      </w:r>
    </w:p>
    <w:p w:rsidR="00666365" w:rsidRPr="00E00CF9" w:rsidRDefault="00666365" w:rsidP="000850CE">
      <w:pPr>
        <w:widowControl w:val="0"/>
        <w:tabs>
          <w:tab w:val="left" w:pos="3630"/>
        </w:tabs>
        <w:jc w:val="both"/>
        <w:rPr>
          <w:sz w:val="28"/>
          <w:szCs w:val="28"/>
        </w:rPr>
      </w:pPr>
      <w:r w:rsidRPr="00E00CF9">
        <w:rPr>
          <w:sz w:val="28"/>
          <w:szCs w:val="28"/>
        </w:rPr>
        <w:t xml:space="preserve">АНОО ВО «Воронежский </w:t>
      </w:r>
    </w:p>
    <w:p w:rsidR="00666365" w:rsidRPr="00E00CF9" w:rsidRDefault="00666365" w:rsidP="0071004A">
      <w:pPr>
        <w:widowControl w:val="0"/>
        <w:tabs>
          <w:tab w:val="left" w:pos="3630"/>
        </w:tabs>
        <w:rPr>
          <w:i/>
          <w:sz w:val="28"/>
          <w:szCs w:val="28"/>
        </w:rPr>
      </w:pPr>
      <w:r w:rsidRPr="00E00CF9">
        <w:rPr>
          <w:sz w:val="28"/>
          <w:szCs w:val="28"/>
        </w:rPr>
        <w:t>экономико-правовой институт»                                               В.В. Хрулева</w:t>
      </w:r>
    </w:p>
    <w:p w:rsidR="00666365" w:rsidRPr="00E00CF9" w:rsidRDefault="00666365" w:rsidP="000850CE">
      <w:pPr>
        <w:widowControl w:val="0"/>
        <w:jc w:val="both"/>
        <w:rPr>
          <w:sz w:val="28"/>
          <w:szCs w:val="28"/>
        </w:rPr>
      </w:pPr>
    </w:p>
    <w:p w:rsidR="00666365" w:rsidRPr="00E00CF9" w:rsidRDefault="00666365" w:rsidP="000850CE">
      <w:pPr>
        <w:widowControl w:val="0"/>
        <w:tabs>
          <w:tab w:val="left" w:pos="3630"/>
        </w:tabs>
        <w:jc w:val="both"/>
        <w:rPr>
          <w:b/>
          <w:sz w:val="28"/>
          <w:szCs w:val="28"/>
        </w:rPr>
      </w:pPr>
      <w:r w:rsidRPr="00E00CF9">
        <w:rPr>
          <w:b/>
          <w:sz w:val="28"/>
          <w:szCs w:val="28"/>
        </w:rPr>
        <w:t xml:space="preserve">Рецензенты: </w:t>
      </w:r>
    </w:p>
    <w:p w:rsidR="00666365" w:rsidRPr="00E00CF9" w:rsidRDefault="00666365" w:rsidP="000850CE">
      <w:pPr>
        <w:widowControl w:val="0"/>
        <w:tabs>
          <w:tab w:val="left" w:pos="3630"/>
        </w:tabs>
        <w:jc w:val="both"/>
        <w:rPr>
          <w:sz w:val="28"/>
          <w:szCs w:val="28"/>
        </w:rPr>
      </w:pPr>
      <w:r w:rsidRPr="00E00CF9">
        <w:rPr>
          <w:sz w:val="28"/>
          <w:szCs w:val="28"/>
        </w:rPr>
        <w:t>доктор юридических наук,</w:t>
      </w:r>
    </w:p>
    <w:p w:rsidR="00666365" w:rsidRPr="00E00CF9" w:rsidRDefault="00666365" w:rsidP="000850CE">
      <w:pPr>
        <w:widowControl w:val="0"/>
        <w:tabs>
          <w:tab w:val="left" w:pos="3630"/>
        </w:tabs>
        <w:jc w:val="both"/>
        <w:rPr>
          <w:sz w:val="28"/>
          <w:szCs w:val="28"/>
        </w:rPr>
      </w:pPr>
      <w:r w:rsidRPr="00E00CF9">
        <w:rPr>
          <w:sz w:val="28"/>
          <w:szCs w:val="28"/>
        </w:rPr>
        <w:t xml:space="preserve">профессор, профессор кафедры </w:t>
      </w:r>
    </w:p>
    <w:p w:rsidR="00666365" w:rsidRPr="00E00CF9" w:rsidRDefault="00C75495" w:rsidP="000850CE">
      <w:pPr>
        <w:widowControl w:val="0"/>
        <w:tabs>
          <w:tab w:val="left" w:pos="3630"/>
        </w:tabs>
        <w:jc w:val="both"/>
        <w:rPr>
          <w:sz w:val="28"/>
          <w:szCs w:val="28"/>
        </w:rPr>
      </w:pPr>
      <w:r>
        <w:rPr>
          <w:noProof/>
        </w:rPr>
        <w:pict>
          <v:shape id="Рисунок 9" o:spid="_x0000_s1028" type="#_x0000_t75" style="position:absolute;left:0;text-align:left;margin-left:265.8pt;margin-top:.15pt;width:65.25pt;height:52pt;z-index:2;visibility:visible">
            <v:imagedata r:id="rId10" o:title=""/>
          </v:shape>
        </w:pict>
      </w:r>
      <w:r w:rsidR="00666365" w:rsidRPr="00E00CF9">
        <w:rPr>
          <w:sz w:val="28"/>
          <w:szCs w:val="28"/>
        </w:rPr>
        <w:t>Административного права</w:t>
      </w:r>
    </w:p>
    <w:p w:rsidR="00666365" w:rsidRPr="00E00CF9" w:rsidRDefault="00666365" w:rsidP="000850CE">
      <w:pPr>
        <w:widowControl w:val="0"/>
        <w:tabs>
          <w:tab w:val="left" w:pos="3630"/>
        </w:tabs>
        <w:jc w:val="both"/>
        <w:rPr>
          <w:sz w:val="28"/>
          <w:szCs w:val="28"/>
        </w:rPr>
      </w:pPr>
      <w:r w:rsidRPr="00E00CF9">
        <w:rPr>
          <w:sz w:val="28"/>
          <w:szCs w:val="28"/>
        </w:rPr>
        <w:t xml:space="preserve">АНОО ВО «Воронежский </w:t>
      </w:r>
    </w:p>
    <w:p w:rsidR="00666365" w:rsidRPr="00E00CF9" w:rsidRDefault="00666365" w:rsidP="000850CE">
      <w:pPr>
        <w:widowControl w:val="0"/>
        <w:tabs>
          <w:tab w:val="left" w:pos="3630"/>
        </w:tabs>
        <w:jc w:val="both"/>
        <w:rPr>
          <w:i/>
          <w:sz w:val="28"/>
          <w:szCs w:val="28"/>
        </w:rPr>
      </w:pPr>
      <w:r w:rsidRPr="00E00CF9">
        <w:rPr>
          <w:sz w:val="28"/>
          <w:szCs w:val="28"/>
        </w:rPr>
        <w:t>экономико-правовой институт»                                                  С.Н. Махина</w:t>
      </w:r>
    </w:p>
    <w:p w:rsidR="00666365" w:rsidRPr="00E00CF9" w:rsidRDefault="00666365" w:rsidP="000850CE">
      <w:pPr>
        <w:widowControl w:val="0"/>
        <w:jc w:val="both"/>
        <w:rPr>
          <w:sz w:val="28"/>
          <w:szCs w:val="28"/>
        </w:rPr>
      </w:pPr>
    </w:p>
    <w:p w:rsidR="00666365" w:rsidRPr="00E00CF9" w:rsidRDefault="00666365" w:rsidP="000850CE">
      <w:pPr>
        <w:autoSpaceDE w:val="0"/>
        <w:autoSpaceDN w:val="0"/>
        <w:adjustRightInd w:val="0"/>
        <w:jc w:val="both"/>
        <w:rPr>
          <w:sz w:val="28"/>
          <w:szCs w:val="28"/>
        </w:rPr>
      </w:pPr>
      <w:r w:rsidRPr="00E00CF9">
        <w:rPr>
          <w:sz w:val="28"/>
          <w:szCs w:val="28"/>
        </w:rPr>
        <w:t>кандидат юридических наук,</w:t>
      </w:r>
    </w:p>
    <w:p w:rsidR="00666365" w:rsidRPr="00E00CF9" w:rsidRDefault="00666365" w:rsidP="000850CE">
      <w:pPr>
        <w:jc w:val="both"/>
        <w:rPr>
          <w:sz w:val="28"/>
        </w:rPr>
      </w:pPr>
      <w:r w:rsidRPr="00E00CF9">
        <w:rPr>
          <w:sz w:val="28"/>
          <w:szCs w:val="28"/>
        </w:rPr>
        <w:t>доцент кафедры</w:t>
      </w:r>
      <w:r w:rsidRPr="00E00CF9">
        <w:rPr>
          <w:sz w:val="28"/>
          <w:szCs w:val="28"/>
        </w:rPr>
        <w:tab/>
      </w:r>
      <w:r w:rsidRPr="00E00CF9">
        <w:rPr>
          <w:sz w:val="28"/>
        </w:rPr>
        <w:t xml:space="preserve">Гуманитарных </w:t>
      </w:r>
    </w:p>
    <w:p w:rsidR="00666365" w:rsidRPr="00E00CF9" w:rsidRDefault="00666365" w:rsidP="000850CE">
      <w:pPr>
        <w:jc w:val="both"/>
        <w:rPr>
          <w:sz w:val="28"/>
        </w:rPr>
      </w:pPr>
      <w:r w:rsidRPr="00E00CF9">
        <w:rPr>
          <w:sz w:val="28"/>
        </w:rPr>
        <w:t xml:space="preserve">дисциплин, гражданского и уголовного </w:t>
      </w:r>
    </w:p>
    <w:p w:rsidR="00666365" w:rsidRPr="00E00CF9" w:rsidRDefault="00C75495" w:rsidP="000850CE">
      <w:pPr>
        <w:jc w:val="both"/>
        <w:rPr>
          <w:sz w:val="28"/>
        </w:rPr>
      </w:pPr>
      <w:r>
        <w:rPr>
          <w:noProof/>
        </w:rPr>
        <w:object w:dxaOrig="1440" w:dyaOrig="1440">
          <v:shape id="_x0000_s1029" type="#_x0000_t75" style="position:absolute;left:0;text-align:left;margin-left:277.45pt;margin-top:2.3pt;width:92.1pt;height:42.75pt;z-index:3" wrapcoords="-176 0 -176 21221 21600 21221 21600 0 -176 0">
            <v:imagedata r:id="rId11" o:title=""/>
            <w10:wrap type="tight"/>
          </v:shape>
          <o:OLEObject Type="Embed" ProgID="PBrush" ShapeID="_x0000_s1029" DrawAspect="Content" ObjectID="_1663583816" r:id="rId12"/>
        </w:object>
      </w:r>
      <w:r w:rsidR="00666365" w:rsidRPr="00E00CF9">
        <w:rPr>
          <w:sz w:val="28"/>
        </w:rPr>
        <w:t xml:space="preserve">права </w:t>
      </w:r>
      <w:r w:rsidR="00666365" w:rsidRPr="00E00CF9">
        <w:rPr>
          <w:sz w:val="28"/>
          <w:szCs w:val="28"/>
        </w:rPr>
        <w:t xml:space="preserve">ФГБОУ ВО </w:t>
      </w:r>
    </w:p>
    <w:p w:rsidR="00666365" w:rsidRPr="00E00CF9" w:rsidRDefault="00666365" w:rsidP="0071004A">
      <w:pPr>
        <w:rPr>
          <w:sz w:val="28"/>
        </w:rPr>
      </w:pPr>
      <w:r w:rsidRPr="00E00CF9">
        <w:rPr>
          <w:sz w:val="28"/>
          <w:szCs w:val="28"/>
        </w:rPr>
        <w:t>Воронежский ГАУ                                                                    П.А. Луценко</w:t>
      </w:r>
    </w:p>
    <w:p w:rsidR="00666365" w:rsidRPr="00E00CF9" w:rsidRDefault="00666365" w:rsidP="00235333">
      <w:pPr>
        <w:widowControl w:val="0"/>
        <w:ind w:firstLine="708"/>
        <w:jc w:val="both"/>
        <w:rPr>
          <w:rFonts w:cs="Times New Roman"/>
          <w:i/>
          <w:sz w:val="28"/>
          <w:szCs w:val="28"/>
        </w:rPr>
      </w:pPr>
    </w:p>
    <w:p w:rsidR="00666365" w:rsidRPr="00E00CF9" w:rsidRDefault="00666365" w:rsidP="00235333">
      <w:pPr>
        <w:widowControl w:val="0"/>
        <w:jc w:val="both"/>
        <w:rPr>
          <w:rFonts w:cs="Times New Roman"/>
          <w:i/>
          <w:sz w:val="28"/>
          <w:szCs w:val="28"/>
        </w:rPr>
      </w:pPr>
    </w:p>
    <w:p w:rsidR="00666365" w:rsidRPr="00E00CF9" w:rsidRDefault="00666365" w:rsidP="00235333">
      <w:pPr>
        <w:widowControl w:val="0"/>
        <w:jc w:val="both"/>
        <w:rPr>
          <w:rFonts w:cs="Times New Roman"/>
          <w:i/>
          <w:sz w:val="28"/>
          <w:szCs w:val="28"/>
        </w:rPr>
      </w:pPr>
    </w:p>
    <w:p w:rsidR="00666365" w:rsidRPr="00E00CF9" w:rsidRDefault="00666365" w:rsidP="00235333">
      <w:pPr>
        <w:widowControl w:val="0"/>
        <w:jc w:val="both"/>
        <w:rPr>
          <w:rFonts w:cs="Times New Roman"/>
          <w:i/>
          <w:sz w:val="28"/>
          <w:szCs w:val="28"/>
        </w:rPr>
      </w:pPr>
    </w:p>
    <w:p w:rsidR="00666365" w:rsidRPr="00E00CF9" w:rsidRDefault="00666365" w:rsidP="00235333">
      <w:pPr>
        <w:widowControl w:val="0"/>
        <w:jc w:val="both"/>
        <w:rPr>
          <w:rFonts w:cs="Times New Roman"/>
          <w:i/>
          <w:sz w:val="28"/>
          <w:szCs w:val="28"/>
        </w:rPr>
      </w:pPr>
    </w:p>
    <w:p w:rsidR="00666365" w:rsidRPr="00E00CF9" w:rsidRDefault="00666365" w:rsidP="00235333">
      <w:pPr>
        <w:widowControl w:val="0"/>
        <w:jc w:val="both"/>
        <w:rPr>
          <w:rFonts w:cs="Times New Roman"/>
          <w:i/>
          <w:sz w:val="28"/>
          <w:szCs w:val="28"/>
        </w:rPr>
      </w:pPr>
    </w:p>
    <w:p w:rsidR="00666365" w:rsidRPr="00E00CF9" w:rsidRDefault="00666365" w:rsidP="00235333">
      <w:pPr>
        <w:widowControl w:val="0"/>
        <w:jc w:val="both"/>
        <w:rPr>
          <w:rFonts w:cs="Times New Roman"/>
          <w:i/>
          <w:sz w:val="28"/>
          <w:szCs w:val="28"/>
        </w:rPr>
      </w:pPr>
    </w:p>
    <w:p w:rsidR="00666365" w:rsidRPr="00E00CF9" w:rsidRDefault="00666365" w:rsidP="00235333">
      <w:pPr>
        <w:widowControl w:val="0"/>
        <w:rPr>
          <w:rFonts w:cs="Times New Roman"/>
          <w:sz w:val="28"/>
          <w:szCs w:val="28"/>
        </w:rPr>
      </w:pPr>
    </w:p>
    <w:p w:rsidR="00666365" w:rsidRPr="00E00CF9" w:rsidRDefault="00666365" w:rsidP="00235333">
      <w:pPr>
        <w:widowControl w:val="0"/>
        <w:rPr>
          <w:rFonts w:cs="Times New Roman"/>
          <w:sz w:val="28"/>
          <w:szCs w:val="28"/>
        </w:rPr>
      </w:pPr>
    </w:p>
    <w:p w:rsidR="00666365" w:rsidRPr="00E00CF9" w:rsidRDefault="00666365" w:rsidP="00235333">
      <w:pPr>
        <w:widowControl w:val="0"/>
        <w:rPr>
          <w:rFonts w:cs="Times New Roman"/>
          <w:sz w:val="28"/>
          <w:szCs w:val="28"/>
        </w:rPr>
      </w:pPr>
    </w:p>
    <w:p w:rsidR="00666365" w:rsidRPr="00E00CF9" w:rsidRDefault="00666365" w:rsidP="00141994">
      <w:pPr>
        <w:autoSpaceDE w:val="0"/>
        <w:autoSpaceDN w:val="0"/>
        <w:adjustRightInd w:val="0"/>
        <w:jc w:val="center"/>
        <w:rPr>
          <w:rFonts w:cs="Times New Roman"/>
          <w:b/>
          <w:caps/>
          <w:sz w:val="28"/>
          <w:szCs w:val="28"/>
        </w:rPr>
      </w:pPr>
      <w:r w:rsidRPr="00E00CF9">
        <w:rPr>
          <w:rFonts w:cs="Times New Roman"/>
          <w:b/>
          <w:caps/>
          <w:sz w:val="28"/>
          <w:szCs w:val="28"/>
        </w:rPr>
        <w:lastRenderedPageBreak/>
        <w:t>Содержание</w:t>
      </w:r>
    </w:p>
    <w:p w:rsidR="00666365" w:rsidRPr="00E00CF9" w:rsidRDefault="00666365" w:rsidP="00235333">
      <w:pPr>
        <w:autoSpaceDE w:val="0"/>
        <w:autoSpaceDN w:val="0"/>
        <w:adjustRightInd w:val="0"/>
        <w:jc w:val="both"/>
        <w:rPr>
          <w:rFonts w:cs="Times New Roman"/>
          <w:caps/>
          <w:sz w:val="28"/>
          <w:szCs w:val="28"/>
        </w:rPr>
      </w:pPr>
    </w:p>
    <w:p w:rsidR="00666365" w:rsidRPr="00E00CF9" w:rsidRDefault="00666365" w:rsidP="00D30316">
      <w:pPr>
        <w:tabs>
          <w:tab w:val="right" w:leader="dot" w:pos="9355"/>
        </w:tabs>
        <w:autoSpaceDE w:val="0"/>
        <w:autoSpaceDN w:val="0"/>
        <w:adjustRightInd w:val="0"/>
        <w:jc w:val="both"/>
        <w:rPr>
          <w:rFonts w:cs="Times New Roman"/>
          <w:sz w:val="28"/>
          <w:szCs w:val="28"/>
        </w:rPr>
      </w:pPr>
      <w:r w:rsidRPr="00E00CF9">
        <w:rPr>
          <w:rFonts w:cs="Times New Roman"/>
          <w:sz w:val="28"/>
          <w:szCs w:val="28"/>
        </w:rPr>
        <w:t xml:space="preserve">Раздел 1. Примерный перечень оценочных средств и формы их представления в фонде оценочных средств </w:t>
      </w:r>
      <w:r w:rsidRPr="00E00CF9">
        <w:rPr>
          <w:rFonts w:cs="Times New Roman"/>
          <w:sz w:val="28"/>
          <w:szCs w:val="28"/>
        </w:rPr>
        <w:tab/>
        <w:t>4</w:t>
      </w:r>
    </w:p>
    <w:p w:rsidR="00666365" w:rsidRPr="00E00CF9" w:rsidRDefault="00666365" w:rsidP="00D30316">
      <w:pPr>
        <w:tabs>
          <w:tab w:val="right" w:leader="dot" w:pos="9355"/>
        </w:tabs>
        <w:autoSpaceDE w:val="0"/>
        <w:autoSpaceDN w:val="0"/>
        <w:adjustRightInd w:val="0"/>
        <w:jc w:val="both"/>
        <w:rPr>
          <w:rFonts w:cs="Times New Roman"/>
          <w:sz w:val="28"/>
          <w:szCs w:val="28"/>
        </w:rPr>
      </w:pPr>
      <w:r w:rsidRPr="00E00CF9">
        <w:rPr>
          <w:rFonts w:cs="Times New Roman"/>
          <w:sz w:val="28"/>
          <w:szCs w:val="28"/>
        </w:rPr>
        <w:t>Раздел 2. Оценочные средства для текущего контроля успеваемости</w:t>
      </w:r>
      <w:r w:rsidRPr="00E00CF9">
        <w:rPr>
          <w:rFonts w:cs="Times New Roman"/>
          <w:sz w:val="28"/>
          <w:szCs w:val="28"/>
        </w:rPr>
        <w:tab/>
      </w:r>
      <w:r w:rsidR="003654B4" w:rsidRPr="00E00CF9">
        <w:rPr>
          <w:rFonts w:cs="Times New Roman"/>
          <w:sz w:val="28"/>
          <w:szCs w:val="28"/>
        </w:rPr>
        <w:t>7</w:t>
      </w:r>
    </w:p>
    <w:p w:rsidR="00666365" w:rsidRPr="00E00CF9" w:rsidRDefault="00666365" w:rsidP="00D30316">
      <w:pPr>
        <w:tabs>
          <w:tab w:val="right" w:leader="dot" w:pos="9355"/>
        </w:tabs>
        <w:autoSpaceDE w:val="0"/>
        <w:autoSpaceDN w:val="0"/>
        <w:adjustRightInd w:val="0"/>
        <w:jc w:val="both"/>
        <w:rPr>
          <w:rFonts w:cs="Times New Roman"/>
          <w:sz w:val="28"/>
          <w:szCs w:val="28"/>
        </w:rPr>
      </w:pPr>
      <w:r w:rsidRPr="00E00CF9">
        <w:rPr>
          <w:rFonts w:cs="Times New Roman"/>
          <w:sz w:val="28"/>
          <w:szCs w:val="28"/>
        </w:rPr>
        <w:t xml:space="preserve">Раздел 3. Оценочные средства для промежуточной аттестации </w:t>
      </w:r>
      <w:r w:rsidRPr="00E00CF9">
        <w:rPr>
          <w:rFonts w:cs="Times New Roman"/>
          <w:sz w:val="28"/>
          <w:szCs w:val="28"/>
        </w:rPr>
        <w:tab/>
        <w:t>2</w:t>
      </w:r>
      <w:r w:rsidR="003654B4" w:rsidRPr="00E00CF9">
        <w:rPr>
          <w:rFonts w:cs="Times New Roman"/>
          <w:sz w:val="28"/>
          <w:szCs w:val="28"/>
        </w:rPr>
        <w:t>7</w:t>
      </w:r>
    </w:p>
    <w:p w:rsidR="00666365" w:rsidRPr="00E00CF9" w:rsidRDefault="00666365" w:rsidP="00235333">
      <w:pPr>
        <w:autoSpaceDE w:val="0"/>
        <w:autoSpaceDN w:val="0"/>
        <w:adjustRightInd w:val="0"/>
        <w:jc w:val="both"/>
        <w:rPr>
          <w:rFonts w:cs="Times New Roman"/>
          <w:sz w:val="28"/>
          <w:szCs w:val="28"/>
        </w:rPr>
      </w:pPr>
    </w:p>
    <w:p w:rsidR="00666365" w:rsidRPr="00E00CF9" w:rsidRDefault="00666365" w:rsidP="00235333">
      <w:pPr>
        <w:autoSpaceDE w:val="0"/>
        <w:autoSpaceDN w:val="0"/>
        <w:adjustRightInd w:val="0"/>
        <w:jc w:val="both"/>
        <w:rPr>
          <w:rFonts w:cs="Times New Roman"/>
          <w:sz w:val="28"/>
          <w:szCs w:val="28"/>
        </w:rPr>
      </w:pPr>
    </w:p>
    <w:p w:rsidR="00666365" w:rsidRPr="00E00CF9" w:rsidRDefault="00666365" w:rsidP="00235333">
      <w:pPr>
        <w:jc w:val="both"/>
        <w:rPr>
          <w:sz w:val="28"/>
        </w:rPr>
      </w:pPr>
    </w:p>
    <w:p w:rsidR="00666365" w:rsidRPr="00E00CF9" w:rsidRDefault="00666365" w:rsidP="00235333">
      <w:pPr>
        <w:tabs>
          <w:tab w:val="left" w:pos="851"/>
        </w:tabs>
        <w:autoSpaceDE w:val="0"/>
        <w:autoSpaceDN w:val="0"/>
        <w:adjustRightInd w:val="0"/>
        <w:jc w:val="both"/>
        <w:rPr>
          <w:rFonts w:cs="Times New Roman"/>
          <w:sz w:val="28"/>
          <w:szCs w:val="28"/>
        </w:rPr>
      </w:pPr>
    </w:p>
    <w:p w:rsidR="00666365" w:rsidRPr="00E00CF9" w:rsidRDefault="00666365" w:rsidP="00235333">
      <w:pPr>
        <w:tabs>
          <w:tab w:val="left" w:pos="851"/>
        </w:tabs>
        <w:autoSpaceDE w:val="0"/>
        <w:autoSpaceDN w:val="0"/>
        <w:adjustRightInd w:val="0"/>
        <w:jc w:val="both"/>
        <w:rPr>
          <w:rFonts w:cs="Times New Roman"/>
          <w:sz w:val="28"/>
          <w:szCs w:val="28"/>
        </w:rPr>
      </w:pPr>
    </w:p>
    <w:p w:rsidR="00666365" w:rsidRPr="00E00CF9" w:rsidRDefault="00666365" w:rsidP="00235333">
      <w:pPr>
        <w:tabs>
          <w:tab w:val="left" w:pos="851"/>
        </w:tabs>
        <w:autoSpaceDE w:val="0"/>
        <w:autoSpaceDN w:val="0"/>
        <w:adjustRightInd w:val="0"/>
        <w:jc w:val="both"/>
        <w:rPr>
          <w:rFonts w:cs="Times New Roman"/>
          <w:sz w:val="28"/>
          <w:szCs w:val="28"/>
        </w:rPr>
      </w:pPr>
    </w:p>
    <w:p w:rsidR="00666365" w:rsidRPr="00E00CF9" w:rsidRDefault="00666365" w:rsidP="00235333">
      <w:pPr>
        <w:tabs>
          <w:tab w:val="left" w:pos="851"/>
        </w:tabs>
        <w:autoSpaceDE w:val="0"/>
        <w:autoSpaceDN w:val="0"/>
        <w:adjustRightInd w:val="0"/>
        <w:jc w:val="both"/>
        <w:rPr>
          <w:rFonts w:cs="Times New Roman"/>
          <w:sz w:val="28"/>
          <w:szCs w:val="28"/>
        </w:rPr>
      </w:pPr>
    </w:p>
    <w:p w:rsidR="00666365" w:rsidRPr="00E00CF9" w:rsidRDefault="00666365" w:rsidP="00235333">
      <w:pPr>
        <w:tabs>
          <w:tab w:val="left" w:pos="851"/>
        </w:tabs>
        <w:autoSpaceDE w:val="0"/>
        <w:autoSpaceDN w:val="0"/>
        <w:adjustRightInd w:val="0"/>
        <w:jc w:val="both"/>
        <w:rPr>
          <w:rFonts w:cs="Times New Roman"/>
          <w:sz w:val="28"/>
          <w:szCs w:val="28"/>
        </w:rPr>
      </w:pPr>
    </w:p>
    <w:p w:rsidR="00666365" w:rsidRPr="00E00CF9" w:rsidRDefault="00666365" w:rsidP="00BD22B5">
      <w:pPr>
        <w:tabs>
          <w:tab w:val="left" w:pos="851"/>
        </w:tabs>
        <w:autoSpaceDE w:val="0"/>
        <w:autoSpaceDN w:val="0"/>
        <w:adjustRightInd w:val="0"/>
        <w:ind w:firstLine="567"/>
        <w:jc w:val="both"/>
        <w:rPr>
          <w:rFonts w:cs="Times New Roman"/>
          <w:sz w:val="28"/>
          <w:szCs w:val="28"/>
        </w:rPr>
        <w:sectPr w:rsidR="00666365" w:rsidRPr="00E00CF9" w:rsidSect="00235333">
          <w:headerReference w:type="default" r:id="rId13"/>
          <w:pgSz w:w="11906" w:h="16838"/>
          <w:pgMar w:top="1134" w:right="850" w:bottom="1134" w:left="1701" w:header="709" w:footer="709" w:gutter="0"/>
          <w:cols w:space="708"/>
          <w:titlePg/>
          <w:docGrid w:linePitch="360"/>
        </w:sectPr>
      </w:pPr>
    </w:p>
    <w:p w:rsidR="00666365" w:rsidRPr="00E00CF9" w:rsidRDefault="00666365" w:rsidP="000C64CE">
      <w:pPr>
        <w:tabs>
          <w:tab w:val="left" w:pos="851"/>
        </w:tabs>
        <w:autoSpaceDE w:val="0"/>
        <w:autoSpaceDN w:val="0"/>
        <w:adjustRightInd w:val="0"/>
        <w:jc w:val="center"/>
        <w:rPr>
          <w:rFonts w:cs="Times New Roman"/>
          <w:b/>
          <w:sz w:val="28"/>
          <w:szCs w:val="28"/>
        </w:rPr>
      </w:pPr>
      <w:r w:rsidRPr="00E00CF9">
        <w:rPr>
          <w:rFonts w:cs="Times New Roman"/>
          <w:b/>
          <w:sz w:val="28"/>
          <w:szCs w:val="28"/>
        </w:rPr>
        <w:lastRenderedPageBreak/>
        <w:t>Раздел 1. Примерный перечень оценочных средств и формы их представления в фонде оценочных средств</w:t>
      </w:r>
      <w:r w:rsidRPr="00E00CF9">
        <w:rPr>
          <w:rStyle w:val="af4"/>
          <w:b/>
          <w:sz w:val="28"/>
          <w:szCs w:val="28"/>
          <w:vertAlign w:val="baseline"/>
        </w:rPr>
        <w:t xml:space="preserve"> </w:t>
      </w:r>
    </w:p>
    <w:p w:rsidR="00666365" w:rsidRPr="00E00CF9" w:rsidRDefault="00666365" w:rsidP="00BD22B5">
      <w:pPr>
        <w:autoSpaceDE w:val="0"/>
        <w:autoSpaceDN w:val="0"/>
        <w:adjustRightInd w:val="0"/>
        <w:jc w:val="center"/>
        <w:rPr>
          <w:rFonts w:cs="Times New Roman"/>
          <w:sz w:val="28"/>
          <w:szCs w:val="28"/>
        </w:rPr>
      </w:pPr>
    </w:p>
    <w:tbl>
      <w:tblPr>
        <w:tblW w:w="15593" w:type="dxa"/>
        <w:tblInd w:w="108" w:type="dxa"/>
        <w:tblLayout w:type="fixed"/>
        <w:tblLook w:val="0000" w:firstRow="0" w:lastRow="0" w:firstColumn="0" w:lastColumn="0" w:noHBand="0" w:noVBand="0"/>
      </w:tblPr>
      <w:tblGrid>
        <w:gridCol w:w="1985"/>
        <w:gridCol w:w="2551"/>
        <w:gridCol w:w="7371"/>
        <w:gridCol w:w="3686"/>
      </w:tblGrid>
      <w:tr w:rsidR="00666365" w:rsidRPr="00E00CF9" w:rsidTr="000C64CE">
        <w:trPr>
          <w:trHeight w:val="20"/>
        </w:trPr>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66365" w:rsidRPr="00E00CF9" w:rsidRDefault="00666365" w:rsidP="000C64CE">
            <w:pPr>
              <w:autoSpaceDE w:val="0"/>
              <w:autoSpaceDN w:val="0"/>
              <w:adjustRightInd w:val="0"/>
              <w:jc w:val="center"/>
              <w:rPr>
                <w:rFonts w:cs="Times New Roman"/>
                <w:b/>
                <w:bCs/>
                <w:szCs w:val="24"/>
              </w:rPr>
            </w:pPr>
            <w:r w:rsidRPr="00E00CF9">
              <w:rPr>
                <w:rFonts w:cs="Times New Roman"/>
                <w:b/>
                <w:bCs/>
                <w:szCs w:val="24"/>
              </w:rPr>
              <w:t>Вид (форма) контроля (аттестации)</w:t>
            </w:r>
          </w:p>
        </w:tc>
        <w:tc>
          <w:tcPr>
            <w:tcW w:w="25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66365" w:rsidRPr="00E00CF9" w:rsidRDefault="00666365" w:rsidP="00BD22B5">
            <w:pPr>
              <w:autoSpaceDE w:val="0"/>
              <w:autoSpaceDN w:val="0"/>
              <w:adjustRightInd w:val="0"/>
              <w:jc w:val="center"/>
              <w:rPr>
                <w:rFonts w:ascii="Calibri" w:hAnsi="Calibri" w:cs="Calibri"/>
                <w:szCs w:val="22"/>
                <w:lang w:val="en-US"/>
              </w:rPr>
            </w:pPr>
            <w:r w:rsidRPr="00E00CF9">
              <w:rPr>
                <w:rFonts w:cs="Times New Roman"/>
                <w:b/>
                <w:bCs/>
                <w:szCs w:val="24"/>
              </w:rPr>
              <w:t>Форма оценочного средства</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66365" w:rsidRPr="00E00CF9" w:rsidRDefault="00666365" w:rsidP="00BD22B5">
            <w:pPr>
              <w:autoSpaceDE w:val="0"/>
              <w:autoSpaceDN w:val="0"/>
              <w:adjustRightInd w:val="0"/>
              <w:jc w:val="center"/>
              <w:rPr>
                <w:rFonts w:ascii="Calibri" w:hAnsi="Calibri" w:cs="Calibri"/>
                <w:szCs w:val="22"/>
                <w:lang w:val="en-US"/>
              </w:rPr>
            </w:pPr>
            <w:r w:rsidRPr="00E00CF9">
              <w:rPr>
                <w:rFonts w:cs="Times New Roman"/>
                <w:b/>
                <w:bCs/>
                <w:szCs w:val="24"/>
              </w:rPr>
              <w:t>Краткая характеристика оценочного средства</w:t>
            </w:r>
          </w:p>
        </w:tc>
        <w:tc>
          <w:tcPr>
            <w:tcW w:w="368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666365" w:rsidRPr="00E00CF9" w:rsidRDefault="00666365" w:rsidP="000C64CE">
            <w:pPr>
              <w:autoSpaceDE w:val="0"/>
              <w:autoSpaceDN w:val="0"/>
              <w:adjustRightInd w:val="0"/>
              <w:jc w:val="center"/>
              <w:rPr>
                <w:rFonts w:cs="Times New Roman"/>
                <w:b/>
                <w:bCs/>
                <w:szCs w:val="24"/>
              </w:rPr>
            </w:pPr>
            <w:r w:rsidRPr="00E00CF9">
              <w:rPr>
                <w:rFonts w:cs="Times New Roman"/>
                <w:b/>
                <w:bCs/>
                <w:szCs w:val="24"/>
              </w:rPr>
              <w:t>Основное содержание оценочного средства, представленного в фонде</w:t>
            </w:r>
          </w:p>
        </w:tc>
      </w:tr>
      <w:tr w:rsidR="00666365" w:rsidRPr="00E00CF9" w:rsidTr="000C64CE">
        <w:trPr>
          <w:trHeight w:val="20"/>
        </w:trPr>
        <w:tc>
          <w:tcPr>
            <w:tcW w:w="1985"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666365" w:rsidRPr="00E00CF9" w:rsidRDefault="00666365" w:rsidP="00BD22B5">
            <w:pPr>
              <w:autoSpaceDE w:val="0"/>
              <w:autoSpaceDN w:val="0"/>
              <w:adjustRightInd w:val="0"/>
              <w:rPr>
                <w:rFonts w:ascii="Calibri" w:hAnsi="Calibri" w:cs="Calibri"/>
                <w:szCs w:val="22"/>
                <w:lang w:val="en-US"/>
              </w:rPr>
            </w:pPr>
            <w:r w:rsidRPr="00E00CF9">
              <w:rPr>
                <w:rFonts w:cs="Times New Roman"/>
                <w:szCs w:val="24"/>
              </w:rPr>
              <w:t>Текущий контроль</w:t>
            </w:r>
          </w:p>
        </w:tc>
        <w:tc>
          <w:tcPr>
            <w:tcW w:w="2551" w:type="dxa"/>
            <w:tcBorders>
              <w:top w:val="single" w:sz="2" w:space="0" w:color="000000"/>
              <w:left w:val="single" w:sz="2" w:space="0" w:color="000000"/>
              <w:bottom w:val="single" w:sz="2" w:space="0" w:color="000000"/>
              <w:right w:val="single" w:sz="2" w:space="0" w:color="000000"/>
            </w:tcBorders>
            <w:shd w:val="clear" w:color="000000" w:fill="FFFFFF"/>
          </w:tcPr>
          <w:p w:rsidR="00666365" w:rsidRPr="00E00CF9" w:rsidRDefault="00666365" w:rsidP="00991DC8">
            <w:pPr>
              <w:autoSpaceDE w:val="0"/>
              <w:autoSpaceDN w:val="0"/>
              <w:adjustRightInd w:val="0"/>
              <w:rPr>
                <w:rFonts w:ascii="Calibri" w:hAnsi="Calibri" w:cs="Calibri"/>
                <w:szCs w:val="22"/>
                <w:lang w:val="en-US"/>
              </w:rPr>
            </w:pPr>
            <w:r w:rsidRPr="00E00CF9">
              <w:rPr>
                <w:rFonts w:cs="Times New Roman"/>
                <w:szCs w:val="24"/>
              </w:rPr>
              <w:t>Доклад</w:t>
            </w:r>
          </w:p>
          <w:p w:rsidR="00666365" w:rsidRPr="00E00CF9" w:rsidRDefault="00666365" w:rsidP="00BD22B5">
            <w:pPr>
              <w:autoSpaceDE w:val="0"/>
              <w:autoSpaceDN w:val="0"/>
              <w:adjustRightInd w:val="0"/>
              <w:rPr>
                <w:rFonts w:ascii="Calibri" w:hAnsi="Calibri" w:cs="Calibri"/>
                <w:szCs w:val="22"/>
                <w:lang w:val="en-US"/>
              </w:rPr>
            </w:pP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666365" w:rsidRPr="00E00CF9" w:rsidRDefault="00666365" w:rsidP="00BE2904">
            <w:pPr>
              <w:autoSpaceDE w:val="0"/>
              <w:autoSpaceDN w:val="0"/>
              <w:adjustRightInd w:val="0"/>
              <w:jc w:val="both"/>
              <w:rPr>
                <w:rFonts w:ascii="Calibri" w:hAnsi="Calibri" w:cs="Calibri"/>
                <w:szCs w:val="22"/>
              </w:rPr>
            </w:pPr>
            <w:r w:rsidRPr="00E00CF9">
              <w:rPr>
                <w:rFonts w:cs="Times New Roman"/>
                <w:szCs w:val="24"/>
              </w:rPr>
              <w:t>Доклад – это один из видов монологической речи, публичное, развернутое сообщение по определенному вопросу, основанное на привлечении документальных данных. Цель доклада – передача информации от обучающегося аудитории. Отличительной чертой доклада является использование документальных источников, которые ложатся в основу устного или письменного сообщения. Тема доклада должна быть либо заглавной в проблематике всего семинара, либо дополнять содержание основных учебных вопросов, либо посвящаться обзору какой-либо публикации, статистического материала и т.д., имеющих важное значение для раскрытия обсуждаемых вопросов семинара и формирования необходимых компетенций выпускника.</w:t>
            </w:r>
          </w:p>
        </w:tc>
        <w:tc>
          <w:tcPr>
            <w:tcW w:w="3686" w:type="dxa"/>
            <w:tcBorders>
              <w:top w:val="single" w:sz="2" w:space="0" w:color="000000"/>
              <w:left w:val="single" w:sz="2" w:space="0" w:color="000000"/>
              <w:bottom w:val="single" w:sz="2" w:space="0" w:color="000000"/>
              <w:right w:val="single" w:sz="2" w:space="0" w:color="000000"/>
            </w:tcBorders>
            <w:shd w:val="clear" w:color="000000" w:fill="FFFFFF"/>
          </w:tcPr>
          <w:p w:rsidR="00666365" w:rsidRPr="00E00CF9" w:rsidRDefault="00666365" w:rsidP="00260114">
            <w:pPr>
              <w:autoSpaceDE w:val="0"/>
              <w:autoSpaceDN w:val="0"/>
              <w:adjustRightInd w:val="0"/>
              <w:jc w:val="center"/>
              <w:rPr>
                <w:rFonts w:cs="Times New Roman"/>
                <w:szCs w:val="24"/>
              </w:rPr>
            </w:pPr>
            <w:r w:rsidRPr="00E00CF9">
              <w:rPr>
                <w:rFonts w:cs="Times New Roman"/>
                <w:szCs w:val="24"/>
              </w:rPr>
              <w:t>Примерные темы докладов</w:t>
            </w:r>
          </w:p>
          <w:p w:rsidR="00666365" w:rsidRPr="00E00CF9" w:rsidRDefault="00666365" w:rsidP="00094C40">
            <w:pPr>
              <w:autoSpaceDE w:val="0"/>
              <w:autoSpaceDN w:val="0"/>
              <w:adjustRightInd w:val="0"/>
              <w:jc w:val="both"/>
              <w:rPr>
                <w:rFonts w:cs="Times New Roman"/>
                <w:szCs w:val="24"/>
              </w:rPr>
            </w:pPr>
          </w:p>
        </w:tc>
      </w:tr>
      <w:tr w:rsidR="00666365" w:rsidRPr="00E00CF9" w:rsidTr="000C64CE">
        <w:trPr>
          <w:trHeight w:val="20"/>
        </w:trPr>
        <w:tc>
          <w:tcPr>
            <w:tcW w:w="1985" w:type="dxa"/>
            <w:vMerge/>
            <w:tcBorders>
              <w:top w:val="single" w:sz="2" w:space="0" w:color="000000"/>
              <w:left w:val="single" w:sz="2" w:space="0" w:color="000000"/>
              <w:bottom w:val="single" w:sz="2" w:space="0" w:color="000000"/>
              <w:right w:val="single" w:sz="2" w:space="0" w:color="000000"/>
            </w:tcBorders>
            <w:shd w:val="clear" w:color="000000" w:fill="FFFFFF"/>
          </w:tcPr>
          <w:p w:rsidR="00666365" w:rsidRPr="00E00CF9" w:rsidRDefault="00666365" w:rsidP="00BD22B5">
            <w:pPr>
              <w:autoSpaceDE w:val="0"/>
              <w:autoSpaceDN w:val="0"/>
              <w:adjustRightInd w:val="0"/>
              <w:rPr>
                <w:rFonts w:cs="Times New Roman"/>
                <w:szCs w:val="24"/>
              </w:rPr>
            </w:pPr>
          </w:p>
        </w:tc>
        <w:tc>
          <w:tcPr>
            <w:tcW w:w="2551" w:type="dxa"/>
            <w:tcBorders>
              <w:top w:val="single" w:sz="2" w:space="0" w:color="000000"/>
              <w:left w:val="single" w:sz="2" w:space="0" w:color="000000"/>
              <w:bottom w:val="single" w:sz="2" w:space="0" w:color="000000"/>
              <w:right w:val="single" w:sz="2" w:space="0" w:color="000000"/>
            </w:tcBorders>
            <w:shd w:val="clear" w:color="000000" w:fill="FFFFFF"/>
          </w:tcPr>
          <w:p w:rsidR="00666365" w:rsidRPr="00E00CF9" w:rsidRDefault="00666365" w:rsidP="00B25309">
            <w:pPr>
              <w:autoSpaceDE w:val="0"/>
              <w:autoSpaceDN w:val="0"/>
              <w:adjustRightInd w:val="0"/>
              <w:rPr>
                <w:rFonts w:cs="Times New Roman"/>
                <w:szCs w:val="24"/>
              </w:rPr>
            </w:pPr>
            <w:r w:rsidRPr="00E00CF9">
              <w:rPr>
                <w:rFonts w:cs="Times New Roman"/>
                <w:szCs w:val="24"/>
              </w:rPr>
              <w:t>Устный опрос</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666365" w:rsidRPr="00E00CF9" w:rsidRDefault="00666365" w:rsidP="00B25309">
            <w:pPr>
              <w:autoSpaceDE w:val="0"/>
              <w:autoSpaceDN w:val="0"/>
              <w:adjustRightInd w:val="0"/>
              <w:jc w:val="both"/>
              <w:rPr>
                <w:rFonts w:cs="Times New Roman"/>
                <w:szCs w:val="24"/>
              </w:rPr>
            </w:pPr>
            <w:r w:rsidRPr="00E00CF9">
              <w:rPr>
                <w:rFonts w:cs="Times New Roman"/>
                <w:szCs w:val="24"/>
              </w:rPr>
              <w:t>Целью устного опроса является выяснить знание и понимание изложенного основного материала у всех учащихся при минимуме затрат времени. После изложения всей темы практического занятия можно провести устный опрос. Если ответы правильны и быстры, то</w:t>
            </w:r>
          </w:p>
          <w:p w:rsidR="00666365" w:rsidRPr="00E00CF9" w:rsidRDefault="00666365" w:rsidP="00B25309">
            <w:pPr>
              <w:autoSpaceDE w:val="0"/>
              <w:autoSpaceDN w:val="0"/>
              <w:adjustRightInd w:val="0"/>
              <w:jc w:val="both"/>
              <w:rPr>
                <w:rFonts w:cs="Times New Roman"/>
                <w:szCs w:val="24"/>
              </w:rPr>
            </w:pPr>
            <w:r w:rsidRPr="00E00CF9">
              <w:rPr>
                <w:rFonts w:cs="Times New Roman"/>
                <w:szCs w:val="24"/>
              </w:rPr>
              <w:t>это позволяет предполагать хорошее усвоение материала на занятии. Устный опрос занимает мало времени, выявляет отстающих и недостатки.</w:t>
            </w:r>
          </w:p>
          <w:p w:rsidR="00666365" w:rsidRPr="00E00CF9" w:rsidRDefault="00666365" w:rsidP="00B25309">
            <w:pPr>
              <w:autoSpaceDE w:val="0"/>
              <w:autoSpaceDN w:val="0"/>
              <w:adjustRightInd w:val="0"/>
              <w:jc w:val="both"/>
              <w:rPr>
                <w:rFonts w:cs="Times New Roman"/>
                <w:szCs w:val="24"/>
              </w:rPr>
            </w:pPr>
            <w:r w:rsidRPr="00E00CF9">
              <w:rPr>
                <w:rFonts w:cs="Times New Roman"/>
                <w:szCs w:val="24"/>
              </w:rPr>
              <w:t>Использование устного опроса создает атмосферу, при которой нельзя не работать, такой стиль занятий, когда выявление результативности в ходе практического занятия и в конце его становится само собой разумеющимся, превращается в потребность. Проверка усвоения знаний обучающимися позволяет усилить их познавательную деятельность. Оценка работы обучающегося по устному опросу - важнейший стимул для активной работы обучающегося на протяжении практического занятия</w:t>
            </w:r>
          </w:p>
        </w:tc>
        <w:tc>
          <w:tcPr>
            <w:tcW w:w="3686" w:type="dxa"/>
            <w:tcBorders>
              <w:top w:val="single" w:sz="2" w:space="0" w:color="000000"/>
              <w:left w:val="single" w:sz="2" w:space="0" w:color="000000"/>
              <w:bottom w:val="single" w:sz="2" w:space="0" w:color="000000"/>
              <w:right w:val="single" w:sz="2" w:space="0" w:color="000000"/>
            </w:tcBorders>
            <w:shd w:val="clear" w:color="000000" w:fill="FFFFFF"/>
          </w:tcPr>
          <w:p w:rsidR="00666365" w:rsidRPr="00E00CF9" w:rsidRDefault="00666365" w:rsidP="00B25309">
            <w:pPr>
              <w:autoSpaceDE w:val="0"/>
              <w:autoSpaceDN w:val="0"/>
              <w:adjustRightInd w:val="0"/>
              <w:jc w:val="center"/>
              <w:rPr>
                <w:rFonts w:cs="Times New Roman"/>
                <w:szCs w:val="24"/>
              </w:rPr>
            </w:pPr>
            <w:r w:rsidRPr="00E00CF9">
              <w:rPr>
                <w:rFonts w:cs="Times New Roman"/>
                <w:szCs w:val="24"/>
              </w:rPr>
              <w:t>Комплект типовых  вопросов для устного опроса</w:t>
            </w:r>
          </w:p>
        </w:tc>
      </w:tr>
      <w:tr w:rsidR="00666365" w:rsidRPr="00E00CF9" w:rsidTr="006358A9">
        <w:trPr>
          <w:trHeight w:val="3450"/>
        </w:trPr>
        <w:tc>
          <w:tcPr>
            <w:tcW w:w="1985" w:type="dxa"/>
            <w:vMerge/>
            <w:tcBorders>
              <w:top w:val="single" w:sz="2" w:space="0" w:color="000000"/>
              <w:left w:val="single" w:sz="2" w:space="0" w:color="000000"/>
              <w:bottom w:val="single" w:sz="2" w:space="0" w:color="000000"/>
              <w:right w:val="single" w:sz="2" w:space="0" w:color="000000"/>
            </w:tcBorders>
            <w:shd w:val="clear" w:color="000000" w:fill="FFFFFF"/>
          </w:tcPr>
          <w:p w:rsidR="00666365" w:rsidRPr="00E00CF9" w:rsidRDefault="00666365" w:rsidP="00BD22B5">
            <w:pPr>
              <w:autoSpaceDE w:val="0"/>
              <w:autoSpaceDN w:val="0"/>
              <w:adjustRightInd w:val="0"/>
              <w:spacing w:after="200" w:line="276" w:lineRule="auto"/>
              <w:rPr>
                <w:rFonts w:ascii="Calibri" w:hAnsi="Calibri" w:cs="Calibri"/>
                <w:i/>
                <w:szCs w:val="22"/>
              </w:rPr>
            </w:pPr>
          </w:p>
        </w:tc>
        <w:tc>
          <w:tcPr>
            <w:tcW w:w="2551" w:type="dxa"/>
            <w:tcBorders>
              <w:top w:val="single" w:sz="2" w:space="0" w:color="000000"/>
              <w:left w:val="single" w:sz="2" w:space="0" w:color="000000"/>
              <w:bottom w:val="single" w:sz="4" w:space="0" w:color="auto"/>
              <w:right w:val="single" w:sz="2" w:space="0" w:color="000000"/>
            </w:tcBorders>
            <w:shd w:val="clear" w:color="000000" w:fill="FFFFFF"/>
          </w:tcPr>
          <w:p w:rsidR="00666365" w:rsidRPr="00E00CF9" w:rsidRDefault="00666365" w:rsidP="00BD22B5">
            <w:pPr>
              <w:autoSpaceDE w:val="0"/>
              <w:autoSpaceDN w:val="0"/>
              <w:adjustRightInd w:val="0"/>
              <w:rPr>
                <w:rFonts w:ascii="Calibri" w:hAnsi="Calibri" w:cs="Calibri"/>
                <w:szCs w:val="22"/>
                <w:lang w:val="en-US"/>
              </w:rPr>
            </w:pPr>
            <w:r w:rsidRPr="00E00CF9">
              <w:rPr>
                <w:rFonts w:cs="Times New Roman"/>
                <w:szCs w:val="24"/>
              </w:rPr>
              <w:t>Реферат</w:t>
            </w:r>
          </w:p>
        </w:tc>
        <w:tc>
          <w:tcPr>
            <w:tcW w:w="7371" w:type="dxa"/>
            <w:tcBorders>
              <w:top w:val="single" w:sz="2" w:space="0" w:color="000000"/>
              <w:left w:val="single" w:sz="2" w:space="0" w:color="000000"/>
              <w:bottom w:val="single" w:sz="4" w:space="0" w:color="auto"/>
              <w:right w:val="single" w:sz="2" w:space="0" w:color="000000"/>
            </w:tcBorders>
            <w:shd w:val="clear" w:color="000000" w:fill="FFFFFF"/>
          </w:tcPr>
          <w:p w:rsidR="00666365" w:rsidRPr="00E00CF9" w:rsidRDefault="00666365" w:rsidP="006358A9">
            <w:pPr>
              <w:autoSpaceDE w:val="0"/>
              <w:autoSpaceDN w:val="0"/>
              <w:adjustRightInd w:val="0"/>
              <w:jc w:val="both"/>
              <w:rPr>
                <w:rFonts w:ascii="Calibri" w:hAnsi="Calibri" w:cs="Calibri"/>
                <w:szCs w:val="22"/>
              </w:rPr>
            </w:pPr>
            <w:r w:rsidRPr="00E00CF9">
              <w:rPr>
                <w:rFonts w:cs="Times New Roman"/>
                <w:szCs w:val="24"/>
              </w:rPr>
              <w:t>Реферат – это письменная работа или выступление по определенной теме, в котором собрана информация из одного или нескольких источников. Темы рефератов предлагаются преподавателем, ведущим занятия, однако инициатива может исходить и от обучающегося, и должны быть посвящены актуальным в теоретическом и практическом отношениях вопросам. Как правило, тема реферата должна быть либо заглавной в проблематике всего семинара, либо дополнять содержание основных учебных вопросов, либо посвящаться обзору какой-либо публикации, статистического материала и т.д., имеющих важное значение для раскрытия обсуждаемых вопросов семинара и формирования необходимых компетенций выпускника.</w:t>
            </w:r>
          </w:p>
        </w:tc>
        <w:tc>
          <w:tcPr>
            <w:tcW w:w="3686" w:type="dxa"/>
            <w:tcBorders>
              <w:top w:val="single" w:sz="2" w:space="0" w:color="000000"/>
              <w:left w:val="single" w:sz="2" w:space="0" w:color="000000"/>
              <w:bottom w:val="single" w:sz="4" w:space="0" w:color="auto"/>
              <w:right w:val="single" w:sz="2" w:space="0" w:color="000000"/>
            </w:tcBorders>
            <w:shd w:val="clear" w:color="000000" w:fill="FFFFFF"/>
          </w:tcPr>
          <w:p w:rsidR="00666365" w:rsidRPr="00E00CF9" w:rsidRDefault="00666365" w:rsidP="000C64CE">
            <w:pPr>
              <w:autoSpaceDE w:val="0"/>
              <w:autoSpaceDN w:val="0"/>
              <w:adjustRightInd w:val="0"/>
              <w:jc w:val="center"/>
              <w:rPr>
                <w:rFonts w:cs="Times New Roman"/>
                <w:szCs w:val="24"/>
              </w:rPr>
            </w:pPr>
            <w:r w:rsidRPr="00E00CF9">
              <w:rPr>
                <w:rFonts w:cs="Times New Roman"/>
                <w:szCs w:val="24"/>
              </w:rPr>
              <w:t>Примерные темы рефератов</w:t>
            </w:r>
          </w:p>
          <w:p w:rsidR="00666365" w:rsidRPr="00E00CF9" w:rsidRDefault="00666365" w:rsidP="00B8631D">
            <w:pPr>
              <w:autoSpaceDE w:val="0"/>
              <w:autoSpaceDN w:val="0"/>
              <w:adjustRightInd w:val="0"/>
              <w:jc w:val="both"/>
              <w:rPr>
                <w:rFonts w:ascii="Calibri" w:hAnsi="Calibri" w:cs="Calibri"/>
                <w:szCs w:val="22"/>
              </w:rPr>
            </w:pPr>
          </w:p>
        </w:tc>
      </w:tr>
      <w:tr w:rsidR="00666365" w:rsidRPr="00E00CF9" w:rsidTr="006358A9">
        <w:trPr>
          <w:trHeight w:val="433"/>
        </w:trPr>
        <w:tc>
          <w:tcPr>
            <w:tcW w:w="1985" w:type="dxa"/>
            <w:vMerge/>
            <w:tcBorders>
              <w:top w:val="single" w:sz="2" w:space="0" w:color="000000"/>
              <w:left w:val="single" w:sz="2" w:space="0" w:color="000000"/>
              <w:bottom w:val="single" w:sz="2" w:space="0" w:color="000000"/>
              <w:right w:val="single" w:sz="2" w:space="0" w:color="000000"/>
            </w:tcBorders>
            <w:shd w:val="clear" w:color="000000" w:fill="FFFFFF"/>
          </w:tcPr>
          <w:p w:rsidR="00666365" w:rsidRPr="00E00CF9" w:rsidRDefault="00666365" w:rsidP="00BD22B5">
            <w:pPr>
              <w:autoSpaceDE w:val="0"/>
              <w:autoSpaceDN w:val="0"/>
              <w:adjustRightInd w:val="0"/>
              <w:spacing w:after="200" w:line="276" w:lineRule="auto"/>
              <w:rPr>
                <w:rFonts w:ascii="Calibri" w:hAnsi="Calibri" w:cs="Calibri"/>
                <w:i/>
                <w:szCs w:val="22"/>
              </w:rPr>
            </w:pPr>
          </w:p>
        </w:tc>
        <w:tc>
          <w:tcPr>
            <w:tcW w:w="2551" w:type="dxa"/>
            <w:tcBorders>
              <w:top w:val="single" w:sz="4" w:space="0" w:color="auto"/>
              <w:left w:val="single" w:sz="2" w:space="0" w:color="000000"/>
              <w:bottom w:val="single" w:sz="4" w:space="0" w:color="auto"/>
              <w:right w:val="single" w:sz="2" w:space="0" w:color="000000"/>
            </w:tcBorders>
            <w:shd w:val="clear" w:color="000000" w:fill="FFFFFF"/>
          </w:tcPr>
          <w:p w:rsidR="00666365" w:rsidRPr="00E00CF9" w:rsidRDefault="00666365" w:rsidP="00BD22B5">
            <w:pPr>
              <w:autoSpaceDE w:val="0"/>
              <w:autoSpaceDN w:val="0"/>
              <w:adjustRightInd w:val="0"/>
              <w:rPr>
                <w:rFonts w:cs="Times New Roman"/>
                <w:szCs w:val="24"/>
              </w:rPr>
            </w:pPr>
            <w:r w:rsidRPr="00E00CF9">
              <w:rPr>
                <w:rFonts w:cs="Times New Roman"/>
                <w:szCs w:val="24"/>
              </w:rPr>
              <w:t>Мастер-класс</w:t>
            </w:r>
          </w:p>
        </w:tc>
        <w:tc>
          <w:tcPr>
            <w:tcW w:w="7371" w:type="dxa"/>
            <w:tcBorders>
              <w:top w:val="single" w:sz="4" w:space="0" w:color="auto"/>
              <w:left w:val="single" w:sz="2" w:space="0" w:color="000000"/>
              <w:bottom w:val="single" w:sz="4" w:space="0" w:color="auto"/>
              <w:right w:val="single" w:sz="2" w:space="0" w:color="000000"/>
            </w:tcBorders>
            <w:shd w:val="clear" w:color="000000" w:fill="FFFFFF"/>
          </w:tcPr>
          <w:p w:rsidR="00666365" w:rsidRPr="00E00CF9" w:rsidRDefault="00666365" w:rsidP="006358A9">
            <w:pPr>
              <w:autoSpaceDE w:val="0"/>
              <w:autoSpaceDN w:val="0"/>
              <w:adjustRightInd w:val="0"/>
              <w:jc w:val="both"/>
              <w:rPr>
                <w:rFonts w:cs="Times New Roman"/>
                <w:szCs w:val="24"/>
              </w:rPr>
            </w:pPr>
            <w:r w:rsidRPr="00E00CF9">
              <w:rPr>
                <w:rFonts w:cs="Times New Roman"/>
                <w:szCs w:val="24"/>
              </w:rPr>
              <w:t xml:space="preserve">Мастер-класс (от английского masterclass, где master – лучший в какой-либо области; class – занятие, урок) - такой вид учебного занятия, который проводит эксперт в определённой области, для тех, кто хочет улучшить свои практические достижения в данной области. Следовательно - мастер-классы не показывают, а проводят. </w:t>
            </w:r>
          </w:p>
        </w:tc>
        <w:tc>
          <w:tcPr>
            <w:tcW w:w="3686" w:type="dxa"/>
            <w:tcBorders>
              <w:top w:val="single" w:sz="4" w:space="0" w:color="auto"/>
              <w:left w:val="single" w:sz="2" w:space="0" w:color="000000"/>
              <w:bottom w:val="single" w:sz="4" w:space="0" w:color="auto"/>
              <w:right w:val="single" w:sz="2" w:space="0" w:color="000000"/>
            </w:tcBorders>
            <w:shd w:val="clear" w:color="000000" w:fill="FFFFFF"/>
          </w:tcPr>
          <w:p w:rsidR="00666365" w:rsidRPr="00E00CF9" w:rsidRDefault="00666365" w:rsidP="006358A9">
            <w:pPr>
              <w:autoSpaceDE w:val="0"/>
              <w:autoSpaceDN w:val="0"/>
              <w:adjustRightInd w:val="0"/>
              <w:jc w:val="both"/>
              <w:rPr>
                <w:rFonts w:cs="Times New Roman"/>
                <w:szCs w:val="24"/>
              </w:rPr>
            </w:pPr>
            <w:r w:rsidRPr="00E00CF9">
              <w:rPr>
                <w:rFonts w:cs="Times New Roman"/>
                <w:szCs w:val="24"/>
              </w:rPr>
              <w:t>Примерные темы мастер-класса</w:t>
            </w:r>
          </w:p>
        </w:tc>
      </w:tr>
      <w:tr w:rsidR="00666365" w:rsidRPr="00E00CF9" w:rsidTr="00B25309">
        <w:trPr>
          <w:trHeight w:val="2203"/>
        </w:trPr>
        <w:tc>
          <w:tcPr>
            <w:tcW w:w="1985" w:type="dxa"/>
            <w:vMerge/>
            <w:tcBorders>
              <w:top w:val="single" w:sz="2" w:space="0" w:color="000000"/>
              <w:left w:val="single" w:sz="2" w:space="0" w:color="000000"/>
              <w:bottom w:val="single" w:sz="2" w:space="0" w:color="000000"/>
              <w:right w:val="single" w:sz="2" w:space="0" w:color="000000"/>
            </w:tcBorders>
            <w:shd w:val="clear" w:color="000000" w:fill="FFFFFF"/>
          </w:tcPr>
          <w:p w:rsidR="00666365" w:rsidRPr="00E00CF9" w:rsidRDefault="00666365" w:rsidP="00BD22B5">
            <w:pPr>
              <w:autoSpaceDE w:val="0"/>
              <w:autoSpaceDN w:val="0"/>
              <w:adjustRightInd w:val="0"/>
              <w:spacing w:after="200" w:line="276" w:lineRule="auto"/>
              <w:rPr>
                <w:rFonts w:ascii="Calibri" w:hAnsi="Calibri" w:cs="Calibri"/>
                <w:i/>
                <w:szCs w:val="22"/>
              </w:rPr>
            </w:pPr>
          </w:p>
        </w:tc>
        <w:tc>
          <w:tcPr>
            <w:tcW w:w="2551" w:type="dxa"/>
            <w:tcBorders>
              <w:top w:val="single" w:sz="2" w:space="0" w:color="000000"/>
              <w:left w:val="single" w:sz="2" w:space="0" w:color="000000"/>
              <w:bottom w:val="single" w:sz="4" w:space="0" w:color="auto"/>
              <w:right w:val="single" w:sz="2" w:space="0" w:color="000000"/>
            </w:tcBorders>
            <w:shd w:val="clear" w:color="000000" w:fill="FFFFFF"/>
          </w:tcPr>
          <w:p w:rsidR="00666365" w:rsidRPr="00E00CF9" w:rsidRDefault="00666365" w:rsidP="00B25309">
            <w:pPr>
              <w:autoSpaceDE w:val="0"/>
              <w:autoSpaceDN w:val="0"/>
              <w:adjustRightInd w:val="0"/>
              <w:rPr>
                <w:rFonts w:cs="Times New Roman"/>
                <w:szCs w:val="24"/>
              </w:rPr>
            </w:pPr>
            <w:r w:rsidRPr="00E00CF9">
              <w:rPr>
                <w:rFonts w:cs="Times New Roman"/>
                <w:szCs w:val="24"/>
              </w:rPr>
              <w:t>Контрольная работа</w:t>
            </w:r>
          </w:p>
        </w:tc>
        <w:tc>
          <w:tcPr>
            <w:tcW w:w="7371" w:type="dxa"/>
            <w:tcBorders>
              <w:top w:val="single" w:sz="2" w:space="0" w:color="000000"/>
              <w:left w:val="single" w:sz="2" w:space="0" w:color="000000"/>
              <w:bottom w:val="single" w:sz="4" w:space="0" w:color="auto"/>
              <w:right w:val="single" w:sz="2" w:space="0" w:color="000000"/>
            </w:tcBorders>
            <w:shd w:val="clear" w:color="000000" w:fill="FFFFFF"/>
          </w:tcPr>
          <w:p w:rsidR="00666365" w:rsidRPr="00E00CF9" w:rsidRDefault="00666365" w:rsidP="00B25309">
            <w:pPr>
              <w:pStyle w:val="Default"/>
              <w:jc w:val="both"/>
              <w:rPr>
                <w:rFonts w:ascii="Times New Roman" w:hAnsi="Times New Roman" w:cs="Times New Roman"/>
                <w:color w:val="auto"/>
                <w:szCs w:val="24"/>
              </w:rPr>
            </w:pPr>
            <w:r w:rsidRPr="00E00CF9">
              <w:rPr>
                <w:rFonts w:ascii="Times New Roman" w:hAnsi="Times New Roman" w:cs="Times New Roman"/>
                <w:color w:val="auto"/>
                <w:szCs w:val="24"/>
              </w:rPr>
              <w:t>Контрольная работа – письменная работа небольшого объема, предполагающая проверку знаний заданного к изучению материала и навыков его практического применения. Контрольные работы могут состоять из одного или нескольких теоретических вопросов. Задание контрольной работы может быть сформулировано и в качестве одной или нескольких задач, предполагающих разрешение на основании норм действующего (либо действовавшего в указанный исторический момент) права какой-либо юридической ситуации.</w:t>
            </w:r>
          </w:p>
        </w:tc>
        <w:tc>
          <w:tcPr>
            <w:tcW w:w="3686" w:type="dxa"/>
            <w:tcBorders>
              <w:top w:val="single" w:sz="2" w:space="0" w:color="000000"/>
              <w:left w:val="single" w:sz="2" w:space="0" w:color="000000"/>
              <w:bottom w:val="single" w:sz="4" w:space="0" w:color="auto"/>
              <w:right w:val="single" w:sz="2" w:space="0" w:color="000000"/>
            </w:tcBorders>
            <w:shd w:val="clear" w:color="000000" w:fill="FFFFFF"/>
          </w:tcPr>
          <w:p w:rsidR="00666365" w:rsidRPr="00E00CF9" w:rsidRDefault="00666365" w:rsidP="00B25309">
            <w:pPr>
              <w:autoSpaceDE w:val="0"/>
              <w:autoSpaceDN w:val="0"/>
              <w:adjustRightInd w:val="0"/>
              <w:jc w:val="center"/>
              <w:rPr>
                <w:rFonts w:cs="Times New Roman"/>
                <w:szCs w:val="24"/>
              </w:rPr>
            </w:pPr>
            <w:r w:rsidRPr="00E00CF9">
              <w:rPr>
                <w:rFonts w:cs="Times New Roman"/>
                <w:szCs w:val="24"/>
              </w:rPr>
              <w:t xml:space="preserve">Комплект типовых заданий для выполнения контрольных работ  </w:t>
            </w:r>
          </w:p>
        </w:tc>
      </w:tr>
      <w:tr w:rsidR="00666365" w:rsidRPr="00E00CF9" w:rsidTr="00B25309">
        <w:trPr>
          <w:trHeight w:val="1681"/>
        </w:trPr>
        <w:tc>
          <w:tcPr>
            <w:tcW w:w="1985" w:type="dxa"/>
            <w:vMerge/>
            <w:tcBorders>
              <w:top w:val="single" w:sz="2" w:space="0" w:color="000000"/>
              <w:left w:val="single" w:sz="2" w:space="0" w:color="000000"/>
              <w:bottom w:val="single" w:sz="2" w:space="0" w:color="000000"/>
              <w:right w:val="single" w:sz="2" w:space="0" w:color="000000"/>
            </w:tcBorders>
            <w:shd w:val="clear" w:color="000000" w:fill="FFFFFF"/>
          </w:tcPr>
          <w:p w:rsidR="00666365" w:rsidRPr="00E00CF9" w:rsidRDefault="00666365" w:rsidP="00BD22B5">
            <w:pPr>
              <w:autoSpaceDE w:val="0"/>
              <w:autoSpaceDN w:val="0"/>
              <w:adjustRightInd w:val="0"/>
              <w:spacing w:after="200" w:line="276" w:lineRule="auto"/>
              <w:rPr>
                <w:rFonts w:ascii="Calibri" w:hAnsi="Calibri" w:cs="Calibri"/>
                <w:i/>
                <w:szCs w:val="22"/>
              </w:rPr>
            </w:pPr>
          </w:p>
        </w:tc>
        <w:tc>
          <w:tcPr>
            <w:tcW w:w="2551" w:type="dxa"/>
            <w:tcBorders>
              <w:top w:val="single" w:sz="2" w:space="0" w:color="000000"/>
              <w:left w:val="single" w:sz="2" w:space="0" w:color="000000"/>
              <w:bottom w:val="single" w:sz="4" w:space="0" w:color="auto"/>
              <w:right w:val="single" w:sz="2" w:space="0" w:color="000000"/>
            </w:tcBorders>
            <w:shd w:val="clear" w:color="000000" w:fill="FFFFFF"/>
          </w:tcPr>
          <w:p w:rsidR="00666365" w:rsidRPr="00E00CF9" w:rsidRDefault="00666365" w:rsidP="00B25309">
            <w:pPr>
              <w:autoSpaceDE w:val="0"/>
              <w:autoSpaceDN w:val="0"/>
              <w:adjustRightInd w:val="0"/>
              <w:rPr>
                <w:rFonts w:cs="Times New Roman"/>
                <w:szCs w:val="24"/>
              </w:rPr>
            </w:pPr>
            <w:r w:rsidRPr="00E00CF9">
              <w:rPr>
                <w:rFonts w:cs="Times New Roman"/>
                <w:szCs w:val="24"/>
              </w:rPr>
              <w:t xml:space="preserve">Тестирование </w:t>
            </w:r>
          </w:p>
        </w:tc>
        <w:tc>
          <w:tcPr>
            <w:tcW w:w="7371" w:type="dxa"/>
            <w:tcBorders>
              <w:top w:val="single" w:sz="2" w:space="0" w:color="000000"/>
              <w:left w:val="single" w:sz="2" w:space="0" w:color="000000"/>
              <w:bottom w:val="single" w:sz="4" w:space="0" w:color="auto"/>
              <w:right w:val="single" w:sz="2" w:space="0" w:color="000000"/>
            </w:tcBorders>
            <w:shd w:val="clear" w:color="000000" w:fill="FFFFFF"/>
          </w:tcPr>
          <w:p w:rsidR="00666365" w:rsidRPr="00E00CF9" w:rsidRDefault="00666365" w:rsidP="00B25309">
            <w:pPr>
              <w:pStyle w:val="Default"/>
              <w:jc w:val="both"/>
              <w:rPr>
                <w:rFonts w:ascii="Times New Roman" w:hAnsi="Times New Roman" w:cs="Times New Roman"/>
                <w:color w:val="auto"/>
                <w:szCs w:val="24"/>
              </w:rPr>
            </w:pPr>
            <w:r w:rsidRPr="00E00CF9">
              <w:rPr>
                <w:rFonts w:ascii="Times New Roman" w:hAnsi="Times New Roman" w:cs="Times New Roman"/>
                <w:color w:val="auto"/>
              </w:rPr>
              <w:t>Тестирование - (в теории) метод выявления и оценки уровня учебных достижений обучающихся, осуществляемый посредствам стандартизированных материалов - тестовых заданий; (на практике) технологический процесс, реализуемый в форме алгоритмически упорядоченного взаимодействия обучающегося с системой тестовых заданий и завершающийся оцениванием результатов.</w:t>
            </w:r>
          </w:p>
        </w:tc>
        <w:tc>
          <w:tcPr>
            <w:tcW w:w="3686" w:type="dxa"/>
            <w:tcBorders>
              <w:top w:val="single" w:sz="2" w:space="0" w:color="000000"/>
              <w:left w:val="single" w:sz="2" w:space="0" w:color="000000"/>
              <w:bottom w:val="single" w:sz="4" w:space="0" w:color="auto"/>
              <w:right w:val="single" w:sz="2" w:space="0" w:color="000000"/>
            </w:tcBorders>
            <w:shd w:val="clear" w:color="000000" w:fill="FFFFFF"/>
          </w:tcPr>
          <w:p w:rsidR="00666365" w:rsidRPr="00E00CF9" w:rsidRDefault="00666365" w:rsidP="00B25309">
            <w:pPr>
              <w:autoSpaceDE w:val="0"/>
              <w:autoSpaceDN w:val="0"/>
              <w:adjustRightInd w:val="0"/>
              <w:jc w:val="center"/>
              <w:rPr>
                <w:rFonts w:cs="Times New Roman"/>
                <w:szCs w:val="24"/>
              </w:rPr>
            </w:pPr>
            <w:r w:rsidRPr="00E00CF9">
              <w:rPr>
                <w:rFonts w:cs="Times New Roman"/>
                <w:szCs w:val="24"/>
              </w:rPr>
              <w:t>Комплект типовых  вопросов для тестирования</w:t>
            </w:r>
          </w:p>
        </w:tc>
      </w:tr>
      <w:tr w:rsidR="00666365" w:rsidRPr="00E00CF9" w:rsidTr="00B25309">
        <w:trPr>
          <w:trHeight w:val="290"/>
        </w:trPr>
        <w:tc>
          <w:tcPr>
            <w:tcW w:w="1985" w:type="dxa"/>
            <w:vMerge/>
            <w:tcBorders>
              <w:top w:val="single" w:sz="2" w:space="0" w:color="000000"/>
              <w:left w:val="single" w:sz="2" w:space="0" w:color="000000"/>
              <w:bottom w:val="single" w:sz="2" w:space="0" w:color="000000"/>
              <w:right w:val="single" w:sz="2" w:space="0" w:color="000000"/>
            </w:tcBorders>
            <w:shd w:val="clear" w:color="000000" w:fill="FFFFFF"/>
          </w:tcPr>
          <w:p w:rsidR="00666365" w:rsidRPr="00E00CF9" w:rsidRDefault="00666365" w:rsidP="00090599">
            <w:pPr>
              <w:autoSpaceDE w:val="0"/>
              <w:autoSpaceDN w:val="0"/>
              <w:adjustRightInd w:val="0"/>
              <w:spacing w:after="200" w:line="276" w:lineRule="auto"/>
              <w:rPr>
                <w:rFonts w:ascii="Calibri" w:hAnsi="Calibri" w:cs="Calibri"/>
                <w:i/>
                <w:szCs w:val="22"/>
              </w:rPr>
            </w:pPr>
          </w:p>
        </w:tc>
        <w:tc>
          <w:tcPr>
            <w:tcW w:w="2551" w:type="dxa"/>
            <w:tcBorders>
              <w:top w:val="single" w:sz="2" w:space="0" w:color="000000"/>
              <w:left w:val="single" w:sz="2" w:space="0" w:color="000000"/>
              <w:bottom w:val="single" w:sz="4" w:space="0" w:color="auto"/>
              <w:right w:val="single" w:sz="2" w:space="0" w:color="000000"/>
            </w:tcBorders>
            <w:shd w:val="clear" w:color="000000" w:fill="FFFFFF"/>
          </w:tcPr>
          <w:p w:rsidR="00666365" w:rsidRPr="00E00CF9" w:rsidRDefault="00666365" w:rsidP="00090599">
            <w:pPr>
              <w:autoSpaceDE w:val="0"/>
              <w:autoSpaceDN w:val="0"/>
              <w:adjustRightInd w:val="0"/>
              <w:rPr>
                <w:rFonts w:cs="Times New Roman"/>
                <w:szCs w:val="22"/>
              </w:rPr>
            </w:pPr>
            <w:r w:rsidRPr="00E00CF9">
              <w:rPr>
                <w:rFonts w:cs="Times New Roman"/>
                <w:szCs w:val="22"/>
              </w:rPr>
              <w:t>Круглый стол</w:t>
            </w:r>
          </w:p>
        </w:tc>
        <w:tc>
          <w:tcPr>
            <w:tcW w:w="7371" w:type="dxa"/>
            <w:tcBorders>
              <w:top w:val="single" w:sz="2" w:space="0" w:color="000000"/>
              <w:left w:val="single" w:sz="2" w:space="0" w:color="000000"/>
              <w:bottom w:val="single" w:sz="4" w:space="0" w:color="auto"/>
              <w:right w:val="single" w:sz="2" w:space="0" w:color="000000"/>
            </w:tcBorders>
            <w:shd w:val="clear" w:color="000000" w:fill="FFFFFF"/>
          </w:tcPr>
          <w:p w:rsidR="00666365" w:rsidRPr="00E00CF9" w:rsidRDefault="00666365" w:rsidP="00090599">
            <w:pPr>
              <w:autoSpaceDE w:val="0"/>
              <w:autoSpaceDN w:val="0"/>
              <w:adjustRightInd w:val="0"/>
              <w:jc w:val="both"/>
              <w:rPr>
                <w:rFonts w:cs="Times New Roman"/>
                <w:szCs w:val="22"/>
              </w:rPr>
            </w:pPr>
            <w:r w:rsidRPr="00E00CF9">
              <w:rPr>
                <w:rFonts w:cs="Times New Roman"/>
                <w:sz w:val="23"/>
                <w:szCs w:val="23"/>
              </w:rPr>
              <w:t xml:space="preserve">Круглый стол - это форма организации учебного занятия, в которой изначально заложены несколько точек зрения. Цель круглого стола — выявить противоречия, сравнить разные точки зрения и выбрать приемлемые для всех участников позиции и решения, позволяющие закрепить уже полученные знания, путем обсуждения определенной тематики в ходе выступлений обучающихся и последующей дискуссии </w:t>
            </w:r>
            <w:r w:rsidRPr="00E00CF9">
              <w:rPr>
                <w:rFonts w:cs="Times New Roman"/>
                <w:sz w:val="23"/>
                <w:szCs w:val="23"/>
              </w:rPr>
              <w:lastRenderedPageBreak/>
              <w:t>по вопросам, затронутым в выступлении.</w:t>
            </w:r>
          </w:p>
        </w:tc>
        <w:tc>
          <w:tcPr>
            <w:tcW w:w="3686" w:type="dxa"/>
            <w:tcBorders>
              <w:top w:val="single" w:sz="2" w:space="0" w:color="000000"/>
              <w:left w:val="single" w:sz="2" w:space="0" w:color="000000"/>
              <w:bottom w:val="single" w:sz="4" w:space="0" w:color="auto"/>
              <w:right w:val="single" w:sz="2" w:space="0" w:color="000000"/>
            </w:tcBorders>
            <w:shd w:val="clear" w:color="000000" w:fill="FFFFFF"/>
          </w:tcPr>
          <w:p w:rsidR="00666365" w:rsidRPr="00E00CF9" w:rsidRDefault="00666365" w:rsidP="00090599">
            <w:pPr>
              <w:autoSpaceDE w:val="0"/>
              <w:autoSpaceDN w:val="0"/>
              <w:adjustRightInd w:val="0"/>
              <w:jc w:val="both"/>
              <w:rPr>
                <w:rFonts w:cs="Times New Roman"/>
                <w:szCs w:val="22"/>
              </w:rPr>
            </w:pPr>
            <w:r w:rsidRPr="00E00CF9">
              <w:rPr>
                <w:rFonts w:cs="Times New Roman"/>
                <w:szCs w:val="22"/>
              </w:rPr>
              <w:lastRenderedPageBreak/>
              <w:t>Примерные темы для круглого стола</w:t>
            </w:r>
          </w:p>
        </w:tc>
      </w:tr>
      <w:tr w:rsidR="00666365" w:rsidRPr="00E00CF9" w:rsidTr="00B67027">
        <w:trPr>
          <w:trHeight w:val="3570"/>
        </w:trPr>
        <w:tc>
          <w:tcPr>
            <w:tcW w:w="1985" w:type="dxa"/>
            <w:vMerge/>
            <w:tcBorders>
              <w:top w:val="single" w:sz="2" w:space="0" w:color="000000"/>
              <w:left w:val="single" w:sz="2" w:space="0" w:color="000000"/>
              <w:bottom w:val="single" w:sz="2" w:space="0" w:color="000000"/>
              <w:right w:val="single" w:sz="2" w:space="0" w:color="000000"/>
            </w:tcBorders>
            <w:shd w:val="clear" w:color="000000" w:fill="FFFFFF"/>
          </w:tcPr>
          <w:p w:rsidR="00666365" w:rsidRPr="00E00CF9" w:rsidRDefault="00666365" w:rsidP="00CC675F">
            <w:pPr>
              <w:autoSpaceDE w:val="0"/>
              <w:autoSpaceDN w:val="0"/>
              <w:adjustRightInd w:val="0"/>
              <w:spacing w:after="200" w:line="276" w:lineRule="auto"/>
              <w:rPr>
                <w:rFonts w:ascii="Calibri" w:hAnsi="Calibri" w:cs="Calibri"/>
                <w:i/>
                <w:szCs w:val="22"/>
              </w:rPr>
            </w:pPr>
          </w:p>
        </w:tc>
        <w:tc>
          <w:tcPr>
            <w:tcW w:w="2551" w:type="dxa"/>
            <w:tcBorders>
              <w:top w:val="single" w:sz="4" w:space="0" w:color="auto"/>
              <w:left w:val="single" w:sz="2" w:space="0" w:color="000000"/>
              <w:bottom w:val="single" w:sz="4" w:space="0" w:color="auto"/>
              <w:right w:val="single" w:sz="2" w:space="0" w:color="000000"/>
            </w:tcBorders>
            <w:shd w:val="clear" w:color="000000" w:fill="FFFFFF"/>
          </w:tcPr>
          <w:p w:rsidR="00666365" w:rsidRPr="00E00CF9" w:rsidRDefault="00666365" w:rsidP="007C3B1A">
            <w:pPr>
              <w:autoSpaceDE w:val="0"/>
              <w:autoSpaceDN w:val="0"/>
              <w:adjustRightInd w:val="0"/>
              <w:rPr>
                <w:rFonts w:cs="Times New Roman"/>
                <w:szCs w:val="24"/>
              </w:rPr>
            </w:pPr>
            <w:r w:rsidRPr="00E00CF9">
              <w:rPr>
                <w:rFonts w:cs="Times New Roman"/>
                <w:szCs w:val="24"/>
              </w:rPr>
              <w:t>Дискуссия</w:t>
            </w:r>
          </w:p>
        </w:tc>
        <w:tc>
          <w:tcPr>
            <w:tcW w:w="7371" w:type="dxa"/>
            <w:tcBorders>
              <w:top w:val="single" w:sz="4" w:space="0" w:color="auto"/>
              <w:left w:val="single" w:sz="2" w:space="0" w:color="000000"/>
              <w:bottom w:val="single" w:sz="4" w:space="0" w:color="auto"/>
              <w:right w:val="single" w:sz="2" w:space="0" w:color="000000"/>
            </w:tcBorders>
            <w:shd w:val="clear" w:color="000000" w:fill="FFFFFF"/>
          </w:tcPr>
          <w:p w:rsidR="00666365" w:rsidRPr="00E00CF9" w:rsidRDefault="00666365" w:rsidP="007C3B1A">
            <w:pPr>
              <w:pStyle w:val="Default"/>
              <w:jc w:val="both"/>
              <w:rPr>
                <w:rFonts w:ascii="Times New Roman" w:hAnsi="Times New Roman" w:cs="Times New Roman"/>
                <w:color w:val="auto"/>
                <w:szCs w:val="24"/>
              </w:rPr>
            </w:pPr>
            <w:r w:rsidRPr="00E00CF9">
              <w:rPr>
                <w:rFonts w:ascii="Times New Roman" w:hAnsi="Times New Roman" w:cs="Times New Roman"/>
                <w:color w:val="auto"/>
                <w:szCs w:val="24"/>
              </w:rPr>
              <w:t xml:space="preserve">Как интерактивный метод обучения означает исследование или разбор. Образовательной дискуссией называется целенаправленное, коллективное обсуждение конкретной проблемы (ситуации), сопровождающееся обменом идеями, опытом, суждениями, мнениями в составе группы. </w:t>
            </w:r>
          </w:p>
          <w:p w:rsidR="00666365" w:rsidRPr="00E00CF9" w:rsidRDefault="00666365" w:rsidP="00090599">
            <w:pPr>
              <w:pStyle w:val="Default"/>
              <w:jc w:val="both"/>
              <w:rPr>
                <w:rFonts w:ascii="Times New Roman" w:hAnsi="Times New Roman" w:cs="Times New Roman"/>
                <w:color w:val="auto"/>
                <w:szCs w:val="24"/>
              </w:rPr>
            </w:pPr>
            <w:r w:rsidRPr="00E00CF9">
              <w:rPr>
                <w:rFonts w:ascii="Times New Roman" w:hAnsi="Times New Roman" w:cs="Times New Roman"/>
                <w:color w:val="auto"/>
                <w:szCs w:val="24"/>
              </w:rPr>
              <w:t>Дискуссия предусматривает обсуждение какого - либо вопроса или группы связанных вопросов компетентными лицами с намерением достичь взаимоприемлемого решения. Дискуссия является разновидностью спора, близкой к полемике, и представляет собой серию утверждений, по очереди высказываемых участниками. Заявления последних должны относится к одному и тому же предмету или теме, что сообщает обсуждению необходимую связность.</w:t>
            </w:r>
          </w:p>
        </w:tc>
        <w:tc>
          <w:tcPr>
            <w:tcW w:w="3686" w:type="dxa"/>
            <w:tcBorders>
              <w:top w:val="single" w:sz="4" w:space="0" w:color="auto"/>
              <w:left w:val="single" w:sz="2" w:space="0" w:color="000000"/>
              <w:bottom w:val="single" w:sz="4" w:space="0" w:color="auto"/>
              <w:right w:val="single" w:sz="2" w:space="0" w:color="000000"/>
            </w:tcBorders>
            <w:shd w:val="clear" w:color="000000" w:fill="FFFFFF"/>
          </w:tcPr>
          <w:p w:rsidR="00666365" w:rsidRPr="00E00CF9" w:rsidRDefault="00666365" w:rsidP="00CC675F">
            <w:pPr>
              <w:autoSpaceDE w:val="0"/>
              <w:autoSpaceDN w:val="0"/>
              <w:adjustRightInd w:val="0"/>
              <w:jc w:val="both"/>
              <w:rPr>
                <w:rFonts w:cs="Times New Roman"/>
                <w:szCs w:val="24"/>
              </w:rPr>
            </w:pPr>
            <w:r w:rsidRPr="00E00CF9">
              <w:rPr>
                <w:rFonts w:cs="Times New Roman"/>
                <w:szCs w:val="24"/>
              </w:rPr>
              <w:t>Примерные вопросы для дискуссии</w:t>
            </w:r>
          </w:p>
        </w:tc>
      </w:tr>
      <w:tr w:rsidR="00666365" w:rsidRPr="00E00CF9" w:rsidTr="00B25309">
        <w:trPr>
          <w:trHeight w:val="831"/>
        </w:trPr>
        <w:tc>
          <w:tcPr>
            <w:tcW w:w="1985" w:type="dxa"/>
            <w:vMerge/>
            <w:tcBorders>
              <w:top w:val="single" w:sz="2" w:space="0" w:color="000000"/>
              <w:left w:val="single" w:sz="2" w:space="0" w:color="000000"/>
              <w:bottom w:val="single" w:sz="2" w:space="0" w:color="000000"/>
              <w:right w:val="single" w:sz="2" w:space="0" w:color="000000"/>
            </w:tcBorders>
            <w:shd w:val="clear" w:color="000000" w:fill="FFFFFF"/>
          </w:tcPr>
          <w:p w:rsidR="00666365" w:rsidRPr="00E00CF9" w:rsidRDefault="00666365" w:rsidP="000F7B20">
            <w:pPr>
              <w:autoSpaceDE w:val="0"/>
              <w:autoSpaceDN w:val="0"/>
              <w:adjustRightInd w:val="0"/>
              <w:spacing w:after="200" w:line="276" w:lineRule="auto"/>
              <w:rPr>
                <w:rFonts w:ascii="Calibri" w:hAnsi="Calibri" w:cs="Calibri"/>
                <w:i/>
                <w:szCs w:val="22"/>
              </w:rPr>
            </w:pPr>
          </w:p>
        </w:tc>
        <w:tc>
          <w:tcPr>
            <w:tcW w:w="2551" w:type="dxa"/>
            <w:tcBorders>
              <w:top w:val="single" w:sz="4" w:space="0" w:color="auto"/>
              <w:left w:val="single" w:sz="2" w:space="0" w:color="000000"/>
              <w:bottom w:val="single" w:sz="2" w:space="0" w:color="000000"/>
              <w:right w:val="single" w:sz="2" w:space="0" w:color="000000"/>
            </w:tcBorders>
            <w:shd w:val="clear" w:color="000000" w:fill="FFFFFF"/>
          </w:tcPr>
          <w:p w:rsidR="00666365" w:rsidRPr="00E00CF9" w:rsidRDefault="00666365" w:rsidP="000F7B20">
            <w:pPr>
              <w:autoSpaceDE w:val="0"/>
              <w:autoSpaceDN w:val="0"/>
              <w:adjustRightInd w:val="0"/>
              <w:rPr>
                <w:rFonts w:cs="Times New Roman"/>
                <w:szCs w:val="24"/>
              </w:rPr>
            </w:pPr>
            <w:r w:rsidRPr="00E00CF9">
              <w:rPr>
                <w:rFonts w:cs="Times New Roman"/>
                <w:szCs w:val="24"/>
              </w:rPr>
              <w:t>Работа в малых группах</w:t>
            </w:r>
          </w:p>
        </w:tc>
        <w:tc>
          <w:tcPr>
            <w:tcW w:w="7371" w:type="dxa"/>
            <w:tcBorders>
              <w:top w:val="single" w:sz="4" w:space="0" w:color="auto"/>
              <w:left w:val="single" w:sz="2" w:space="0" w:color="000000"/>
              <w:bottom w:val="single" w:sz="2" w:space="0" w:color="000000"/>
              <w:right w:val="single" w:sz="2" w:space="0" w:color="000000"/>
            </w:tcBorders>
            <w:shd w:val="clear" w:color="000000" w:fill="FFFFFF"/>
          </w:tcPr>
          <w:p w:rsidR="00666365" w:rsidRPr="00E00CF9" w:rsidRDefault="00666365" w:rsidP="000F7B20">
            <w:pPr>
              <w:autoSpaceDE w:val="0"/>
              <w:autoSpaceDN w:val="0"/>
              <w:adjustRightInd w:val="0"/>
              <w:jc w:val="both"/>
              <w:rPr>
                <w:rFonts w:cs="Times New Roman"/>
                <w:szCs w:val="24"/>
              </w:rPr>
            </w:pPr>
            <w:r w:rsidRPr="00E00CF9">
              <w:rPr>
                <w:rFonts w:cs="Times New Roman"/>
                <w:szCs w:val="24"/>
              </w:rPr>
              <w:t>Работа в малых группах одна из самых популярных стратегий, так как она дает всем обучающимся возможность участвовать в работе, практиковать навыки сотрудничества, межличностного общения (в частности, умение активно слушать, вырабатывать общее мнение, разрешать возникающие разногласия).</w:t>
            </w:r>
          </w:p>
        </w:tc>
        <w:tc>
          <w:tcPr>
            <w:tcW w:w="3686" w:type="dxa"/>
            <w:tcBorders>
              <w:top w:val="single" w:sz="4" w:space="0" w:color="auto"/>
              <w:left w:val="single" w:sz="2" w:space="0" w:color="000000"/>
              <w:bottom w:val="single" w:sz="2" w:space="0" w:color="000000"/>
              <w:right w:val="single" w:sz="2" w:space="0" w:color="000000"/>
            </w:tcBorders>
            <w:shd w:val="clear" w:color="000000" w:fill="FFFFFF"/>
          </w:tcPr>
          <w:p w:rsidR="00666365" w:rsidRPr="00E00CF9" w:rsidRDefault="00666365" w:rsidP="000F7B20">
            <w:pPr>
              <w:autoSpaceDE w:val="0"/>
              <w:autoSpaceDN w:val="0"/>
              <w:adjustRightInd w:val="0"/>
              <w:jc w:val="both"/>
              <w:rPr>
                <w:rFonts w:cs="Times New Roman"/>
                <w:szCs w:val="24"/>
              </w:rPr>
            </w:pPr>
            <w:r w:rsidRPr="00E00CF9">
              <w:rPr>
                <w:rFonts w:cs="Times New Roman"/>
                <w:szCs w:val="24"/>
              </w:rPr>
              <w:t>Примерное вопросы для обсуждения в малых группах</w:t>
            </w:r>
          </w:p>
        </w:tc>
      </w:tr>
      <w:tr w:rsidR="00666365" w:rsidRPr="00E00CF9" w:rsidTr="005A3B82">
        <w:trPr>
          <w:trHeight w:val="20"/>
        </w:trPr>
        <w:tc>
          <w:tcPr>
            <w:tcW w:w="1985" w:type="dxa"/>
            <w:vMerge/>
            <w:tcBorders>
              <w:top w:val="single" w:sz="2" w:space="0" w:color="000000"/>
              <w:left w:val="single" w:sz="2" w:space="0" w:color="000000"/>
              <w:bottom w:val="single" w:sz="2" w:space="0" w:color="000000"/>
              <w:right w:val="single" w:sz="2" w:space="0" w:color="000000"/>
            </w:tcBorders>
            <w:shd w:val="clear" w:color="000000" w:fill="FFFFFF"/>
          </w:tcPr>
          <w:p w:rsidR="00666365" w:rsidRPr="00E00CF9" w:rsidRDefault="00666365" w:rsidP="00CC675F">
            <w:pPr>
              <w:autoSpaceDE w:val="0"/>
              <w:autoSpaceDN w:val="0"/>
              <w:adjustRightInd w:val="0"/>
              <w:spacing w:after="200" w:line="276" w:lineRule="auto"/>
              <w:rPr>
                <w:rFonts w:ascii="Calibri" w:hAnsi="Calibri" w:cs="Calibri"/>
                <w:i/>
                <w:szCs w:val="22"/>
              </w:rPr>
            </w:pPr>
          </w:p>
        </w:tc>
        <w:tc>
          <w:tcPr>
            <w:tcW w:w="2551" w:type="dxa"/>
            <w:tcBorders>
              <w:top w:val="single" w:sz="2" w:space="0" w:color="000000"/>
              <w:left w:val="single" w:sz="2" w:space="0" w:color="000000"/>
              <w:bottom w:val="single" w:sz="2" w:space="0" w:color="000000"/>
              <w:right w:val="single" w:sz="2" w:space="0" w:color="000000"/>
            </w:tcBorders>
            <w:shd w:val="clear" w:color="000000" w:fill="FFFFFF"/>
          </w:tcPr>
          <w:p w:rsidR="00666365" w:rsidRPr="00E00CF9" w:rsidRDefault="00666365" w:rsidP="00B25309">
            <w:pPr>
              <w:autoSpaceDE w:val="0"/>
              <w:autoSpaceDN w:val="0"/>
              <w:adjustRightInd w:val="0"/>
              <w:rPr>
                <w:rFonts w:cs="Times New Roman"/>
                <w:szCs w:val="24"/>
              </w:rPr>
            </w:pPr>
            <w:r w:rsidRPr="00E00CF9">
              <w:rPr>
                <w:rFonts w:cs="Times New Roman"/>
                <w:szCs w:val="24"/>
              </w:rPr>
              <w:t>Лабораторная работа</w:t>
            </w:r>
          </w:p>
        </w:tc>
        <w:tc>
          <w:tcPr>
            <w:tcW w:w="7371" w:type="dxa"/>
          </w:tcPr>
          <w:p w:rsidR="00666365" w:rsidRPr="00E00CF9" w:rsidRDefault="00666365" w:rsidP="00B25309">
            <w:pPr>
              <w:autoSpaceDE w:val="0"/>
              <w:autoSpaceDN w:val="0"/>
              <w:adjustRightInd w:val="0"/>
              <w:jc w:val="both"/>
              <w:rPr>
                <w:rFonts w:cs="Times New Roman"/>
                <w:szCs w:val="24"/>
              </w:rPr>
            </w:pPr>
            <w:r w:rsidRPr="00E00CF9">
              <w:rPr>
                <w:rFonts w:cs="Times New Roman"/>
                <w:szCs w:val="24"/>
              </w:rPr>
              <w:t>Целью лабораторной работы является закрепление основных теоретических знаний; получение навыков применения технико-криминалистических средств и методов обнаружения, фиксации и изъятия следов и вещественных доказательств, исследования, оценки и использования доказательств, применения тактики и методики раскрытия и расследования преступлений. Выполнение лабораторных работ также направлено на выработку при решении поставленных задач таких профессионально значимых качеств, как самостоятельность, ответственность, точность, творческая инициатива.</w:t>
            </w:r>
          </w:p>
        </w:tc>
        <w:tc>
          <w:tcPr>
            <w:tcW w:w="3686" w:type="dxa"/>
            <w:tcBorders>
              <w:top w:val="single" w:sz="2" w:space="0" w:color="000000"/>
              <w:left w:val="single" w:sz="2" w:space="0" w:color="000000"/>
              <w:bottom w:val="single" w:sz="2" w:space="0" w:color="000000"/>
              <w:right w:val="single" w:sz="2" w:space="0" w:color="000000"/>
            </w:tcBorders>
            <w:shd w:val="clear" w:color="000000" w:fill="FFFFFF"/>
          </w:tcPr>
          <w:p w:rsidR="00666365" w:rsidRPr="00E00CF9" w:rsidRDefault="00666365" w:rsidP="00B25309">
            <w:pPr>
              <w:autoSpaceDE w:val="0"/>
              <w:autoSpaceDN w:val="0"/>
              <w:adjustRightInd w:val="0"/>
              <w:jc w:val="center"/>
              <w:rPr>
                <w:rFonts w:cs="Times New Roman"/>
                <w:szCs w:val="24"/>
              </w:rPr>
            </w:pPr>
            <w:r w:rsidRPr="00E00CF9">
              <w:rPr>
                <w:rFonts w:cs="Times New Roman"/>
                <w:szCs w:val="24"/>
              </w:rPr>
              <w:t>Типичные практические задания для проведения лабораторных работ</w:t>
            </w:r>
          </w:p>
        </w:tc>
      </w:tr>
      <w:tr w:rsidR="00666365" w:rsidRPr="00E00CF9" w:rsidTr="000C64CE">
        <w:trPr>
          <w:trHeight w:val="20"/>
        </w:trPr>
        <w:tc>
          <w:tcPr>
            <w:tcW w:w="1985" w:type="dxa"/>
            <w:tcBorders>
              <w:top w:val="single" w:sz="2" w:space="0" w:color="000000"/>
              <w:left w:val="single" w:sz="2" w:space="0" w:color="000000"/>
              <w:bottom w:val="single" w:sz="2" w:space="0" w:color="000000"/>
              <w:right w:val="single" w:sz="2" w:space="0" w:color="000000"/>
            </w:tcBorders>
            <w:shd w:val="clear" w:color="000000" w:fill="FFFFFF"/>
          </w:tcPr>
          <w:p w:rsidR="00666365" w:rsidRPr="00E00CF9" w:rsidRDefault="00666365" w:rsidP="00CC675F">
            <w:pPr>
              <w:widowControl w:val="0"/>
              <w:autoSpaceDE w:val="0"/>
              <w:autoSpaceDN w:val="0"/>
              <w:adjustRightInd w:val="0"/>
              <w:rPr>
                <w:rFonts w:ascii="Calibri" w:hAnsi="Calibri" w:cs="Calibri"/>
                <w:szCs w:val="22"/>
                <w:lang w:val="en-US"/>
              </w:rPr>
            </w:pPr>
            <w:r w:rsidRPr="00E00CF9">
              <w:rPr>
                <w:rFonts w:cs="Times New Roman"/>
                <w:szCs w:val="24"/>
              </w:rPr>
              <w:t>Промежуточная аттестация (зачет)</w:t>
            </w:r>
          </w:p>
        </w:tc>
        <w:tc>
          <w:tcPr>
            <w:tcW w:w="2551" w:type="dxa"/>
            <w:tcBorders>
              <w:top w:val="single" w:sz="2" w:space="0" w:color="000000"/>
              <w:left w:val="single" w:sz="2" w:space="0" w:color="000000"/>
              <w:bottom w:val="single" w:sz="2" w:space="0" w:color="000000"/>
              <w:right w:val="single" w:sz="2" w:space="0" w:color="000000"/>
            </w:tcBorders>
            <w:shd w:val="clear" w:color="000000" w:fill="FFFFFF"/>
          </w:tcPr>
          <w:p w:rsidR="00666365" w:rsidRPr="00E00CF9" w:rsidRDefault="00666365" w:rsidP="003F26D3">
            <w:pPr>
              <w:autoSpaceDE w:val="0"/>
              <w:autoSpaceDN w:val="0"/>
              <w:adjustRightInd w:val="0"/>
              <w:rPr>
                <w:rFonts w:ascii="Calibri" w:hAnsi="Calibri" w:cs="Calibri"/>
                <w:szCs w:val="22"/>
              </w:rPr>
            </w:pPr>
            <w:r w:rsidRPr="00E00CF9">
              <w:rPr>
                <w:rFonts w:cs="Times New Roman"/>
                <w:szCs w:val="24"/>
              </w:rPr>
              <w:t>Вопросы для проведения зачета по дисциплине</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666365" w:rsidRPr="00E00CF9" w:rsidRDefault="00666365" w:rsidP="00CC675F">
            <w:pPr>
              <w:autoSpaceDE w:val="0"/>
              <w:autoSpaceDN w:val="0"/>
              <w:adjustRightInd w:val="0"/>
              <w:jc w:val="both"/>
              <w:rPr>
                <w:rFonts w:cs="Times New Roman"/>
                <w:szCs w:val="24"/>
              </w:rPr>
            </w:pPr>
            <w:r w:rsidRPr="00E00CF9">
              <w:rPr>
                <w:rFonts w:cs="Times New Roman"/>
                <w:szCs w:val="24"/>
              </w:rPr>
              <w:t xml:space="preserve">В ходе зачета проверяется степень усвоения материала, умение творчески и последовательно, четко и кратко отвечать на поставленные вопросы, делать конкретные выводы и формулировать обоснованные предложения. </w:t>
            </w:r>
          </w:p>
          <w:p w:rsidR="00666365" w:rsidRPr="00E00CF9" w:rsidRDefault="00666365" w:rsidP="00CC675F">
            <w:pPr>
              <w:autoSpaceDE w:val="0"/>
              <w:autoSpaceDN w:val="0"/>
              <w:adjustRightInd w:val="0"/>
              <w:jc w:val="both"/>
              <w:rPr>
                <w:rFonts w:ascii="Calibri" w:hAnsi="Calibri" w:cs="Calibri"/>
                <w:i/>
                <w:szCs w:val="22"/>
              </w:rPr>
            </w:pPr>
            <w:r w:rsidRPr="00E00CF9">
              <w:rPr>
                <w:rFonts w:cs="Times New Roman"/>
                <w:szCs w:val="24"/>
              </w:rPr>
              <w:t>В ходе итогового контроля акцент делается на проверку способностей обучающихся к творческому мышлению и использованию понятийного аппарата дисциплины в решении профессиональных задач по соответствующей специальности.</w:t>
            </w:r>
          </w:p>
        </w:tc>
        <w:tc>
          <w:tcPr>
            <w:tcW w:w="3686" w:type="dxa"/>
            <w:tcBorders>
              <w:top w:val="single" w:sz="2" w:space="0" w:color="000000"/>
              <w:left w:val="single" w:sz="2" w:space="0" w:color="000000"/>
              <w:bottom w:val="single" w:sz="2" w:space="0" w:color="000000"/>
              <w:right w:val="single" w:sz="2" w:space="0" w:color="000000"/>
            </w:tcBorders>
            <w:shd w:val="clear" w:color="000000" w:fill="FFFFFF"/>
          </w:tcPr>
          <w:p w:rsidR="00666365" w:rsidRPr="00E00CF9" w:rsidRDefault="00666365" w:rsidP="00CC675F">
            <w:pPr>
              <w:autoSpaceDE w:val="0"/>
              <w:autoSpaceDN w:val="0"/>
              <w:adjustRightInd w:val="0"/>
              <w:jc w:val="center"/>
              <w:rPr>
                <w:rFonts w:cs="Times New Roman"/>
                <w:szCs w:val="24"/>
              </w:rPr>
            </w:pPr>
            <w:r w:rsidRPr="00E00CF9">
              <w:rPr>
                <w:rFonts w:cs="Times New Roman"/>
                <w:szCs w:val="24"/>
              </w:rPr>
              <w:t>Теоретические вопросы для подготовки к зачету</w:t>
            </w:r>
          </w:p>
          <w:p w:rsidR="00666365" w:rsidRPr="00E00CF9" w:rsidRDefault="00666365" w:rsidP="00CC675F">
            <w:pPr>
              <w:autoSpaceDE w:val="0"/>
              <w:autoSpaceDN w:val="0"/>
              <w:adjustRightInd w:val="0"/>
              <w:jc w:val="center"/>
              <w:rPr>
                <w:rFonts w:cs="Times New Roman"/>
                <w:szCs w:val="24"/>
              </w:rPr>
            </w:pPr>
          </w:p>
          <w:p w:rsidR="00666365" w:rsidRPr="00E00CF9" w:rsidRDefault="00666365" w:rsidP="00CC675F">
            <w:pPr>
              <w:autoSpaceDE w:val="0"/>
              <w:autoSpaceDN w:val="0"/>
              <w:adjustRightInd w:val="0"/>
              <w:jc w:val="center"/>
              <w:rPr>
                <w:rFonts w:cs="Times New Roman"/>
                <w:szCs w:val="24"/>
              </w:rPr>
            </w:pPr>
            <w:r w:rsidRPr="00E00CF9">
              <w:rPr>
                <w:rFonts w:cs="Times New Roman"/>
                <w:szCs w:val="24"/>
              </w:rPr>
              <w:t>Типовые практические задания для проверки умений и навыков</w:t>
            </w:r>
          </w:p>
          <w:p w:rsidR="00666365" w:rsidRPr="00E00CF9" w:rsidRDefault="00666365" w:rsidP="00CC675F">
            <w:pPr>
              <w:autoSpaceDE w:val="0"/>
              <w:autoSpaceDN w:val="0"/>
              <w:adjustRightInd w:val="0"/>
              <w:jc w:val="center"/>
              <w:rPr>
                <w:rFonts w:cs="Times New Roman"/>
                <w:szCs w:val="24"/>
              </w:rPr>
            </w:pPr>
          </w:p>
          <w:p w:rsidR="00666365" w:rsidRPr="00E00CF9" w:rsidRDefault="00666365" w:rsidP="00CC675F">
            <w:pPr>
              <w:autoSpaceDE w:val="0"/>
              <w:autoSpaceDN w:val="0"/>
              <w:adjustRightInd w:val="0"/>
              <w:jc w:val="center"/>
              <w:rPr>
                <w:rFonts w:ascii="Calibri" w:hAnsi="Calibri" w:cs="Calibri"/>
                <w:szCs w:val="22"/>
              </w:rPr>
            </w:pPr>
          </w:p>
        </w:tc>
      </w:tr>
    </w:tbl>
    <w:p w:rsidR="00666365" w:rsidRPr="00E00CF9" w:rsidRDefault="00666365" w:rsidP="00A649A6">
      <w:pPr>
        <w:tabs>
          <w:tab w:val="left" w:pos="567"/>
          <w:tab w:val="left" w:pos="1134"/>
        </w:tabs>
        <w:autoSpaceDE w:val="0"/>
        <w:autoSpaceDN w:val="0"/>
        <w:adjustRightInd w:val="0"/>
        <w:spacing w:line="360" w:lineRule="auto"/>
        <w:jc w:val="both"/>
        <w:rPr>
          <w:rFonts w:cs="Times New Roman"/>
          <w:b/>
          <w:bCs/>
          <w:sz w:val="28"/>
          <w:szCs w:val="28"/>
        </w:rPr>
        <w:sectPr w:rsidR="00666365" w:rsidRPr="00E00CF9" w:rsidSect="00D30316">
          <w:pgSz w:w="16838" w:h="11906" w:orient="landscape"/>
          <w:pgMar w:top="720" w:right="720" w:bottom="720" w:left="720" w:header="340" w:footer="340" w:gutter="0"/>
          <w:cols w:space="708"/>
          <w:docGrid w:linePitch="360"/>
        </w:sectPr>
      </w:pPr>
    </w:p>
    <w:p w:rsidR="00666365" w:rsidRPr="00E00CF9" w:rsidRDefault="00666365" w:rsidP="00D30316">
      <w:pPr>
        <w:autoSpaceDE w:val="0"/>
        <w:autoSpaceDN w:val="0"/>
        <w:adjustRightInd w:val="0"/>
        <w:jc w:val="center"/>
        <w:rPr>
          <w:rFonts w:cs="Times New Roman"/>
          <w:b/>
          <w:bCs/>
          <w:sz w:val="28"/>
          <w:szCs w:val="28"/>
        </w:rPr>
      </w:pPr>
      <w:r w:rsidRPr="00E00CF9">
        <w:rPr>
          <w:rFonts w:cs="Times New Roman"/>
          <w:b/>
          <w:bCs/>
          <w:sz w:val="28"/>
          <w:szCs w:val="28"/>
        </w:rPr>
        <w:lastRenderedPageBreak/>
        <w:t>Раздел 2. Оценочные средства для текущего контроля успеваемости</w:t>
      </w:r>
    </w:p>
    <w:p w:rsidR="00666365" w:rsidRPr="00E00CF9" w:rsidRDefault="00666365" w:rsidP="00D30316">
      <w:pPr>
        <w:autoSpaceDE w:val="0"/>
        <w:autoSpaceDN w:val="0"/>
        <w:adjustRightInd w:val="0"/>
        <w:ind w:firstLine="709"/>
        <w:jc w:val="both"/>
        <w:rPr>
          <w:rFonts w:cs="Times New Roman"/>
          <w:b/>
          <w:bCs/>
          <w:i/>
          <w:iCs/>
          <w:sz w:val="28"/>
          <w:szCs w:val="28"/>
        </w:rPr>
      </w:pPr>
    </w:p>
    <w:p w:rsidR="00666365" w:rsidRPr="00E00CF9" w:rsidRDefault="00666365" w:rsidP="00D30316">
      <w:pPr>
        <w:ind w:firstLine="709"/>
        <w:jc w:val="both"/>
        <w:rPr>
          <w:sz w:val="28"/>
        </w:rPr>
      </w:pPr>
      <w:r w:rsidRPr="00E00CF9">
        <w:rPr>
          <w:rFonts w:cs="Times New Roman"/>
          <w:b/>
          <w:sz w:val="28"/>
          <w:szCs w:val="28"/>
        </w:rPr>
        <w:t>Тема 1.</w:t>
      </w:r>
      <w:r w:rsidRPr="00E00CF9">
        <w:rPr>
          <w:rFonts w:cs="Times New Roman"/>
          <w:sz w:val="28"/>
          <w:szCs w:val="28"/>
        </w:rPr>
        <w:t xml:space="preserve"> </w:t>
      </w:r>
      <w:r w:rsidRPr="00E00CF9">
        <w:rPr>
          <w:b/>
          <w:bCs/>
          <w:sz w:val="28"/>
          <w:szCs w:val="28"/>
        </w:rPr>
        <w:t>Сравнительное правоведение: наука, научный метод и учебная дисциплина</w:t>
      </w:r>
    </w:p>
    <w:p w:rsidR="00666365" w:rsidRPr="00E00CF9" w:rsidRDefault="00666365" w:rsidP="008755E4">
      <w:pPr>
        <w:widowControl w:val="0"/>
        <w:ind w:firstLine="709"/>
        <w:rPr>
          <w:rFonts w:cs="Times New Roman"/>
          <w:szCs w:val="24"/>
        </w:rPr>
      </w:pPr>
      <w:r w:rsidRPr="00E00CF9">
        <w:rPr>
          <w:rFonts w:cs="Times New Roman"/>
          <w:b/>
          <w:sz w:val="28"/>
          <w:szCs w:val="28"/>
        </w:rPr>
        <w:t>Устный опрос, обсуждение доклада, работа в малых группах:</w:t>
      </w:r>
      <w:r w:rsidRPr="00E00CF9">
        <w:rPr>
          <w:rFonts w:cs="Times New Roman"/>
          <w:szCs w:val="24"/>
        </w:rPr>
        <w:t xml:space="preserve"> </w:t>
      </w:r>
    </w:p>
    <w:p w:rsidR="00666365" w:rsidRPr="00E00CF9" w:rsidRDefault="00666365" w:rsidP="00994A2A">
      <w:pPr>
        <w:widowControl w:val="0"/>
        <w:ind w:firstLine="709"/>
        <w:jc w:val="both"/>
        <w:rPr>
          <w:rFonts w:cs="Times New Roman"/>
          <w:bCs/>
          <w:sz w:val="28"/>
          <w:szCs w:val="28"/>
          <w:lang w:eastAsia="en-US"/>
        </w:rPr>
      </w:pPr>
      <w:r w:rsidRPr="00E00CF9">
        <w:rPr>
          <w:rFonts w:cs="Times New Roman"/>
          <w:bCs/>
          <w:sz w:val="28"/>
          <w:szCs w:val="28"/>
          <w:lang w:eastAsia="en-US"/>
        </w:rPr>
        <w:t>- устные выступления обучающихся по контрольным вопросам практического занятия направлены на</w:t>
      </w:r>
      <w:r w:rsidRPr="00E00CF9">
        <w:rPr>
          <w:sz w:val="28"/>
          <w:szCs w:val="28"/>
        </w:rPr>
        <w:t xml:space="preserve"> осознание социальной значимости своей будущей профессии, проявление нетерпимости к коррупционному поведению, уважительное отношение к праву и закону, обладание достаточным уровнем профессионального правосознания, формирование способности совершенствовать и развивать свой интеллектуальный и общекультурный уровень. Ответы</w:t>
      </w:r>
      <w:r w:rsidRPr="00E00CF9">
        <w:t xml:space="preserve"> </w:t>
      </w:r>
      <w:r w:rsidRPr="00E00CF9">
        <w:rPr>
          <w:rFonts w:cs="Times New Roman"/>
          <w:bCs/>
          <w:sz w:val="28"/>
          <w:szCs w:val="28"/>
          <w:lang w:eastAsia="en-US"/>
        </w:rPr>
        <w:t>должны быть компактными и вразумительными, без неоправданных отступлений и рассуждений. Обучающийся должен излагать (не читать) материал выступления свободно. Необходимо концентрировать свое внимание на том, что выступление должно быть обращено к аудитории, а не к преподавателю, т.к. это значимый аспект профессиональных компетенций юриста;</w:t>
      </w:r>
    </w:p>
    <w:p w:rsidR="00666365" w:rsidRPr="00E00CF9" w:rsidRDefault="00666365" w:rsidP="006B4B16">
      <w:pPr>
        <w:widowControl w:val="0"/>
        <w:autoSpaceDE w:val="0"/>
        <w:autoSpaceDN w:val="0"/>
        <w:ind w:right="237" w:firstLine="709"/>
        <w:jc w:val="both"/>
        <w:rPr>
          <w:rFonts w:cs="Times New Roman"/>
          <w:sz w:val="28"/>
          <w:szCs w:val="28"/>
        </w:rPr>
      </w:pPr>
      <w:r w:rsidRPr="00E00CF9">
        <w:rPr>
          <w:rFonts w:cs="Times New Roman"/>
          <w:sz w:val="28"/>
          <w:szCs w:val="28"/>
        </w:rPr>
        <w:t xml:space="preserve">- доклад направлен на формирование умения </w:t>
      </w:r>
      <w:r w:rsidRPr="00E00CF9">
        <w:rPr>
          <w:sz w:val="28"/>
          <w:szCs w:val="28"/>
        </w:rPr>
        <w:t>выделять основные методы сравнительно-правового исследования, совершенствовать и развивать свой интеллектуальный и общекультурный уровень на основе оценки сравнительно-правовых идей, способности свободно пользоваться русским и иностранным языками как средством делового общения. П</w:t>
      </w:r>
      <w:r w:rsidRPr="00E00CF9">
        <w:rPr>
          <w:rFonts w:cs="Times New Roman"/>
          <w:sz w:val="28"/>
          <w:szCs w:val="28"/>
        </w:rPr>
        <w:t>римерные этапы работы над докладом: формулирование темы, подбор и изучение основных источников по теме (как правило, не менее 10), составление библиографии, обработка и систематизация информации, разработка плана, написание доклада, публичное выступление с результатами исследования.</w:t>
      </w:r>
    </w:p>
    <w:p w:rsidR="00666365" w:rsidRPr="00E00CF9" w:rsidRDefault="00666365" w:rsidP="005A3B82">
      <w:pPr>
        <w:widowControl w:val="0"/>
        <w:ind w:firstLine="709"/>
        <w:jc w:val="both"/>
        <w:rPr>
          <w:rFonts w:cs="Times New Roman"/>
          <w:sz w:val="28"/>
          <w:szCs w:val="28"/>
        </w:rPr>
      </w:pPr>
      <w:r w:rsidRPr="00E00CF9">
        <w:rPr>
          <w:rFonts w:cs="Times New Roman"/>
          <w:sz w:val="28"/>
          <w:szCs w:val="28"/>
        </w:rPr>
        <w:t>- рекомендуемый объем доклада – 2-3 страницы;</w:t>
      </w:r>
    </w:p>
    <w:p w:rsidR="00666365" w:rsidRPr="00E00CF9" w:rsidRDefault="00666365" w:rsidP="008755E4">
      <w:pPr>
        <w:widowControl w:val="0"/>
        <w:ind w:firstLine="709"/>
        <w:jc w:val="both"/>
        <w:rPr>
          <w:rFonts w:cs="Times New Roman"/>
          <w:sz w:val="28"/>
          <w:szCs w:val="28"/>
        </w:rPr>
      </w:pPr>
      <w:r w:rsidRPr="00E00CF9">
        <w:rPr>
          <w:rFonts w:cs="Times New Roman"/>
          <w:sz w:val="28"/>
          <w:szCs w:val="28"/>
        </w:rPr>
        <w:t>- выступление с докладом продолжается в течение 5-7 минут по плану;</w:t>
      </w:r>
    </w:p>
    <w:p w:rsidR="00666365" w:rsidRPr="00E00CF9" w:rsidRDefault="00666365" w:rsidP="000F7B20">
      <w:pPr>
        <w:widowControl w:val="0"/>
        <w:ind w:firstLine="709"/>
        <w:jc w:val="both"/>
        <w:rPr>
          <w:rFonts w:cs="Times New Roman"/>
          <w:bCs/>
          <w:sz w:val="28"/>
          <w:szCs w:val="28"/>
        </w:rPr>
      </w:pPr>
      <w:r w:rsidRPr="00E00CF9">
        <w:rPr>
          <w:rFonts w:cs="Times New Roman"/>
          <w:bCs/>
          <w:sz w:val="28"/>
          <w:szCs w:val="28"/>
        </w:rPr>
        <w:t xml:space="preserve">- подбор практического задания, должен отвечать следующим критериям: является практическим и полезным для учащихся; вызывает интерес у учащихся; максимально служит целям обучения. Группа обучающихся делится на несколько малых групп. Количество групп определяется числом заданий, которые будут обсуждаться в процессе занятия. </w:t>
      </w:r>
    </w:p>
    <w:p w:rsidR="00666365" w:rsidRPr="00E00CF9" w:rsidRDefault="00666365" w:rsidP="008755E4">
      <w:pPr>
        <w:widowControl w:val="0"/>
        <w:ind w:firstLine="709"/>
        <w:jc w:val="both"/>
        <w:rPr>
          <w:rFonts w:cs="Times New Roman"/>
          <w:b/>
          <w:sz w:val="28"/>
          <w:szCs w:val="28"/>
        </w:rPr>
      </w:pPr>
    </w:p>
    <w:p w:rsidR="00666365" w:rsidRPr="00E00CF9" w:rsidRDefault="00666365" w:rsidP="00B8631D">
      <w:pPr>
        <w:widowControl w:val="0"/>
        <w:ind w:firstLine="709"/>
        <w:jc w:val="both"/>
        <w:rPr>
          <w:rFonts w:cs="Times New Roman"/>
          <w:b/>
          <w:sz w:val="28"/>
          <w:szCs w:val="28"/>
        </w:rPr>
      </w:pPr>
      <w:r w:rsidRPr="00E00CF9">
        <w:rPr>
          <w:b/>
          <w:iCs/>
          <w:sz w:val="28"/>
          <w:szCs w:val="28"/>
        </w:rPr>
        <w:t>Вопросы для устного опроса:</w:t>
      </w:r>
    </w:p>
    <w:p w:rsidR="00666365" w:rsidRPr="00E00CF9" w:rsidRDefault="00666365" w:rsidP="00617D8C">
      <w:pPr>
        <w:autoSpaceDE w:val="0"/>
        <w:autoSpaceDN w:val="0"/>
        <w:adjustRightInd w:val="0"/>
        <w:ind w:firstLine="709"/>
        <w:jc w:val="both"/>
        <w:rPr>
          <w:rFonts w:cs="Times New Roman"/>
          <w:sz w:val="28"/>
          <w:szCs w:val="28"/>
        </w:rPr>
      </w:pPr>
      <w:r w:rsidRPr="00E00CF9">
        <w:rPr>
          <w:rFonts w:cs="Times New Roman"/>
          <w:sz w:val="28"/>
          <w:szCs w:val="28"/>
        </w:rPr>
        <w:t xml:space="preserve">Раскройте проблематику применения понятия «Сравнительное правоведение». </w:t>
      </w:r>
    </w:p>
    <w:p w:rsidR="00666365" w:rsidRPr="00E00CF9" w:rsidRDefault="00666365" w:rsidP="00617D8C">
      <w:pPr>
        <w:autoSpaceDE w:val="0"/>
        <w:autoSpaceDN w:val="0"/>
        <w:adjustRightInd w:val="0"/>
        <w:ind w:firstLine="709"/>
        <w:jc w:val="both"/>
        <w:rPr>
          <w:rFonts w:cs="Times New Roman"/>
          <w:sz w:val="28"/>
          <w:szCs w:val="28"/>
        </w:rPr>
      </w:pPr>
      <w:r w:rsidRPr="00E00CF9">
        <w:rPr>
          <w:rFonts w:cs="Times New Roman"/>
          <w:sz w:val="28"/>
          <w:szCs w:val="28"/>
        </w:rPr>
        <w:t xml:space="preserve">2. Сформулируйте объект, предмет, источники и принципы сравнительного правоведения. </w:t>
      </w:r>
    </w:p>
    <w:p w:rsidR="00666365" w:rsidRPr="00E00CF9" w:rsidRDefault="00666365" w:rsidP="00617D8C">
      <w:pPr>
        <w:autoSpaceDE w:val="0"/>
        <w:autoSpaceDN w:val="0"/>
        <w:adjustRightInd w:val="0"/>
        <w:ind w:firstLine="709"/>
        <w:jc w:val="both"/>
        <w:rPr>
          <w:rFonts w:cs="Times New Roman"/>
          <w:sz w:val="28"/>
          <w:szCs w:val="28"/>
        </w:rPr>
      </w:pPr>
      <w:r w:rsidRPr="00E00CF9">
        <w:rPr>
          <w:rFonts w:cs="Times New Roman"/>
          <w:sz w:val="28"/>
          <w:szCs w:val="28"/>
        </w:rPr>
        <w:t xml:space="preserve">3. Перечислите и опишите функции и принципы сравнительного правоведения. </w:t>
      </w:r>
    </w:p>
    <w:p w:rsidR="00666365" w:rsidRPr="00E00CF9" w:rsidRDefault="00666365" w:rsidP="00617D8C">
      <w:pPr>
        <w:autoSpaceDE w:val="0"/>
        <w:autoSpaceDN w:val="0"/>
        <w:adjustRightInd w:val="0"/>
        <w:ind w:firstLine="709"/>
        <w:jc w:val="both"/>
        <w:rPr>
          <w:rFonts w:cs="Times New Roman"/>
          <w:sz w:val="28"/>
          <w:szCs w:val="28"/>
        </w:rPr>
      </w:pPr>
      <w:r w:rsidRPr="00E00CF9">
        <w:rPr>
          <w:rFonts w:cs="Times New Roman"/>
          <w:sz w:val="28"/>
          <w:szCs w:val="28"/>
        </w:rPr>
        <w:t xml:space="preserve">4. Объясните соотношений сравнительного правоведения и сравнительно-правового метода. </w:t>
      </w:r>
    </w:p>
    <w:p w:rsidR="00666365" w:rsidRPr="00E00CF9" w:rsidRDefault="00666365" w:rsidP="00617D8C">
      <w:pPr>
        <w:autoSpaceDE w:val="0"/>
        <w:autoSpaceDN w:val="0"/>
        <w:adjustRightInd w:val="0"/>
        <w:ind w:firstLine="709"/>
        <w:jc w:val="both"/>
        <w:rPr>
          <w:rFonts w:cs="Times New Roman"/>
          <w:sz w:val="28"/>
          <w:szCs w:val="28"/>
        </w:rPr>
      </w:pPr>
      <w:r w:rsidRPr="00E00CF9">
        <w:rPr>
          <w:rFonts w:cs="Times New Roman"/>
          <w:sz w:val="28"/>
          <w:szCs w:val="28"/>
        </w:rPr>
        <w:lastRenderedPageBreak/>
        <w:t xml:space="preserve">5. Раскройте понятие методологии сравнительно-правовых исследований. </w:t>
      </w:r>
    </w:p>
    <w:p w:rsidR="00666365" w:rsidRPr="00E00CF9" w:rsidRDefault="00666365" w:rsidP="00617D8C">
      <w:pPr>
        <w:autoSpaceDE w:val="0"/>
        <w:autoSpaceDN w:val="0"/>
        <w:adjustRightInd w:val="0"/>
        <w:ind w:firstLine="709"/>
        <w:jc w:val="both"/>
        <w:rPr>
          <w:rFonts w:cs="Times New Roman"/>
          <w:sz w:val="28"/>
          <w:szCs w:val="28"/>
        </w:rPr>
      </w:pPr>
      <w:r w:rsidRPr="00E00CF9">
        <w:rPr>
          <w:rFonts w:cs="Times New Roman"/>
          <w:sz w:val="28"/>
          <w:szCs w:val="28"/>
        </w:rPr>
        <w:t xml:space="preserve">6. Дайте развернутую характеристику концептуальных подходов в методологии сравнительно-правовых исследований. </w:t>
      </w:r>
    </w:p>
    <w:p w:rsidR="00666365" w:rsidRPr="00E00CF9" w:rsidRDefault="00666365" w:rsidP="00617D8C">
      <w:pPr>
        <w:autoSpaceDE w:val="0"/>
        <w:autoSpaceDN w:val="0"/>
        <w:adjustRightInd w:val="0"/>
        <w:ind w:firstLine="709"/>
        <w:jc w:val="both"/>
        <w:rPr>
          <w:rFonts w:cs="Times New Roman"/>
          <w:sz w:val="28"/>
          <w:szCs w:val="28"/>
        </w:rPr>
      </w:pPr>
      <w:r w:rsidRPr="00E00CF9">
        <w:rPr>
          <w:rFonts w:cs="Times New Roman"/>
          <w:sz w:val="28"/>
          <w:szCs w:val="28"/>
        </w:rPr>
        <w:t xml:space="preserve">7. Определите место и роль сравнительного правоведения в обществе, в том числе, в системе юридического образования. </w:t>
      </w:r>
    </w:p>
    <w:p w:rsidR="00666365" w:rsidRPr="00E00CF9" w:rsidRDefault="00666365" w:rsidP="00617D8C">
      <w:pPr>
        <w:autoSpaceDE w:val="0"/>
        <w:autoSpaceDN w:val="0"/>
        <w:adjustRightInd w:val="0"/>
        <w:ind w:firstLine="709"/>
        <w:jc w:val="both"/>
        <w:rPr>
          <w:rFonts w:cs="Times New Roman"/>
          <w:sz w:val="28"/>
          <w:szCs w:val="28"/>
        </w:rPr>
      </w:pPr>
      <w:r w:rsidRPr="00E00CF9">
        <w:rPr>
          <w:rFonts w:cs="Times New Roman"/>
          <w:sz w:val="28"/>
          <w:szCs w:val="28"/>
        </w:rPr>
        <w:t xml:space="preserve">8. Охарактеризуйте «Сравнительное правоведение» как учебную дисциплину. </w:t>
      </w:r>
    </w:p>
    <w:p w:rsidR="00666365" w:rsidRPr="00E00CF9" w:rsidRDefault="00666365" w:rsidP="00617D8C">
      <w:pPr>
        <w:autoSpaceDE w:val="0"/>
        <w:autoSpaceDN w:val="0"/>
        <w:adjustRightInd w:val="0"/>
        <w:ind w:firstLine="709"/>
        <w:jc w:val="both"/>
        <w:rPr>
          <w:rFonts w:cs="Times New Roman"/>
          <w:sz w:val="28"/>
          <w:szCs w:val="28"/>
        </w:rPr>
      </w:pPr>
      <w:r w:rsidRPr="00E00CF9">
        <w:rPr>
          <w:rFonts w:cs="Times New Roman"/>
          <w:sz w:val="28"/>
          <w:szCs w:val="28"/>
        </w:rPr>
        <w:t xml:space="preserve">9. Охарактеризуйте процессы формирования и развития идей сравнительного правоведения. </w:t>
      </w:r>
    </w:p>
    <w:p w:rsidR="00666365" w:rsidRPr="00E00CF9" w:rsidRDefault="00666365" w:rsidP="00617D8C">
      <w:pPr>
        <w:autoSpaceDE w:val="0"/>
        <w:autoSpaceDN w:val="0"/>
        <w:adjustRightInd w:val="0"/>
        <w:ind w:firstLine="709"/>
        <w:jc w:val="both"/>
        <w:rPr>
          <w:rFonts w:cs="Times New Roman"/>
          <w:sz w:val="28"/>
          <w:szCs w:val="28"/>
        </w:rPr>
      </w:pPr>
      <w:r w:rsidRPr="00E00CF9">
        <w:rPr>
          <w:rFonts w:cs="Times New Roman"/>
          <w:sz w:val="28"/>
          <w:szCs w:val="28"/>
        </w:rPr>
        <w:t xml:space="preserve">10. Раскройте основные этапы развития сравнительного правоведения. </w:t>
      </w:r>
    </w:p>
    <w:p w:rsidR="00666365" w:rsidRPr="00E00CF9" w:rsidRDefault="00666365" w:rsidP="00617D8C">
      <w:pPr>
        <w:autoSpaceDE w:val="0"/>
        <w:autoSpaceDN w:val="0"/>
        <w:adjustRightInd w:val="0"/>
        <w:ind w:firstLine="709"/>
        <w:jc w:val="both"/>
        <w:rPr>
          <w:rFonts w:cs="Times New Roman"/>
          <w:sz w:val="28"/>
          <w:szCs w:val="28"/>
        </w:rPr>
      </w:pPr>
      <w:r w:rsidRPr="00E00CF9">
        <w:rPr>
          <w:rFonts w:cs="Times New Roman"/>
          <w:sz w:val="28"/>
          <w:szCs w:val="28"/>
        </w:rPr>
        <w:t xml:space="preserve">11. Назовите основные школы сравнительного правоведения и дайте их краткую характеристику. </w:t>
      </w:r>
    </w:p>
    <w:p w:rsidR="00666365" w:rsidRPr="00E00CF9" w:rsidRDefault="00666365" w:rsidP="00617D8C">
      <w:pPr>
        <w:autoSpaceDE w:val="0"/>
        <w:autoSpaceDN w:val="0"/>
        <w:adjustRightInd w:val="0"/>
        <w:ind w:firstLine="709"/>
        <w:jc w:val="both"/>
        <w:rPr>
          <w:rFonts w:cs="Times New Roman"/>
          <w:sz w:val="28"/>
          <w:szCs w:val="28"/>
        </w:rPr>
      </w:pPr>
      <w:r w:rsidRPr="00E00CF9">
        <w:rPr>
          <w:rFonts w:cs="Times New Roman"/>
          <w:sz w:val="28"/>
          <w:szCs w:val="28"/>
        </w:rPr>
        <w:t xml:space="preserve">12. Назовите основные этапы развития сравнительного правоведения в России и дайте их характеристику. </w:t>
      </w:r>
    </w:p>
    <w:p w:rsidR="00666365" w:rsidRPr="00E00CF9" w:rsidRDefault="00666365" w:rsidP="00617D8C">
      <w:pPr>
        <w:autoSpaceDE w:val="0"/>
        <w:autoSpaceDN w:val="0"/>
        <w:adjustRightInd w:val="0"/>
        <w:ind w:firstLine="709"/>
        <w:jc w:val="both"/>
        <w:rPr>
          <w:rFonts w:cs="Times New Roman"/>
          <w:sz w:val="28"/>
          <w:szCs w:val="28"/>
        </w:rPr>
      </w:pPr>
      <w:r w:rsidRPr="00E00CF9">
        <w:rPr>
          <w:rFonts w:cs="Times New Roman"/>
          <w:sz w:val="28"/>
          <w:szCs w:val="28"/>
        </w:rPr>
        <w:t xml:space="preserve">13. Охарактеризуйте перспективы сравнительного правоведения в контексте глобализации. </w:t>
      </w:r>
    </w:p>
    <w:p w:rsidR="00666365" w:rsidRPr="00E00CF9" w:rsidRDefault="00666365" w:rsidP="00B8631D">
      <w:pPr>
        <w:widowControl w:val="0"/>
        <w:ind w:firstLine="709"/>
        <w:jc w:val="both"/>
        <w:rPr>
          <w:rFonts w:cs="Times New Roman"/>
          <w:sz w:val="28"/>
          <w:szCs w:val="28"/>
        </w:rPr>
      </w:pPr>
    </w:p>
    <w:p w:rsidR="00666365" w:rsidRPr="00E00CF9" w:rsidRDefault="00666365" w:rsidP="00B8631D">
      <w:pPr>
        <w:widowControl w:val="0"/>
        <w:ind w:firstLine="709"/>
        <w:jc w:val="both"/>
        <w:rPr>
          <w:rFonts w:cs="Times New Roman"/>
          <w:b/>
          <w:sz w:val="28"/>
          <w:szCs w:val="28"/>
        </w:rPr>
      </w:pPr>
      <w:r w:rsidRPr="00E00CF9">
        <w:rPr>
          <w:rFonts w:cs="Times New Roman"/>
          <w:b/>
          <w:sz w:val="28"/>
          <w:szCs w:val="28"/>
        </w:rPr>
        <w:t>Темы докладов:</w:t>
      </w:r>
    </w:p>
    <w:p w:rsidR="00666365" w:rsidRPr="00E00CF9" w:rsidRDefault="00666365" w:rsidP="00617D8C">
      <w:pPr>
        <w:autoSpaceDE w:val="0"/>
        <w:autoSpaceDN w:val="0"/>
        <w:adjustRightInd w:val="0"/>
        <w:ind w:firstLine="709"/>
        <w:jc w:val="both"/>
        <w:rPr>
          <w:rFonts w:cs="Times New Roman"/>
          <w:sz w:val="28"/>
          <w:szCs w:val="28"/>
        </w:rPr>
      </w:pPr>
      <w:r w:rsidRPr="00E00CF9">
        <w:rPr>
          <w:rFonts w:cs="Times New Roman"/>
          <w:sz w:val="28"/>
          <w:szCs w:val="28"/>
        </w:rPr>
        <w:t>1. Структурирование предмета сравнительного правоведения.</w:t>
      </w:r>
    </w:p>
    <w:p w:rsidR="00666365" w:rsidRPr="00E00CF9" w:rsidRDefault="00666365" w:rsidP="00617D8C">
      <w:pPr>
        <w:autoSpaceDE w:val="0"/>
        <w:autoSpaceDN w:val="0"/>
        <w:adjustRightInd w:val="0"/>
        <w:ind w:firstLine="709"/>
        <w:jc w:val="both"/>
        <w:rPr>
          <w:rFonts w:cs="Times New Roman"/>
          <w:sz w:val="28"/>
          <w:szCs w:val="28"/>
        </w:rPr>
      </w:pPr>
      <w:r w:rsidRPr="00E00CF9">
        <w:rPr>
          <w:rFonts w:cs="Times New Roman"/>
          <w:sz w:val="28"/>
          <w:szCs w:val="28"/>
        </w:rPr>
        <w:t>2. Функциональное назначение сравнительного правоведения.</w:t>
      </w:r>
    </w:p>
    <w:p w:rsidR="00666365" w:rsidRPr="00E00CF9" w:rsidRDefault="00666365" w:rsidP="00617D8C">
      <w:pPr>
        <w:autoSpaceDE w:val="0"/>
        <w:autoSpaceDN w:val="0"/>
        <w:adjustRightInd w:val="0"/>
        <w:ind w:firstLine="709"/>
        <w:jc w:val="both"/>
        <w:rPr>
          <w:rFonts w:cs="Times New Roman"/>
          <w:sz w:val="28"/>
          <w:szCs w:val="28"/>
        </w:rPr>
      </w:pPr>
      <w:r w:rsidRPr="00E00CF9">
        <w:rPr>
          <w:rFonts w:cs="Times New Roman"/>
          <w:sz w:val="28"/>
          <w:szCs w:val="28"/>
        </w:rPr>
        <w:t>3. Сравнительное правоведение и сравнительно-правовой метод: понятие и соотношение.</w:t>
      </w:r>
    </w:p>
    <w:p w:rsidR="00666365" w:rsidRPr="00E00CF9" w:rsidRDefault="00666365" w:rsidP="00617D8C">
      <w:pPr>
        <w:autoSpaceDE w:val="0"/>
        <w:autoSpaceDN w:val="0"/>
        <w:adjustRightInd w:val="0"/>
        <w:ind w:firstLine="709"/>
        <w:jc w:val="both"/>
        <w:rPr>
          <w:rFonts w:cs="Times New Roman"/>
          <w:sz w:val="28"/>
          <w:szCs w:val="28"/>
        </w:rPr>
      </w:pPr>
      <w:r w:rsidRPr="00E00CF9">
        <w:rPr>
          <w:rFonts w:cs="Times New Roman"/>
          <w:sz w:val="28"/>
          <w:szCs w:val="28"/>
        </w:rPr>
        <w:t>4. Методологические основы сравнительно-правовых исследований.</w:t>
      </w:r>
    </w:p>
    <w:p w:rsidR="00666365" w:rsidRPr="00E00CF9" w:rsidRDefault="00666365" w:rsidP="00617D8C">
      <w:pPr>
        <w:autoSpaceDE w:val="0"/>
        <w:autoSpaceDN w:val="0"/>
        <w:adjustRightInd w:val="0"/>
        <w:ind w:firstLine="709"/>
        <w:jc w:val="both"/>
        <w:rPr>
          <w:rFonts w:cs="Times New Roman"/>
          <w:sz w:val="28"/>
          <w:szCs w:val="28"/>
        </w:rPr>
      </w:pPr>
      <w:r w:rsidRPr="00E00CF9">
        <w:rPr>
          <w:rFonts w:cs="Times New Roman"/>
          <w:sz w:val="28"/>
          <w:szCs w:val="28"/>
        </w:rPr>
        <w:t>5. Цивилизационный подход и его значение для сравнительно-пра</w:t>
      </w:r>
      <w:r w:rsidRPr="00E00CF9">
        <w:rPr>
          <w:rFonts w:cs="Times New Roman"/>
          <w:sz w:val="28"/>
          <w:szCs w:val="28"/>
        </w:rPr>
        <w:softHyphen/>
        <w:t>вовых исследований.</w:t>
      </w:r>
    </w:p>
    <w:p w:rsidR="00666365" w:rsidRPr="00E00CF9" w:rsidRDefault="00666365" w:rsidP="00617D8C">
      <w:pPr>
        <w:autoSpaceDE w:val="0"/>
        <w:autoSpaceDN w:val="0"/>
        <w:adjustRightInd w:val="0"/>
        <w:ind w:firstLine="709"/>
        <w:jc w:val="both"/>
        <w:rPr>
          <w:rFonts w:cs="Times New Roman"/>
          <w:sz w:val="28"/>
          <w:szCs w:val="28"/>
        </w:rPr>
      </w:pPr>
      <w:r w:rsidRPr="00E00CF9">
        <w:rPr>
          <w:rFonts w:cs="Times New Roman"/>
          <w:sz w:val="28"/>
          <w:szCs w:val="28"/>
        </w:rPr>
        <w:t>6. Значение методологических принципов в проведении сравнительно-правовых исследований.</w:t>
      </w:r>
    </w:p>
    <w:p w:rsidR="00666365" w:rsidRPr="00E00CF9" w:rsidRDefault="00666365" w:rsidP="00617D8C">
      <w:pPr>
        <w:autoSpaceDE w:val="0"/>
        <w:autoSpaceDN w:val="0"/>
        <w:adjustRightInd w:val="0"/>
        <w:ind w:firstLine="709"/>
        <w:jc w:val="both"/>
        <w:rPr>
          <w:rFonts w:cs="Times New Roman"/>
          <w:sz w:val="28"/>
          <w:szCs w:val="28"/>
        </w:rPr>
      </w:pPr>
      <w:r w:rsidRPr="00E00CF9">
        <w:rPr>
          <w:rFonts w:cs="Times New Roman"/>
          <w:sz w:val="28"/>
          <w:szCs w:val="28"/>
        </w:rPr>
        <w:t>7. Германская школа сравнительного правоведения.</w:t>
      </w:r>
    </w:p>
    <w:p w:rsidR="00666365" w:rsidRPr="00E00CF9" w:rsidRDefault="00666365" w:rsidP="00617D8C">
      <w:pPr>
        <w:autoSpaceDE w:val="0"/>
        <w:autoSpaceDN w:val="0"/>
        <w:adjustRightInd w:val="0"/>
        <w:ind w:firstLine="709"/>
        <w:jc w:val="both"/>
        <w:rPr>
          <w:rFonts w:cs="Times New Roman"/>
          <w:sz w:val="28"/>
          <w:szCs w:val="28"/>
        </w:rPr>
      </w:pPr>
      <w:r w:rsidRPr="00E00CF9">
        <w:rPr>
          <w:rFonts w:cs="Times New Roman"/>
          <w:sz w:val="28"/>
          <w:szCs w:val="28"/>
        </w:rPr>
        <w:t>8. Французская школа сравнительного правоведения.</w:t>
      </w:r>
    </w:p>
    <w:p w:rsidR="00666365" w:rsidRPr="00E00CF9" w:rsidRDefault="00666365" w:rsidP="00617D8C">
      <w:pPr>
        <w:autoSpaceDE w:val="0"/>
        <w:autoSpaceDN w:val="0"/>
        <w:adjustRightInd w:val="0"/>
        <w:ind w:firstLine="709"/>
        <w:jc w:val="both"/>
        <w:rPr>
          <w:rFonts w:cs="Times New Roman"/>
          <w:sz w:val="28"/>
          <w:szCs w:val="28"/>
        </w:rPr>
      </w:pPr>
      <w:r w:rsidRPr="00E00CF9">
        <w:rPr>
          <w:rFonts w:cs="Times New Roman"/>
          <w:sz w:val="28"/>
          <w:szCs w:val="28"/>
        </w:rPr>
        <w:t>9. Сравнительное правоведение в XXI в.: основные тенденции раз</w:t>
      </w:r>
      <w:r w:rsidRPr="00E00CF9">
        <w:rPr>
          <w:rFonts w:cs="Times New Roman"/>
          <w:sz w:val="28"/>
          <w:szCs w:val="28"/>
        </w:rPr>
        <w:softHyphen/>
        <w:t>вития.</w:t>
      </w:r>
    </w:p>
    <w:p w:rsidR="00666365" w:rsidRPr="00E00CF9" w:rsidRDefault="00666365" w:rsidP="00B8631D">
      <w:pPr>
        <w:widowControl w:val="0"/>
        <w:ind w:firstLine="709"/>
        <w:jc w:val="both"/>
        <w:rPr>
          <w:rFonts w:cs="Times New Roman"/>
          <w:sz w:val="28"/>
          <w:szCs w:val="28"/>
        </w:rPr>
      </w:pPr>
    </w:p>
    <w:p w:rsidR="00666365" w:rsidRPr="00E00CF9" w:rsidRDefault="00666365" w:rsidP="000F7B20">
      <w:pPr>
        <w:widowControl w:val="0"/>
        <w:ind w:firstLine="709"/>
        <w:jc w:val="both"/>
        <w:rPr>
          <w:rFonts w:cs="Times New Roman"/>
          <w:b/>
          <w:sz w:val="28"/>
          <w:szCs w:val="28"/>
        </w:rPr>
      </w:pPr>
      <w:r w:rsidRPr="00E00CF9">
        <w:rPr>
          <w:rFonts w:cs="Times New Roman"/>
          <w:b/>
          <w:sz w:val="28"/>
          <w:szCs w:val="28"/>
        </w:rPr>
        <w:t xml:space="preserve">Работа в малых группах. </w:t>
      </w:r>
    </w:p>
    <w:p w:rsidR="00666365" w:rsidRPr="00E00CF9" w:rsidRDefault="00666365" w:rsidP="000F7B20">
      <w:pPr>
        <w:widowControl w:val="0"/>
        <w:ind w:firstLine="709"/>
        <w:jc w:val="both"/>
        <w:rPr>
          <w:rFonts w:cs="Times New Roman"/>
          <w:sz w:val="28"/>
          <w:szCs w:val="28"/>
        </w:rPr>
      </w:pPr>
      <w:r w:rsidRPr="00E00CF9">
        <w:rPr>
          <w:rFonts w:cs="Times New Roman"/>
          <w:sz w:val="28"/>
          <w:szCs w:val="28"/>
        </w:rPr>
        <w:t xml:space="preserve">Вопросы для обсуждения: </w:t>
      </w:r>
    </w:p>
    <w:p w:rsidR="00666365" w:rsidRPr="00E00CF9" w:rsidRDefault="00666365" w:rsidP="000F7B20">
      <w:pPr>
        <w:widowControl w:val="0"/>
        <w:ind w:firstLine="709"/>
        <w:jc w:val="both"/>
        <w:rPr>
          <w:rFonts w:cs="Times New Roman"/>
          <w:sz w:val="28"/>
          <w:szCs w:val="28"/>
        </w:rPr>
      </w:pPr>
      <w:r w:rsidRPr="00E00CF9">
        <w:rPr>
          <w:rFonts w:cs="Times New Roman"/>
          <w:sz w:val="28"/>
          <w:szCs w:val="28"/>
        </w:rPr>
        <w:t xml:space="preserve">1. Понятие сравнительного правоведения. </w:t>
      </w:r>
    </w:p>
    <w:p w:rsidR="00666365" w:rsidRPr="00E00CF9" w:rsidRDefault="00666365" w:rsidP="000F7B20">
      <w:pPr>
        <w:widowControl w:val="0"/>
        <w:ind w:firstLine="709"/>
        <w:jc w:val="both"/>
        <w:rPr>
          <w:rFonts w:cs="Times New Roman"/>
          <w:sz w:val="28"/>
          <w:szCs w:val="28"/>
        </w:rPr>
      </w:pPr>
      <w:r w:rsidRPr="00E00CF9">
        <w:rPr>
          <w:rFonts w:cs="Times New Roman"/>
          <w:sz w:val="28"/>
          <w:szCs w:val="28"/>
        </w:rPr>
        <w:t>2. Объект сравнительного правоведения.</w:t>
      </w:r>
    </w:p>
    <w:p w:rsidR="00666365" w:rsidRPr="00E00CF9" w:rsidRDefault="00666365" w:rsidP="000F7B20">
      <w:pPr>
        <w:widowControl w:val="0"/>
        <w:ind w:firstLine="709"/>
        <w:jc w:val="both"/>
        <w:rPr>
          <w:rFonts w:cs="Times New Roman"/>
          <w:sz w:val="28"/>
          <w:szCs w:val="28"/>
        </w:rPr>
      </w:pPr>
      <w:r w:rsidRPr="00E00CF9">
        <w:rPr>
          <w:rFonts w:cs="Times New Roman"/>
          <w:sz w:val="28"/>
          <w:szCs w:val="28"/>
        </w:rPr>
        <w:t>3. Предмет сравнительного правоведения.</w:t>
      </w:r>
    </w:p>
    <w:p w:rsidR="00666365" w:rsidRPr="00E00CF9" w:rsidRDefault="00666365" w:rsidP="000F7B20">
      <w:pPr>
        <w:widowControl w:val="0"/>
        <w:ind w:firstLine="709"/>
        <w:jc w:val="both"/>
        <w:rPr>
          <w:rFonts w:cs="Times New Roman"/>
          <w:sz w:val="28"/>
          <w:szCs w:val="28"/>
        </w:rPr>
      </w:pPr>
      <w:r w:rsidRPr="00E00CF9">
        <w:rPr>
          <w:rFonts w:cs="Times New Roman"/>
          <w:sz w:val="28"/>
          <w:szCs w:val="28"/>
        </w:rPr>
        <w:t xml:space="preserve">4. Функции сравнительного правоведения. </w:t>
      </w:r>
    </w:p>
    <w:p w:rsidR="00666365" w:rsidRPr="00E00CF9" w:rsidRDefault="00666365" w:rsidP="000F7B20">
      <w:pPr>
        <w:widowControl w:val="0"/>
        <w:ind w:firstLine="709"/>
        <w:jc w:val="both"/>
        <w:rPr>
          <w:rFonts w:cs="Times New Roman"/>
          <w:sz w:val="28"/>
          <w:szCs w:val="28"/>
        </w:rPr>
      </w:pPr>
      <w:r w:rsidRPr="00E00CF9">
        <w:rPr>
          <w:rFonts w:cs="Times New Roman"/>
          <w:sz w:val="28"/>
          <w:szCs w:val="28"/>
        </w:rPr>
        <w:t xml:space="preserve">5. Структура сравнительного правоведения. </w:t>
      </w:r>
    </w:p>
    <w:p w:rsidR="00666365" w:rsidRPr="00E00CF9" w:rsidRDefault="00666365" w:rsidP="000F7B20">
      <w:pPr>
        <w:widowControl w:val="0"/>
        <w:ind w:firstLine="709"/>
        <w:jc w:val="both"/>
        <w:rPr>
          <w:rFonts w:cs="Times New Roman"/>
          <w:sz w:val="28"/>
          <w:szCs w:val="28"/>
        </w:rPr>
      </w:pPr>
      <w:r w:rsidRPr="00E00CF9">
        <w:rPr>
          <w:rFonts w:cs="Times New Roman"/>
          <w:sz w:val="28"/>
          <w:szCs w:val="28"/>
        </w:rPr>
        <w:t>6. Понятийный аппарат сравнительного правоведения.</w:t>
      </w:r>
    </w:p>
    <w:p w:rsidR="00666365" w:rsidRPr="00E00CF9" w:rsidRDefault="00666365" w:rsidP="000F7B20">
      <w:pPr>
        <w:widowControl w:val="0"/>
        <w:ind w:firstLine="709"/>
        <w:jc w:val="both"/>
        <w:rPr>
          <w:rFonts w:cs="Times New Roman"/>
          <w:sz w:val="28"/>
          <w:szCs w:val="28"/>
        </w:rPr>
      </w:pPr>
      <w:r w:rsidRPr="00E00CF9">
        <w:rPr>
          <w:rFonts w:cs="Times New Roman"/>
          <w:sz w:val="28"/>
          <w:szCs w:val="28"/>
        </w:rPr>
        <w:t>7. Взаимосвязь и взаимодействие международного и внутригосударственного права</w:t>
      </w:r>
    </w:p>
    <w:p w:rsidR="00666365" w:rsidRPr="00E00CF9" w:rsidRDefault="00666365" w:rsidP="00617D8C">
      <w:pPr>
        <w:widowControl w:val="0"/>
        <w:ind w:firstLine="709"/>
        <w:jc w:val="both"/>
        <w:rPr>
          <w:rFonts w:cs="Times New Roman"/>
          <w:b/>
          <w:sz w:val="28"/>
          <w:szCs w:val="28"/>
        </w:rPr>
      </w:pPr>
    </w:p>
    <w:p w:rsidR="00666365" w:rsidRPr="00E00CF9" w:rsidRDefault="00666365" w:rsidP="00617D8C">
      <w:pPr>
        <w:widowControl w:val="0"/>
        <w:ind w:firstLine="709"/>
        <w:jc w:val="both"/>
        <w:rPr>
          <w:b/>
          <w:bCs/>
          <w:sz w:val="28"/>
          <w:szCs w:val="28"/>
        </w:rPr>
      </w:pPr>
      <w:r w:rsidRPr="00E00CF9">
        <w:rPr>
          <w:rFonts w:cs="Times New Roman"/>
          <w:b/>
          <w:sz w:val="28"/>
          <w:szCs w:val="28"/>
        </w:rPr>
        <w:t>Тема 2.</w:t>
      </w:r>
      <w:r w:rsidRPr="00E00CF9">
        <w:rPr>
          <w:rFonts w:cs="Times New Roman"/>
          <w:sz w:val="28"/>
          <w:szCs w:val="28"/>
        </w:rPr>
        <w:t xml:space="preserve"> </w:t>
      </w:r>
      <w:r w:rsidRPr="00E00CF9">
        <w:rPr>
          <w:b/>
          <w:sz w:val="28"/>
          <w:szCs w:val="28"/>
        </w:rPr>
        <w:t xml:space="preserve">Проблемы классификации и идентификации правовых </w:t>
      </w:r>
      <w:r w:rsidRPr="00E00CF9">
        <w:rPr>
          <w:b/>
          <w:sz w:val="28"/>
          <w:szCs w:val="28"/>
        </w:rPr>
        <w:lastRenderedPageBreak/>
        <w:t>систем (семей).</w:t>
      </w:r>
      <w:r w:rsidRPr="00E00CF9">
        <w:rPr>
          <w:b/>
          <w:bCs/>
          <w:sz w:val="28"/>
          <w:szCs w:val="28"/>
        </w:rPr>
        <w:t xml:space="preserve"> </w:t>
      </w:r>
    </w:p>
    <w:p w:rsidR="00666365" w:rsidRPr="00E00CF9" w:rsidRDefault="00666365" w:rsidP="00617D8C">
      <w:pPr>
        <w:widowControl w:val="0"/>
        <w:ind w:firstLine="709"/>
        <w:jc w:val="both"/>
        <w:rPr>
          <w:rFonts w:cs="Times New Roman"/>
          <w:b/>
          <w:bCs/>
          <w:sz w:val="28"/>
          <w:szCs w:val="28"/>
          <w:lang w:eastAsia="en-US"/>
        </w:rPr>
      </w:pPr>
      <w:r w:rsidRPr="00E00CF9">
        <w:rPr>
          <w:rFonts w:cs="Times New Roman"/>
          <w:b/>
          <w:bCs/>
          <w:sz w:val="28"/>
          <w:szCs w:val="28"/>
          <w:lang w:eastAsia="en-US"/>
        </w:rPr>
        <w:t xml:space="preserve">Устный опрос, обсуждение доклада, лабораторная работа, дискуссия, работа в малых группах, мастер-класс: </w:t>
      </w:r>
    </w:p>
    <w:p w:rsidR="00666365" w:rsidRPr="00E00CF9" w:rsidRDefault="00666365" w:rsidP="008D0EEB">
      <w:pPr>
        <w:widowControl w:val="0"/>
        <w:ind w:firstLine="709"/>
        <w:jc w:val="both"/>
        <w:rPr>
          <w:rFonts w:cs="Times New Roman"/>
          <w:bCs/>
          <w:sz w:val="28"/>
          <w:szCs w:val="28"/>
          <w:lang w:eastAsia="en-US"/>
        </w:rPr>
      </w:pPr>
      <w:r w:rsidRPr="00E00CF9">
        <w:rPr>
          <w:rFonts w:cs="Times New Roman"/>
          <w:bCs/>
          <w:sz w:val="28"/>
          <w:szCs w:val="28"/>
          <w:lang w:eastAsia="en-US"/>
        </w:rPr>
        <w:t>- устные выступления обучающихся по контрольным вопросам практического занятия направлены на</w:t>
      </w:r>
      <w:r w:rsidRPr="00E00CF9">
        <w:rPr>
          <w:sz w:val="28"/>
          <w:szCs w:val="28"/>
        </w:rPr>
        <w:t xml:space="preserve"> осознание социальной значимости своей будущей профессии, проявление нетерпимости к коррупционному поведению, уважительное отношение к праву и закону, обладание достаточным уровнем профессионального правосознания, формирование способности совершенствовать и развивать свой интеллектуальный и общекультурный уровень. Ответы</w:t>
      </w:r>
      <w:r w:rsidRPr="00E00CF9">
        <w:t xml:space="preserve"> </w:t>
      </w:r>
      <w:r w:rsidRPr="00E00CF9">
        <w:rPr>
          <w:rFonts w:cs="Times New Roman"/>
          <w:bCs/>
          <w:sz w:val="28"/>
          <w:szCs w:val="28"/>
          <w:lang w:eastAsia="en-US"/>
        </w:rPr>
        <w:t>должны быть компактными и вразумительными, без неоправданных отступлений и рассуждений. Обучающийся должен излагать (не читать) материал выступления свободно. Необходимо концентрировать свое внимание на том, что выступление должно быть обращено к аудитории, а не к преподавателю, т.к. это значимый аспект профессиональных компетенций юриста;</w:t>
      </w:r>
    </w:p>
    <w:p w:rsidR="00666365" w:rsidRPr="00E00CF9" w:rsidRDefault="00666365" w:rsidP="005A3B82">
      <w:pPr>
        <w:widowControl w:val="0"/>
        <w:ind w:firstLine="709"/>
        <w:jc w:val="both"/>
        <w:rPr>
          <w:rFonts w:cs="Times New Roman"/>
          <w:sz w:val="28"/>
          <w:szCs w:val="28"/>
        </w:rPr>
      </w:pPr>
      <w:r w:rsidRPr="00E00CF9">
        <w:rPr>
          <w:rFonts w:cs="Times New Roman"/>
          <w:sz w:val="28"/>
          <w:szCs w:val="28"/>
        </w:rPr>
        <w:t>- примерные этапы работы над докладом: формулирование темы, подбор и изучение основных источников по теме (как правило, не менее 10), составление библиографии, обработка и систематизация информации, разработка плана, написание доклада; публичное выступление с результатами исследования;</w:t>
      </w:r>
    </w:p>
    <w:p w:rsidR="00666365" w:rsidRPr="00E00CF9" w:rsidRDefault="00666365" w:rsidP="005A3B82">
      <w:pPr>
        <w:widowControl w:val="0"/>
        <w:ind w:firstLine="709"/>
        <w:jc w:val="both"/>
        <w:rPr>
          <w:rFonts w:cs="Times New Roman"/>
          <w:sz w:val="28"/>
          <w:szCs w:val="28"/>
        </w:rPr>
      </w:pPr>
      <w:r w:rsidRPr="00E00CF9">
        <w:rPr>
          <w:rFonts w:cs="Times New Roman"/>
          <w:sz w:val="28"/>
          <w:szCs w:val="28"/>
        </w:rPr>
        <w:t>- рекомендуемый объем доклада – 2-3 страницы;</w:t>
      </w:r>
    </w:p>
    <w:p w:rsidR="00666365" w:rsidRPr="00E00CF9" w:rsidRDefault="00666365" w:rsidP="005A3B82">
      <w:pPr>
        <w:widowControl w:val="0"/>
        <w:ind w:firstLine="709"/>
        <w:jc w:val="both"/>
        <w:rPr>
          <w:rFonts w:cs="Times New Roman"/>
          <w:sz w:val="28"/>
          <w:szCs w:val="28"/>
        </w:rPr>
      </w:pPr>
      <w:r w:rsidRPr="00E00CF9">
        <w:rPr>
          <w:rFonts w:cs="Times New Roman"/>
          <w:sz w:val="28"/>
          <w:szCs w:val="28"/>
        </w:rPr>
        <w:t>- выступление с докладом продолжается в течение 5-7 минут по плану;</w:t>
      </w:r>
    </w:p>
    <w:p w:rsidR="00666365" w:rsidRPr="00E00CF9" w:rsidRDefault="00666365" w:rsidP="00CC675F">
      <w:pPr>
        <w:widowControl w:val="0"/>
        <w:ind w:firstLine="709"/>
        <w:jc w:val="both"/>
        <w:rPr>
          <w:rFonts w:cs="Times New Roman"/>
          <w:sz w:val="28"/>
          <w:szCs w:val="28"/>
        </w:rPr>
      </w:pPr>
      <w:r w:rsidRPr="00E00CF9">
        <w:rPr>
          <w:rFonts w:cs="Times New Roman"/>
          <w:sz w:val="28"/>
          <w:szCs w:val="28"/>
        </w:rPr>
        <w:t xml:space="preserve">- лабораторная работа (лабораторный практикум) направлена на овладение </w:t>
      </w:r>
      <w:r w:rsidRPr="00E00CF9">
        <w:rPr>
          <w:sz w:val="28"/>
          <w:szCs w:val="28"/>
        </w:rPr>
        <w:t>методикой сравнительно-правового анализа основных подходов к формированию принципов этики юриста,</w:t>
      </w:r>
      <w:r w:rsidRPr="00E00CF9">
        <w:rPr>
          <w:rFonts w:cs="Times New Roman"/>
          <w:sz w:val="28"/>
          <w:szCs w:val="28"/>
        </w:rPr>
        <w:t xml:space="preserve"> выполняется обучающимся на учебном занятии под контролем преподавателя. Преподаватель заранее выдает обучающимся задание по подготовке к выполнению лабораторной работы. В ходе выполнения лабораторной работы перед обучающимися ставятся конкретные цель и задачи, определяется время выполнения работы. Обучающиеся информируются о критериях оценивания результатов выполнения работы. Лабораторная работа выполняется письменно. Допустимо создание рабочих групп численностью 2-3 человека для совместного выполнения работы;</w:t>
      </w:r>
    </w:p>
    <w:p w:rsidR="00666365" w:rsidRPr="00E00CF9" w:rsidRDefault="00666365" w:rsidP="00B67027">
      <w:pPr>
        <w:widowControl w:val="0"/>
        <w:ind w:firstLine="709"/>
        <w:jc w:val="both"/>
        <w:rPr>
          <w:rFonts w:cs="Times New Roman"/>
          <w:sz w:val="28"/>
          <w:szCs w:val="28"/>
        </w:rPr>
      </w:pPr>
      <w:r w:rsidRPr="00E00CF9">
        <w:rPr>
          <w:rFonts w:cs="Times New Roman"/>
          <w:sz w:val="28"/>
          <w:szCs w:val="28"/>
        </w:rPr>
        <w:t xml:space="preserve">- дискуссии проводятся по перечню вопросов по указанным темам дисциплины, которые являются предметом обсуждения. Перечни вопросов доводятся до сведения обучающихся за несколько дней до занятия, путем отправки перечня по электронной почте, на адреса учебных групп. Перечни вопросов находятся в хранилище учебно-методических материалов, у преподавателя. Для дискуссий преподаватель привлекает нескольких обучающихся. Цель состоит в том, чтобы научиться анализировать правовые проблемы, рассуждать по аналогии, применять полученные знания для понимания закономерностей развития государства и права; для использования в процессе правотворчества и научно-исследовательской работы для формирования уважительного отношения к праву и закону, оценивать и совершенствовать свой уровень профессионального </w:t>
      </w:r>
      <w:r w:rsidRPr="00E00CF9">
        <w:rPr>
          <w:rFonts w:cs="Times New Roman"/>
          <w:sz w:val="28"/>
          <w:szCs w:val="28"/>
        </w:rPr>
        <w:lastRenderedPageBreak/>
        <w:t>правосознания,</w:t>
      </w:r>
      <w:r w:rsidRPr="00E00CF9">
        <w:rPr>
          <w:rFonts w:cs="Times New Roman"/>
          <w:b/>
          <w:i/>
          <w:sz w:val="28"/>
          <w:szCs w:val="28"/>
        </w:rPr>
        <w:t xml:space="preserve"> </w:t>
      </w:r>
      <w:r w:rsidRPr="00E00CF9">
        <w:rPr>
          <w:rFonts w:cs="Times New Roman"/>
          <w:sz w:val="28"/>
          <w:szCs w:val="28"/>
        </w:rPr>
        <w:t>для использования в процессе правотворчества и научно-исследовательской работы;</w:t>
      </w:r>
      <w:r w:rsidRPr="00E00CF9">
        <w:rPr>
          <w:rFonts w:cs="Times New Roman"/>
          <w:b/>
          <w:i/>
          <w:sz w:val="28"/>
          <w:szCs w:val="28"/>
        </w:rPr>
        <w:t xml:space="preserve"> </w:t>
      </w:r>
      <w:r w:rsidRPr="00E00CF9">
        <w:rPr>
          <w:rFonts w:cs="Times New Roman"/>
          <w:sz w:val="28"/>
          <w:szCs w:val="28"/>
        </w:rPr>
        <w:t>критически оценивать свои собственные и чужие аргументы, осознавая и понимая характер влияния закона на тех, на кого он распространяется. Участники дискуссии должны формулировать, развивать и отстаивать позиции, которые сначала могут быть интуитивно определены и поэтому несовершенны;</w:t>
      </w:r>
    </w:p>
    <w:p w:rsidR="00666365" w:rsidRPr="00E00CF9" w:rsidRDefault="00666365" w:rsidP="006B4B16">
      <w:pPr>
        <w:widowControl w:val="0"/>
        <w:ind w:firstLine="709"/>
        <w:jc w:val="both"/>
        <w:rPr>
          <w:rFonts w:cs="Times New Roman"/>
          <w:bCs/>
          <w:sz w:val="28"/>
          <w:szCs w:val="28"/>
        </w:rPr>
      </w:pPr>
      <w:r w:rsidRPr="00E00CF9">
        <w:rPr>
          <w:rFonts w:cs="Times New Roman"/>
          <w:bCs/>
          <w:sz w:val="28"/>
          <w:szCs w:val="28"/>
        </w:rPr>
        <w:t xml:space="preserve">- при выполнении практического задания обучающиеся </w:t>
      </w:r>
      <w:r w:rsidRPr="00E00CF9">
        <w:rPr>
          <w:sz w:val="28"/>
          <w:szCs w:val="28"/>
        </w:rPr>
        <w:t>разрабатывают нормативные правовые акты с учетом опыта сравнительно-правового исследования. П</w:t>
      </w:r>
      <w:r w:rsidRPr="00E00CF9">
        <w:rPr>
          <w:rFonts w:cs="Times New Roman"/>
          <w:bCs/>
          <w:sz w:val="28"/>
          <w:szCs w:val="28"/>
        </w:rPr>
        <w:t>одбор практического задания, должен отвечать следующим критериям: является практическим и полезным для учащихся; вызывает интерес у учащихся; максимально служит целям обучения. Группа обучающихся делится на несколько малых групп. Количество групп определяется числом заданий, которые будут обсуждаться в процессе занятия;</w:t>
      </w:r>
    </w:p>
    <w:p w:rsidR="00666365" w:rsidRPr="00E00CF9" w:rsidRDefault="00666365" w:rsidP="003B0CB5">
      <w:pPr>
        <w:widowControl w:val="0"/>
        <w:ind w:firstLine="709"/>
        <w:jc w:val="both"/>
        <w:rPr>
          <w:rFonts w:cs="Times New Roman"/>
          <w:bCs/>
          <w:sz w:val="28"/>
          <w:szCs w:val="28"/>
        </w:rPr>
      </w:pPr>
      <w:r w:rsidRPr="00E00CF9">
        <w:rPr>
          <w:rFonts w:cs="Times New Roman"/>
          <w:bCs/>
          <w:sz w:val="28"/>
          <w:szCs w:val="28"/>
        </w:rPr>
        <w:t xml:space="preserve">- в процессе проведения мастер-класса обучающиеся </w:t>
      </w:r>
      <w:r w:rsidRPr="00E00CF9">
        <w:rPr>
          <w:sz w:val="28"/>
          <w:szCs w:val="28"/>
        </w:rPr>
        <w:t>применяют основные методы сравнительно-правового исследования; совершенствуют свой интеллектуальный и общекультурный уровень в процессе реализации идей сравнительного правоведения</w:t>
      </w:r>
      <w:r w:rsidRPr="00E00CF9">
        <w:t>. П</w:t>
      </w:r>
      <w:r w:rsidRPr="00E00CF9">
        <w:rPr>
          <w:rFonts w:cs="Times New Roman"/>
          <w:bCs/>
          <w:sz w:val="28"/>
          <w:szCs w:val="28"/>
        </w:rPr>
        <w:t>римерный алгоритм проведения мастер-класса состоит из следующих этапов: актуализация знаний по проблематике мастер-класса; постановка проблемы; формирование групп для решения проблемы (если предполагается работа в малых группах); презентация опыта педагогического работника, автора мастер-класса; самостоятельная работа участников мастер-класса с предложенным материалом; представление результатов работы; обсуждение и корректировка результатов работы, подведение итогов.</w:t>
      </w:r>
    </w:p>
    <w:p w:rsidR="00666365" w:rsidRPr="00E00CF9" w:rsidRDefault="00666365" w:rsidP="00552714">
      <w:pPr>
        <w:widowControl w:val="0"/>
        <w:ind w:firstLine="709"/>
        <w:jc w:val="both"/>
        <w:rPr>
          <w:rFonts w:cs="Times New Roman"/>
          <w:bCs/>
          <w:sz w:val="28"/>
          <w:szCs w:val="28"/>
        </w:rPr>
      </w:pPr>
    </w:p>
    <w:p w:rsidR="00666365" w:rsidRPr="00E00CF9" w:rsidRDefault="00666365" w:rsidP="00B8631D">
      <w:pPr>
        <w:widowControl w:val="0"/>
        <w:ind w:firstLine="709"/>
        <w:jc w:val="both"/>
        <w:rPr>
          <w:rFonts w:cs="Times New Roman"/>
          <w:b/>
          <w:sz w:val="28"/>
          <w:szCs w:val="28"/>
        </w:rPr>
      </w:pPr>
      <w:r w:rsidRPr="00E00CF9">
        <w:rPr>
          <w:b/>
          <w:iCs/>
          <w:sz w:val="28"/>
          <w:szCs w:val="28"/>
        </w:rPr>
        <w:t>Вопросы для устного опроса:</w:t>
      </w:r>
    </w:p>
    <w:p w:rsidR="00666365" w:rsidRPr="00E00CF9" w:rsidRDefault="00666365" w:rsidP="00617D8C">
      <w:pPr>
        <w:pStyle w:val="Default"/>
        <w:numPr>
          <w:ilvl w:val="0"/>
          <w:numId w:val="9"/>
        </w:numPr>
        <w:tabs>
          <w:tab w:val="left" w:pos="993"/>
        </w:tabs>
        <w:autoSpaceDE w:val="0"/>
        <w:autoSpaceDN w:val="0"/>
        <w:adjustRightInd w:val="0"/>
        <w:ind w:left="0" w:firstLine="709"/>
        <w:jc w:val="both"/>
        <w:rPr>
          <w:rFonts w:ascii="Times New Roman" w:hAnsi="Times New Roman" w:cs="Times New Roman"/>
          <w:color w:val="auto"/>
          <w:sz w:val="28"/>
          <w:szCs w:val="28"/>
        </w:rPr>
      </w:pPr>
      <w:r w:rsidRPr="00E00CF9">
        <w:rPr>
          <w:rFonts w:ascii="Times New Roman" w:hAnsi="Times New Roman" w:cs="Times New Roman"/>
          <w:color w:val="auto"/>
          <w:sz w:val="28"/>
          <w:szCs w:val="28"/>
        </w:rPr>
        <w:t xml:space="preserve">Раскройте понятие «правовая система» и «правовая семья» как центральные категории сравнительного правоведения. </w:t>
      </w:r>
    </w:p>
    <w:p w:rsidR="00666365" w:rsidRPr="00E00CF9" w:rsidRDefault="00666365" w:rsidP="00617D8C">
      <w:pPr>
        <w:numPr>
          <w:ilvl w:val="0"/>
          <w:numId w:val="9"/>
        </w:numPr>
        <w:tabs>
          <w:tab w:val="left" w:pos="993"/>
        </w:tabs>
        <w:autoSpaceDE w:val="0"/>
        <w:autoSpaceDN w:val="0"/>
        <w:adjustRightInd w:val="0"/>
        <w:ind w:left="0" w:firstLine="709"/>
        <w:jc w:val="both"/>
        <w:rPr>
          <w:rFonts w:cs="Times New Roman"/>
          <w:sz w:val="28"/>
          <w:szCs w:val="28"/>
        </w:rPr>
      </w:pPr>
      <w:r w:rsidRPr="00E00CF9">
        <w:rPr>
          <w:rFonts w:cs="Times New Roman"/>
          <w:sz w:val="28"/>
          <w:szCs w:val="28"/>
        </w:rPr>
        <w:t xml:space="preserve">Перечислите причины многообразия правовых систем и необходимости их классификации. </w:t>
      </w:r>
    </w:p>
    <w:p w:rsidR="00666365" w:rsidRPr="00E00CF9" w:rsidRDefault="00666365" w:rsidP="00617D8C">
      <w:pPr>
        <w:numPr>
          <w:ilvl w:val="0"/>
          <w:numId w:val="9"/>
        </w:numPr>
        <w:tabs>
          <w:tab w:val="left" w:pos="993"/>
        </w:tabs>
        <w:autoSpaceDE w:val="0"/>
        <w:autoSpaceDN w:val="0"/>
        <w:adjustRightInd w:val="0"/>
        <w:ind w:left="0" w:firstLine="709"/>
        <w:jc w:val="both"/>
        <w:rPr>
          <w:rFonts w:cs="Times New Roman"/>
          <w:sz w:val="28"/>
          <w:szCs w:val="28"/>
        </w:rPr>
      </w:pPr>
      <w:r w:rsidRPr="00E00CF9">
        <w:rPr>
          <w:rFonts w:cs="Times New Roman"/>
          <w:sz w:val="28"/>
          <w:szCs w:val="28"/>
        </w:rPr>
        <w:t xml:space="preserve">Назовите и охарактеризуйте критерии классификации правовых систем. </w:t>
      </w:r>
    </w:p>
    <w:p w:rsidR="00666365" w:rsidRPr="00E00CF9" w:rsidRDefault="00666365" w:rsidP="00617D8C">
      <w:pPr>
        <w:numPr>
          <w:ilvl w:val="0"/>
          <w:numId w:val="9"/>
        </w:numPr>
        <w:tabs>
          <w:tab w:val="left" w:pos="993"/>
        </w:tabs>
        <w:autoSpaceDE w:val="0"/>
        <w:autoSpaceDN w:val="0"/>
        <w:adjustRightInd w:val="0"/>
        <w:ind w:left="0" w:firstLine="709"/>
        <w:jc w:val="both"/>
        <w:rPr>
          <w:rFonts w:cs="Times New Roman"/>
          <w:sz w:val="28"/>
          <w:szCs w:val="28"/>
        </w:rPr>
      </w:pPr>
      <w:r w:rsidRPr="00E00CF9">
        <w:rPr>
          <w:rFonts w:cs="Times New Roman"/>
          <w:sz w:val="28"/>
          <w:szCs w:val="28"/>
        </w:rPr>
        <w:t xml:space="preserve">Раскройте понятие «тип правопонимания» как исходную предпосылку классификации правовых систем. </w:t>
      </w:r>
    </w:p>
    <w:p w:rsidR="00666365" w:rsidRPr="00E00CF9" w:rsidRDefault="00666365" w:rsidP="00617D8C">
      <w:pPr>
        <w:numPr>
          <w:ilvl w:val="0"/>
          <w:numId w:val="9"/>
        </w:numPr>
        <w:tabs>
          <w:tab w:val="left" w:pos="993"/>
        </w:tabs>
        <w:autoSpaceDE w:val="0"/>
        <w:autoSpaceDN w:val="0"/>
        <w:adjustRightInd w:val="0"/>
        <w:ind w:left="0" w:firstLine="709"/>
        <w:jc w:val="both"/>
        <w:rPr>
          <w:rFonts w:cs="Times New Roman"/>
          <w:sz w:val="28"/>
          <w:szCs w:val="28"/>
        </w:rPr>
      </w:pPr>
      <w:r w:rsidRPr="00E00CF9">
        <w:rPr>
          <w:rFonts w:cs="Times New Roman"/>
          <w:sz w:val="28"/>
          <w:szCs w:val="28"/>
        </w:rPr>
        <w:t>Модель правотворчества как критерий классификации правовых систем.</w:t>
      </w:r>
    </w:p>
    <w:p w:rsidR="00666365" w:rsidRPr="00E00CF9" w:rsidRDefault="00666365" w:rsidP="00617D8C">
      <w:pPr>
        <w:numPr>
          <w:ilvl w:val="0"/>
          <w:numId w:val="9"/>
        </w:numPr>
        <w:tabs>
          <w:tab w:val="left" w:pos="993"/>
        </w:tabs>
        <w:autoSpaceDE w:val="0"/>
        <w:autoSpaceDN w:val="0"/>
        <w:adjustRightInd w:val="0"/>
        <w:ind w:left="0" w:firstLine="709"/>
        <w:jc w:val="both"/>
        <w:rPr>
          <w:rFonts w:cs="Times New Roman"/>
          <w:sz w:val="28"/>
          <w:szCs w:val="28"/>
        </w:rPr>
      </w:pPr>
      <w:r w:rsidRPr="00E00CF9">
        <w:rPr>
          <w:rFonts w:cs="Times New Roman"/>
          <w:sz w:val="28"/>
          <w:szCs w:val="28"/>
        </w:rPr>
        <w:t xml:space="preserve">Охарактеризуйте основные концептуальные подходы к классификации правовых систем. </w:t>
      </w:r>
    </w:p>
    <w:p w:rsidR="00666365" w:rsidRPr="00E00CF9" w:rsidRDefault="00666365" w:rsidP="00617D8C">
      <w:pPr>
        <w:numPr>
          <w:ilvl w:val="0"/>
          <w:numId w:val="9"/>
        </w:numPr>
        <w:tabs>
          <w:tab w:val="left" w:pos="993"/>
        </w:tabs>
        <w:autoSpaceDE w:val="0"/>
        <w:autoSpaceDN w:val="0"/>
        <w:adjustRightInd w:val="0"/>
        <w:ind w:left="0" w:firstLine="709"/>
        <w:jc w:val="both"/>
        <w:rPr>
          <w:rFonts w:cs="Times New Roman"/>
          <w:sz w:val="28"/>
          <w:szCs w:val="28"/>
        </w:rPr>
      </w:pPr>
      <w:r w:rsidRPr="00E00CF9">
        <w:rPr>
          <w:rFonts w:cs="Times New Roman"/>
          <w:sz w:val="28"/>
          <w:szCs w:val="28"/>
        </w:rPr>
        <w:t xml:space="preserve">Охарактеризуйте типы и разновидности современных правовых систем. </w:t>
      </w:r>
    </w:p>
    <w:p w:rsidR="00666365" w:rsidRPr="00E00CF9" w:rsidRDefault="00666365" w:rsidP="00617D8C">
      <w:pPr>
        <w:numPr>
          <w:ilvl w:val="0"/>
          <w:numId w:val="9"/>
        </w:numPr>
        <w:tabs>
          <w:tab w:val="left" w:pos="993"/>
        </w:tabs>
        <w:autoSpaceDE w:val="0"/>
        <w:autoSpaceDN w:val="0"/>
        <w:adjustRightInd w:val="0"/>
        <w:ind w:left="0" w:firstLine="709"/>
        <w:jc w:val="both"/>
        <w:rPr>
          <w:rFonts w:cs="Times New Roman"/>
          <w:sz w:val="28"/>
          <w:szCs w:val="28"/>
        </w:rPr>
      </w:pPr>
      <w:r w:rsidRPr="00E00CF9">
        <w:rPr>
          <w:rFonts w:cs="Times New Roman"/>
          <w:sz w:val="28"/>
          <w:szCs w:val="28"/>
        </w:rPr>
        <w:t xml:space="preserve">Раскройте понятие «традиционные» и «смешанные» правовые системы». </w:t>
      </w:r>
    </w:p>
    <w:p w:rsidR="00666365" w:rsidRPr="00E00CF9" w:rsidRDefault="00666365" w:rsidP="00617D8C">
      <w:pPr>
        <w:widowControl w:val="0"/>
        <w:ind w:firstLine="709"/>
        <w:jc w:val="both"/>
        <w:rPr>
          <w:rFonts w:cs="Times New Roman"/>
          <w:sz w:val="28"/>
          <w:szCs w:val="28"/>
        </w:rPr>
      </w:pPr>
    </w:p>
    <w:p w:rsidR="00666365" w:rsidRPr="00E00CF9" w:rsidRDefault="00666365" w:rsidP="00B8631D">
      <w:pPr>
        <w:widowControl w:val="0"/>
        <w:ind w:firstLine="709"/>
        <w:jc w:val="both"/>
        <w:rPr>
          <w:rFonts w:cs="Times New Roman"/>
          <w:b/>
          <w:sz w:val="28"/>
          <w:szCs w:val="28"/>
        </w:rPr>
      </w:pPr>
      <w:r w:rsidRPr="00E00CF9">
        <w:rPr>
          <w:rFonts w:cs="Times New Roman"/>
          <w:b/>
          <w:sz w:val="28"/>
          <w:szCs w:val="28"/>
        </w:rPr>
        <w:t>Темы докладов:</w:t>
      </w:r>
    </w:p>
    <w:p w:rsidR="00666365" w:rsidRPr="00E00CF9" w:rsidRDefault="00666365" w:rsidP="00617D8C">
      <w:pPr>
        <w:pStyle w:val="Default"/>
        <w:ind w:firstLine="709"/>
        <w:jc w:val="both"/>
        <w:rPr>
          <w:rFonts w:ascii="Times New Roman" w:hAnsi="Times New Roman" w:cs="Times New Roman"/>
          <w:color w:val="auto"/>
          <w:sz w:val="28"/>
          <w:szCs w:val="28"/>
        </w:rPr>
      </w:pPr>
      <w:r w:rsidRPr="00E00CF9">
        <w:rPr>
          <w:rFonts w:ascii="Times New Roman" w:hAnsi="Times New Roman" w:cs="Times New Roman"/>
          <w:color w:val="auto"/>
          <w:sz w:val="28"/>
          <w:szCs w:val="28"/>
        </w:rPr>
        <w:lastRenderedPageBreak/>
        <w:t xml:space="preserve">1. Трихотомическая классификация правовых семей Р. Давида. </w:t>
      </w:r>
    </w:p>
    <w:p w:rsidR="00666365" w:rsidRPr="00E00CF9" w:rsidRDefault="00666365" w:rsidP="00617D8C">
      <w:pPr>
        <w:autoSpaceDE w:val="0"/>
        <w:autoSpaceDN w:val="0"/>
        <w:adjustRightInd w:val="0"/>
        <w:ind w:firstLine="709"/>
        <w:jc w:val="both"/>
        <w:rPr>
          <w:rFonts w:cs="Times New Roman"/>
          <w:sz w:val="28"/>
          <w:szCs w:val="28"/>
        </w:rPr>
      </w:pPr>
      <w:r w:rsidRPr="00E00CF9">
        <w:rPr>
          <w:rFonts w:cs="Times New Roman"/>
          <w:sz w:val="28"/>
          <w:szCs w:val="28"/>
        </w:rPr>
        <w:t xml:space="preserve">2. Учение о «правовых стилях» К. Цвайгерта и Х. Кётца. </w:t>
      </w:r>
    </w:p>
    <w:p w:rsidR="00666365" w:rsidRPr="00E00CF9" w:rsidRDefault="00666365" w:rsidP="00617D8C">
      <w:pPr>
        <w:autoSpaceDE w:val="0"/>
        <w:autoSpaceDN w:val="0"/>
        <w:adjustRightInd w:val="0"/>
        <w:ind w:firstLine="709"/>
        <w:jc w:val="both"/>
        <w:rPr>
          <w:rFonts w:cs="Times New Roman"/>
          <w:sz w:val="28"/>
          <w:szCs w:val="28"/>
        </w:rPr>
      </w:pPr>
      <w:r w:rsidRPr="00E00CF9">
        <w:rPr>
          <w:rFonts w:cs="Times New Roman"/>
          <w:sz w:val="28"/>
          <w:szCs w:val="28"/>
        </w:rPr>
        <w:t xml:space="preserve">3. Развитие сравнительное правоведение в России в </w:t>
      </w:r>
      <w:r w:rsidRPr="00E00CF9">
        <w:rPr>
          <w:rFonts w:cs="Times New Roman"/>
          <w:sz w:val="28"/>
          <w:szCs w:val="28"/>
          <w:lang w:val="en-US"/>
        </w:rPr>
        <w:t>XXI</w:t>
      </w:r>
      <w:r w:rsidRPr="00E00CF9">
        <w:rPr>
          <w:rFonts w:cs="Times New Roman"/>
          <w:sz w:val="28"/>
          <w:szCs w:val="28"/>
        </w:rPr>
        <w:t xml:space="preserve"> в.</w:t>
      </w:r>
    </w:p>
    <w:p w:rsidR="00666365" w:rsidRPr="00E00CF9" w:rsidRDefault="00666365" w:rsidP="00617D8C">
      <w:pPr>
        <w:autoSpaceDE w:val="0"/>
        <w:autoSpaceDN w:val="0"/>
        <w:adjustRightInd w:val="0"/>
        <w:ind w:firstLine="709"/>
        <w:jc w:val="both"/>
        <w:rPr>
          <w:rFonts w:cs="Times New Roman"/>
          <w:sz w:val="28"/>
          <w:szCs w:val="28"/>
        </w:rPr>
      </w:pPr>
      <w:r w:rsidRPr="00E00CF9">
        <w:rPr>
          <w:rFonts w:cs="Times New Roman"/>
          <w:sz w:val="28"/>
          <w:szCs w:val="28"/>
        </w:rPr>
        <w:t>4. Проблема выбора критериев классификации правовых систем.</w:t>
      </w:r>
    </w:p>
    <w:p w:rsidR="00666365" w:rsidRPr="00E00CF9" w:rsidRDefault="00666365" w:rsidP="00617D8C">
      <w:pPr>
        <w:ind w:firstLine="709"/>
        <w:jc w:val="both"/>
        <w:rPr>
          <w:rFonts w:cs="Times New Roman"/>
          <w:sz w:val="28"/>
          <w:szCs w:val="28"/>
        </w:rPr>
      </w:pPr>
      <w:r w:rsidRPr="00E00CF9">
        <w:rPr>
          <w:rFonts w:cs="Times New Roman"/>
          <w:sz w:val="28"/>
          <w:szCs w:val="28"/>
        </w:rPr>
        <w:t>5. Генезис идеи правовой системы в юридической науке и ее современная характеристика</w:t>
      </w:r>
    </w:p>
    <w:p w:rsidR="00666365" w:rsidRPr="00E00CF9" w:rsidRDefault="00666365" w:rsidP="00617D8C">
      <w:pPr>
        <w:ind w:firstLine="709"/>
        <w:jc w:val="both"/>
        <w:rPr>
          <w:rFonts w:cs="Times New Roman"/>
          <w:sz w:val="28"/>
          <w:szCs w:val="28"/>
        </w:rPr>
      </w:pPr>
      <w:r w:rsidRPr="00E00CF9">
        <w:rPr>
          <w:rFonts w:cs="Times New Roman"/>
          <w:sz w:val="28"/>
          <w:szCs w:val="28"/>
        </w:rPr>
        <w:t>6. Историческое взаимодействие и сочетание элементов романо-германской и англо-саксонской семей права в правовых системах различных стран.</w:t>
      </w:r>
    </w:p>
    <w:p w:rsidR="00666365" w:rsidRPr="00E00CF9" w:rsidRDefault="00666365" w:rsidP="00617D8C">
      <w:pPr>
        <w:autoSpaceDE w:val="0"/>
        <w:autoSpaceDN w:val="0"/>
        <w:adjustRightInd w:val="0"/>
        <w:ind w:firstLine="709"/>
        <w:jc w:val="both"/>
        <w:rPr>
          <w:rFonts w:cs="Times New Roman"/>
          <w:sz w:val="28"/>
          <w:szCs w:val="28"/>
        </w:rPr>
      </w:pPr>
      <w:r w:rsidRPr="00E00CF9">
        <w:rPr>
          <w:rFonts w:cs="Times New Roman"/>
          <w:sz w:val="28"/>
          <w:szCs w:val="28"/>
        </w:rPr>
        <w:t xml:space="preserve">7. Тип правопонимания как исходная предпосылка классификации правовых систем. </w:t>
      </w:r>
    </w:p>
    <w:p w:rsidR="00666365" w:rsidRPr="00E00CF9" w:rsidRDefault="00666365" w:rsidP="00617D8C">
      <w:pPr>
        <w:autoSpaceDE w:val="0"/>
        <w:autoSpaceDN w:val="0"/>
        <w:adjustRightInd w:val="0"/>
        <w:ind w:firstLine="709"/>
        <w:jc w:val="both"/>
        <w:rPr>
          <w:rFonts w:cs="Times New Roman"/>
          <w:sz w:val="28"/>
          <w:szCs w:val="28"/>
        </w:rPr>
      </w:pPr>
      <w:r w:rsidRPr="00E00CF9">
        <w:rPr>
          <w:rFonts w:cs="Times New Roman"/>
          <w:sz w:val="28"/>
          <w:szCs w:val="28"/>
        </w:rPr>
        <w:t xml:space="preserve">8. Сближение правовых систем: понятие и достоверность. </w:t>
      </w:r>
    </w:p>
    <w:p w:rsidR="00666365" w:rsidRPr="00E00CF9" w:rsidRDefault="00666365" w:rsidP="00617D8C">
      <w:pPr>
        <w:widowControl w:val="0"/>
        <w:ind w:firstLine="709"/>
        <w:jc w:val="both"/>
        <w:rPr>
          <w:rFonts w:cs="Times New Roman"/>
          <w:sz w:val="28"/>
          <w:szCs w:val="28"/>
        </w:rPr>
      </w:pPr>
    </w:p>
    <w:p w:rsidR="00666365" w:rsidRPr="00E00CF9" w:rsidRDefault="00666365" w:rsidP="00174AD5">
      <w:pPr>
        <w:widowControl w:val="0"/>
        <w:ind w:firstLine="709"/>
        <w:jc w:val="both"/>
        <w:rPr>
          <w:rFonts w:cs="Times New Roman"/>
          <w:b/>
          <w:sz w:val="28"/>
          <w:szCs w:val="28"/>
        </w:rPr>
      </w:pPr>
      <w:r w:rsidRPr="00E00CF9">
        <w:rPr>
          <w:rFonts w:cs="Times New Roman"/>
          <w:b/>
          <w:sz w:val="28"/>
          <w:szCs w:val="28"/>
        </w:rPr>
        <w:t>Лабораторная работа</w:t>
      </w:r>
    </w:p>
    <w:p w:rsidR="00666365" w:rsidRPr="00E00CF9" w:rsidRDefault="00666365" w:rsidP="00174AD5">
      <w:pPr>
        <w:widowControl w:val="0"/>
        <w:ind w:firstLine="709"/>
        <w:jc w:val="both"/>
        <w:rPr>
          <w:rFonts w:cs="Times New Roman"/>
          <w:sz w:val="28"/>
          <w:szCs w:val="28"/>
        </w:rPr>
      </w:pPr>
      <w:r w:rsidRPr="00E00CF9">
        <w:rPr>
          <w:rFonts w:cs="Times New Roman"/>
          <w:sz w:val="28"/>
          <w:szCs w:val="28"/>
        </w:rPr>
        <w:t>Задачи лабораторного практикума:</w:t>
      </w:r>
    </w:p>
    <w:p w:rsidR="00666365" w:rsidRPr="00E00CF9" w:rsidRDefault="00666365" w:rsidP="00174AD5">
      <w:pPr>
        <w:widowControl w:val="0"/>
        <w:ind w:firstLine="709"/>
        <w:jc w:val="both"/>
        <w:rPr>
          <w:rFonts w:cs="Times New Roman"/>
          <w:sz w:val="28"/>
          <w:szCs w:val="28"/>
        </w:rPr>
      </w:pPr>
      <w:r w:rsidRPr="00E00CF9">
        <w:rPr>
          <w:rFonts w:cs="Times New Roman"/>
          <w:sz w:val="28"/>
          <w:szCs w:val="28"/>
        </w:rPr>
        <w:t>- рассмотреть основные правовые семьи (системы) современного мира;</w:t>
      </w:r>
    </w:p>
    <w:p w:rsidR="00666365" w:rsidRPr="00E00CF9" w:rsidRDefault="00666365" w:rsidP="00174AD5">
      <w:pPr>
        <w:widowControl w:val="0"/>
        <w:ind w:firstLine="709"/>
        <w:jc w:val="both"/>
        <w:rPr>
          <w:rFonts w:cs="Times New Roman"/>
          <w:sz w:val="28"/>
          <w:szCs w:val="28"/>
        </w:rPr>
      </w:pPr>
      <w:r w:rsidRPr="00E00CF9">
        <w:rPr>
          <w:rFonts w:cs="Times New Roman"/>
          <w:sz w:val="28"/>
          <w:szCs w:val="28"/>
        </w:rPr>
        <w:t>- провести комплексный сравнительный анализ правовых семей (систем);</w:t>
      </w:r>
    </w:p>
    <w:p w:rsidR="00666365" w:rsidRPr="00E00CF9" w:rsidRDefault="00666365" w:rsidP="00174AD5">
      <w:pPr>
        <w:widowControl w:val="0"/>
        <w:ind w:firstLine="709"/>
        <w:jc w:val="both"/>
        <w:rPr>
          <w:rFonts w:cs="Times New Roman"/>
          <w:sz w:val="28"/>
          <w:szCs w:val="28"/>
        </w:rPr>
      </w:pPr>
      <w:r w:rsidRPr="00E00CF9">
        <w:rPr>
          <w:rFonts w:cs="Times New Roman"/>
          <w:sz w:val="28"/>
          <w:szCs w:val="28"/>
        </w:rPr>
        <w:t>- охарактеризовать российскую правовую систему.</w:t>
      </w:r>
    </w:p>
    <w:p w:rsidR="00666365" w:rsidRPr="00E00CF9" w:rsidRDefault="00666365" w:rsidP="00174AD5">
      <w:pPr>
        <w:widowControl w:val="0"/>
        <w:ind w:firstLine="709"/>
        <w:rPr>
          <w:rFonts w:cs="Times New Roman"/>
          <w:b/>
          <w:sz w:val="28"/>
          <w:szCs w:val="28"/>
        </w:rPr>
      </w:pPr>
    </w:p>
    <w:p w:rsidR="00666365" w:rsidRPr="00E00CF9" w:rsidRDefault="00666365" w:rsidP="00552714">
      <w:pPr>
        <w:widowControl w:val="0"/>
        <w:ind w:firstLine="709"/>
        <w:jc w:val="both"/>
        <w:rPr>
          <w:rFonts w:cs="Times New Roman"/>
          <w:b/>
          <w:bCs/>
          <w:sz w:val="28"/>
          <w:szCs w:val="28"/>
        </w:rPr>
      </w:pPr>
      <w:r w:rsidRPr="00E00CF9">
        <w:rPr>
          <w:rFonts w:cs="Times New Roman"/>
          <w:b/>
          <w:bCs/>
          <w:sz w:val="28"/>
          <w:szCs w:val="28"/>
        </w:rPr>
        <w:t>Вопросы дискуссии:</w:t>
      </w:r>
    </w:p>
    <w:p w:rsidR="00666365" w:rsidRPr="00E00CF9" w:rsidRDefault="00666365" w:rsidP="000F7B20">
      <w:pPr>
        <w:widowControl w:val="0"/>
        <w:ind w:firstLine="709"/>
        <w:jc w:val="both"/>
        <w:rPr>
          <w:rFonts w:cs="Times New Roman"/>
          <w:sz w:val="28"/>
          <w:szCs w:val="28"/>
        </w:rPr>
      </w:pPr>
      <w:r w:rsidRPr="00E00CF9">
        <w:rPr>
          <w:rFonts w:cs="Times New Roman"/>
          <w:sz w:val="28"/>
          <w:szCs w:val="28"/>
        </w:rPr>
        <w:t xml:space="preserve">1. Многообразие правовых систем и необходимость их классификации. </w:t>
      </w:r>
    </w:p>
    <w:p w:rsidR="00666365" w:rsidRPr="00E00CF9" w:rsidRDefault="00666365" w:rsidP="000F7B20">
      <w:pPr>
        <w:widowControl w:val="0"/>
        <w:ind w:firstLine="709"/>
        <w:jc w:val="both"/>
        <w:rPr>
          <w:rFonts w:cs="Times New Roman"/>
          <w:sz w:val="28"/>
          <w:szCs w:val="28"/>
        </w:rPr>
      </w:pPr>
      <w:r w:rsidRPr="00E00CF9">
        <w:rPr>
          <w:rFonts w:cs="Times New Roman"/>
          <w:sz w:val="28"/>
          <w:szCs w:val="28"/>
        </w:rPr>
        <w:t xml:space="preserve">2. Обзор классификаций правовых систем. </w:t>
      </w:r>
    </w:p>
    <w:p w:rsidR="00666365" w:rsidRPr="00E00CF9" w:rsidRDefault="00666365" w:rsidP="000F7B20">
      <w:pPr>
        <w:widowControl w:val="0"/>
        <w:ind w:firstLine="709"/>
        <w:jc w:val="both"/>
        <w:rPr>
          <w:rFonts w:cs="Times New Roman"/>
          <w:sz w:val="28"/>
          <w:szCs w:val="28"/>
        </w:rPr>
      </w:pPr>
      <w:r w:rsidRPr="00E00CF9">
        <w:rPr>
          <w:rFonts w:cs="Times New Roman"/>
          <w:sz w:val="28"/>
          <w:szCs w:val="28"/>
        </w:rPr>
        <w:t>3. Критерии классификации правовых систем.</w:t>
      </w:r>
    </w:p>
    <w:p w:rsidR="00666365" w:rsidRPr="00E00CF9" w:rsidRDefault="00666365" w:rsidP="000F7B20">
      <w:pPr>
        <w:widowControl w:val="0"/>
        <w:ind w:firstLine="709"/>
        <w:jc w:val="both"/>
        <w:rPr>
          <w:rFonts w:cs="Times New Roman"/>
          <w:sz w:val="28"/>
          <w:szCs w:val="28"/>
        </w:rPr>
      </w:pPr>
      <w:r w:rsidRPr="00E00CF9">
        <w:rPr>
          <w:rFonts w:cs="Times New Roman"/>
          <w:sz w:val="28"/>
          <w:szCs w:val="28"/>
        </w:rPr>
        <w:t>4. Основные правовые семьи.</w:t>
      </w:r>
    </w:p>
    <w:p w:rsidR="00666365" w:rsidRPr="00E00CF9" w:rsidRDefault="00666365" w:rsidP="000F7B20">
      <w:pPr>
        <w:widowControl w:val="0"/>
        <w:ind w:firstLine="709"/>
        <w:jc w:val="both"/>
        <w:rPr>
          <w:rFonts w:cs="Times New Roman"/>
          <w:sz w:val="28"/>
          <w:szCs w:val="28"/>
        </w:rPr>
      </w:pPr>
    </w:p>
    <w:p w:rsidR="00666365" w:rsidRPr="00E00CF9" w:rsidRDefault="00666365" w:rsidP="00552714">
      <w:pPr>
        <w:ind w:firstLine="709"/>
        <w:jc w:val="both"/>
        <w:rPr>
          <w:rFonts w:cs="Times New Roman"/>
          <w:b/>
          <w:sz w:val="28"/>
          <w:szCs w:val="28"/>
        </w:rPr>
      </w:pPr>
      <w:r w:rsidRPr="00E00CF9">
        <w:rPr>
          <w:rFonts w:cs="Times New Roman"/>
          <w:b/>
          <w:sz w:val="28"/>
          <w:szCs w:val="28"/>
        </w:rPr>
        <w:t>Работа в малых группах по теме: «Проблемы классификации и идентификации правовых систем (семей)»</w:t>
      </w:r>
    </w:p>
    <w:p w:rsidR="00666365" w:rsidRPr="00E00CF9" w:rsidRDefault="00666365" w:rsidP="00552714">
      <w:pPr>
        <w:ind w:firstLine="709"/>
        <w:jc w:val="both"/>
        <w:rPr>
          <w:rFonts w:cs="Times New Roman"/>
          <w:sz w:val="28"/>
          <w:szCs w:val="28"/>
        </w:rPr>
      </w:pPr>
      <w:r w:rsidRPr="00E00CF9">
        <w:rPr>
          <w:rFonts w:cs="Times New Roman"/>
          <w:sz w:val="28"/>
          <w:szCs w:val="28"/>
        </w:rPr>
        <w:t>На основе прочтения и анализа § 5 работы К. Цвайгерта, Х. Кётца Введение в сравнительное правоведение в сфере частного права и пунктов 14-24 отдела 2 работы Рене Давида, К. Жоффре-Спинози Основные правовые системы современности.</w:t>
      </w:r>
    </w:p>
    <w:p w:rsidR="00666365" w:rsidRPr="00E00CF9" w:rsidRDefault="00666365" w:rsidP="00552714">
      <w:pPr>
        <w:ind w:firstLine="709"/>
        <w:jc w:val="both"/>
        <w:rPr>
          <w:rFonts w:cs="Times New Roman"/>
          <w:sz w:val="28"/>
          <w:szCs w:val="28"/>
        </w:rPr>
      </w:pPr>
      <w:r w:rsidRPr="00E00CF9">
        <w:rPr>
          <w:rFonts w:cs="Times New Roman"/>
          <w:sz w:val="28"/>
          <w:szCs w:val="28"/>
        </w:rPr>
        <w:t>Выполните задания по вариантам, аргументируйте свой ответ. Оцените ответы участников другой группы.</w:t>
      </w:r>
    </w:p>
    <w:p w:rsidR="00666365" w:rsidRPr="00E00CF9" w:rsidRDefault="00666365" w:rsidP="00552714">
      <w:pPr>
        <w:ind w:firstLine="709"/>
        <w:jc w:val="both"/>
        <w:rPr>
          <w:rFonts w:cs="Times New Roman"/>
          <w:sz w:val="28"/>
          <w:szCs w:val="28"/>
        </w:rPr>
      </w:pPr>
    </w:p>
    <w:p w:rsidR="00666365" w:rsidRPr="00E00CF9" w:rsidRDefault="00666365" w:rsidP="00552714">
      <w:pPr>
        <w:jc w:val="center"/>
        <w:rPr>
          <w:rFonts w:cs="Times New Roman"/>
          <w:sz w:val="28"/>
          <w:szCs w:val="28"/>
        </w:rPr>
      </w:pPr>
      <w:r w:rsidRPr="00E00CF9">
        <w:rPr>
          <w:rFonts w:cs="Times New Roman"/>
          <w:sz w:val="28"/>
          <w:szCs w:val="28"/>
        </w:rPr>
        <w:t>Вариант 1</w:t>
      </w:r>
    </w:p>
    <w:p w:rsidR="00666365" w:rsidRPr="00E00CF9" w:rsidRDefault="00666365" w:rsidP="00552714">
      <w:pPr>
        <w:numPr>
          <w:ilvl w:val="0"/>
          <w:numId w:val="20"/>
        </w:numPr>
        <w:tabs>
          <w:tab w:val="left" w:pos="426"/>
          <w:tab w:val="left" w:pos="993"/>
        </w:tabs>
        <w:ind w:left="0" w:firstLine="709"/>
        <w:jc w:val="both"/>
        <w:rPr>
          <w:rFonts w:cs="Times New Roman"/>
          <w:sz w:val="28"/>
          <w:szCs w:val="28"/>
        </w:rPr>
      </w:pPr>
      <w:r w:rsidRPr="00E00CF9">
        <w:rPr>
          <w:rFonts w:cs="Times New Roman"/>
          <w:sz w:val="28"/>
          <w:szCs w:val="28"/>
        </w:rPr>
        <w:t>Приведите пример классификации правовых систем на основе исторического критерия.</w:t>
      </w:r>
    </w:p>
    <w:p w:rsidR="00666365" w:rsidRPr="00E00CF9" w:rsidRDefault="00666365" w:rsidP="00552714">
      <w:pPr>
        <w:numPr>
          <w:ilvl w:val="0"/>
          <w:numId w:val="20"/>
        </w:numPr>
        <w:tabs>
          <w:tab w:val="left" w:pos="426"/>
          <w:tab w:val="left" w:pos="993"/>
        </w:tabs>
        <w:ind w:left="0" w:firstLine="709"/>
        <w:jc w:val="both"/>
        <w:rPr>
          <w:rFonts w:cs="Times New Roman"/>
          <w:sz w:val="28"/>
          <w:szCs w:val="28"/>
        </w:rPr>
      </w:pPr>
      <w:r w:rsidRPr="00E00CF9">
        <w:rPr>
          <w:rFonts w:cs="Times New Roman"/>
          <w:sz w:val="28"/>
          <w:szCs w:val="28"/>
        </w:rPr>
        <w:t>Раскройте суть трихотомической теории классификации правовых систем Рене Давида.</w:t>
      </w:r>
    </w:p>
    <w:p w:rsidR="00666365" w:rsidRPr="00E00CF9" w:rsidRDefault="00666365" w:rsidP="00552714">
      <w:pPr>
        <w:numPr>
          <w:ilvl w:val="0"/>
          <w:numId w:val="20"/>
        </w:numPr>
        <w:tabs>
          <w:tab w:val="left" w:pos="426"/>
          <w:tab w:val="left" w:pos="993"/>
        </w:tabs>
        <w:ind w:left="0" w:firstLine="709"/>
        <w:jc w:val="both"/>
        <w:rPr>
          <w:rFonts w:cs="Times New Roman"/>
          <w:sz w:val="28"/>
          <w:szCs w:val="28"/>
        </w:rPr>
      </w:pPr>
      <w:r w:rsidRPr="00E00CF9">
        <w:rPr>
          <w:rFonts w:cs="Times New Roman"/>
          <w:sz w:val="28"/>
          <w:szCs w:val="28"/>
        </w:rPr>
        <w:t>На основе имеющейся информации составьте элементарную сравнительную таблицу романо-германской, социалистической, англо-американской, религиозно-традиционной правовых семей. При заполнении таблицы сначала обозначайте критерий сравнения, затем характеристики правовых семей по выбранному критерию.</w:t>
      </w:r>
    </w:p>
    <w:p w:rsidR="00666365" w:rsidRPr="00E00CF9" w:rsidRDefault="00666365" w:rsidP="00552714">
      <w:pPr>
        <w:tabs>
          <w:tab w:val="left" w:pos="993"/>
        </w:tabs>
        <w:ind w:firstLine="709"/>
        <w:jc w:val="center"/>
        <w:rPr>
          <w:rFonts w:cs="Times New Roman"/>
          <w:sz w:val="28"/>
          <w:szCs w:val="28"/>
        </w:rPr>
      </w:pPr>
    </w:p>
    <w:p w:rsidR="00666365" w:rsidRPr="00E00CF9" w:rsidRDefault="00666365" w:rsidP="00552714">
      <w:pPr>
        <w:tabs>
          <w:tab w:val="left" w:pos="993"/>
        </w:tabs>
        <w:ind w:firstLine="709"/>
        <w:jc w:val="center"/>
        <w:rPr>
          <w:rFonts w:cs="Times New Roman"/>
          <w:sz w:val="28"/>
          <w:szCs w:val="28"/>
        </w:rPr>
      </w:pPr>
      <w:r w:rsidRPr="00E00CF9">
        <w:rPr>
          <w:rFonts w:cs="Times New Roman"/>
          <w:sz w:val="28"/>
          <w:szCs w:val="28"/>
        </w:rPr>
        <w:t>Вариант 2</w:t>
      </w:r>
    </w:p>
    <w:p w:rsidR="00666365" w:rsidRPr="00E00CF9" w:rsidRDefault="00666365" w:rsidP="00552714">
      <w:pPr>
        <w:numPr>
          <w:ilvl w:val="0"/>
          <w:numId w:val="21"/>
        </w:numPr>
        <w:tabs>
          <w:tab w:val="left" w:pos="426"/>
          <w:tab w:val="left" w:pos="993"/>
        </w:tabs>
        <w:ind w:left="0" w:firstLine="709"/>
        <w:jc w:val="both"/>
        <w:rPr>
          <w:rFonts w:cs="Times New Roman"/>
          <w:sz w:val="28"/>
          <w:szCs w:val="28"/>
        </w:rPr>
      </w:pPr>
      <w:r w:rsidRPr="00E00CF9">
        <w:rPr>
          <w:rFonts w:cs="Times New Roman"/>
          <w:sz w:val="28"/>
          <w:szCs w:val="28"/>
        </w:rPr>
        <w:t>Приведите пример классификации правовых систем на основе расового (национального, этнического) критерия.</w:t>
      </w:r>
    </w:p>
    <w:p w:rsidR="00666365" w:rsidRPr="00E00CF9" w:rsidRDefault="00666365" w:rsidP="00552714">
      <w:pPr>
        <w:numPr>
          <w:ilvl w:val="0"/>
          <w:numId w:val="21"/>
        </w:numPr>
        <w:tabs>
          <w:tab w:val="left" w:pos="426"/>
          <w:tab w:val="left" w:pos="993"/>
        </w:tabs>
        <w:ind w:left="0" w:firstLine="709"/>
        <w:jc w:val="both"/>
        <w:rPr>
          <w:rFonts w:cs="Times New Roman"/>
          <w:sz w:val="28"/>
          <w:szCs w:val="28"/>
        </w:rPr>
      </w:pPr>
      <w:r w:rsidRPr="00E00CF9">
        <w:rPr>
          <w:rFonts w:cs="Times New Roman"/>
          <w:sz w:val="28"/>
          <w:szCs w:val="28"/>
        </w:rPr>
        <w:t>Раскройте суть теории правового стиля К. Цвайгерта, Х. Кётца.</w:t>
      </w:r>
    </w:p>
    <w:p w:rsidR="00666365" w:rsidRPr="00E00CF9" w:rsidRDefault="00666365" w:rsidP="00552714">
      <w:pPr>
        <w:numPr>
          <w:ilvl w:val="0"/>
          <w:numId w:val="21"/>
        </w:numPr>
        <w:tabs>
          <w:tab w:val="left" w:pos="426"/>
          <w:tab w:val="left" w:pos="993"/>
        </w:tabs>
        <w:ind w:left="0" w:firstLine="709"/>
        <w:jc w:val="both"/>
        <w:rPr>
          <w:rFonts w:cs="Times New Roman"/>
          <w:sz w:val="28"/>
          <w:szCs w:val="28"/>
        </w:rPr>
      </w:pPr>
      <w:r w:rsidRPr="00E00CF9">
        <w:rPr>
          <w:rFonts w:cs="Times New Roman"/>
          <w:sz w:val="28"/>
          <w:szCs w:val="28"/>
        </w:rPr>
        <w:t>На основе имеющейся информации составьте элементарную сравнительную таблицу романо-германской, социалистической, англо-американской, религиозно-традиционной правовых семей. При заполнении таблицы сначала обозначайте критерий сравнения, затем характеристики правовых семей по выбранному критерию.</w:t>
      </w:r>
    </w:p>
    <w:p w:rsidR="00666365" w:rsidRPr="00E00CF9" w:rsidRDefault="00666365" w:rsidP="000F7B20">
      <w:pPr>
        <w:widowControl w:val="0"/>
        <w:ind w:firstLine="709"/>
        <w:jc w:val="both"/>
        <w:rPr>
          <w:rFonts w:cs="Times New Roman"/>
          <w:sz w:val="28"/>
          <w:szCs w:val="28"/>
        </w:rPr>
      </w:pPr>
    </w:p>
    <w:p w:rsidR="00666365" w:rsidRPr="00E00CF9" w:rsidRDefault="00666365" w:rsidP="008755E4">
      <w:pPr>
        <w:widowControl w:val="0"/>
        <w:ind w:firstLine="709"/>
        <w:rPr>
          <w:rFonts w:cs="Times New Roman"/>
          <w:b/>
          <w:sz w:val="28"/>
          <w:szCs w:val="28"/>
        </w:rPr>
      </w:pPr>
      <w:r w:rsidRPr="00E00CF9">
        <w:rPr>
          <w:rFonts w:cs="Times New Roman"/>
          <w:b/>
          <w:sz w:val="28"/>
          <w:szCs w:val="28"/>
        </w:rPr>
        <w:t>Мастер-класс</w:t>
      </w:r>
    </w:p>
    <w:p w:rsidR="00666365" w:rsidRPr="00E00CF9" w:rsidRDefault="00666365" w:rsidP="003B0CB5">
      <w:pPr>
        <w:widowControl w:val="0"/>
        <w:ind w:firstLine="709"/>
        <w:jc w:val="both"/>
        <w:rPr>
          <w:rFonts w:cs="Times New Roman"/>
          <w:sz w:val="28"/>
          <w:szCs w:val="28"/>
        </w:rPr>
      </w:pPr>
      <w:r w:rsidRPr="00E00CF9">
        <w:rPr>
          <w:rFonts w:cs="Times New Roman"/>
          <w:sz w:val="28"/>
          <w:szCs w:val="28"/>
        </w:rPr>
        <w:t xml:space="preserve">Тема: Сравнительно-правовой анализ значения законов в романо-германской, англосаксонской и мусульманской правовых системах </w:t>
      </w:r>
    </w:p>
    <w:p w:rsidR="00666365" w:rsidRPr="00E00CF9" w:rsidRDefault="00666365" w:rsidP="003B0CB5">
      <w:pPr>
        <w:widowControl w:val="0"/>
        <w:ind w:firstLine="709"/>
        <w:jc w:val="both"/>
        <w:rPr>
          <w:rFonts w:cs="Times New Roman"/>
          <w:sz w:val="28"/>
          <w:szCs w:val="28"/>
        </w:rPr>
      </w:pPr>
      <w:r w:rsidRPr="00E00CF9">
        <w:rPr>
          <w:rFonts w:cs="Times New Roman"/>
          <w:sz w:val="28"/>
          <w:szCs w:val="28"/>
        </w:rPr>
        <w:t>Вопрос: Законы в период становления и развития романо-германской правовой системе.</w:t>
      </w:r>
    </w:p>
    <w:p w:rsidR="00666365" w:rsidRPr="00E00CF9" w:rsidRDefault="00666365" w:rsidP="008755E4">
      <w:pPr>
        <w:widowControl w:val="0"/>
        <w:ind w:firstLine="709"/>
        <w:rPr>
          <w:rFonts w:cs="Times New Roman"/>
          <w:b/>
          <w:sz w:val="28"/>
          <w:szCs w:val="28"/>
        </w:rPr>
      </w:pPr>
    </w:p>
    <w:p w:rsidR="00666365" w:rsidRPr="00E00CF9" w:rsidRDefault="00666365" w:rsidP="008755E4">
      <w:pPr>
        <w:widowControl w:val="0"/>
        <w:ind w:firstLine="709"/>
        <w:rPr>
          <w:rFonts w:cs="Times New Roman"/>
          <w:b/>
          <w:sz w:val="28"/>
          <w:szCs w:val="28"/>
        </w:rPr>
      </w:pPr>
      <w:r w:rsidRPr="00E00CF9">
        <w:rPr>
          <w:rFonts w:cs="Times New Roman"/>
          <w:b/>
          <w:sz w:val="28"/>
          <w:szCs w:val="28"/>
        </w:rPr>
        <w:t>Тема 3.</w:t>
      </w:r>
      <w:r w:rsidRPr="00E00CF9">
        <w:t xml:space="preserve"> </w:t>
      </w:r>
      <w:r w:rsidRPr="00E00CF9">
        <w:rPr>
          <w:b/>
          <w:sz w:val="28"/>
          <w:szCs w:val="28"/>
        </w:rPr>
        <w:t>Романо-германская правовая семья</w:t>
      </w:r>
    </w:p>
    <w:p w:rsidR="00666365" w:rsidRPr="00E00CF9" w:rsidRDefault="00666365" w:rsidP="008D40A0">
      <w:pPr>
        <w:widowControl w:val="0"/>
        <w:ind w:firstLine="709"/>
        <w:rPr>
          <w:rFonts w:cs="Times New Roman"/>
          <w:b/>
          <w:bCs/>
          <w:sz w:val="28"/>
          <w:szCs w:val="28"/>
          <w:lang w:eastAsia="en-US"/>
        </w:rPr>
      </w:pPr>
      <w:r w:rsidRPr="00E00CF9">
        <w:rPr>
          <w:rFonts w:cs="Times New Roman"/>
          <w:b/>
          <w:bCs/>
          <w:sz w:val="28"/>
          <w:szCs w:val="28"/>
          <w:lang w:eastAsia="en-US"/>
        </w:rPr>
        <w:t xml:space="preserve">Устный опрос и обсуждение доклада: </w:t>
      </w:r>
    </w:p>
    <w:p w:rsidR="00666365" w:rsidRPr="00E00CF9" w:rsidRDefault="00666365" w:rsidP="008D0EEB">
      <w:pPr>
        <w:widowControl w:val="0"/>
        <w:ind w:firstLine="709"/>
        <w:jc w:val="both"/>
        <w:rPr>
          <w:rFonts w:cs="Times New Roman"/>
          <w:bCs/>
          <w:sz w:val="28"/>
          <w:szCs w:val="28"/>
          <w:lang w:eastAsia="en-US"/>
        </w:rPr>
      </w:pPr>
      <w:r w:rsidRPr="00E00CF9">
        <w:rPr>
          <w:rFonts w:cs="Times New Roman"/>
          <w:bCs/>
          <w:sz w:val="28"/>
          <w:szCs w:val="28"/>
          <w:lang w:eastAsia="en-US"/>
        </w:rPr>
        <w:t>- устные выступления обучающихся по контрольным вопросам практического занятия направлены на</w:t>
      </w:r>
      <w:r w:rsidRPr="00E00CF9">
        <w:rPr>
          <w:sz w:val="28"/>
          <w:szCs w:val="28"/>
        </w:rPr>
        <w:t xml:space="preserve"> осознание социальной значимости своей будущей профессии, проявление нетерпимости к коррупционному поведению, уважительное отношение к праву и закону, обладание достаточным уровнем профессионального правосознания, формирование способности совершенствовать и развивать свой интеллектуальный и общекультурный уровень. Ответы</w:t>
      </w:r>
      <w:r w:rsidRPr="00E00CF9">
        <w:t xml:space="preserve"> </w:t>
      </w:r>
      <w:r w:rsidRPr="00E00CF9">
        <w:rPr>
          <w:rFonts w:cs="Times New Roman"/>
          <w:bCs/>
          <w:sz w:val="28"/>
          <w:szCs w:val="28"/>
          <w:lang w:eastAsia="en-US"/>
        </w:rPr>
        <w:t>должны быть компактными и вразумительными, без неоправданных отступлений и рассуждений. Обучающийся должен излагать (не читать) материал выступления свободно. Необходимо концентрировать свое внимание на том, что выступление должно быть обращено к аудитории, а не к преподавателю, т.к. это значимый аспект профессиональных компетенций юриста;</w:t>
      </w:r>
    </w:p>
    <w:p w:rsidR="00666365" w:rsidRPr="00E00CF9" w:rsidRDefault="00666365" w:rsidP="005A3B82">
      <w:pPr>
        <w:widowControl w:val="0"/>
        <w:ind w:firstLine="709"/>
        <w:jc w:val="both"/>
        <w:rPr>
          <w:rFonts w:cs="Times New Roman"/>
          <w:sz w:val="28"/>
          <w:szCs w:val="28"/>
        </w:rPr>
      </w:pPr>
      <w:r w:rsidRPr="00E00CF9">
        <w:rPr>
          <w:rFonts w:cs="Times New Roman"/>
          <w:sz w:val="28"/>
          <w:szCs w:val="28"/>
        </w:rPr>
        <w:t>- примерные этапы работы над докладом: формулирование темы, подбор и изучение основных источников по теме (как правило, не менее 10), составление библиографии, обработка и систематизация информации, разработка плана, написание доклада, публичное выступление с результатами исследования.</w:t>
      </w:r>
    </w:p>
    <w:p w:rsidR="00666365" w:rsidRPr="00E00CF9" w:rsidRDefault="00666365" w:rsidP="005A3B82">
      <w:pPr>
        <w:widowControl w:val="0"/>
        <w:ind w:firstLine="709"/>
        <w:jc w:val="both"/>
        <w:rPr>
          <w:rFonts w:cs="Times New Roman"/>
          <w:sz w:val="28"/>
          <w:szCs w:val="28"/>
        </w:rPr>
      </w:pPr>
      <w:r w:rsidRPr="00E00CF9">
        <w:rPr>
          <w:rFonts w:cs="Times New Roman"/>
          <w:sz w:val="28"/>
          <w:szCs w:val="28"/>
        </w:rPr>
        <w:t>- рекомендуемый объем доклада – 2-3 страницы;</w:t>
      </w:r>
    </w:p>
    <w:p w:rsidR="00666365" w:rsidRPr="00E00CF9" w:rsidRDefault="00666365" w:rsidP="005A3B82">
      <w:pPr>
        <w:widowControl w:val="0"/>
        <w:ind w:firstLine="709"/>
        <w:jc w:val="both"/>
        <w:rPr>
          <w:rFonts w:cs="Times New Roman"/>
          <w:sz w:val="28"/>
          <w:szCs w:val="28"/>
        </w:rPr>
      </w:pPr>
      <w:r w:rsidRPr="00E00CF9">
        <w:rPr>
          <w:rFonts w:cs="Times New Roman"/>
          <w:sz w:val="28"/>
          <w:szCs w:val="28"/>
        </w:rPr>
        <w:t>- выступление с докладом продолжается в течение 5-7 минут по плану.</w:t>
      </w:r>
    </w:p>
    <w:p w:rsidR="00666365" w:rsidRPr="00E00CF9" w:rsidRDefault="00666365" w:rsidP="00B8631D">
      <w:pPr>
        <w:widowControl w:val="0"/>
        <w:ind w:firstLine="709"/>
        <w:jc w:val="both"/>
        <w:rPr>
          <w:iCs/>
          <w:sz w:val="28"/>
          <w:szCs w:val="28"/>
        </w:rPr>
      </w:pPr>
    </w:p>
    <w:p w:rsidR="00666365" w:rsidRPr="00E00CF9" w:rsidRDefault="00666365" w:rsidP="00B8631D">
      <w:pPr>
        <w:widowControl w:val="0"/>
        <w:ind w:firstLine="709"/>
        <w:jc w:val="both"/>
        <w:rPr>
          <w:rFonts w:cs="Times New Roman"/>
          <w:b/>
          <w:sz w:val="28"/>
          <w:szCs w:val="28"/>
        </w:rPr>
      </w:pPr>
      <w:r w:rsidRPr="00E00CF9">
        <w:rPr>
          <w:b/>
          <w:iCs/>
          <w:sz w:val="28"/>
          <w:szCs w:val="28"/>
        </w:rPr>
        <w:t>Вопросы для устного опроса:</w:t>
      </w:r>
    </w:p>
    <w:p w:rsidR="00666365" w:rsidRPr="00E00CF9" w:rsidRDefault="00666365" w:rsidP="00617D8C">
      <w:pPr>
        <w:numPr>
          <w:ilvl w:val="0"/>
          <w:numId w:val="10"/>
        </w:numPr>
        <w:tabs>
          <w:tab w:val="left" w:pos="993"/>
        </w:tabs>
        <w:autoSpaceDE w:val="0"/>
        <w:autoSpaceDN w:val="0"/>
        <w:adjustRightInd w:val="0"/>
        <w:ind w:left="0" w:firstLine="709"/>
        <w:jc w:val="both"/>
        <w:rPr>
          <w:rFonts w:cs="Times New Roman"/>
          <w:sz w:val="28"/>
          <w:szCs w:val="28"/>
        </w:rPr>
      </w:pPr>
      <w:r w:rsidRPr="00E00CF9">
        <w:rPr>
          <w:rFonts w:cs="Times New Roman"/>
          <w:sz w:val="28"/>
          <w:szCs w:val="28"/>
        </w:rPr>
        <w:t xml:space="preserve">Охарактеризуйте основные этапы истории формирования и развития романо-германского права. </w:t>
      </w:r>
    </w:p>
    <w:p w:rsidR="00666365" w:rsidRPr="00E00CF9" w:rsidRDefault="00666365" w:rsidP="00617D8C">
      <w:pPr>
        <w:numPr>
          <w:ilvl w:val="0"/>
          <w:numId w:val="10"/>
        </w:numPr>
        <w:tabs>
          <w:tab w:val="left" w:pos="993"/>
        </w:tabs>
        <w:autoSpaceDE w:val="0"/>
        <w:autoSpaceDN w:val="0"/>
        <w:adjustRightInd w:val="0"/>
        <w:ind w:left="0" w:firstLine="709"/>
        <w:jc w:val="both"/>
        <w:rPr>
          <w:rFonts w:cs="Times New Roman"/>
          <w:sz w:val="28"/>
          <w:szCs w:val="28"/>
        </w:rPr>
      </w:pPr>
      <w:r w:rsidRPr="00E00CF9">
        <w:rPr>
          <w:rFonts w:cs="Times New Roman"/>
          <w:sz w:val="28"/>
          <w:szCs w:val="28"/>
        </w:rPr>
        <w:t xml:space="preserve">Определите роль рецепции римского права в формировании романо-германского права. </w:t>
      </w:r>
    </w:p>
    <w:p w:rsidR="00666365" w:rsidRPr="00E00CF9" w:rsidRDefault="00666365" w:rsidP="00617D8C">
      <w:pPr>
        <w:numPr>
          <w:ilvl w:val="0"/>
          <w:numId w:val="10"/>
        </w:numPr>
        <w:tabs>
          <w:tab w:val="left" w:pos="993"/>
        </w:tabs>
        <w:autoSpaceDE w:val="0"/>
        <w:autoSpaceDN w:val="0"/>
        <w:adjustRightInd w:val="0"/>
        <w:ind w:left="0" w:firstLine="709"/>
        <w:jc w:val="both"/>
        <w:rPr>
          <w:rFonts w:cs="Times New Roman"/>
          <w:sz w:val="28"/>
          <w:szCs w:val="28"/>
        </w:rPr>
      </w:pPr>
      <w:r w:rsidRPr="00E00CF9">
        <w:rPr>
          <w:rFonts w:cs="Times New Roman"/>
          <w:sz w:val="28"/>
          <w:szCs w:val="28"/>
        </w:rPr>
        <w:lastRenderedPageBreak/>
        <w:t xml:space="preserve">Назовите и раскройте основные проблемы научной идентификации романо-германской правовой семьи. </w:t>
      </w:r>
    </w:p>
    <w:p w:rsidR="00666365" w:rsidRPr="00E00CF9" w:rsidRDefault="00666365" w:rsidP="00617D8C">
      <w:pPr>
        <w:numPr>
          <w:ilvl w:val="0"/>
          <w:numId w:val="10"/>
        </w:numPr>
        <w:tabs>
          <w:tab w:val="left" w:pos="993"/>
        </w:tabs>
        <w:autoSpaceDE w:val="0"/>
        <w:autoSpaceDN w:val="0"/>
        <w:adjustRightInd w:val="0"/>
        <w:ind w:left="0" w:firstLine="709"/>
        <w:jc w:val="both"/>
        <w:rPr>
          <w:rFonts w:cs="Times New Roman"/>
          <w:sz w:val="28"/>
          <w:szCs w:val="28"/>
        </w:rPr>
      </w:pPr>
      <w:r w:rsidRPr="00E00CF9">
        <w:rPr>
          <w:rFonts w:cs="Times New Roman"/>
          <w:sz w:val="28"/>
          <w:szCs w:val="28"/>
        </w:rPr>
        <w:t xml:space="preserve">Сформулируйте существенные различия между романским и германским правом. </w:t>
      </w:r>
    </w:p>
    <w:p w:rsidR="00666365" w:rsidRPr="00E00CF9" w:rsidRDefault="00666365" w:rsidP="00617D8C">
      <w:pPr>
        <w:numPr>
          <w:ilvl w:val="0"/>
          <w:numId w:val="10"/>
        </w:numPr>
        <w:tabs>
          <w:tab w:val="left" w:pos="993"/>
        </w:tabs>
        <w:autoSpaceDE w:val="0"/>
        <w:autoSpaceDN w:val="0"/>
        <w:adjustRightInd w:val="0"/>
        <w:ind w:left="0" w:firstLine="709"/>
        <w:jc w:val="both"/>
        <w:rPr>
          <w:rFonts w:cs="Times New Roman"/>
          <w:sz w:val="28"/>
          <w:szCs w:val="28"/>
        </w:rPr>
      </w:pPr>
      <w:r w:rsidRPr="00E00CF9">
        <w:rPr>
          <w:rFonts w:cs="Times New Roman"/>
          <w:sz w:val="28"/>
          <w:szCs w:val="28"/>
        </w:rPr>
        <w:t>Охарактеризуйте модель правотворчества в романо-германском праве.</w:t>
      </w:r>
    </w:p>
    <w:p w:rsidR="00666365" w:rsidRPr="00E00CF9" w:rsidRDefault="00666365" w:rsidP="00617D8C">
      <w:pPr>
        <w:numPr>
          <w:ilvl w:val="0"/>
          <w:numId w:val="10"/>
        </w:numPr>
        <w:tabs>
          <w:tab w:val="left" w:pos="993"/>
        </w:tabs>
        <w:autoSpaceDE w:val="0"/>
        <w:autoSpaceDN w:val="0"/>
        <w:adjustRightInd w:val="0"/>
        <w:ind w:left="0" w:firstLine="709"/>
        <w:jc w:val="both"/>
        <w:rPr>
          <w:rFonts w:cs="Times New Roman"/>
          <w:sz w:val="28"/>
          <w:szCs w:val="28"/>
        </w:rPr>
      </w:pPr>
      <w:r w:rsidRPr="00E00CF9">
        <w:rPr>
          <w:rFonts w:cs="Times New Roman"/>
          <w:sz w:val="28"/>
          <w:szCs w:val="28"/>
        </w:rPr>
        <w:t xml:space="preserve">Охарактеризуйте источники и структуру романо-германского права. </w:t>
      </w:r>
    </w:p>
    <w:p w:rsidR="00666365" w:rsidRPr="00E00CF9" w:rsidRDefault="00666365" w:rsidP="00617D8C">
      <w:pPr>
        <w:numPr>
          <w:ilvl w:val="0"/>
          <w:numId w:val="10"/>
        </w:numPr>
        <w:tabs>
          <w:tab w:val="left" w:pos="993"/>
        </w:tabs>
        <w:autoSpaceDE w:val="0"/>
        <w:autoSpaceDN w:val="0"/>
        <w:adjustRightInd w:val="0"/>
        <w:ind w:left="0" w:firstLine="709"/>
        <w:jc w:val="both"/>
        <w:rPr>
          <w:rFonts w:cs="Times New Roman"/>
          <w:sz w:val="28"/>
          <w:szCs w:val="28"/>
        </w:rPr>
      </w:pPr>
      <w:r w:rsidRPr="00E00CF9">
        <w:rPr>
          <w:rFonts w:cs="Times New Roman"/>
          <w:sz w:val="28"/>
          <w:szCs w:val="28"/>
          <w:shd w:val="clear" w:color="auto" w:fill="FFFFFF"/>
        </w:rPr>
        <w:t>Субъекты </w:t>
      </w:r>
      <w:r w:rsidRPr="00E00CF9">
        <w:rPr>
          <w:rFonts w:cs="Times New Roman"/>
          <w:bCs/>
          <w:sz w:val="28"/>
          <w:szCs w:val="28"/>
        </w:rPr>
        <w:t>коррупционных преступлений</w:t>
      </w:r>
      <w:r w:rsidRPr="00E00CF9">
        <w:rPr>
          <w:rFonts w:cs="Times New Roman"/>
          <w:sz w:val="28"/>
          <w:szCs w:val="28"/>
          <w:shd w:val="clear" w:color="auto" w:fill="FFFFFF"/>
        </w:rPr>
        <w:t> в государствах </w:t>
      </w:r>
      <w:r w:rsidRPr="00E00CF9">
        <w:rPr>
          <w:rFonts w:cs="Times New Roman"/>
          <w:bCs/>
          <w:sz w:val="28"/>
          <w:szCs w:val="28"/>
        </w:rPr>
        <w:t>романо</w:t>
      </w:r>
      <w:r w:rsidRPr="00E00CF9">
        <w:rPr>
          <w:rFonts w:cs="Times New Roman"/>
          <w:sz w:val="28"/>
          <w:szCs w:val="28"/>
          <w:shd w:val="clear" w:color="auto" w:fill="FFFFFF"/>
        </w:rPr>
        <w:t>-</w:t>
      </w:r>
      <w:r w:rsidRPr="00E00CF9">
        <w:rPr>
          <w:rFonts w:cs="Times New Roman"/>
          <w:bCs/>
          <w:sz w:val="28"/>
          <w:szCs w:val="28"/>
        </w:rPr>
        <w:t>германской правовой</w:t>
      </w:r>
      <w:r w:rsidRPr="00E00CF9">
        <w:rPr>
          <w:rFonts w:cs="Times New Roman"/>
          <w:sz w:val="28"/>
          <w:szCs w:val="28"/>
          <w:shd w:val="clear" w:color="auto" w:fill="FFFFFF"/>
        </w:rPr>
        <w:t> системы</w:t>
      </w:r>
    </w:p>
    <w:p w:rsidR="00666365" w:rsidRPr="00E00CF9" w:rsidRDefault="00666365" w:rsidP="00394651">
      <w:pPr>
        <w:widowControl w:val="0"/>
        <w:ind w:firstLine="709"/>
        <w:jc w:val="both"/>
        <w:rPr>
          <w:rFonts w:cs="Times New Roman"/>
          <w:sz w:val="28"/>
          <w:szCs w:val="28"/>
        </w:rPr>
      </w:pPr>
    </w:p>
    <w:p w:rsidR="00666365" w:rsidRPr="00E00CF9" w:rsidRDefault="00666365" w:rsidP="00B8631D">
      <w:pPr>
        <w:widowControl w:val="0"/>
        <w:ind w:firstLine="709"/>
        <w:jc w:val="both"/>
        <w:rPr>
          <w:rFonts w:cs="Times New Roman"/>
          <w:b/>
          <w:sz w:val="28"/>
          <w:szCs w:val="28"/>
        </w:rPr>
      </w:pPr>
      <w:r w:rsidRPr="00E00CF9">
        <w:rPr>
          <w:rFonts w:cs="Times New Roman"/>
          <w:b/>
          <w:sz w:val="28"/>
          <w:szCs w:val="28"/>
        </w:rPr>
        <w:t>Темы докладов:</w:t>
      </w:r>
    </w:p>
    <w:p w:rsidR="00666365" w:rsidRPr="00E00CF9" w:rsidRDefault="00666365" w:rsidP="00617D8C">
      <w:pPr>
        <w:pStyle w:val="Default"/>
        <w:numPr>
          <w:ilvl w:val="0"/>
          <w:numId w:val="11"/>
        </w:numPr>
        <w:tabs>
          <w:tab w:val="left" w:pos="993"/>
        </w:tabs>
        <w:autoSpaceDE w:val="0"/>
        <w:autoSpaceDN w:val="0"/>
        <w:adjustRightInd w:val="0"/>
        <w:ind w:left="0" w:firstLine="709"/>
        <w:jc w:val="both"/>
        <w:rPr>
          <w:rFonts w:ascii="Times New Roman" w:hAnsi="Times New Roman" w:cs="Times New Roman"/>
          <w:color w:val="auto"/>
          <w:sz w:val="28"/>
          <w:szCs w:val="28"/>
        </w:rPr>
      </w:pPr>
      <w:r w:rsidRPr="00E00CF9">
        <w:rPr>
          <w:rFonts w:ascii="Times New Roman" w:hAnsi="Times New Roman" w:cs="Times New Roman"/>
          <w:color w:val="auto"/>
          <w:sz w:val="28"/>
          <w:szCs w:val="28"/>
        </w:rPr>
        <w:t>Социально-экономические, исторические и культурные предпосылки возникновения романо-германской правовой семьи</w:t>
      </w:r>
    </w:p>
    <w:p w:rsidR="00666365" w:rsidRPr="00E00CF9" w:rsidRDefault="00666365" w:rsidP="00617D8C">
      <w:pPr>
        <w:numPr>
          <w:ilvl w:val="0"/>
          <w:numId w:val="11"/>
        </w:numPr>
        <w:tabs>
          <w:tab w:val="left" w:pos="993"/>
        </w:tabs>
        <w:autoSpaceDE w:val="0"/>
        <w:autoSpaceDN w:val="0"/>
        <w:adjustRightInd w:val="0"/>
        <w:ind w:left="0" w:firstLine="709"/>
        <w:jc w:val="both"/>
        <w:rPr>
          <w:rFonts w:cs="Times New Roman"/>
          <w:sz w:val="28"/>
          <w:szCs w:val="28"/>
        </w:rPr>
      </w:pPr>
      <w:r w:rsidRPr="00E00CF9">
        <w:rPr>
          <w:rFonts w:cs="Times New Roman"/>
          <w:sz w:val="28"/>
          <w:szCs w:val="28"/>
        </w:rPr>
        <w:t xml:space="preserve">Общее и особенное в правовых системах стран романо-германской правовой семьи. </w:t>
      </w:r>
    </w:p>
    <w:p w:rsidR="00666365" w:rsidRPr="00E00CF9" w:rsidRDefault="00666365" w:rsidP="00617D8C">
      <w:pPr>
        <w:numPr>
          <w:ilvl w:val="0"/>
          <w:numId w:val="11"/>
        </w:numPr>
        <w:tabs>
          <w:tab w:val="left" w:pos="993"/>
        </w:tabs>
        <w:autoSpaceDE w:val="0"/>
        <w:autoSpaceDN w:val="0"/>
        <w:adjustRightInd w:val="0"/>
        <w:ind w:left="0" w:firstLine="709"/>
        <w:jc w:val="both"/>
        <w:rPr>
          <w:rFonts w:cs="Times New Roman"/>
          <w:sz w:val="28"/>
          <w:szCs w:val="28"/>
        </w:rPr>
      </w:pPr>
      <w:r w:rsidRPr="00E00CF9">
        <w:rPr>
          <w:rFonts w:cs="Times New Roman"/>
          <w:sz w:val="28"/>
          <w:szCs w:val="28"/>
        </w:rPr>
        <w:t>Рецепция римского права и роль университетов в становлении романо-германской правовой семьи.</w:t>
      </w:r>
    </w:p>
    <w:p w:rsidR="00666365" w:rsidRPr="00E00CF9" w:rsidRDefault="00666365" w:rsidP="00617D8C">
      <w:pPr>
        <w:numPr>
          <w:ilvl w:val="0"/>
          <w:numId w:val="11"/>
        </w:numPr>
        <w:tabs>
          <w:tab w:val="left" w:pos="993"/>
        </w:tabs>
        <w:autoSpaceDE w:val="0"/>
        <w:autoSpaceDN w:val="0"/>
        <w:adjustRightInd w:val="0"/>
        <w:ind w:left="0" w:firstLine="709"/>
        <w:jc w:val="both"/>
        <w:rPr>
          <w:rFonts w:cs="Times New Roman"/>
          <w:sz w:val="28"/>
          <w:szCs w:val="28"/>
        </w:rPr>
      </w:pPr>
      <w:r w:rsidRPr="00E00CF9">
        <w:rPr>
          <w:rFonts w:cs="Times New Roman"/>
          <w:sz w:val="28"/>
          <w:szCs w:val="28"/>
        </w:rPr>
        <w:t>Каноническое право и его влияние на становление и развитие романо-германской правовой семьи.</w:t>
      </w:r>
    </w:p>
    <w:p w:rsidR="00666365" w:rsidRPr="00E00CF9" w:rsidRDefault="00666365" w:rsidP="00617D8C">
      <w:pPr>
        <w:numPr>
          <w:ilvl w:val="0"/>
          <w:numId w:val="11"/>
        </w:numPr>
        <w:tabs>
          <w:tab w:val="left" w:pos="993"/>
        </w:tabs>
        <w:autoSpaceDE w:val="0"/>
        <w:autoSpaceDN w:val="0"/>
        <w:adjustRightInd w:val="0"/>
        <w:ind w:left="0" w:firstLine="709"/>
        <w:jc w:val="both"/>
        <w:rPr>
          <w:rFonts w:cs="Times New Roman"/>
          <w:sz w:val="28"/>
          <w:szCs w:val="28"/>
        </w:rPr>
      </w:pPr>
      <w:r w:rsidRPr="00E00CF9">
        <w:rPr>
          <w:rFonts w:cs="Times New Roman"/>
          <w:sz w:val="28"/>
          <w:szCs w:val="28"/>
        </w:rPr>
        <w:t>Влияние принципов естественного права на становление и развитие романо-германской правовой семьи.</w:t>
      </w:r>
    </w:p>
    <w:p w:rsidR="00666365" w:rsidRPr="00E00CF9" w:rsidRDefault="00666365" w:rsidP="00617D8C">
      <w:pPr>
        <w:numPr>
          <w:ilvl w:val="0"/>
          <w:numId w:val="11"/>
        </w:numPr>
        <w:tabs>
          <w:tab w:val="left" w:pos="993"/>
        </w:tabs>
        <w:autoSpaceDE w:val="0"/>
        <w:autoSpaceDN w:val="0"/>
        <w:adjustRightInd w:val="0"/>
        <w:ind w:left="0" w:firstLine="709"/>
        <w:jc w:val="both"/>
        <w:rPr>
          <w:rFonts w:cs="Times New Roman"/>
          <w:sz w:val="28"/>
          <w:szCs w:val="28"/>
        </w:rPr>
      </w:pPr>
      <w:r w:rsidRPr="00E00CF9">
        <w:rPr>
          <w:rFonts w:cs="Times New Roman"/>
          <w:sz w:val="28"/>
          <w:szCs w:val="28"/>
        </w:rPr>
        <w:t xml:space="preserve">Французское право – модель французской правовой группы. </w:t>
      </w:r>
    </w:p>
    <w:p w:rsidR="00666365" w:rsidRPr="00E00CF9" w:rsidRDefault="00666365" w:rsidP="00617D8C">
      <w:pPr>
        <w:numPr>
          <w:ilvl w:val="0"/>
          <w:numId w:val="11"/>
        </w:numPr>
        <w:tabs>
          <w:tab w:val="left" w:pos="993"/>
        </w:tabs>
        <w:autoSpaceDE w:val="0"/>
        <w:autoSpaceDN w:val="0"/>
        <w:adjustRightInd w:val="0"/>
        <w:ind w:left="0" w:firstLine="709"/>
        <w:jc w:val="both"/>
        <w:rPr>
          <w:rFonts w:cs="Times New Roman"/>
          <w:sz w:val="28"/>
          <w:szCs w:val="28"/>
        </w:rPr>
      </w:pPr>
      <w:r w:rsidRPr="00E00CF9">
        <w:rPr>
          <w:rFonts w:cs="Times New Roman"/>
          <w:sz w:val="28"/>
          <w:szCs w:val="28"/>
        </w:rPr>
        <w:t>Право ФРГ – модель германской правовой группы.</w:t>
      </w:r>
    </w:p>
    <w:p w:rsidR="00666365" w:rsidRPr="00E00CF9" w:rsidRDefault="00666365" w:rsidP="00617D8C">
      <w:pPr>
        <w:widowControl w:val="0"/>
        <w:ind w:firstLine="709"/>
        <w:jc w:val="both"/>
        <w:rPr>
          <w:rFonts w:cs="Times New Roman"/>
          <w:sz w:val="28"/>
          <w:szCs w:val="28"/>
        </w:rPr>
      </w:pPr>
    </w:p>
    <w:p w:rsidR="00666365" w:rsidRPr="00E00CF9" w:rsidRDefault="00666365" w:rsidP="008755E4">
      <w:pPr>
        <w:widowControl w:val="0"/>
        <w:ind w:firstLine="709"/>
        <w:jc w:val="both"/>
        <w:rPr>
          <w:rFonts w:cs="Times New Roman"/>
          <w:b/>
          <w:sz w:val="28"/>
          <w:szCs w:val="28"/>
        </w:rPr>
      </w:pPr>
    </w:p>
    <w:p w:rsidR="00666365" w:rsidRPr="00E00CF9" w:rsidRDefault="00666365" w:rsidP="00617D8C">
      <w:pPr>
        <w:widowControl w:val="0"/>
        <w:ind w:firstLine="709"/>
        <w:jc w:val="both"/>
        <w:rPr>
          <w:b/>
          <w:bCs/>
          <w:sz w:val="28"/>
          <w:szCs w:val="28"/>
        </w:rPr>
      </w:pPr>
      <w:r w:rsidRPr="00E00CF9">
        <w:rPr>
          <w:rFonts w:cs="Times New Roman"/>
          <w:b/>
          <w:sz w:val="28"/>
          <w:szCs w:val="28"/>
        </w:rPr>
        <w:t>Тема 4.</w:t>
      </w:r>
      <w:r w:rsidRPr="00E00CF9">
        <w:rPr>
          <w:rFonts w:cs="Times New Roman"/>
          <w:sz w:val="28"/>
          <w:szCs w:val="28"/>
        </w:rPr>
        <w:t xml:space="preserve">  </w:t>
      </w:r>
      <w:r w:rsidRPr="00E00CF9">
        <w:rPr>
          <w:b/>
          <w:bCs/>
          <w:sz w:val="28"/>
          <w:szCs w:val="28"/>
        </w:rPr>
        <w:t>Англосаксонская правовая система.</w:t>
      </w:r>
    </w:p>
    <w:p w:rsidR="00666365" w:rsidRPr="00E00CF9" w:rsidRDefault="00666365" w:rsidP="00617D8C">
      <w:pPr>
        <w:widowControl w:val="0"/>
        <w:ind w:firstLine="709"/>
        <w:jc w:val="both"/>
        <w:rPr>
          <w:rFonts w:cs="Times New Roman"/>
          <w:b/>
          <w:bCs/>
          <w:sz w:val="28"/>
          <w:szCs w:val="28"/>
        </w:rPr>
      </w:pPr>
      <w:r w:rsidRPr="00E00CF9">
        <w:rPr>
          <w:rFonts w:cs="Times New Roman"/>
          <w:b/>
          <w:bCs/>
          <w:sz w:val="28"/>
          <w:szCs w:val="28"/>
        </w:rPr>
        <w:t>Устный опрос и подготовка реферата:</w:t>
      </w:r>
    </w:p>
    <w:p w:rsidR="00666365" w:rsidRPr="00E00CF9" w:rsidRDefault="00666365" w:rsidP="008D0EEB">
      <w:pPr>
        <w:widowControl w:val="0"/>
        <w:ind w:firstLine="709"/>
        <w:jc w:val="both"/>
        <w:rPr>
          <w:rFonts w:cs="Times New Roman"/>
          <w:bCs/>
          <w:sz w:val="28"/>
          <w:szCs w:val="28"/>
          <w:lang w:eastAsia="en-US"/>
        </w:rPr>
      </w:pPr>
      <w:r w:rsidRPr="00E00CF9">
        <w:rPr>
          <w:rFonts w:cs="Times New Roman"/>
          <w:bCs/>
          <w:sz w:val="28"/>
          <w:szCs w:val="28"/>
          <w:lang w:eastAsia="en-US"/>
        </w:rPr>
        <w:t>- устные выступления обучающихся по контрольным вопросам практического занятия направлены на</w:t>
      </w:r>
      <w:r w:rsidRPr="00E00CF9">
        <w:rPr>
          <w:sz w:val="28"/>
          <w:szCs w:val="28"/>
        </w:rPr>
        <w:t xml:space="preserve"> осознание социальной значимости своей будущей профессии, проявление нетерпимости к коррупционному поведению, уважительное отношение к праву и закону, обладание достаточным уровнем профессионального правосознания, формирование способности совершенствовать и развивать свой интеллектуальный и общекультурный уровень. Ответы</w:t>
      </w:r>
      <w:r w:rsidRPr="00E00CF9">
        <w:t xml:space="preserve"> </w:t>
      </w:r>
      <w:r w:rsidRPr="00E00CF9">
        <w:rPr>
          <w:rFonts w:cs="Times New Roman"/>
          <w:bCs/>
          <w:sz w:val="28"/>
          <w:szCs w:val="28"/>
          <w:lang w:eastAsia="en-US"/>
        </w:rPr>
        <w:t>должны быть компактными и вразумительными, без неоправданных отступлений и рассуждений. Обучающийся должен излагать (не читать) материал выступления свободно. Необходимо концентрировать свое внимание на том, что выступление должно быть обращено к аудитории, а не к преподавателю, т.к. это значимый аспект профессиональных компетенций юриста;</w:t>
      </w:r>
    </w:p>
    <w:p w:rsidR="00666365" w:rsidRPr="00E00CF9" w:rsidRDefault="00666365" w:rsidP="00994A2A">
      <w:pPr>
        <w:widowControl w:val="0"/>
        <w:ind w:firstLine="709"/>
        <w:jc w:val="both"/>
        <w:rPr>
          <w:rFonts w:cs="Times New Roman"/>
          <w:bCs/>
          <w:sz w:val="28"/>
          <w:szCs w:val="28"/>
        </w:rPr>
      </w:pPr>
      <w:r w:rsidRPr="00E00CF9">
        <w:rPr>
          <w:rFonts w:cs="Times New Roman"/>
          <w:bCs/>
          <w:sz w:val="28"/>
          <w:szCs w:val="28"/>
        </w:rPr>
        <w:t xml:space="preserve">- при написании реферата обучающиеся  </w:t>
      </w:r>
      <w:r w:rsidRPr="00E00CF9">
        <w:rPr>
          <w:sz w:val="28"/>
          <w:szCs w:val="28"/>
        </w:rPr>
        <w:t>квалифицированно проводят научные исследования в области права на основе методики самостоятельного изучения и анализа политико-правовых доктрин, исторического процесса становления и развития политико-правовой идеологии, юридической науки, международного права и национальных правовых систем. П</w:t>
      </w:r>
      <w:r w:rsidRPr="00E00CF9">
        <w:rPr>
          <w:rFonts w:cs="Times New Roman"/>
          <w:bCs/>
          <w:sz w:val="28"/>
          <w:szCs w:val="28"/>
        </w:rPr>
        <w:t xml:space="preserve">римерные этапы работы над рефератом: формулирование темы, подбор и изучение основных </w:t>
      </w:r>
      <w:r w:rsidRPr="00E00CF9">
        <w:rPr>
          <w:rFonts w:cs="Times New Roman"/>
          <w:bCs/>
          <w:sz w:val="28"/>
          <w:szCs w:val="28"/>
        </w:rPr>
        <w:lastRenderedPageBreak/>
        <w:t>источников по теме (как правило, не менее 10), составление библиографии, обработка и систематизация информации, разработка плана, написание реферата, публичное выступление с результатами исследования;</w:t>
      </w:r>
    </w:p>
    <w:p w:rsidR="00666365" w:rsidRPr="00E00CF9" w:rsidRDefault="00666365" w:rsidP="00994A2A">
      <w:pPr>
        <w:widowControl w:val="0"/>
        <w:ind w:firstLine="709"/>
        <w:rPr>
          <w:rFonts w:cs="Times New Roman"/>
          <w:bCs/>
          <w:sz w:val="28"/>
          <w:szCs w:val="28"/>
        </w:rPr>
      </w:pPr>
      <w:r w:rsidRPr="00E00CF9">
        <w:rPr>
          <w:rFonts w:cs="Times New Roman"/>
          <w:bCs/>
          <w:sz w:val="28"/>
          <w:szCs w:val="28"/>
        </w:rPr>
        <w:t>- рекомендуемый объем реферата – 10-15 страниц;</w:t>
      </w:r>
    </w:p>
    <w:p w:rsidR="00666365" w:rsidRPr="00E00CF9" w:rsidRDefault="00666365" w:rsidP="00994A2A">
      <w:pPr>
        <w:widowControl w:val="0"/>
        <w:ind w:firstLine="709"/>
        <w:rPr>
          <w:rFonts w:cs="Times New Roman"/>
          <w:bCs/>
          <w:sz w:val="28"/>
          <w:szCs w:val="28"/>
        </w:rPr>
      </w:pPr>
      <w:r w:rsidRPr="00E00CF9">
        <w:rPr>
          <w:rFonts w:cs="Times New Roman"/>
          <w:bCs/>
          <w:sz w:val="28"/>
          <w:szCs w:val="28"/>
        </w:rPr>
        <w:t>- защита реферата продолжается в течение 5-7 минут по плану.</w:t>
      </w:r>
    </w:p>
    <w:p w:rsidR="00666365" w:rsidRPr="00E00CF9" w:rsidRDefault="00666365" w:rsidP="008755E4">
      <w:pPr>
        <w:widowControl w:val="0"/>
        <w:ind w:firstLine="709"/>
        <w:rPr>
          <w:rFonts w:cs="Times New Roman"/>
          <w:sz w:val="28"/>
          <w:szCs w:val="28"/>
        </w:rPr>
      </w:pPr>
    </w:p>
    <w:p w:rsidR="00666365" w:rsidRPr="00E00CF9" w:rsidRDefault="00666365" w:rsidP="00B8631D">
      <w:pPr>
        <w:widowControl w:val="0"/>
        <w:ind w:firstLine="709"/>
        <w:jc w:val="both"/>
        <w:rPr>
          <w:rFonts w:cs="Times New Roman"/>
          <w:b/>
          <w:sz w:val="28"/>
          <w:szCs w:val="28"/>
        </w:rPr>
      </w:pPr>
      <w:r w:rsidRPr="00E00CF9">
        <w:rPr>
          <w:b/>
          <w:iCs/>
          <w:sz w:val="28"/>
          <w:szCs w:val="28"/>
        </w:rPr>
        <w:t>Вопросы для устного опроса:</w:t>
      </w:r>
    </w:p>
    <w:p w:rsidR="00666365" w:rsidRPr="00E00CF9" w:rsidRDefault="00666365" w:rsidP="00617D8C">
      <w:pPr>
        <w:pStyle w:val="Default"/>
        <w:numPr>
          <w:ilvl w:val="0"/>
          <w:numId w:val="12"/>
        </w:numPr>
        <w:tabs>
          <w:tab w:val="left" w:pos="1134"/>
        </w:tabs>
        <w:autoSpaceDE w:val="0"/>
        <w:autoSpaceDN w:val="0"/>
        <w:adjustRightInd w:val="0"/>
        <w:ind w:left="0" w:firstLine="709"/>
        <w:jc w:val="both"/>
        <w:rPr>
          <w:rFonts w:ascii="Times New Roman" w:hAnsi="Times New Roman" w:cs="Times New Roman"/>
          <w:color w:val="auto"/>
          <w:sz w:val="28"/>
          <w:szCs w:val="28"/>
        </w:rPr>
      </w:pPr>
      <w:r w:rsidRPr="00E00CF9">
        <w:rPr>
          <w:rFonts w:ascii="Times New Roman" w:hAnsi="Times New Roman" w:cs="Times New Roman"/>
          <w:color w:val="auto"/>
          <w:sz w:val="28"/>
          <w:szCs w:val="28"/>
        </w:rPr>
        <w:t xml:space="preserve">Назовите и охарактеризуйте проблемы научной идентификации состава англо-саксонской правой семьи. </w:t>
      </w:r>
    </w:p>
    <w:p w:rsidR="00666365" w:rsidRPr="00E00CF9" w:rsidRDefault="00666365" w:rsidP="00617D8C">
      <w:pPr>
        <w:numPr>
          <w:ilvl w:val="0"/>
          <w:numId w:val="12"/>
        </w:numPr>
        <w:tabs>
          <w:tab w:val="left" w:pos="1134"/>
        </w:tabs>
        <w:autoSpaceDE w:val="0"/>
        <w:autoSpaceDN w:val="0"/>
        <w:adjustRightInd w:val="0"/>
        <w:ind w:left="0" w:firstLine="709"/>
        <w:jc w:val="both"/>
        <w:rPr>
          <w:rFonts w:cs="Times New Roman"/>
          <w:sz w:val="28"/>
          <w:szCs w:val="28"/>
        </w:rPr>
      </w:pPr>
      <w:r w:rsidRPr="00E00CF9">
        <w:rPr>
          <w:rFonts w:cs="Times New Roman"/>
          <w:sz w:val="28"/>
          <w:szCs w:val="28"/>
        </w:rPr>
        <w:t xml:space="preserve">Охарактеризуйте английское общее право: понятие, своеобразие и историю формирования. </w:t>
      </w:r>
    </w:p>
    <w:p w:rsidR="00666365" w:rsidRPr="00E00CF9" w:rsidRDefault="00666365" w:rsidP="00617D8C">
      <w:pPr>
        <w:numPr>
          <w:ilvl w:val="0"/>
          <w:numId w:val="12"/>
        </w:numPr>
        <w:tabs>
          <w:tab w:val="left" w:pos="1134"/>
        </w:tabs>
        <w:autoSpaceDE w:val="0"/>
        <w:autoSpaceDN w:val="0"/>
        <w:adjustRightInd w:val="0"/>
        <w:ind w:left="0" w:firstLine="709"/>
        <w:jc w:val="both"/>
        <w:rPr>
          <w:rFonts w:cs="Times New Roman"/>
          <w:sz w:val="28"/>
          <w:szCs w:val="28"/>
        </w:rPr>
      </w:pPr>
      <w:r w:rsidRPr="00E00CF9">
        <w:rPr>
          <w:rFonts w:cs="Times New Roman"/>
          <w:sz w:val="28"/>
          <w:szCs w:val="28"/>
        </w:rPr>
        <w:t xml:space="preserve">Объясните соотношение общего права и права справедливости в англо-саксонской правовой семье. </w:t>
      </w:r>
    </w:p>
    <w:p w:rsidR="00666365" w:rsidRPr="00E00CF9" w:rsidRDefault="00666365" w:rsidP="00617D8C">
      <w:pPr>
        <w:numPr>
          <w:ilvl w:val="0"/>
          <w:numId w:val="12"/>
        </w:numPr>
        <w:tabs>
          <w:tab w:val="left" w:pos="1134"/>
        </w:tabs>
        <w:autoSpaceDE w:val="0"/>
        <w:autoSpaceDN w:val="0"/>
        <w:adjustRightInd w:val="0"/>
        <w:ind w:left="0" w:firstLine="709"/>
        <w:jc w:val="both"/>
        <w:rPr>
          <w:rFonts w:cs="Times New Roman"/>
          <w:sz w:val="28"/>
          <w:szCs w:val="28"/>
        </w:rPr>
      </w:pPr>
      <w:r w:rsidRPr="00E00CF9">
        <w:rPr>
          <w:rFonts w:cs="Times New Roman"/>
          <w:sz w:val="28"/>
          <w:szCs w:val="28"/>
        </w:rPr>
        <w:t xml:space="preserve">Дайте характеристику источников и структуры английского общего права. </w:t>
      </w:r>
    </w:p>
    <w:p w:rsidR="00666365" w:rsidRPr="00E00CF9" w:rsidRDefault="00666365" w:rsidP="00617D8C">
      <w:pPr>
        <w:numPr>
          <w:ilvl w:val="0"/>
          <w:numId w:val="12"/>
        </w:numPr>
        <w:tabs>
          <w:tab w:val="left" w:pos="1134"/>
        </w:tabs>
        <w:autoSpaceDE w:val="0"/>
        <w:autoSpaceDN w:val="0"/>
        <w:adjustRightInd w:val="0"/>
        <w:ind w:left="0" w:firstLine="709"/>
        <w:jc w:val="both"/>
        <w:rPr>
          <w:rFonts w:cs="Times New Roman"/>
          <w:sz w:val="28"/>
          <w:szCs w:val="28"/>
        </w:rPr>
      </w:pPr>
      <w:r w:rsidRPr="00E00CF9">
        <w:rPr>
          <w:rFonts w:cs="Times New Roman"/>
          <w:sz w:val="28"/>
          <w:szCs w:val="28"/>
        </w:rPr>
        <w:t>Охарактеризуйте соотношение прецедента и статута в англосаксонской правовой семье.</w:t>
      </w:r>
    </w:p>
    <w:p w:rsidR="00666365" w:rsidRPr="00E00CF9" w:rsidRDefault="00666365" w:rsidP="00617D8C">
      <w:pPr>
        <w:numPr>
          <w:ilvl w:val="0"/>
          <w:numId w:val="12"/>
        </w:numPr>
        <w:tabs>
          <w:tab w:val="left" w:pos="1134"/>
        </w:tabs>
        <w:autoSpaceDE w:val="0"/>
        <w:autoSpaceDN w:val="0"/>
        <w:adjustRightInd w:val="0"/>
        <w:ind w:left="0" w:firstLine="709"/>
        <w:jc w:val="both"/>
        <w:rPr>
          <w:rFonts w:cs="Times New Roman"/>
          <w:sz w:val="28"/>
          <w:szCs w:val="28"/>
        </w:rPr>
      </w:pPr>
      <w:r w:rsidRPr="00E00CF9">
        <w:rPr>
          <w:rFonts w:cs="Times New Roman"/>
          <w:sz w:val="28"/>
          <w:szCs w:val="28"/>
        </w:rPr>
        <w:t>Охарактеризуйте модель правотворчества в англосаксонском праве.</w:t>
      </w:r>
    </w:p>
    <w:p w:rsidR="00666365" w:rsidRPr="00E00CF9" w:rsidRDefault="00666365" w:rsidP="00617D8C">
      <w:pPr>
        <w:numPr>
          <w:ilvl w:val="0"/>
          <w:numId w:val="12"/>
        </w:numPr>
        <w:tabs>
          <w:tab w:val="left" w:pos="1134"/>
        </w:tabs>
        <w:autoSpaceDE w:val="0"/>
        <w:autoSpaceDN w:val="0"/>
        <w:adjustRightInd w:val="0"/>
        <w:ind w:left="0" w:firstLine="709"/>
        <w:jc w:val="both"/>
        <w:rPr>
          <w:rFonts w:cs="Times New Roman"/>
          <w:sz w:val="28"/>
          <w:szCs w:val="28"/>
        </w:rPr>
      </w:pPr>
      <w:r w:rsidRPr="00E00CF9">
        <w:rPr>
          <w:rFonts w:cs="Times New Roman"/>
          <w:sz w:val="28"/>
          <w:szCs w:val="28"/>
        </w:rPr>
        <w:t>Сформулируйте существенные различия между англо-американской и романо-германской правовыми семьями.</w:t>
      </w:r>
    </w:p>
    <w:p w:rsidR="00666365" w:rsidRPr="00E00CF9" w:rsidRDefault="00666365" w:rsidP="00617D8C">
      <w:pPr>
        <w:numPr>
          <w:ilvl w:val="0"/>
          <w:numId w:val="12"/>
        </w:numPr>
        <w:tabs>
          <w:tab w:val="left" w:pos="1134"/>
        </w:tabs>
        <w:autoSpaceDE w:val="0"/>
        <w:autoSpaceDN w:val="0"/>
        <w:adjustRightInd w:val="0"/>
        <w:ind w:left="0" w:firstLine="709"/>
        <w:jc w:val="both"/>
        <w:rPr>
          <w:rFonts w:cs="Times New Roman"/>
          <w:sz w:val="28"/>
          <w:szCs w:val="28"/>
        </w:rPr>
      </w:pPr>
      <w:r w:rsidRPr="00E00CF9">
        <w:rPr>
          <w:rFonts w:cs="Times New Roman"/>
          <w:sz w:val="28"/>
          <w:szCs w:val="28"/>
        </w:rPr>
        <w:t xml:space="preserve">Раскройте проблематику эволюции современного английского права. </w:t>
      </w:r>
    </w:p>
    <w:p w:rsidR="00666365" w:rsidRPr="00E00CF9" w:rsidRDefault="00666365" w:rsidP="00617D8C">
      <w:pPr>
        <w:numPr>
          <w:ilvl w:val="0"/>
          <w:numId w:val="12"/>
        </w:numPr>
        <w:tabs>
          <w:tab w:val="left" w:pos="1134"/>
        </w:tabs>
        <w:autoSpaceDE w:val="0"/>
        <w:autoSpaceDN w:val="0"/>
        <w:adjustRightInd w:val="0"/>
        <w:ind w:left="0" w:firstLine="709"/>
        <w:jc w:val="both"/>
        <w:rPr>
          <w:rFonts w:cs="Times New Roman"/>
          <w:sz w:val="28"/>
          <w:szCs w:val="28"/>
        </w:rPr>
      </w:pPr>
      <w:r w:rsidRPr="00E00CF9">
        <w:rPr>
          <w:rFonts w:cs="Times New Roman"/>
          <w:sz w:val="28"/>
          <w:szCs w:val="28"/>
        </w:rPr>
        <w:t xml:space="preserve">Охарактеризуйте процесс формирования, структуру и специфику основных институтов американского права. </w:t>
      </w:r>
    </w:p>
    <w:p w:rsidR="00666365" w:rsidRPr="00E00CF9" w:rsidRDefault="00666365" w:rsidP="00617D8C">
      <w:pPr>
        <w:numPr>
          <w:ilvl w:val="0"/>
          <w:numId w:val="12"/>
        </w:numPr>
        <w:tabs>
          <w:tab w:val="left" w:pos="1134"/>
        </w:tabs>
        <w:autoSpaceDE w:val="0"/>
        <w:autoSpaceDN w:val="0"/>
        <w:adjustRightInd w:val="0"/>
        <w:ind w:left="0" w:firstLine="709"/>
        <w:jc w:val="both"/>
        <w:rPr>
          <w:rFonts w:cs="Times New Roman"/>
          <w:sz w:val="28"/>
          <w:szCs w:val="28"/>
        </w:rPr>
      </w:pPr>
      <w:r w:rsidRPr="00E00CF9">
        <w:rPr>
          <w:rFonts w:cs="Times New Roman"/>
          <w:sz w:val="28"/>
          <w:szCs w:val="28"/>
        </w:rPr>
        <w:t xml:space="preserve">Объясните роль Конституции США в формировании американской правой системы. </w:t>
      </w:r>
    </w:p>
    <w:p w:rsidR="00666365" w:rsidRPr="00E00CF9" w:rsidRDefault="00666365" w:rsidP="00617D8C">
      <w:pPr>
        <w:numPr>
          <w:ilvl w:val="0"/>
          <w:numId w:val="12"/>
        </w:numPr>
        <w:tabs>
          <w:tab w:val="left" w:pos="1134"/>
        </w:tabs>
        <w:autoSpaceDE w:val="0"/>
        <w:autoSpaceDN w:val="0"/>
        <w:adjustRightInd w:val="0"/>
        <w:ind w:left="0" w:firstLine="709"/>
        <w:jc w:val="both"/>
        <w:rPr>
          <w:rFonts w:cs="Times New Roman"/>
          <w:sz w:val="28"/>
          <w:szCs w:val="28"/>
        </w:rPr>
      </w:pPr>
      <w:r w:rsidRPr="00E00CF9">
        <w:rPr>
          <w:rFonts w:cs="Times New Roman"/>
          <w:sz w:val="28"/>
          <w:szCs w:val="28"/>
        </w:rPr>
        <w:t xml:space="preserve">Определите специфику юридического образования и юридической науки в странах континентальной Западной Европы, России, Англии и США. </w:t>
      </w:r>
    </w:p>
    <w:p w:rsidR="00666365" w:rsidRPr="00E00CF9" w:rsidRDefault="00666365" w:rsidP="00617D8C">
      <w:pPr>
        <w:widowControl w:val="0"/>
        <w:ind w:firstLine="709"/>
        <w:jc w:val="both"/>
        <w:rPr>
          <w:rFonts w:cs="Times New Roman"/>
          <w:sz w:val="28"/>
          <w:szCs w:val="28"/>
        </w:rPr>
      </w:pPr>
    </w:p>
    <w:p w:rsidR="00666365" w:rsidRPr="00E00CF9" w:rsidRDefault="00666365" w:rsidP="00B8631D">
      <w:pPr>
        <w:widowControl w:val="0"/>
        <w:ind w:firstLine="709"/>
        <w:jc w:val="both"/>
        <w:rPr>
          <w:rFonts w:cs="Times New Roman"/>
          <w:b/>
          <w:sz w:val="28"/>
          <w:szCs w:val="28"/>
        </w:rPr>
      </w:pPr>
      <w:r w:rsidRPr="00E00CF9">
        <w:rPr>
          <w:rFonts w:cs="Times New Roman"/>
          <w:b/>
          <w:sz w:val="28"/>
          <w:szCs w:val="28"/>
        </w:rPr>
        <w:t>Темы рефератов:</w:t>
      </w:r>
    </w:p>
    <w:p w:rsidR="00666365" w:rsidRPr="00E00CF9" w:rsidRDefault="00666365" w:rsidP="00617D8C">
      <w:pPr>
        <w:numPr>
          <w:ilvl w:val="0"/>
          <w:numId w:val="13"/>
        </w:numPr>
        <w:tabs>
          <w:tab w:val="left" w:pos="1134"/>
        </w:tabs>
        <w:autoSpaceDE w:val="0"/>
        <w:autoSpaceDN w:val="0"/>
        <w:adjustRightInd w:val="0"/>
        <w:ind w:left="0" w:firstLine="709"/>
        <w:jc w:val="both"/>
        <w:rPr>
          <w:rFonts w:cs="Times New Roman"/>
          <w:sz w:val="28"/>
          <w:szCs w:val="28"/>
        </w:rPr>
      </w:pPr>
      <w:r w:rsidRPr="00E00CF9">
        <w:rPr>
          <w:rFonts w:cs="Times New Roman"/>
          <w:sz w:val="28"/>
          <w:szCs w:val="28"/>
        </w:rPr>
        <w:t xml:space="preserve">Особенности формирования английского общего права и системы его источников. </w:t>
      </w:r>
    </w:p>
    <w:p w:rsidR="00666365" w:rsidRPr="00E00CF9" w:rsidRDefault="00666365" w:rsidP="00617D8C">
      <w:pPr>
        <w:numPr>
          <w:ilvl w:val="0"/>
          <w:numId w:val="13"/>
        </w:numPr>
        <w:tabs>
          <w:tab w:val="left" w:pos="1134"/>
        </w:tabs>
        <w:autoSpaceDE w:val="0"/>
        <w:autoSpaceDN w:val="0"/>
        <w:adjustRightInd w:val="0"/>
        <w:ind w:left="0" w:firstLine="709"/>
        <w:jc w:val="both"/>
        <w:rPr>
          <w:rFonts w:cs="Times New Roman"/>
          <w:sz w:val="28"/>
          <w:szCs w:val="28"/>
        </w:rPr>
      </w:pPr>
      <w:r w:rsidRPr="00E00CF9">
        <w:rPr>
          <w:rFonts w:cs="Times New Roman"/>
          <w:sz w:val="28"/>
          <w:szCs w:val="28"/>
        </w:rPr>
        <w:t xml:space="preserve">Источники и система права в странах англо-американской правовой семьи. </w:t>
      </w:r>
    </w:p>
    <w:p w:rsidR="00666365" w:rsidRPr="00E00CF9" w:rsidRDefault="00666365" w:rsidP="00617D8C">
      <w:pPr>
        <w:numPr>
          <w:ilvl w:val="0"/>
          <w:numId w:val="13"/>
        </w:numPr>
        <w:tabs>
          <w:tab w:val="left" w:pos="1134"/>
        </w:tabs>
        <w:autoSpaceDE w:val="0"/>
        <w:autoSpaceDN w:val="0"/>
        <w:adjustRightInd w:val="0"/>
        <w:ind w:left="0" w:firstLine="709"/>
        <w:jc w:val="both"/>
        <w:rPr>
          <w:rFonts w:cs="Times New Roman"/>
          <w:sz w:val="28"/>
          <w:szCs w:val="28"/>
        </w:rPr>
      </w:pPr>
      <w:r w:rsidRPr="00E00CF9">
        <w:rPr>
          <w:rFonts w:cs="Times New Roman"/>
          <w:sz w:val="28"/>
          <w:szCs w:val="28"/>
        </w:rPr>
        <w:t>Судебный прецедент в Великобритании.</w:t>
      </w:r>
    </w:p>
    <w:p w:rsidR="00666365" w:rsidRPr="00E00CF9" w:rsidRDefault="00666365" w:rsidP="00617D8C">
      <w:pPr>
        <w:numPr>
          <w:ilvl w:val="0"/>
          <w:numId w:val="13"/>
        </w:numPr>
        <w:tabs>
          <w:tab w:val="left" w:pos="1134"/>
        </w:tabs>
        <w:autoSpaceDE w:val="0"/>
        <w:autoSpaceDN w:val="0"/>
        <w:adjustRightInd w:val="0"/>
        <w:ind w:left="0" w:firstLine="709"/>
        <w:jc w:val="both"/>
        <w:rPr>
          <w:rFonts w:cs="Times New Roman"/>
          <w:sz w:val="28"/>
          <w:szCs w:val="28"/>
        </w:rPr>
      </w:pPr>
      <w:r w:rsidRPr="00E00CF9">
        <w:rPr>
          <w:rFonts w:cs="Times New Roman"/>
          <w:sz w:val="28"/>
          <w:szCs w:val="28"/>
        </w:rPr>
        <w:t xml:space="preserve">Судебные доктрины и концепция норм права в юридической науке Великобритании. </w:t>
      </w:r>
    </w:p>
    <w:p w:rsidR="00666365" w:rsidRPr="00E00CF9" w:rsidRDefault="00666365" w:rsidP="00617D8C">
      <w:pPr>
        <w:numPr>
          <w:ilvl w:val="0"/>
          <w:numId w:val="13"/>
        </w:numPr>
        <w:tabs>
          <w:tab w:val="left" w:pos="1134"/>
        </w:tabs>
        <w:autoSpaceDE w:val="0"/>
        <w:autoSpaceDN w:val="0"/>
        <w:adjustRightInd w:val="0"/>
        <w:ind w:left="0" w:firstLine="709"/>
        <w:jc w:val="both"/>
        <w:rPr>
          <w:rFonts w:cs="Times New Roman"/>
          <w:sz w:val="28"/>
          <w:szCs w:val="28"/>
        </w:rPr>
      </w:pPr>
      <w:r w:rsidRPr="00E00CF9">
        <w:rPr>
          <w:rFonts w:cs="Times New Roman"/>
          <w:sz w:val="28"/>
          <w:szCs w:val="28"/>
        </w:rPr>
        <w:t>Доверительная собственность – центральный институт в структуре общего права.</w:t>
      </w:r>
    </w:p>
    <w:p w:rsidR="00666365" w:rsidRPr="00E00CF9" w:rsidRDefault="00666365" w:rsidP="00617D8C">
      <w:pPr>
        <w:numPr>
          <w:ilvl w:val="0"/>
          <w:numId w:val="13"/>
        </w:numPr>
        <w:tabs>
          <w:tab w:val="left" w:pos="1134"/>
        </w:tabs>
        <w:autoSpaceDE w:val="0"/>
        <w:autoSpaceDN w:val="0"/>
        <w:adjustRightInd w:val="0"/>
        <w:ind w:left="0" w:firstLine="709"/>
        <w:jc w:val="both"/>
        <w:rPr>
          <w:rFonts w:cs="Times New Roman"/>
          <w:sz w:val="28"/>
          <w:szCs w:val="28"/>
        </w:rPr>
      </w:pPr>
      <w:r w:rsidRPr="00E00CF9">
        <w:rPr>
          <w:rFonts w:cs="Times New Roman"/>
          <w:sz w:val="28"/>
          <w:szCs w:val="28"/>
        </w:rPr>
        <w:t>Основные тенденции в развитии современного английского права.</w:t>
      </w:r>
    </w:p>
    <w:p w:rsidR="00666365" w:rsidRPr="00E00CF9" w:rsidRDefault="00666365" w:rsidP="00617D8C">
      <w:pPr>
        <w:numPr>
          <w:ilvl w:val="0"/>
          <w:numId w:val="13"/>
        </w:numPr>
        <w:tabs>
          <w:tab w:val="left" w:pos="1134"/>
        </w:tabs>
        <w:autoSpaceDE w:val="0"/>
        <w:autoSpaceDN w:val="0"/>
        <w:adjustRightInd w:val="0"/>
        <w:ind w:left="0" w:firstLine="709"/>
        <w:jc w:val="both"/>
        <w:rPr>
          <w:rFonts w:cs="Times New Roman"/>
          <w:sz w:val="28"/>
          <w:szCs w:val="28"/>
        </w:rPr>
      </w:pPr>
      <w:r w:rsidRPr="00E00CF9">
        <w:rPr>
          <w:rFonts w:cs="Times New Roman"/>
          <w:sz w:val="28"/>
          <w:szCs w:val="28"/>
        </w:rPr>
        <w:t xml:space="preserve">Формирование и особенности развития правовой системы США. </w:t>
      </w:r>
    </w:p>
    <w:p w:rsidR="00666365" w:rsidRPr="00E00CF9" w:rsidRDefault="00666365" w:rsidP="00617D8C">
      <w:pPr>
        <w:numPr>
          <w:ilvl w:val="0"/>
          <w:numId w:val="13"/>
        </w:numPr>
        <w:tabs>
          <w:tab w:val="left" w:pos="1134"/>
        </w:tabs>
        <w:autoSpaceDE w:val="0"/>
        <w:autoSpaceDN w:val="0"/>
        <w:adjustRightInd w:val="0"/>
        <w:ind w:left="0" w:firstLine="709"/>
        <w:jc w:val="both"/>
        <w:rPr>
          <w:rFonts w:cs="Times New Roman"/>
          <w:sz w:val="28"/>
          <w:szCs w:val="28"/>
        </w:rPr>
      </w:pPr>
      <w:r w:rsidRPr="00E00CF9">
        <w:rPr>
          <w:rFonts w:cs="Times New Roman"/>
          <w:sz w:val="28"/>
          <w:szCs w:val="28"/>
        </w:rPr>
        <w:t xml:space="preserve">Роль и значение Конституции в правовой системе США. </w:t>
      </w:r>
    </w:p>
    <w:p w:rsidR="00666365" w:rsidRPr="00E00CF9" w:rsidRDefault="00666365" w:rsidP="00617D8C">
      <w:pPr>
        <w:numPr>
          <w:ilvl w:val="0"/>
          <w:numId w:val="13"/>
        </w:numPr>
        <w:tabs>
          <w:tab w:val="left" w:pos="1134"/>
        </w:tabs>
        <w:autoSpaceDE w:val="0"/>
        <w:autoSpaceDN w:val="0"/>
        <w:adjustRightInd w:val="0"/>
        <w:ind w:left="0" w:firstLine="709"/>
        <w:jc w:val="both"/>
        <w:rPr>
          <w:rFonts w:cs="Times New Roman"/>
          <w:sz w:val="28"/>
          <w:szCs w:val="28"/>
        </w:rPr>
      </w:pPr>
      <w:r w:rsidRPr="00E00CF9">
        <w:rPr>
          <w:rFonts w:cs="Times New Roman"/>
          <w:sz w:val="28"/>
          <w:szCs w:val="28"/>
        </w:rPr>
        <w:t xml:space="preserve">Специфика действия судебного прецедента в американском праве. </w:t>
      </w:r>
    </w:p>
    <w:p w:rsidR="00666365" w:rsidRPr="00E00CF9" w:rsidRDefault="00666365" w:rsidP="00617D8C">
      <w:pPr>
        <w:numPr>
          <w:ilvl w:val="0"/>
          <w:numId w:val="13"/>
        </w:numPr>
        <w:tabs>
          <w:tab w:val="left" w:pos="1134"/>
        </w:tabs>
        <w:autoSpaceDE w:val="0"/>
        <w:autoSpaceDN w:val="0"/>
        <w:adjustRightInd w:val="0"/>
        <w:ind w:left="0" w:firstLine="709"/>
        <w:jc w:val="both"/>
        <w:rPr>
          <w:rFonts w:cs="Times New Roman"/>
          <w:sz w:val="28"/>
          <w:szCs w:val="28"/>
        </w:rPr>
      </w:pPr>
      <w:r w:rsidRPr="00E00CF9">
        <w:rPr>
          <w:rFonts w:cs="Times New Roman"/>
          <w:sz w:val="28"/>
          <w:szCs w:val="28"/>
        </w:rPr>
        <w:t xml:space="preserve">Особенности устройства и функционирования судебной системы США. </w:t>
      </w:r>
    </w:p>
    <w:p w:rsidR="00666365" w:rsidRPr="00E00CF9" w:rsidRDefault="00666365" w:rsidP="00617D8C">
      <w:pPr>
        <w:numPr>
          <w:ilvl w:val="0"/>
          <w:numId w:val="13"/>
        </w:numPr>
        <w:tabs>
          <w:tab w:val="left" w:pos="1134"/>
        </w:tabs>
        <w:autoSpaceDE w:val="0"/>
        <w:autoSpaceDN w:val="0"/>
        <w:adjustRightInd w:val="0"/>
        <w:ind w:left="0" w:firstLine="709"/>
        <w:jc w:val="both"/>
        <w:rPr>
          <w:rFonts w:cs="Times New Roman"/>
          <w:sz w:val="28"/>
          <w:szCs w:val="28"/>
        </w:rPr>
      </w:pPr>
      <w:r w:rsidRPr="00E00CF9">
        <w:rPr>
          <w:rFonts w:cs="Times New Roman"/>
          <w:sz w:val="28"/>
          <w:szCs w:val="28"/>
        </w:rPr>
        <w:lastRenderedPageBreak/>
        <w:t xml:space="preserve">Адвокатская практика в Великобритании и США. </w:t>
      </w:r>
    </w:p>
    <w:p w:rsidR="00666365" w:rsidRPr="00E00CF9" w:rsidRDefault="00666365" w:rsidP="00617D8C">
      <w:pPr>
        <w:numPr>
          <w:ilvl w:val="0"/>
          <w:numId w:val="13"/>
        </w:numPr>
        <w:tabs>
          <w:tab w:val="left" w:pos="1134"/>
        </w:tabs>
        <w:autoSpaceDE w:val="0"/>
        <w:autoSpaceDN w:val="0"/>
        <w:adjustRightInd w:val="0"/>
        <w:ind w:left="0" w:firstLine="709"/>
        <w:jc w:val="both"/>
        <w:rPr>
          <w:rFonts w:cs="Times New Roman"/>
          <w:sz w:val="28"/>
          <w:szCs w:val="28"/>
        </w:rPr>
      </w:pPr>
      <w:r w:rsidRPr="00E00CF9">
        <w:rPr>
          <w:rFonts w:cs="Times New Roman"/>
          <w:sz w:val="28"/>
          <w:szCs w:val="28"/>
        </w:rPr>
        <w:t xml:space="preserve">Юридическое образование и юридическая наука в Западной Европе. </w:t>
      </w:r>
    </w:p>
    <w:p w:rsidR="00666365" w:rsidRPr="00E00CF9" w:rsidRDefault="00666365" w:rsidP="00617D8C">
      <w:pPr>
        <w:numPr>
          <w:ilvl w:val="0"/>
          <w:numId w:val="13"/>
        </w:numPr>
        <w:tabs>
          <w:tab w:val="left" w:pos="1134"/>
        </w:tabs>
        <w:autoSpaceDE w:val="0"/>
        <w:autoSpaceDN w:val="0"/>
        <w:adjustRightInd w:val="0"/>
        <w:ind w:left="0" w:firstLine="709"/>
        <w:jc w:val="both"/>
        <w:rPr>
          <w:rFonts w:cs="Times New Roman"/>
          <w:sz w:val="28"/>
          <w:szCs w:val="28"/>
        </w:rPr>
      </w:pPr>
      <w:r w:rsidRPr="00E00CF9">
        <w:rPr>
          <w:rFonts w:cs="Times New Roman"/>
          <w:sz w:val="28"/>
          <w:szCs w:val="28"/>
        </w:rPr>
        <w:t>Правовые системы канадской провинции Квебек и американского штата Луизианы.</w:t>
      </w:r>
    </w:p>
    <w:p w:rsidR="00666365" w:rsidRPr="00E00CF9" w:rsidRDefault="00666365" w:rsidP="008755E4">
      <w:pPr>
        <w:widowControl w:val="0"/>
        <w:ind w:firstLine="709"/>
        <w:jc w:val="both"/>
        <w:rPr>
          <w:rFonts w:cs="Times New Roman"/>
          <w:b/>
          <w:sz w:val="28"/>
          <w:szCs w:val="28"/>
        </w:rPr>
      </w:pPr>
    </w:p>
    <w:p w:rsidR="00666365" w:rsidRPr="00E00CF9" w:rsidRDefault="00666365" w:rsidP="008755E4">
      <w:pPr>
        <w:widowControl w:val="0"/>
        <w:ind w:firstLine="709"/>
        <w:jc w:val="both"/>
        <w:rPr>
          <w:rFonts w:cs="Times New Roman"/>
          <w:b/>
          <w:sz w:val="28"/>
          <w:szCs w:val="28"/>
        </w:rPr>
      </w:pPr>
    </w:p>
    <w:p w:rsidR="00666365" w:rsidRPr="00E00CF9" w:rsidRDefault="00666365" w:rsidP="008755E4">
      <w:pPr>
        <w:widowControl w:val="0"/>
        <w:ind w:firstLine="709"/>
        <w:jc w:val="both"/>
        <w:rPr>
          <w:rFonts w:cs="Times New Roman"/>
          <w:sz w:val="28"/>
          <w:szCs w:val="28"/>
        </w:rPr>
      </w:pPr>
      <w:r w:rsidRPr="00E00CF9">
        <w:rPr>
          <w:rFonts w:cs="Times New Roman"/>
          <w:b/>
          <w:sz w:val="28"/>
          <w:szCs w:val="28"/>
        </w:rPr>
        <w:t>Тема 5.</w:t>
      </w:r>
      <w:r w:rsidRPr="00E00CF9">
        <w:rPr>
          <w:rFonts w:cs="Times New Roman"/>
          <w:sz w:val="28"/>
          <w:szCs w:val="28"/>
        </w:rPr>
        <w:t xml:space="preserve">  </w:t>
      </w:r>
      <w:r w:rsidRPr="00E00CF9">
        <w:rPr>
          <w:b/>
          <w:bCs/>
          <w:sz w:val="28"/>
          <w:szCs w:val="28"/>
        </w:rPr>
        <w:t>Религиозные правовые семьи.</w:t>
      </w:r>
    </w:p>
    <w:p w:rsidR="00666365" w:rsidRPr="00E00CF9" w:rsidRDefault="00666365" w:rsidP="008D40A0">
      <w:pPr>
        <w:widowControl w:val="0"/>
        <w:ind w:firstLine="709"/>
        <w:rPr>
          <w:rFonts w:cs="Times New Roman"/>
          <w:b/>
          <w:bCs/>
          <w:sz w:val="28"/>
          <w:szCs w:val="28"/>
        </w:rPr>
      </w:pPr>
      <w:r w:rsidRPr="00E00CF9">
        <w:rPr>
          <w:rFonts w:cs="Times New Roman"/>
          <w:b/>
          <w:bCs/>
          <w:sz w:val="28"/>
          <w:szCs w:val="28"/>
        </w:rPr>
        <w:t>Устный опрос, подготовка реферата, дискуссия:</w:t>
      </w:r>
    </w:p>
    <w:p w:rsidR="00666365" w:rsidRPr="00E00CF9" w:rsidRDefault="00666365" w:rsidP="008D0EEB">
      <w:pPr>
        <w:widowControl w:val="0"/>
        <w:ind w:firstLine="709"/>
        <w:jc w:val="both"/>
        <w:rPr>
          <w:rFonts w:cs="Times New Roman"/>
          <w:bCs/>
          <w:sz w:val="28"/>
          <w:szCs w:val="28"/>
          <w:lang w:eastAsia="en-US"/>
        </w:rPr>
      </w:pPr>
      <w:r w:rsidRPr="00E00CF9">
        <w:rPr>
          <w:rFonts w:cs="Times New Roman"/>
          <w:bCs/>
          <w:sz w:val="28"/>
          <w:szCs w:val="28"/>
          <w:lang w:eastAsia="en-US"/>
        </w:rPr>
        <w:t>- устные выступления обучающихся по контрольным вопросам практического занятия направлены на</w:t>
      </w:r>
      <w:r w:rsidRPr="00E00CF9">
        <w:rPr>
          <w:sz w:val="28"/>
          <w:szCs w:val="28"/>
        </w:rPr>
        <w:t xml:space="preserve"> осознание социальной значимости своей будущей профессии, проявление нетерпимости к коррупционному поведению, уважительное отношение к праву и закону, обладание достаточным уровнем профессионального правосознания, формирование способности совершенствовать и развивать свой интеллектуальный и общекультурный уровень. Ответы</w:t>
      </w:r>
      <w:r w:rsidRPr="00E00CF9">
        <w:t xml:space="preserve"> </w:t>
      </w:r>
      <w:r w:rsidRPr="00E00CF9">
        <w:rPr>
          <w:rFonts w:cs="Times New Roman"/>
          <w:bCs/>
          <w:sz w:val="28"/>
          <w:szCs w:val="28"/>
          <w:lang w:eastAsia="en-US"/>
        </w:rPr>
        <w:t>должны быть компактными и вразумительными, без неоправданных отступлений и рассуждений. Обучающийся должен излагать (не читать) материал выступления свободно. Необходимо концентрировать свое внимание на том, что выступление должно быть обращено к аудитории, а не к преподавателю, т.к. это значимый аспект профессиональных компетенций юриста;</w:t>
      </w:r>
    </w:p>
    <w:p w:rsidR="00666365" w:rsidRPr="00E00CF9" w:rsidRDefault="00666365" w:rsidP="008D0EEB">
      <w:pPr>
        <w:widowControl w:val="0"/>
        <w:ind w:firstLine="709"/>
        <w:jc w:val="both"/>
        <w:rPr>
          <w:rFonts w:cs="Times New Roman"/>
          <w:bCs/>
          <w:sz w:val="28"/>
          <w:szCs w:val="28"/>
        </w:rPr>
      </w:pPr>
      <w:r w:rsidRPr="00E00CF9">
        <w:rPr>
          <w:rFonts w:cs="Times New Roman"/>
          <w:bCs/>
          <w:sz w:val="28"/>
          <w:szCs w:val="28"/>
        </w:rPr>
        <w:t xml:space="preserve">- при написании реферата обучающиеся  </w:t>
      </w:r>
      <w:r w:rsidRPr="00E00CF9">
        <w:rPr>
          <w:sz w:val="28"/>
          <w:szCs w:val="28"/>
        </w:rPr>
        <w:t>квалифицированно проводят научные исследования в области права на основе методики самостоятельного изучения и анализа политико-правовых доктрин, исторического процесса становления и развития политико-правовой идеологии, юридической науки, международного права и национальных правовых систем. П</w:t>
      </w:r>
      <w:r w:rsidRPr="00E00CF9">
        <w:rPr>
          <w:rFonts w:cs="Times New Roman"/>
          <w:bCs/>
          <w:sz w:val="28"/>
          <w:szCs w:val="28"/>
        </w:rPr>
        <w:t>римерные этапы работы над рефератом: формулирование темы, подбор и изучение основных источников по теме (как правило, не менее 10), составление библиографии, обработка и систематизация информации, разработка плана, написание реферата, публичное выступление с результатами исследования;</w:t>
      </w:r>
    </w:p>
    <w:p w:rsidR="00666365" w:rsidRPr="00E00CF9" w:rsidRDefault="00666365" w:rsidP="00994A2A">
      <w:pPr>
        <w:widowControl w:val="0"/>
        <w:ind w:firstLine="709"/>
        <w:jc w:val="both"/>
        <w:rPr>
          <w:rFonts w:cs="Times New Roman"/>
          <w:bCs/>
          <w:sz w:val="28"/>
          <w:szCs w:val="28"/>
        </w:rPr>
      </w:pPr>
      <w:r w:rsidRPr="00E00CF9">
        <w:rPr>
          <w:rFonts w:cs="Times New Roman"/>
          <w:bCs/>
          <w:sz w:val="28"/>
          <w:szCs w:val="28"/>
        </w:rPr>
        <w:t>- рекомендуемый объем реферата – 10-15 страниц;</w:t>
      </w:r>
    </w:p>
    <w:p w:rsidR="00666365" w:rsidRPr="00E00CF9" w:rsidRDefault="00666365" w:rsidP="00994A2A">
      <w:pPr>
        <w:widowControl w:val="0"/>
        <w:ind w:firstLine="709"/>
        <w:jc w:val="both"/>
        <w:rPr>
          <w:rFonts w:cs="Times New Roman"/>
          <w:bCs/>
          <w:sz w:val="28"/>
          <w:szCs w:val="28"/>
        </w:rPr>
      </w:pPr>
      <w:r w:rsidRPr="00E00CF9">
        <w:rPr>
          <w:rFonts w:cs="Times New Roman"/>
          <w:bCs/>
          <w:sz w:val="28"/>
          <w:szCs w:val="28"/>
        </w:rPr>
        <w:t>- защита реферата продолжается в течение 5-7 минут по плану;</w:t>
      </w:r>
    </w:p>
    <w:p w:rsidR="00666365" w:rsidRPr="00E00CF9" w:rsidRDefault="00666365" w:rsidP="00F36A68">
      <w:pPr>
        <w:widowControl w:val="0"/>
        <w:autoSpaceDE w:val="0"/>
        <w:autoSpaceDN w:val="0"/>
        <w:ind w:right="237" w:firstLine="709"/>
        <w:jc w:val="both"/>
        <w:rPr>
          <w:rFonts w:cs="Times New Roman"/>
          <w:sz w:val="28"/>
          <w:szCs w:val="28"/>
        </w:rPr>
      </w:pPr>
      <w:r w:rsidRPr="00E00CF9">
        <w:rPr>
          <w:rFonts w:cs="Times New Roman"/>
          <w:sz w:val="28"/>
          <w:szCs w:val="28"/>
        </w:rPr>
        <w:t>- дискуссии проводятся по перечню вопросов по указанным темам дисциплины, которые являются предметом обсуждения. Перечни вопросов доводятся до сведения обучающихся за несколько дней до занятия, путем отправки перечня по электронной почте, на адреса учебных групп. Перечни вопросов находятся в хранилище учебно-методических материалов, у преподавателя. Для дискуссий преподаватель привлекает нескольких обучающихся. Цель состоит в том, чтобы научиться анализировать правовые проблемы, рассуждать по аналогии, критически оценивать свои собственные и чужие аргументы, применять полученные знания для понимания закономерностей развития государства и права; для использования в процессе правотворчества и научно-исследовательской работы, квалифицированно проводить научные исследования в области права,</w:t>
      </w:r>
      <w:r w:rsidRPr="00E00CF9">
        <w:rPr>
          <w:rFonts w:cs="Times New Roman"/>
          <w:b/>
          <w:i/>
          <w:szCs w:val="24"/>
        </w:rPr>
        <w:t xml:space="preserve"> </w:t>
      </w:r>
      <w:r w:rsidRPr="00E00CF9">
        <w:rPr>
          <w:rFonts w:cs="Times New Roman"/>
          <w:sz w:val="28"/>
          <w:szCs w:val="28"/>
        </w:rPr>
        <w:t xml:space="preserve">осознавая и понимая характер влияния закона на тех, на кого он распространяется. Участники дискуссии должны формулировать, развивать </w:t>
      </w:r>
      <w:r w:rsidRPr="00E00CF9">
        <w:rPr>
          <w:rFonts w:cs="Times New Roman"/>
          <w:sz w:val="28"/>
          <w:szCs w:val="28"/>
        </w:rPr>
        <w:lastRenderedPageBreak/>
        <w:t>и отстаивать позиции, которые сначала могут быть интуитивно определены и поэтому несовершенны.</w:t>
      </w:r>
    </w:p>
    <w:p w:rsidR="00666365" w:rsidRPr="00E00CF9" w:rsidRDefault="00666365" w:rsidP="00994A2A">
      <w:pPr>
        <w:widowControl w:val="0"/>
        <w:ind w:firstLine="709"/>
        <w:jc w:val="both"/>
        <w:rPr>
          <w:rFonts w:cs="Times New Roman"/>
          <w:bCs/>
          <w:sz w:val="28"/>
          <w:szCs w:val="28"/>
        </w:rPr>
      </w:pPr>
    </w:p>
    <w:p w:rsidR="00666365" w:rsidRPr="00E00CF9" w:rsidRDefault="00666365" w:rsidP="00B8631D">
      <w:pPr>
        <w:widowControl w:val="0"/>
        <w:ind w:firstLine="709"/>
        <w:jc w:val="both"/>
        <w:rPr>
          <w:rFonts w:cs="Times New Roman"/>
          <w:b/>
          <w:sz w:val="28"/>
          <w:szCs w:val="28"/>
        </w:rPr>
      </w:pPr>
      <w:r w:rsidRPr="00E00CF9">
        <w:rPr>
          <w:b/>
          <w:iCs/>
          <w:sz w:val="28"/>
          <w:szCs w:val="28"/>
        </w:rPr>
        <w:t>Вопросы для устного опроса:</w:t>
      </w:r>
    </w:p>
    <w:p w:rsidR="00666365" w:rsidRPr="00E00CF9" w:rsidRDefault="00666365" w:rsidP="00617D8C">
      <w:pPr>
        <w:ind w:firstLine="709"/>
        <w:rPr>
          <w:rFonts w:cs="Times New Roman"/>
          <w:sz w:val="28"/>
          <w:szCs w:val="28"/>
        </w:rPr>
      </w:pPr>
      <w:r w:rsidRPr="00E00CF9">
        <w:rPr>
          <w:rFonts w:cs="Times New Roman"/>
          <w:sz w:val="28"/>
          <w:szCs w:val="28"/>
        </w:rPr>
        <w:t>1. Общая характеристика основных правовых систем современности.</w:t>
      </w:r>
    </w:p>
    <w:p w:rsidR="00666365" w:rsidRPr="00E00CF9" w:rsidRDefault="00666365" w:rsidP="00617D8C">
      <w:pPr>
        <w:ind w:firstLine="709"/>
        <w:rPr>
          <w:rFonts w:cs="Times New Roman"/>
          <w:sz w:val="28"/>
          <w:szCs w:val="28"/>
        </w:rPr>
      </w:pPr>
      <w:r w:rsidRPr="00E00CF9">
        <w:rPr>
          <w:rFonts w:cs="Times New Roman"/>
          <w:sz w:val="28"/>
          <w:szCs w:val="28"/>
        </w:rPr>
        <w:t>2. Религиозно-традиционная правовая семья.</w:t>
      </w:r>
    </w:p>
    <w:p w:rsidR="00666365" w:rsidRPr="00E00CF9" w:rsidRDefault="00666365" w:rsidP="00617D8C">
      <w:pPr>
        <w:ind w:firstLine="709"/>
        <w:rPr>
          <w:rFonts w:cs="Times New Roman"/>
          <w:sz w:val="28"/>
          <w:szCs w:val="28"/>
        </w:rPr>
      </w:pPr>
      <w:r w:rsidRPr="00E00CF9">
        <w:rPr>
          <w:rFonts w:cs="Times New Roman"/>
          <w:sz w:val="28"/>
          <w:szCs w:val="28"/>
        </w:rPr>
        <w:t>3. Понятие и признаки религиозно-традиционной правовой семьи.</w:t>
      </w:r>
    </w:p>
    <w:p w:rsidR="00666365" w:rsidRPr="00E00CF9" w:rsidRDefault="00666365" w:rsidP="00617D8C">
      <w:pPr>
        <w:ind w:firstLine="709"/>
        <w:rPr>
          <w:rFonts w:cs="Times New Roman"/>
          <w:sz w:val="28"/>
          <w:szCs w:val="28"/>
        </w:rPr>
      </w:pPr>
      <w:r w:rsidRPr="00E00CF9">
        <w:rPr>
          <w:rFonts w:cs="Times New Roman"/>
          <w:sz w:val="28"/>
          <w:szCs w:val="28"/>
        </w:rPr>
        <w:t>4. Мусульманское право.</w:t>
      </w:r>
    </w:p>
    <w:p w:rsidR="00666365" w:rsidRPr="00E00CF9" w:rsidRDefault="00666365" w:rsidP="00617D8C">
      <w:pPr>
        <w:ind w:firstLine="709"/>
        <w:rPr>
          <w:rFonts w:cs="Times New Roman"/>
          <w:sz w:val="28"/>
          <w:szCs w:val="28"/>
        </w:rPr>
      </w:pPr>
      <w:r w:rsidRPr="00E00CF9">
        <w:rPr>
          <w:rFonts w:cs="Times New Roman"/>
          <w:sz w:val="28"/>
          <w:szCs w:val="28"/>
        </w:rPr>
        <w:t>5. Индусское право.</w:t>
      </w:r>
    </w:p>
    <w:p w:rsidR="00666365" w:rsidRPr="00E00CF9" w:rsidRDefault="00666365" w:rsidP="00617D8C">
      <w:pPr>
        <w:widowControl w:val="0"/>
        <w:ind w:firstLine="709"/>
        <w:jc w:val="both"/>
        <w:rPr>
          <w:rFonts w:cs="Times New Roman"/>
          <w:sz w:val="28"/>
          <w:szCs w:val="28"/>
        </w:rPr>
      </w:pPr>
      <w:r w:rsidRPr="00E00CF9">
        <w:rPr>
          <w:rFonts w:cs="Times New Roman"/>
          <w:sz w:val="28"/>
          <w:szCs w:val="28"/>
        </w:rPr>
        <w:t>6. Каноническое (церковное) право.</w:t>
      </w:r>
    </w:p>
    <w:p w:rsidR="00666365" w:rsidRPr="00E00CF9" w:rsidRDefault="00666365" w:rsidP="00B8631D">
      <w:pPr>
        <w:widowControl w:val="0"/>
        <w:ind w:firstLine="709"/>
        <w:jc w:val="both"/>
        <w:rPr>
          <w:rFonts w:cs="Times New Roman"/>
          <w:sz w:val="28"/>
          <w:szCs w:val="28"/>
        </w:rPr>
      </w:pPr>
    </w:p>
    <w:p w:rsidR="00666365" w:rsidRPr="00E00CF9" w:rsidRDefault="00666365" w:rsidP="00B8631D">
      <w:pPr>
        <w:widowControl w:val="0"/>
        <w:ind w:firstLine="709"/>
        <w:jc w:val="both"/>
        <w:rPr>
          <w:rFonts w:cs="Times New Roman"/>
          <w:b/>
          <w:sz w:val="28"/>
          <w:szCs w:val="28"/>
        </w:rPr>
      </w:pPr>
      <w:r w:rsidRPr="00E00CF9">
        <w:rPr>
          <w:rFonts w:cs="Times New Roman"/>
          <w:b/>
          <w:sz w:val="28"/>
          <w:szCs w:val="28"/>
        </w:rPr>
        <w:t>Темы рефератов:</w:t>
      </w:r>
    </w:p>
    <w:p w:rsidR="00666365" w:rsidRPr="00E00CF9" w:rsidRDefault="00666365" w:rsidP="00700483">
      <w:pPr>
        <w:widowControl w:val="0"/>
        <w:numPr>
          <w:ilvl w:val="0"/>
          <w:numId w:val="14"/>
        </w:numPr>
        <w:tabs>
          <w:tab w:val="left" w:pos="288"/>
          <w:tab w:val="left" w:pos="993"/>
        </w:tabs>
        <w:ind w:left="4" w:firstLine="705"/>
        <w:jc w:val="both"/>
        <w:rPr>
          <w:rFonts w:cs="Times New Roman"/>
          <w:sz w:val="28"/>
          <w:szCs w:val="28"/>
        </w:rPr>
      </w:pPr>
      <w:r w:rsidRPr="00E00CF9">
        <w:rPr>
          <w:rFonts w:cs="Times New Roman"/>
          <w:sz w:val="28"/>
          <w:szCs w:val="28"/>
        </w:rPr>
        <w:t xml:space="preserve">Мусульманское право: история формирования, источники права, мусульманское право в светских и теократических государствах. </w:t>
      </w:r>
    </w:p>
    <w:p w:rsidR="00666365" w:rsidRPr="00E00CF9" w:rsidRDefault="00666365" w:rsidP="008C7E03">
      <w:pPr>
        <w:widowControl w:val="0"/>
        <w:numPr>
          <w:ilvl w:val="0"/>
          <w:numId w:val="14"/>
        </w:numPr>
        <w:tabs>
          <w:tab w:val="left" w:pos="288"/>
          <w:tab w:val="left" w:pos="993"/>
        </w:tabs>
        <w:ind w:left="4" w:firstLine="705"/>
        <w:jc w:val="both"/>
        <w:rPr>
          <w:rFonts w:cs="Times New Roman"/>
          <w:sz w:val="28"/>
          <w:szCs w:val="28"/>
        </w:rPr>
      </w:pPr>
      <w:r w:rsidRPr="00E00CF9">
        <w:rPr>
          <w:rFonts w:cs="Times New Roman"/>
          <w:sz w:val="28"/>
          <w:szCs w:val="28"/>
        </w:rPr>
        <w:t xml:space="preserve">Индуистское право: история формирования, источники, современное состояние и сфера действия. </w:t>
      </w:r>
    </w:p>
    <w:p w:rsidR="00666365" w:rsidRPr="00E00CF9" w:rsidRDefault="00666365" w:rsidP="008C7E03">
      <w:pPr>
        <w:widowControl w:val="0"/>
        <w:numPr>
          <w:ilvl w:val="0"/>
          <w:numId w:val="14"/>
        </w:numPr>
        <w:tabs>
          <w:tab w:val="left" w:pos="288"/>
          <w:tab w:val="left" w:pos="993"/>
        </w:tabs>
        <w:ind w:left="4" w:firstLine="705"/>
        <w:jc w:val="both"/>
        <w:rPr>
          <w:rFonts w:cs="Times New Roman"/>
          <w:sz w:val="28"/>
          <w:szCs w:val="28"/>
        </w:rPr>
      </w:pPr>
      <w:r w:rsidRPr="00E00CF9">
        <w:rPr>
          <w:rFonts w:cs="Times New Roman"/>
          <w:sz w:val="28"/>
          <w:szCs w:val="28"/>
        </w:rPr>
        <w:t>Иудейское право: история, источники, место иудейского права в современном Израиле.</w:t>
      </w:r>
    </w:p>
    <w:p w:rsidR="00666365" w:rsidRPr="00E00CF9" w:rsidRDefault="00666365" w:rsidP="00700483">
      <w:pPr>
        <w:widowControl w:val="0"/>
        <w:tabs>
          <w:tab w:val="left" w:pos="993"/>
        </w:tabs>
        <w:ind w:firstLine="705"/>
        <w:jc w:val="both"/>
        <w:rPr>
          <w:rFonts w:cs="Times New Roman"/>
          <w:sz w:val="28"/>
          <w:szCs w:val="28"/>
        </w:rPr>
      </w:pPr>
    </w:p>
    <w:p w:rsidR="00666365" w:rsidRPr="00E00CF9" w:rsidRDefault="00666365" w:rsidP="00700483">
      <w:pPr>
        <w:widowControl w:val="0"/>
        <w:ind w:firstLine="709"/>
        <w:jc w:val="both"/>
        <w:rPr>
          <w:rFonts w:cs="Times New Roman"/>
          <w:b/>
          <w:sz w:val="28"/>
          <w:szCs w:val="28"/>
        </w:rPr>
      </w:pPr>
    </w:p>
    <w:p w:rsidR="00666365" w:rsidRPr="00E00CF9" w:rsidRDefault="00666365" w:rsidP="00CA13E8">
      <w:pPr>
        <w:widowControl w:val="0"/>
        <w:ind w:firstLine="709"/>
        <w:jc w:val="both"/>
        <w:rPr>
          <w:rFonts w:cs="Times New Roman"/>
          <w:b/>
          <w:bCs/>
          <w:sz w:val="28"/>
          <w:szCs w:val="28"/>
          <w:lang w:eastAsia="en-US"/>
        </w:rPr>
      </w:pPr>
      <w:r w:rsidRPr="00E00CF9">
        <w:rPr>
          <w:rFonts w:cs="Times New Roman"/>
          <w:b/>
          <w:bCs/>
          <w:sz w:val="28"/>
          <w:szCs w:val="28"/>
          <w:lang w:eastAsia="en-US"/>
        </w:rPr>
        <w:t>Вопросы дискуссии:</w:t>
      </w:r>
    </w:p>
    <w:p w:rsidR="00666365" w:rsidRPr="00E00CF9" w:rsidRDefault="00666365" w:rsidP="008755E4">
      <w:pPr>
        <w:widowControl w:val="0"/>
        <w:ind w:firstLine="709"/>
        <w:jc w:val="both"/>
        <w:rPr>
          <w:sz w:val="28"/>
          <w:szCs w:val="28"/>
        </w:rPr>
      </w:pPr>
      <w:r w:rsidRPr="00E00CF9">
        <w:rPr>
          <w:sz w:val="28"/>
          <w:szCs w:val="28"/>
        </w:rPr>
        <w:t xml:space="preserve">1. Основы мусульманского права. </w:t>
      </w:r>
    </w:p>
    <w:p w:rsidR="00666365" w:rsidRPr="00E00CF9" w:rsidRDefault="00666365" w:rsidP="008755E4">
      <w:pPr>
        <w:widowControl w:val="0"/>
        <w:ind w:firstLine="709"/>
        <w:jc w:val="both"/>
        <w:rPr>
          <w:sz w:val="28"/>
          <w:szCs w:val="28"/>
        </w:rPr>
      </w:pPr>
      <w:r w:rsidRPr="00E00CF9">
        <w:rPr>
          <w:sz w:val="28"/>
          <w:szCs w:val="28"/>
        </w:rPr>
        <w:t xml:space="preserve">2. Приспособление мусульманского права к современному миру. </w:t>
      </w:r>
    </w:p>
    <w:p w:rsidR="00666365" w:rsidRPr="00E00CF9" w:rsidRDefault="00666365" w:rsidP="008755E4">
      <w:pPr>
        <w:widowControl w:val="0"/>
        <w:ind w:firstLine="709"/>
        <w:jc w:val="both"/>
        <w:rPr>
          <w:sz w:val="28"/>
          <w:szCs w:val="28"/>
        </w:rPr>
      </w:pPr>
      <w:r w:rsidRPr="00E00CF9">
        <w:rPr>
          <w:sz w:val="28"/>
          <w:szCs w:val="28"/>
        </w:rPr>
        <w:t>3. Право мусульманских стран.</w:t>
      </w:r>
    </w:p>
    <w:p w:rsidR="00666365" w:rsidRPr="00E00CF9" w:rsidRDefault="00666365" w:rsidP="008755E4">
      <w:pPr>
        <w:widowControl w:val="0"/>
        <w:ind w:firstLine="709"/>
        <w:jc w:val="both"/>
        <w:rPr>
          <w:rFonts w:cs="Times New Roman"/>
          <w:b/>
          <w:sz w:val="28"/>
          <w:szCs w:val="28"/>
        </w:rPr>
      </w:pPr>
    </w:p>
    <w:p w:rsidR="00666365" w:rsidRPr="00E00CF9" w:rsidRDefault="00666365" w:rsidP="008755E4">
      <w:pPr>
        <w:widowControl w:val="0"/>
        <w:ind w:firstLine="709"/>
        <w:jc w:val="both"/>
        <w:rPr>
          <w:rFonts w:cs="Times New Roman"/>
          <w:sz w:val="28"/>
          <w:szCs w:val="28"/>
        </w:rPr>
      </w:pPr>
      <w:r w:rsidRPr="00E00CF9">
        <w:rPr>
          <w:rFonts w:cs="Times New Roman"/>
          <w:b/>
          <w:sz w:val="28"/>
          <w:szCs w:val="28"/>
        </w:rPr>
        <w:t>Тема 6.</w:t>
      </w:r>
      <w:r w:rsidRPr="00E00CF9">
        <w:rPr>
          <w:rFonts w:cs="Times New Roman"/>
          <w:sz w:val="28"/>
          <w:szCs w:val="28"/>
        </w:rPr>
        <w:t xml:space="preserve"> </w:t>
      </w:r>
      <w:r w:rsidRPr="00E00CF9">
        <w:rPr>
          <w:b/>
          <w:sz w:val="28"/>
          <w:szCs w:val="28"/>
        </w:rPr>
        <w:t>Традиционные правовые семьи и смешанные правовые системы</w:t>
      </w:r>
      <w:r w:rsidRPr="00E00CF9">
        <w:rPr>
          <w:rFonts w:cs="Times New Roman"/>
          <w:sz w:val="28"/>
          <w:szCs w:val="28"/>
        </w:rPr>
        <w:t>.</w:t>
      </w:r>
    </w:p>
    <w:p w:rsidR="00666365" w:rsidRPr="00E00CF9" w:rsidRDefault="00666365" w:rsidP="00C03695">
      <w:pPr>
        <w:widowControl w:val="0"/>
        <w:ind w:firstLine="709"/>
        <w:jc w:val="both"/>
        <w:rPr>
          <w:rFonts w:cs="Times New Roman"/>
          <w:b/>
          <w:bCs/>
          <w:sz w:val="28"/>
          <w:szCs w:val="28"/>
        </w:rPr>
      </w:pPr>
      <w:r w:rsidRPr="00E00CF9">
        <w:rPr>
          <w:rFonts w:cs="Times New Roman"/>
          <w:b/>
          <w:bCs/>
          <w:sz w:val="28"/>
          <w:szCs w:val="28"/>
        </w:rPr>
        <w:t>Устный опрос, обсуждение доклада, круглый стол:</w:t>
      </w:r>
    </w:p>
    <w:p w:rsidR="00666365" w:rsidRPr="00E00CF9" w:rsidRDefault="00666365" w:rsidP="008D0EEB">
      <w:pPr>
        <w:widowControl w:val="0"/>
        <w:ind w:firstLine="709"/>
        <w:jc w:val="both"/>
        <w:rPr>
          <w:rFonts w:cs="Times New Roman"/>
          <w:bCs/>
          <w:sz w:val="28"/>
          <w:szCs w:val="28"/>
          <w:lang w:eastAsia="en-US"/>
        </w:rPr>
      </w:pPr>
      <w:r w:rsidRPr="00E00CF9">
        <w:rPr>
          <w:rFonts w:cs="Times New Roman"/>
          <w:bCs/>
          <w:sz w:val="28"/>
          <w:szCs w:val="28"/>
          <w:lang w:eastAsia="en-US"/>
        </w:rPr>
        <w:t>- устные выступления обучающихся по контрольным вопросам практического занятия направлены на</w:t>
      </w:r>
      <w:r w:rsidRPr="00E00CF9">
        <w:rPr>
          <w:sz w:val="28"/>
          <w:szCs w:val="28"/>
        </w:rPr>
        <w:t xml:space="preserve"> осознание социальной значимости своей будущей профессии, проявление нетерпимости к коррупционному поведению, уважительное отношение к праву и закону, обладание достаточным уровнем профессионального правосознания, формирование способности совершенствовать и развивать свой интеллектуальный и общекультурный уровень. Ответы</w:t>
      </w:r>
      <w:r w:rsidRPr="00E00CF9">
        <w:t xml:space="preserve"> </w:t>
      </w:r>
      <w:r w:rsidRPr="00E00CF9">
        <w:rPr>
          <w:rFonts w:cs="Times New Roman"/>
          <w:bCs/>
          <w:sz w:val="28"/>
          <w:szCs w:val="28"/>
          <w:lang w:eastAsia="en-US"/>
        </w:rPr>
        <w:t>должны быть компактными и вразумительными, без неоправданных отступлений и рассуждений. Обучающийся должен излагать (не читать) материал выступления свободно. Необходимо концентрировать свое внимание на том, что выступление должно быть обращено к аудитории, а не к преподавателю, т.к. это значимый аспект профессиональных компетенций юриста;</w:t>
      </w:r>
    </w:p>
    <w:p w:rsidR="00666365" w:rsidRPr="00E00CF9" w:rsidRDefault="00666365" w:rsidP="005A3B82">
      <w:pPr>
        <w:widowControl w:val="0"/>
        <w:ind w:firstLine="709"/>
        <w:jc w:val="both"/>
        <w:rPr>
          <w:rFonts w:cs="Times New Roman"/>
          <w:sz w:val="28"/>
          <w:szCs w:val="28"/>
        </w:rPr>
      </w:pPr>
      <w:r w:rsidRPr="00E00CF9">
        <w:rPr>
          <w:rFonts w:cs="Times New Roman"/>
          <w:sz w:val="28"/>
          <w:szCs w:val="28"/>
        </w:rPr>
        <w:t>- примерные этапы работы над докладом: формулирование темы, подбор и изучение основных, обработка и систематизация информации, разработка плана, написание доклада, публичное выступление с результатами исследования.</w:t>
      </w:r>
    </w:p>
    <w:p w:rsidR="00666365" w:rsidRPr="00E00CF9" w:rsidRDefault="00666365" w:rsidP="005A3B82">
      <w:pPr>
        <w:widowControl w:val="0"/>
        <w:ind w:firstLine="709"/>
        <w:jc w:val="both"/>
        <w:rPr>
          <w:rFonts w:cs="Times New Roman"/>
          <w:sz w:val="28"/>
          <w:szCs w:val="28"/>
        </w:rPr>
      </w:pPr>
      <w:r w:rsidRPr="00E00CF9">
        <w:rPr>
          <w:rFonts w:cs="Times New Roman"/>
          <w:sz w:val="28"/>
          <w:szCs w:val="28"/>
        </w:rPr>
        <w:t>- рекомендуемый объем доклада – 2-3 страницы;</w:t>
      </w:r>
    </w:p>
    <w:p w:rsidR="00666365" w:rsidRPr="00E00CF9" w:rsidRDefault="00666365" w:rsidP="005A3B82">
      <w:pPr>
        <w:widowControl w:val="0"/>
        <w:ind w:firstLine="709"/>
        <w:jc w:val="both"/>
        <w:rPr>
          <w:rFonts w:cs="Times New Roman"/>
          <w:sz w:val="28"/>
          <w:szCs w:val="28"/>
        </w:rPr>
      </w:pPr>
      <w:r w:rsidRPr="00E00CF9">
        <w:rPr>
          <w:rFonts w:cs="Times New Roman"/>
          <w:sz w:val="28"/>
          <w:szCs w:val="28"/>
        </w:rPr>
        <w:lastRenderedPageBreak/>
        <w:t>- выступление с докладом продолжается в течение 5-7 минут по плану;</w:t>
      </w:r>
    </w:p>
    <w:p w:rsidR="00666365" w:rsidRPr="00E00CF9" w:rsidRDefault="00666365" w:rsidP="00090599">
      <w:pPr>
        <w:widowControl w:val="0"/>
        <w:ind w:firstLine="709"/>
        <w:jc w:val="both"/>
        <w:rPr>
          <w:rFonts w:cs="Times New Roman"/>
          <w:sz w:val="28"/>
          <w:szCs w:val="28"/>
        </w:rPr>
      </w:pPr>
      <w:r w:rsidRPr="00E00CF9">
        <w:rPr>
          <w:rFonts w:cs="Times New Roman"/>
          <w:sz w:val="28"/>
          <w:szCs w:val="28"/>
        </w:rPr>
        <w:t xml:space="preserve">- круглый стол как один из способов организации обсуждения некоторого вопроса характеризуется следующими признаками: цель обсуждения — овладеть </w:t>
      </w:r>
      <w:r w:rsidRPr="00E00CF9">
        <w:rPr>
          <w:sz w:val="28"/>
          <w:szCs w:val="28"/>
        </w:rPr>
        <w:t>методикой самостоятельного изучения и анализа политико-правовых доктрин, исторического процесса становления и развития политико-правовой идеологии, юридической науки, международного права и национальных правовых систем;</w:t>
      </w:r>
      <w:r w:rsidRPr="00E00CF9">
        <w:t xml:space="preserve"> </w:t>
      </w:r>
      <w:r w:rsidRPr="00E00CF9">
        <w:rPr>
          <w:sz w:val="28"/>
          <w:szCs w:val="28"/>
        </w:rPr>
        <w:t>способностью добросовестно исполнять профессиональные обязанности, соблюдать принципы этики юриста</w:t>
      </w:r>
      <w:r w:rsidRPr="00E00CF9">
        <w:rPr>
          <w:rFonts w:cs="Times New Roman"/>
          <w:sz w:val="28"/>
          <w:szCs w:val="28"/>
        </w:rPr>
        <w:t xml:space="preserve">, обобщить идеи и мнения относительно обсуждаемой проблемы; все участники круглого стола выступают в роли пропонентов (должны выражать мнение по поводу обсуждаемого вопроса, а не по поводу мнений других участников); все участники обсуждения равноправны; никто не имеет права диктовать свою волю и решения. </w:t>
      </w:r>
    </w:p>
    <w:p w:rsidR="00666365" w:rsidRPr="00E00CF9" w:rsidRDefault="00666365" w:rsidP="003842F7">
      <w:pPr>
        <w:widowControl w:val="0"/>
        <w:ind w:firstLine="709"/>
        <w:jc w:val="both"/>
        <w:rPr>
          <w:rFonts w:cs="Times New Roman"/>
          <w:sz w:val="28"/>
          <w:szCs w:val="28"/>
        </w:rPr>
      </w:pPr>
    </w:p>
    <w:p w:rsidR="00666365" w:rsidRPr="00E00CF9" w:rsidRDefault="00666365" w:rsidP="00260114">
      <w:pPr>
        <w:widowControl w:val="0"/>
        <w:ind w:firstLine="709"/>
        <w:jc w:val="both"/>
        <w:rPr>
          <w:rFonts w:cs="Times New Roman"/>
          <w:b/>
          <w:sz w:val="28"/>
          <w:szCs w:val="28"/>
        </w:rPr>
      </w:pPr>
      <w:r w:rsidRPr="00E00CF9">
        <w:rPr>
          <w:b/>
          <w:iCs/>
          <w:sz w:val="28"/>
          <w:szCs w:val="28"/>
        </w:rPr>
        <w:t>Вопросы для устного опроса:</w:t>
      </w:r>
    </w:p>
    <w:p w:rsidR="00666365" w:rsidRPr="00E00CF9" w:rsidRDefault="00666365" w:rsidP="004C17FE">
      <w:pPr>
        <w:pStyle w:val="aff4"/>
        <w:numPr>
          <w:ilvl w:val="0"/>
          <w:numId w:val="15"/>
        </w:numPr>
        <w:tabs>
          <w:tab w:val="left" w:pos="993"/>
        </w:tabs>
        <w:ind w:left="0" w:firstLine="709"/>
        <w:jc w:val="both"/>
        <w:rPr>
          <w:rFonts w:cs="Times New Roman"/>
          <w:sz w:val="28"/>
          <w:szCs w:val="28"/>
        </w:rPr>
      </w:pPr>
      <w:r w:rsidRPr="00E00CF9">
        <w:rPr>
          <w:rFonts w:cs="Times New Roman"/>
          <w:sz w:val="28"/>
          <w:szCs w:val="28"/>
        </w:rPr>
        <w:t xml:space="preserve">Дальневосточная концепция права; </w:t>
      </w:r>
    </w:p>
    <w:p w:rsidR="00666365" w:rsidRPr="00E00CF9" w:rsidRDefault="00666365" w:rsidP="004C17FE">
      <w:pPr>
        <w:numPr>
          <w:ilvl w:val="0"/>
          <w:numId w:val="15"/>
        </w:numPr>
        <w:tabs>
          <w:tab w:val="left" w:pos="993"/>
        </w:tabs>
        <w:ind w:left="0" w:firstLine="709"/>
        <w:contextualSpacing/>
        <w:jc w:val="both"/>
        <w:rPr>
          <w:rFonts w:cs="Times New Roman"/>
          <w:sz w:val="28"/>
          <w:szCs w:val="28"/>
        </w:rPr>
      </w:pPr>
      <w:r w:rsidRPr="00E00CF9">
        <w:rPr>
          <w:rFonts w:cs="Times New Roman"/>
          <w:sz w:val="28"/>
          <w:szCs w:val="28"/>
        </w:rPr>
        <w:t xml:space="preserve">Особенности восточного правопонимания. </w:t>
      </w:r>
    </w:p>
    <w:p w:rsidR="00666365" w:rsidRPr="00E00CF9" w:rsidRDefault="00666365" w:rsidP="004C17FE">
      <w:pPr>
        <w:numPr>
          <w:ilvl w:val="0"/>
          <w:numId w:val="15"/>
        </w:numPr>
        <w:tabs>
          <w:tab w:val="left" w:pos="993"/>
        </w:tabs>
        <w:ind w:left="0" w:firstLine="709"/>
        <w:contextualSpacing/>
        <w:jc w:val="both"/>
        <w:rPr>
          <w:rFonts w:cs="Times New Roman"/>
          <w:sz w:val="28"/>
          <w:szCs w:val="28"/>
        </w:rPr>
      </w:pPr>
      <w:r w:rsidRPr="00E00CF9">
        <w:rPr>
          <w:rFonts w:cs="Times New Roman"/>
          <w:sz w:val="28"/>
          <w:szCs w:val="28"/>
        </w:rPr>
        <w:t xml:space="preserve">История формирования китайского права. </w:t>
      </w:r>
    </w:p>
    <w:p w:rsidR="00666365" w:rsidRPr="00E00CF9" w:rsidRDefault="00666365" w:rsidP="004C17FE">
      <w:pPr>
        <w:numPr>
          <w:ilvl w:val="0"/>
          <w:numId w:val="15"/>
        </w:numPr>
        <w:tabs>
          <w:tab w:val="left" w:pos="993"/>
        </w:tabs>
        <w:ind w:left="0" w:firstLine="709"/>
        <w:contextualSpacing/>
        <w:jc w:val="both"/>
        <w:rPr>
          <w:rFonts w:cs="Times New Roman"/>
          <w:sz w:val="28"/>
          <w:szCs w:val="28"/>
        </w:rPr>
      </w:pPr>
      <w:r w:rsidRPr="00E00CF9">
        <w:rPr>
          <w:rFonts w:cs="Times New Roman"/>
          <w:sz w:val="28"/>
          <w:szCs w:val="28"/>
        </w:rPr>
        <w:t xml:space="preserve">Правовая система Китайской Народной Республики. </w:t>
      </w:r>
    </w:p>
    <w:p w:rsidR="00666365" w:rsidRPr="00E00CF9" w:rsidRDefault="00666365" w:rsidP="004C17FE">
      <w:pPr>
        <w:numPr>
          <w:ilvl w:val="0"/>
          <w:numId w:val="15"/>
        </w:numPr>
        <w:tabs>
          <w:tab w:val="left" w:pos="993"/>
        </w:tabs>
        <w:ind w:left="0" w:firstLine="709"/>
        <w:contextualSpacing/>
        <w:jc w:val="both"/>
        <w:rPr>
          <w:rFonts w:cs="Times New Roman"/>
          <w:sz w:val="28"/>
          <w:szCs w:val="28"/>
        </w:rPr>
      </w:pPr>
      <w:r w:rsidRPr="00E00CF9">
        <w:rPr>
          <w:rFonts w:cs="Times New Roman"/>
          <w:sz w:val="28"/>
          <w:szCs w:val="28"/>
        </w:rPr>
        <w:t xml:space="preserve">История формирования японского права. </w:t>
      </w:r>
    </w:p>
    <w:p w:rsidR="00666365" w:rsidRPr="00E00CF9" w:rsidRDefault="00666365" w:rsidP="004C17FE">
      <w:pPr>
        <w:numPr>
          <w:ilvl w:val="0"/>
          <w:numId w:val="15"/>
        </w:numPr>
        <w:tabs>
          <w:tab w:val="left" w:pos="993"/>
        </w:tabs>
        <w:ind w:left="0" w:firstLine="709"/>
        <w:contextualSpacing/>
        <w:jc w:val="both"/>
        <w:rPr>
          <w:rFonts w:cs="Times New Roman"/>
          <w:sz w:val="28"/>
          <w:szCs w:val="28"/>
        </w:rPr>
      </w:pPr>
      <w:r w:rsidRPr="00E00CF9">
        <w:rPr>
          <w:rFonts w:cs="Times New Roman"/>
          <w:sz w:val="28"/>
          <w:szCs w:val="28"/>
        </w:rPr>
        <w:t xml:space="preserve">Современное состояние японского права: традиции и новеллы. </w:t>
      </w:r>
    </w:p>
    <w:p w:rsidR="00666365" w:rsidRPr="00E00CF9" w:rsidRDefault="00666365" w:rsidP="004C17FE">
      <w:pPr>
        <w:numPr>
          <w:ilvl w:val="0"/>
          <w:numId w:val="15"/>
        </w:numPr>
        <w:tabs>
          <w:tab w:val="left" w:pos="993"/>
        </w:tabs>
        <w:ind w:left="0" w:firstLine="709"/>
        <w:contextualSpacing/>
        <w:jc w:val="both"/>
        <w:rPr>
          <w:rFonts w:cs="Times New Roman"/>
          <w:sz w:val="28"/>
          <w:szCs w:val="28"/>
        </w:rPr>
      </w:pPr>
      <w:r w:rsidRPr="00E00CF9">
        <w:rPr>
          <w:rFonts w:cs="Times New Roman"/>
          <w:sz w:val="28"/>
          <w:szCs w:val="28"/>
        </w:rPr>
        <w:t xml:space="preserve">Традиционное африканское обычное право. </w:t>
      </w:r>
    </w:p>
    <w:p w:rsidR="00666365" w:rsidRPr="00E00CF9" w:rsidRDefault="00666365" w:rsidP="004C17FE">
      <w:pPr>
        <w:numPr>
          <w:ilvl w:val="0"/>
          <w:numId w:val="15"/>
        </w:numPr>
        <w:tabs>
          <w:tab w:val="left" w:pos="993"/>
        </w:tabs>
        <w:ind w:left="0" w:firstLine="709"/>
        <w:contextualSpacing/>
        <w:jc w:val="both"/>
        <w:rPr>
          <w:rFonts w:cs="Times New Roman"/>
          <w:sz w:val="28"/>
          <w:szCs w:val="28"/>
        </w:rPr>
      </w:pPr>
      <w:r w:rsidRPr="00E00CF9">
        <w:rPr>
          <w:rFonts w:cs="Times New Roman"/>
          <w:sz w:val="28"/>
          <w:szCs w:val="28"/>
        </w:rPr>
        <w:t>Современные правовые системы африканских стран.</w:t>
      </w:r>
    </w:p>
    <w:p w:rsidR="00666365" w:rsidRPr="00E00CF9" w:rsidRDefault="00666365" w:rsidP="004C17FE">
      <w:pPr>
        <w:numPr>
          <w:ilvl w:val="0"/>
          <w:numId w:val="15"/>
        </w:numPr>
        <w:tabs>
          <w:tab w:val="left" w:pos="993"/>
        </w:tabs>
        <w:ind w:left="0" w:firstLine="709"/>
        <w:contextualSpacing/>
        <w:jc w:val="both"/>
        <w:rPr>
          <w:rFonts w:cs="Times New Roman"/>
          <w:sz w:val="28"/>
          <w:szCs w:val="28"/>
        </w:rPr>
      </w:pPr>
      <w:r w:rsidRPr="00E00CF9">
        <w:rPr>
          <w:rFonts w:cs="Times New Roman"/>
          <w:sz w:val="28"/>
          <w:szCs w:val="28"/>
        </w:rPr>
        <w:t xml:space="preserve">Исторические причины возникновения смешанных правовых систем. </w:t>
      </w:r>
    </w:p>
    <w:p w:rsidR="00666365" w:rsidRPr="00E00CF9" w:rsidRDefault="00666365" w:rsidP="004C17FE">
      <w:pPr>
        <w:numPr>
          <w:ilvl w:val="0"/>
          <w:numId w:val="15"/>
        </w:numPr>
        <w:tabs>
          <w:tab w:val="left" w:pos="993"/>
          <w:tab w:val="left" w:pos="1134"/>
        </w:tabs>
        <w:ind w:left="0" w:firstLine="709"/>
        <w:contextualSpacing/>
        <w:jc w:val="both"/>
        <w:rPr>
          <w:rFonts w:cs="Times New Roman"/>
          <w:sz w:val="28"/>
          <w:szCs w:val="28"/>
        </w:rPr>
      </w:pPr>
      <w:r w:rsidRPr="00E00CF9">
        <w:rPr>
          <w:rFonts w:cs="Times New Roman"/>
          <w:sz w:val="28"/>
          <w:szCs w:val="28"/>
        </w:rPr>
        <w:t>Сочетание элементов романо-германской правовой семьи, английского общего и мусульманского права в правовых системах различных стран.</w:t>
      </w:r>
    </w:p>
    <w:p w:rsidR="00666365" w:rsidRPr="00E00CF9" w:rsidRDefault="00666365" w:rsidP="00C03695">
      <w:pPr>
        <w:widowControl w:val="0"/>
        <w:jc w:val="both"/>
        <w:rPr>
          <w:rFonts w:cs="Times New Roman"/>
          <w:sz w:val="28"/>
          <w:szCs w:val="28"/>
        </w:rPr>
      </w:pPr>
    </w:p>
    <w:p w:rsidR="00666365" w:rsidRPr="00E00CF9" w:rsidRDefault="00666365" w:rsidP="003842F7">
      <w:pPr>
        <w:widowControl w:val="0"/>
        <w:ind w:firstLine="709"/>
        <w:jc w:val="both"/>
        <w:rPr>
          <w:rFonts w:cs="Times New Roman"/>
          <w:b/>
          <w:sz w:val="28"/>
          <w:szCs w:val="28"/>
        </w:rPr>
      </w:pPr>
      <w:r w:rsidRPr="00E00CF9">
        <w:rPr>
          <w:rFonts w:cs="Times New Roman"/>
          <w:b/>
          <w:sz w:val="28"/>
          <w:szCs w:val="28"/>
        </w:rPr>
        <w:t>Темы докладов:</w:t>
      </w:r>
    </w:p>
    <w:p w:rsidR="00666365" w:rsidRPr="00E00CF9" w:rsidRDefault="00666365" w:rsidP="004C17FE">
      <w:pPr>
        <w:pStyle w:val="Default"/>
        <w:numPr>
          <w:ilvl w:val="0"/>
          <w:numId w:val="16"/>
        </w:numPr>
        <w:tabs>
          <w:tab w:val="left" w:pos="1134"/>
        </w:tabs>
        <w:autoSpaceDE w:val="0"/>
        <w:autoSpaceDN w:val="0"/>
        <w:adjustRightInd w:val="0"/>
        <w:ind w:left="0" w:firstLine="709"/>
        <w:jc w:val="both"/>
        <w:rPr>
          <w:rFonts w:ascii="Times New Roman" w:hAnsi="Times New Roman" w:cs="Times New Roman"/>
          <w:color w:val="auto"/>
          <w:sz w:val="28"/>
          <w:szCs w:val="28"/>
        </w:rPr>
      </w:pPr>
      <w:r w:rsidRPr="00E00CF9">
        <w:rPr>
          <w:rFonts w:ascii="Times New Roman" w:hAnsi="Times New Roman" w:cs="Times New Roman"/>
          <w:color w:val="auto"/>
          <w:sz w:val="28"/>
          <w:szCs w:val="28"/>
        </w:rPr>
        <w:t>1. Историческое развитие правовых систем Скандинавских стран.</w:t>
      </w:r>
    </w:p>
    <w:p w:rsidR="00666365" w:rsidRPr="00E00CF9" w:rsidRDefault="00666365" w:rsidP="004C17FE">
      <w:pPr>
        <w:numPr>
          <w:ilvl w:val="0"/>
          <w:numId w:val="16"/>
        </w:numPr>
        <w:tabs>
          <w:tab w:val="left" w:pos="1134"/>
        </w:tabs>
        <w:autoSpaceDE w:val="0"/>
        <w:autoSpaceDN w:val="0"/>
        <w:adjustRightInd w:val="0"/>
        <w:ind w:left="0" w:firstLine="709"/>
        <w:jc w:val="both"/>
        <w:rPr>
          <w:rFonts w:cs="Times New Roman"/>
          <w:sz w:val="28"/>
          <w:szCs w:val="28"/>
        </w:rPr>
      </w:pPr>
      <w:r w:rsidRPr="00E00CF9">
        <w:rPr>
          <w:rFonts w:cs="Times New Roman"/>
          <w:sz w:val="28"/>
          <w:szCs w:val="28"/>
        </w:rPr>
        <w:t>Особенности правовых систем Скандинавских стран.</w:t>
      </w:r>
    </w:p>
    <w:p w:rsidR="00666365" w:rsidRPr="00E00CF9" w:rsidRDefault="00666365" w:rsidP="004C17FE">
      <w:pPr>
        <w:numPr>
          <w:ilvl w:val="0"/>
          <w:numId w:val="16"/>
        </w:numPr>
        <w:tabs>
          <w:tab w:val="left" w:pos="1134"/>
        </w:tabs>
        <w:autoSpaceDE w:val="0"/>
        <w:autoSpaceDN w:val="0"/>
        <w:adjustRightInd w:val="0"/>
        <w:ind w:left="0" w:firstLine="709"/>
        <w:jc w:val="both"/>
        <w:rPr>
          <w:rFonts w:cs="Times New Roman"/>
          <w:sz w:val="28"/>
          <w:szCs w:val="28"/>
        </w:rPr>
      </w:pPr>
      <w:r w:rsidRPr="00E00CF9">
        <w:rPr>
          <w:rFonts w:cs="Times New Roman"/>
          <w:sz w:val="28"/>
          <w:szCs w:val="28"/>
        </w:rPr>
        <w:t>Особенности японского правопонимания.</w:t>
      </w:r>
    </w:p>
    <w:p w:rsidR="00666365" w:rsidRPr="00E00CF9" w:rsidRDefault="00666365" w:rsidP="004C17FE">
      <w:pPr>
        <w:numPr>
          <w:ilvl w:val="0"/>
          <w:numId w:val="16"/>
        </w:numPr>
        <w:tabs>
          <w:tab w:val="left" w:pos="1134"/>
        </w:tabs>
        <w:autoSpaceDE w:val="0"/>
        <w:autoSpaceDN w:val="0"/>
        <w:adjustRightInd w:val="0"/>
        <w:ind w:left="0" w:firstLine="709"/>
        <w:jc w:val="both"/>
        <w:rPr>
          <w:rFonts w:cs="Times New Roman"/>
          <w:sz w:val="28"/>
          <w:szCs w:val="28"/>
        </w:rPr>
      </w:pPr>
      <w:r w:rsidRPr="00E00CF9">
        <w:rPr>
          <w:rFonts w:cs="Times New Roman"/>
          <w:sz w:val="28"/>
          <w:szCs w:val="28"/>
        </w:rPr>
        <w:t>Вестернизация японского права.</w:t>
      </w:r>
    </w:p>
    <w:p w:rsidR="00666365" w:rsidRPr="00E00CF9" w:rsidRDefault="00666365" w:rsidP="004C17FE">
      <w:pPr>
        <w:numPr>
          <w:ilvl w:val="0"/>
          <w:numId w:val="16"/>
        </w:numPr>
        <w:tabs>
          <w:tab w:val="left" w:pos="1134"/>
        </w:tabs>
        <w:autoSpaceDE w:val="0"/>
        <w:autoSpaceDN w:val="0"/>
        <w:adjustRightInd w:val="0"/>
        <w:ind w:left="0" w:firstLine="709"/>
        <w:jc w:val="both"/>
        <w:rPr>
          <w:rFonts w:cs="Times New Roman"/>
          <w:sz w:val="28"/>
          <w:szCs w:val="28"/>
        </w:rPr>
      </w:pPr>
      <w:r w:rsidRPr="00E00CF9">
        <w:rPr>
          <w:rFonts w:cs="Times New Roman"/>
          <w:sz w:val="28"/>
          <w:szCs w:val="28"/>
        </w:rPr>
        <w:t>Влияние американского права на правовую систему послевоенной Японии.</w:t>
      </w:r>
    </w:p>
    <w:p w:rsidR="00666365" w:rsidRPr="00E00CF9" w:rsidRDefault="00666365" w:rsidP="004C17FE">
      <w:pPr>
        <w:numPr>
          <w:ilvl w:val="0"/>
          <w:numId w:val="16"/>
        </w:numPr>
        <w:tabs>
          <w:tab w:val="left" w:pos="1134"/>
        </w:tabs>
        <w:autoSpaceDE w:val="0"/>
        <w:autoSpaceDN w:val="0"/>
        <w:adjustRightInd w:val="0"/>
        <w:ind w:left="0" w:firstLine="709"/>
        <w:jc w:val="both"/>
        <w:rPr>
          <w:rFonts w:cs="Times New Roman"/>
          <w:sz w:val="28"/>
          <w:szCs w:val="28"/>
        </w:rPr>
      </w:pPr>
      <w:r w:rsidRPr="00E00CF9">
        <w:rPr>
          <w:rFonts w:cs="Times New Roman"/>
          <w:sz w:val="28"/>
          <w:szCs w:val="28"/>
        </w:rPr>
        <w:t xml:space="preserve">Современное японское право. </w:t>
      </w:r>
    </w:p>
    <w:p w:rsidR="00666365" w:rsidRPr="00E00CF9" w:rsidRDefault="00666365" w:rsidP="004C17FE">
      <w:pPr>
        <w:numPr>
          <w:ilvl w:val="0"/>
          <w:numId w:val="16"/>
        </w:numPr>
        <w:tabs>
          <w:tab w:val="left" w:pos="1134"/>
        </w:tabs>
        <w:autoSpaceDE w:val="0"/>
        <w:autoSpaceDN w:val="0"/>
        <w:adjustRightInd w:val="0"/>
        <w:ind w:left="0" w:firstLine="709"/>
        <w:jc w:val="both"/>
        <w:rPr>
          <w:rFonts w:cs="Times New Roman"/>
          <w:sz w:val="28"/>
          <w:szCs w:val="28"/>
        </w:rPr>
      </w:pPr>
      <w:r w:rsidRPr="00E00CF9">
        <w:rPr>
          <w:rFonts w:cs="Times New Roman"/>
          <w:sz w:val="28"/>
          <w:szCs w:val="28"/>
        </w:rPr>
        <w:t>Дальневосточная правовая семья и ее нравственно-религиозные истоки.</w:t>
      </w:r>
    </w:p>
    <w:p w:rsidR="00666365" w:rsidRPr="00E00CF9" w:rsidRDefault="00666365" w:rsidP="004C17FE">
      <w:pPr>
        <w:numPr>
          <w:ilvl w:val="0"/>
          <w:numId w:val="16"/>
        </w:numPr>
        <w:tabs>
          <w:tab w:val="left" w:pos="1134"/>
        </w:tabs>
        <w:autoSpaceDE w:val="0"/>
        <w:autoSpaceDN w:val="0"/>
        <w:adjustRightInd w:val="0"/>
        <w:ind w:left="0" w:firstLine="709"/>
        <w:jc w:val="both"/>
        <w:rPr>
          <w:rFonts w:cs="Times New Roman"/>
          <w:sz w:val="28"/>
          <w:szCs w:val="28"/>
        </w:rPr>
      </w:pPr>
      <w:r w:rsidRPr="00E00CF9">
        <w:rPr>
          <w:rFonts w:cs="Times New Roman"/>
          <w:sz w:val="28"/>
          <w:szCs w:val="28"/>
        </w:rPr>
        <w:t>Традиционные истоки японского права и влияние европейского и американского права в Японии.</w:t>
      </w:r>
    </w:p>
    <w:p w:rsidR="00666365" w:rsidRPr="00E00CF9" w:rsidRDefault="00666365" w:rsidP="004C17FE">
      <w:pPr>
        <w:numPr>
          <w:ilvl w:val="0"/>
          <w:numId w:val="16"/>
        </w:numPr>
        <w:tabs>
          <w:tab w:val="left" w:pos="1134"/>
        </w:tabs>
        <w:ind w:left="0" w:firstLine="709"/>
        <w:contextualSpacing/>
        <w:jc w:val="both"/>
        <w:rPr>
          <w:rFonts w:cs="Times New Roman"/>
          <w:sz w:val="28"/>
          <w:szCs w:val="28"/>
        </w:rPr>
      </w:pPr>
      <w:r w:rsidRPr="00E00CF9">
        <w:rPr>
          <w:rFonts w:cs="Times New Roman"/>
          <w:sz w:val="28"/>
          <w:szCs w:val="28"/>
        </w:rPr>
        <w:t xml:space="preserve">Формирование правовых систем стран Латинской Америки. </w:t>
      </w:r>
    </w:p>
    <w:p w:rsidR="00666365" w:rsidRPr="00E00CF9" w:rsidRDefault="00666365" w:rsidP="004C17FE">
      <w:pPr>
        <w:numPr>
          <w:ilvl w:val="0"/>
          <w:numId w:val="16"/>
        </w:numPr>
        <w:tabs>
          <w:tab w:val="left" w:pos="1134"/>
        </w:tabs>
        <w:ind w:left="0" w:firstLine="709"/>
        <w:contextualSpacing/>
        <w:jc w:val="both"/>
        <w:rPr>
          <w:rFonts w:cs="Times New Roman"/>
          <w:sz w:val="28"/>
          <w:szCs w:val="28"/>
        </w:rPr>
      </w:pPr>
      <w:r w:rsidRPr="00E00CF9">
        <w:rPr>
          <w:rFonts w:cs="Times New Roman"/>
          <w:sz w:val="28"/>
          <w:szCs w:val="28"/>
        </w:rPr>
        <w:t xml:space="preserve">Роль рецепции права в развитии латиноамериканских правовых систем </w:t>
      </w:r>
    </w:p>
    <w:p w:rsidR="00666365" w:rsidRPr="00E00CF9" w:rsidRDefault="00666365" w:rsidP="004C17FE">
      <w:pPr>
        <w:numPr>
          <w:ilvl w:val="0"/>
          <w:numId w:val="16"/>
        </w:numPr>
        <w:tabs>
          <w:tab w:val="left" w:pos="1134"/>
        </w:tabs>
        <w:ind w:left="0" w:firstLine="709"/>
        <w:contextualSpacing/>
        <w:jc w:val="both"/>
        <w:rPr>
          <w:rFonts w:cs="Times New Roman"/>
          <w:sz w:val="28"/>
          <w:szCs w:val="28"/>
        </w:rPr>
      </w:pPr>
      <w:r w:rsidRPr="00E00CF9">
        <w:rPr>
          <w:rFonts w:cs="Times New Roman"/>
          <w:sz w:val="28"/>
          <w:szCs w:val="28"/>
        </w:rPr>
        <w:t>Сочетание рецепции и модернизации права в странах Латинской Америки.</w:t>
      </w:r>
    </w:p>
    <w:p w:rsidR="00666365" w:rsidRPr="00E00CF9" w:rsidRDefault="00666365" w:rsidP="004C17FE">
      <w:pPr>
        <w:numPr>
          <w:ilvl w:val="0"/>
          <w:numId w:val="16"/>
        </w:numPr>
        <w:tabs>
          <w:tab w:val="left" w:pos="1134"/>
        </w:tabs>
        <w:ind w:left="0" w:firstLine="709"/>
        <w:contextualSpacing/>
        <w:jc w:val="both"/>
        <w:rPr>
          <w:rFonts w:cs="Times New Roman"/>
          <w:sz w:val="28"/>
          <w:szCs w:val="28"/>
        </w:rPr>
      </w:pPr>
      <w:r w:rsidRPr="00E00CF9">
        <w:rPr>
          <w:rFonts w:cs="Times New Roman"/>
          <w:sz w:val="28"/>
          <w:szCs w:val="28"/>
        </w:rPr>
        <w:lastRenderedPageBreak/>
        <w:t xml:space="preserve">Особенности правовых систем стран Латинской Америки. </w:t>
      </w:r>
    </w:p>
    <w:p w:rsidR="00666365" w:rsidRPr="00E00CF9" w:rsidRDefault="00666365" w:rsidP="00090599">
      <w:pPr>
        <w:tabs>
          <w:tab w:val="left" w:pos="1134"/>
        </w:tabs>
        <w:contextualSpacing/>
        <w:jc w:val="both"/>
        <w:rPr>
          <w:rFonts w:cs="Times New Roman"/>
          <w:sz w:val="28"/>
          <w:szCs w:val="28"/>
        </w:rPr>
      </w:pPr>
    </w:p>
    <w:p w:rsidR="00666365" w:rsidRPr="00E00CF9" w:rsidRDefault="00666365" w:rsidP="00090599">
      <w:pPr>
        <w:tabs>
          <w:tab w:val="left" w:pos="1134"/>
        </w:tabs>
        <w:ind w:firstLine="709"/>
        <w:contextualSpacing/>
        <w:jc w:val="both"/>
        <w:rPr>
          <w:rFonts w:cs="Times New Roman"/>
          <w:b/>
          <w:sz w:val="28"/>
          <w:szCs w:val="28"/>
        </w:rPr>
      </w:pPr>
      <w:r w:rsidRPr="00E00CF9">
        <w:rPr>
          <w:rFonts w:cs="Times New Roman"/>
          <w:b/>
          <w:sz w:val="28"/>
          <w:szCs w:val="28"/>
        </w:rPr>
        <w:t xml:space="preserve">Темы круглого стола. </w:t>
      </w:r>
    </w:p>
    <w:p w:rsidR="00666365" w:rsidRPr="00E00CF9" w:rsidRDefault="00666365" w:rsidP="00090599">
      <w:pPr>
        <w:tabs>
          <w:tab w:val="left" w:pos="1134"/>
        </w:tabs>
        <w:ind w:firstLine="709"/>
        <w:contextualSpacing/>
        <w:jc w:val="both"/>
        <w:rPr>
          <w:rFonts w:cs="Times New Roman"/>
          <w:sz w:val="28"/>
          <w:szCs w:val="28"/>
        </w:rPr>
      </w:pPr>
      <w:r w:rsidRPr="00E00CF9">
        <w:rPr>
          <w:rFonts w:cs="Times New Roman"/>
          <w:sz w:val="28"/>
          <w:szCs w:val="28"/>
        </w:rPr>
        <w:t>1. Проблемы включения светского права в правовые системы религиозных правовых семей.</w:t>
      </w:r>
    </w:p>
    <w:p w:rsidR="00666365" w:rsidRPr="00E00CF9" w:rsidRDefault="00666365" w:rsidP="00090599">
      <w:pPr>
        <w:tabs>
          <w:tab w:val="left" w:pos="1134"/>
        </w:tabs>
        <w:ind w:firstLine="709"/>
        <w:contextualSpacing/>
        <w:jc w:val="both"/>
        <w:rPr>
          <w:rFonts w:cs="Times New Roman"/>
          <w:sz w:val="28"/>
          <w:szCs w:val="28"/>
        </w:rPr>
      </w:pPr>
      <w:r w:rsidRPr="00E00CF9">
        <w:rPr>
          <w:rFonts w:cs="Times New Roman"/>
          <w:sz w:val="28"/>
          <w:szCs w:val="28"/>
        </w:rPr>
        <w:t>2. Сочетание традиционного и современного в правовых системах африканских стран.</w:t>
      </w:r>
    </w:p>
    <w:p w:rsidR="00666365" w:rsidRPr="00E00CF9" w:rsidRDefault="00666365" w:rsidP="004C17FE">
      <w:pPr>
        <w:widowControl w:val="0"/>
        <w:ind w:firstLine="709"/>
        <w:jc w:val="both"/>
        <w:rPr>
          <w:rFonts w:cs="Times New Roman"/>
          <w:sz w:val="28"/>
          <w:szCs w:val="28"/>
        </w:rPr>
      </w:pPr>
    </w:p>
    <w:p w:rsidR="00666365" w:rsidRPr="00E00CF9" w:rsidRDefault="00666365" w:rsidP="004C17FE">
      <w:pPr>
        <w:widowControl w:val="0"/>
        <w:ind w:firstLine="709"/>
        <w:jc w:val="both"/>
        <w:rPr>
          <w:rFonts w:cs="Times New Roman"/>
          <w:sz w:val="28"/>
          <w:szCs w:val="28"/>
        </w:rPr>
      </w:pPr>
      <w:r w:rsidRPr="00E00CF9">
        <w:rPr>
          <w:b/>
          <w:sz w:val="28"/>
          <w:szCs w:val="28"/>
        </w:rPr>
        <w:t>Тема 7. Российская правовая система на юридической карте мира Российская правовая система</w:t>
      </w:r>
    </w:p>
    <w:p w:rsidR="00666365" w:rsidRPr="00E00CF9" w:rsidRDefault="00666365" w:rsidP="00C03695">
      <w:pPr>
        <w:widowControl w:val="0"/>
        <w:ind w:firstLine="709"/>
        <w:jc w:val="both"/>
        <w:rPr>
          <w:rFonts w:cs="Times New Roman"/>
          <w:b/>
          <w:bCs/>
          <w:sz w:val="28"/>
          <w:szCs w:val="28"/>
        </w:rPr>
      </w:pPr>
      <w:r w:rsidRPr="00E00CF9">
        <w:rPr>
          <w:rFonts w:cs="Times New Roman"/>
          <w:b/>
          <w:bCs/>
          <w:sz w:val="28"/>
          <w:szCs w:val="28"/>
        </w:rPr>
        <w:t>Устный опрос, подготовка реферата, дискуссия, круглый стол:</w:t>
      </w:r>
    </w:p>
    <w:p w:rsidR="00666365" w:rsidRPr="00E00CF9" w:rsidRDefault="00666365" w:rsidP="008D0EEB">
      <w:pPr>
        <w:widowControl w:val="0"/>
        <w:ind w:firstLine="709"/>
        <w:jc w:val="both"/>
        <w:rPr>
          <w:rFonts w:cs="Times New Roman"/>
          <w:bCs/>
          <w:sz w:val="28"/>
          <w:szCs w:val="28"/>
          <w:lang w:eastAsia="en-US"/>
        </w:rPr>
      </w:pPr>
      <w:r w:rsidRPr="00E00CF9">
        <w:rPr>
          <w:rFonts w:cs="Times New Roman"/>
          <w:bCs/>
          <w:sz w:val="28"/>
          <w:szCs w:val="28"/>
          <w:lang w:eastAsia="en-US"/>
        </w:rPr>
        <w:t>- устные выступления обучающихся по контрольным вопросам практического занятия направлены на</w:t>
      </w:r>
      <w:r w:rsidRPr="00E00CF9">
        <w:rPr>
          <w:sz w:val="28"/>
          <w:szCs w:val="28"/>
        </w:rPr>
        <w:t xml:space="preserve"> осознание социальной значимости своей будущей профессии, проявление нетерпимости к коррупционному поведению, уважительное отношение к праву и закону, обладание достаточным уровнем профессионального правосознания, формирование способности совершенствовать и развивать свой интеллектуальный и общекультурный уровень. Ответы</w:t>
      </w:r>
      <w:r w:rsidRPr="00E00CF9">
        <w:t xml:space="preserve"> </w:t>
      </w:r>
      <w:r w:rsidRPr="00E00CF9">
        <w:rPr>
          <w:rFonts w:cs="Times New Roman"/>
          <w:bCs/>
          <w:sz w:val="28"/>
          <w:szCs w:val="28"/>
          <w:lang w:eastAsia="en-US"/>
        </w:rPr>
        <w:t>должны быть компактными и вразумительными, без неоправданных отступлений и рассуждений. Обучающийся должен излагать (не читать) материал выступления свободно. Необходимо концентрировать свое внимание на том, что выступление должно быть обращено к аудитории, а не к преподавателю, т.к. это значимый аспект профессиональных компетенций юриста;</w:t>
      </w:r>
    </w:p>
    <w:p w:rsidR="00666365" w:rsidRPr="00E00CF9" w:rsidRDefault="00666365" w:rsidP="008D0EEB">
      <w:pPr>
        <w:widowControl w:val="0"/>
        <w:ind w:firstLine="709"/>
        <w:jc w:val="both"/>
        <w:rPr>
          <w:rFonts w:cs="Times New Roman"/>
          <w:bCs/>
          <w:sz w:val="28"/>
          <w:szCs w:val="28"/>
        </w:rPr>
      </w:pPr>
      <w:r w:rsidRPr="00E00CF9">
        <w:rPr>
          <w:rFonts w:cs="Times New Roman"/>
          <w:bCs/>
          <w:sz w:val="28"/>
          <w:szCs w:val="28"/>
        </w:rPr>
        <w:t xml:space="preserve">- при написании реферата обучающиеся  </w:t>
      </w:r>
      <w:r w:rsidRPr="00E00CF9">
        <w:rPr>
          <w:sz w:val="28"/>
          <w:szCs w:val="28"/>
        </w:rPr>
        <w:t>квалифицированно проводят научные исследования в области права на основе методики самостоятельного изучения и анализа политико-правовых доктрин, исторического процесса становления и развития политико-правовой идеологии, юридической науки, международного права и национальных правовых систем. П</w:t>
      </w:r>
      <w:r w:rsidRPr="00E00CF9">
        <w:rPr>
          <w:rFonts w:cs="Times New Roman"/>
          <w:bCs/>
          <w:sz w:val="28"/>
          <w:szCs w:val="28"/>
        </w:rPr>
        <w:t>римерные этапы работы над рефератом: формулирование темы, подбор и изучение основных источников по теме (как правило, не менее 10), составление библиографии, обработка и систематизация информации, разработка плана, написание реферата, публичное выступление с результатами исследования;</w:t>
      </w:r>
    </w:p>
    <w:p w:rsidR="00666365" w:rsidRPr="00E00CF9" w:rsidRDefault="00666365" w:rsidP="002254F6">
      <w:pPr>
        <w:widowControl w:val="0"/>
        <w:ind w:firstLine="709"/>
        <w:jc w:val="both"/>
        <w:rPr>
          <w:rFonts w:cs="Times New Roman"/>
          <w:sz w:val="28"/>
          <w:szCs w:val="28"/>
        </w:rPr>
      </w:pPr>
      <w:r w:rsidRPr="00E00CF9">
        <w:rPr>
          <w:rFonts w:cs="Times New Roman"/>
          <w:sz w:val="28"/>
          <w:szCs w:val="28"/>
        </w:rPr>
        <w:t>- рекомендуемый объем реферата – 10-15 страниц;</w:t>
      </w:r>
    </w:p>
    <w:p w:rsidR="00666365" w:rsidRPr="00E00CF9" w:rsidRDefault="00666365" w:rsidP="002254F6">
      <w:pPr>
        <w:widowControl w:val="0"/>
        <w:ind w:firstLine="709"/>
        <w:jc w:val="both"/>
        <w:rPr>
          <w:rFonts w:cs="Times New Roman"/>
          <w:sz w:val="28"/>
          <w:szCs w:val="28"/>
        </w:rPr>
      </w:pPr>
      <w:r w:rsidRPr="00E00CF9">
        <w:rPr>
          <w:rFonts w:cs="Times New Roman"/>
          <w:sz w:val="28"/>
          <w:szCs w:val="28"/>
        </w:rPr>
        <w:t>- защита реферата продолжается в течение 5-7 минут по плану;</w:t>
      </w:r>
    </w:p>
    <w:p w:rsidR="00666365" w:rsidRPr="00E00CF9" w:rsidRDefault="00666365" w:rsidP="00EC4DB9">
      <w:pPr>
        <w:widowControl w:val="0"/>
        <w:ind w:firstLine="709"/>
        <w:jc w:val="both"/>
        <w:rPr>
          <w:rFonts w:cs="Times New Roman"/>
          <w:sz w:val="28"/>
          <w:szCs w:val="28"/>
        </w:rPr>
      </w:pPr>
      <w:r w:rsidRPr="00E00CF9">
        <w:rPr>
          <w:rFonts w:cs="Times New Roman"/>
          <w:sz w:val="28"/>
          <w:szCs w:val="28"/>
        </w:rPr>
        <w:t xml:space="preserve">- дискуссии проводятся по перечню вопросов по указанным темам дисциплины, которые являются предметом обсуждения. Перечни вопросов доводятся до сведения обучающихся за несколько дней до занятия, путем отправки перечня по электронной почте, на адреса учебных групп. Перечни вопросов находятся в хранилище учебно-методических материалов, у преподавателя. Для дискуссий преподаватель привлекает нескольких обучающихся. Цель состоит в том, чтобы научиться анализировать правовые проблемы, рассуждать по аналогии, критически оценивать свои собственные и чужие аргументы, осознавая и понимая характер влияния закона на тех, на кого он распространяется. Участники дискуссии должны формулировать, развивать и отстаивать позиции, которые сначала могут быть интуитивно </w:t>
      </w:r>
      <w:r w:rsidRPr="00E00CF9">
        <w:rPr>
          <w:rFonts w:cs="Times New Roman"/>
          <w:sz w:val="28"/>
          <w:szCs w:val="28"/>
        </w:rPr>
        <w:lastRenderedPageBreak/>
        <w:t>определены и поэтому несовершенны;</w:t>
      </w:r>
    </w:p>
    <w:p w:rsidR="00666365" w:rsidRPr="00E00CF9" w:rsidRDefault="00666365" w:rsidP="00552714">
      <w:pPr>
        <w:widowControl w:val="0"/>
        <w:ind w:firstLine="709"/>
        <w:jc w:val="both"/>
        <w:rPr>
          <w:rFonts w:cs="Times New Roman"/>
          <w:sz w:val="28"/>
          <w:szCs w:val="28"/>
        </w:rPr>
      </w:pPr>
      <w:r w:rsidRPr="00E00CF9">
        <w:rPr>
          <w:rFonts w:cs="Times New Roman"/>
          <w:sz w:val="28"/>
          <w:szCs w:val="28"/>
        </w:rPr>
        <w:t xml:space="preserve">- круглый стол как один из способов организации обсуждения некоторого вопроса характеризуется следующими признаками: цель обсуждения — обобщить идеи и мнения относительно обсуждаемой проблемы; все участники круглого стола выступают в роли пропонентов (должны выражать мнение по поводу обсуждаемого вопроса, а не по поводу мнений других участников); все участники обсуждения равноправны; никто не имеет права диктовать свою волю и решения. </w:t>
      </w:r>
    </w:p>
    <w:p w:rsidR="00666365" w:rsidRPr="00E00CF9" w:rsidRDefault="00666365" w:rsidP="004C17FE">
      <w:pPr>
        <w:widowControl w:val="0"/>
        <w:ind w:firstLine="709"/>
        <w:jc w:val="both"/>
        <w:rPr>
          <w:rFonts w:cs="Times New Roman"/>
          <w:sz w:val="28"/>
          <w:szCs w:val="28"/>
        </w:rPr>
      </w:pPr>
    </w:p>
    <w:p w:rsidR="00666365" w:rsidRPr="00E00CF9" w:rsidRDefault="00666365" w:rsidP="004C17FE">
      <w:pPr>
        <w:widowControl w:val="0"/>
        <w:ind w:firstLine="709"/>
        <w:jc w:val="both"/>
        <w:rPr>
          <w:rFonts w:cs="Times New Roman"/>
          <w:b/>
          <w:sz w:val="28"/>
          <w:szCs w:val="28"/>
        </w:rPr>
      </w:pPr>
      <w:r w:rsidRPr="00E00CF9">
        <w:rPr>
          <w:b/>
          <w:iCs/>
          <w:sz w:val="28"/>
          <w:szCs w:val="28"/>
        </w:rPr>
        <w:t>Вопросы для устного опроса:</w:t>
      </w:r>
    </w:p>
    <w:p w:rsidR="00666365" w:rsidRPr="00E00CF9" w:rsidRDefault="00666365" w:rsidP="004C17FE">
      <w:pPr>
        <w:numPr>
          <w:ilvl w:val="0"/>
          <w:numId w:val="17"/>
        </w:numPr>
        <w:tabs>
          <w:tab w:val="left" w:pos="993"/>
        </w:tabs>
        <w:ind w:left="0" w:firstLine="709"/>
        <w:contextualSpacing/>
        <w:jc w:val="both"/>
        <w:rPr>
          <w:rFonts w:cs="Times New Roman"/>
          <w:sz w:val="28"/>
          <w:szCs w:val="28"/>
        </w:rPr>
      </w:pPr>
      <w:r w:rsidRPr="00E00CF9">
        <w:rPr>
          <w:rFonts w:cs="Times New Roman"/>
          <w:sz w:val="28"/>
          <w:szCs w:val="28"/>
        </w:rPr>
        <w:t xml:space="preserve">История развития российской правовой системы.  </w:t>
      </w:r>
    </w:p>
    <w:p w:rsidR="00666365" w:rsidRPr="00E00CF9" w:rsidRDefault="00666365" w:rsidP="004C17FE">
      <w:pPr>
        <w:numPr>
          <w:ilvl w:val="0"/>
          <w:numId w:val="17"/>
        </w:numPr>
        <w:tabs>
          <w:tab w:val="left" w:pos="993"/>
        </w:tabs>
        <w:ind w:left="0" w:firstLine="709"/>
        <w:contextualSpacing/>
        <w:jc w:val="both"/>
        <w:rPr>
          <w:rFonts w:cs="Times New Roman"/>
          <w:sz w:val="28"/>
          <w:szCs w:val="28"/>
        </w:rPr>
      </w:pPr>
      <w:r w:rsidRPr="00E00CF9">
        <w:rPr>
          <w:rFonts w:cs="Times New Roman"/>
          <w:sz w:val="28"/>
          <w:szCs w:val="28"/>
        </w:rPr>
        <w:t xml:space="preserve">Социалистическое право: понятие, особенности и система источников. </w:t>
      </w:r>
    </w:p>
    <w:p w:rsidR="00666365" w:rsidRPr="00E00CF9" w:rsidRDefault="00666365" w:rsidP="004C17FE">
      <w:pPr>
        <w:numPr>
          <w:ilvl w:val="0"/>
          <w:numId w:val="17"/>
        </w:numPr>
        <w:tabs>
          <w:tab w:val="left" w:pos="993"/>
        </w:tabs>
        <w:ind w:left="0" w:firstLine="709"/>
        <w:contextualSpacing/>
        <w:jc w:val="both"/>
        <w:rPr>
          <w:rFonts w:cs="Times New Roman"/>
          <w:sz w:val="28"/>
          <w:szCs w:val="28"/>
        </w:rPr>
      </w:pPr>
      <w:r w:rsidRPr="00E00CF9">
        <w:rPr>
          <w:rFonts w:cs="Times New Roman"/>
          <w:sz w:val="28"/>
          <w:szCs w:val="28"/>
        </w:rPr>
        <w:t xml:space="preserve">Система источников российского права. </w:t>
      </w:r>
    </w:p>
    <w:p w:rsidR="00666365" w:rsidRPr="00E00CF9" w:rsidRDefault="00666365" w:rsidP="004C17FE">
      <w:pPr>
        <w:numPr>
          <w:ilvl w:val="0"/>
          <w:numId w:val="17"/>
        </w:numPr>
        <w:tabs>
          <w:tab w:val="left" w:pos="993"/>
        </w:tabs>
        <w:ind w:left="0" w:firstLine="709"/>
        <w:contextualSpacing/>
        <w:jc w:val="both"/>
        <w:rPr>
          <w:rFonts w:cs="Times New Roman"/>
          <w:sz w:val="28"/>
          <w:szCs w:val="28"/>
        </w:rPr>
      </w:pPr>
      <w:r w:rsidRPr="00E00CF9">
        <w:rPr>
          <w:rFonts w:cs="Times New Roman"/>
          <w:sz w:val="28"/>
          <w:szCs w:val="28"/>
        </w:rPr>
        <w:t xml:space="preserve">Частное и публичное право в России. </w:t>
      </w:r>
    </w:p>
    <w:p w:rsidR="00666365" w:rsidRPr="00E00CF9" w:rsidRDefault="00666365" w:rsidP="004C17FE">
      <w:pPr>
        <w:numPr>
          <w:ilvl w:val="0"/>
          <w:numId w:val="17"/>
        </w:numPr>
        <w:tabs>
          <w:tab w:val="left" w:pos="993"/>
        </w:tabs>
        <w:ind w:left="0" w:firstLine="709"/>
        <w:contextualSpacing/>
        <w:jc w:val="both"/>
        <w:rPr>
          <w:rFonts w:cs="Times New Roman"/>
          <w:sz w:val="28"/>
          <w:szCs w:val="28"/>
        </w:rPr>
      </w:pPr>
      <w:r w:rsidRPr="00E00CF9">
        <w:rPr>
          <w:rFonts w:cs="Times New Roman"/>
          <w:sz w:val="28"/>
          <w:szCs w:val="28"/>
        </w:rPr>
        <w:t xml:space="preserve">Материальные и процессуальные отрасли права. </w:t>
      </w:r>
    </w:p>
    <w:p w:rsidR="00666365" w:rsidRPr="00E00CF9" w:rsidRDefault="00666365" w:rsidP="004C17FE">
      <w:pPr>
        <w:numPr>
          <w:ilvl w:val="0"/>
          <w:numId w:val="17"/>
        </w:numPr>
        <w:tabs>
          <w:tab w:val="left" w:pos="993"/>
        </w:tabs>
        <w:ind w:left="0" w:firstLine="709"/>
        <w:contextualSpacing/>
        <w:jc w:val="both"/>
        <w:rPr>
          <w:rFonts w:cs="Times New Roman"/>
          <w:sz w:val="28"/>
          <w:szCs w:val="28"/>
        </w:rPr>
      </w:pPr>
      <w:r w:rsidRPr="00E00CF9">
        <w:rPr>
          <w:rFonts w:cs="Times New Roman"/>
          <w:sz w:val="28"/>
          <w:szCs w:val="28"/>
        </w:rPr>
        <w:t xml:space="preserve">Тенденции развития отраслей российского права. </w:t>
      </w:r>
    </w:p>
    <w:p w:rsidR="00666365" w:rsidRPr="00E00CF9" w:rsidRDefault="00666365" w:rsidP="004C17FE">
      <w:pPr>
        <w:numPr>
          <w:ilvl w:val="0"/>
          <w:numId w:val="17"/>
        </w:numPr>
        <w:tabs>
          <w:tab w:val="left" w:pos="993"/>
        </w:tabs>
        <w:ind w:left="0" w:firstLine="709"/>
        <w:contextualSpacing/>
        <w:jc w:val="both"/>
        <w:rPr>
          <w:rFonts w:cs="Times New Roman"/>
          <w:sz w:val="28"/>
          <w:szCs w:val="28"/>
        </w:rPr>
      </w:pPr>
      <w:r w:rsidRPr="00E00CF9">
        <w:rPr>
          <w:rFonts w:cs="Times New Roman"/>
          <w:sz w:val="28"/>
          <w:szCs w:val="28"/>
        </w:rPr>
        <w:t xml:space="preserve">Место и роль прецедента в отечественной правовой системе. </w:t>
      </w:r>
    </w:p>
    <w:p w:rsidR="00666365" w:rsidRPr="00E00CF9" w:rsidRDefault="00666365" w:rsidP="004C17FE">
      <w:pPr>
        <w:numPr>
          <w:ilvl w:val="0"/>
          <w:numId w:val="17"/>
        </w:numPr>
        <w:tabs>
          <w:tab w:val="left" w:pos="993"/>
        </w:tabs>
        <w:ind w:left="0" w:firstLine="709"/>
        <w:contextualSpacing/>
        <w:jc w:val="both"/>
        <w:rPr>
          <w:rFonts w:cs="Times New Roman"/>
          <w:sz w:val="28"/>
          <w:szCs w:val="28"/>
        </w:rPr>
      </w:pPr>
      <w:r w:rsidRPr="00E00CF9">
        <w:rPr>
          <w:rFonts w:cs="Times New Roman"/>
          <w:sz w:val="28"/>
          <w:szCs w:val="28"/>
        </w:rPr>
        <w:t xml:space="preserve">Нормативно-правовой акт – главный источник права в России. </w:t>
      </w:r>
    </w:p>
    <w:p w:rsidR="00666365" w:rsidRPr="00E00CF9" w:rsidRDefault="00666365" w:rsidP="004C17FE">
      <w:pPr>
        <w:numPr>
          <w:ilvl w:val="0"/>
          <w:numId w:val="17"/>
        </w:numPr>
        <w:tabs>
          <w:tab w:val="left" w:pos="993"/>
        </w:tabs>
        <w:ind w:left="0" w:firstLine="709"/>
        <w:contextualSpacing/>
        <w:jc w:val="both"/>
        <w:rPr>
          <w:rFonts w:cs="Times New Roman"/>
          <w:sz w:val="28"/>
          <w:szCs w:val="28"/>
        </w:rPr>
      </w:pPr>
      <w:r w:rsidRPr="00E00CF9">
        <w:rPr>
          <w:rFonts w:cs="Times New Roman"/>
          <w:sz w:val="28"/>
          <w:szCs w:val="28"/>
        </w:rPr>
        <w:t>Взаимодействие (конвергенция) российского и мусульманского права.</w:t>
      </w:r>
    </w:p>
    <w:p w:rsidR="00666365" w:rsidRPr="00E00CF9" w:rsidRDefault="00666365" w:rsidP="004C17FE">
      <w:pPr>
        <w:widowControl w:val="0"/>
        <w:ind w:firstLine="709"/>
        <w:jc w:val="both"/>
        <w:rPr>
          <w:rFonts w:cs="Times New Roman"/>
          <w:sz w:val="28"/>
          <w:szCs w:val="28"/>
        </w:rPr>
      </w:pPr>
    </w:p>
    <w:p w:rsidR="00666365" w:rsidRPr="00E00CF9" w:rsidRDefault="00666365" w:rsidP="004C17FE">
      <w:pPr>
        <w:widowControl w:val="0"/>
        <w:ind w:firstLine="709"/>
        <w:jc w:val="both"/>
        <w:rPr>
          <w:rFonts w:cs="Times New Roman"/>
          <w:b/>
          <w:sz w:val="28"/>
          <w:szCs w:val="28"/>
        </w:rPr>
      </w:pPr>
      <w:r w:rsidRPr="00E00CF9">
        <w:rPr>
          <w:rFonts w:cs="Times New Roman"/>
          <w:b/>
          <w:sz w:val="28"/>
          <w:szCs w:val="28"/>
        </w:rPr>
        <w:t>Темы рефератов:</w:t>
      </w:r>
    </w:p>
    <w:p w:rsidR="00666365" w:rsidRPr="00E00CF9" w:rsidRDefault="00666365" w:rsidP="004C17FE">
      <w:pPr>
        <w:numPr>
          <w:ilvl w:val="0"/>
          <w:numId w:val="18"/>
        </w:numPr>
        <w:tabs>
          <w:tab w:val="left" w:pos="993"/>
        </w:tabs>
        <w:autoSpaceDE w:val="0"/>
        <w:autoSpaceDN w:val="0"/>
        <w:adjustRightInd w:val="0"/>
        <w:ind w:left="0" w:firstLine="709"/>
        <w:jc w:val="both"/>
        <w:rPr>
          <w:rFonts w:cs="Times New Roman"/>
          <w:sz w:val="28"/>
          <w:szCs w:val="28"/>
        </w:rPr>
      </w:pPr>
      <w:r w:rsidRPr="00E00CF9">
        <w:rPr>
          <w:rFonts w:cs="Times New Roman"/>
          <w:sz w:val="28"/>
          <w:szCs w:val="28"/>
        </w:rPr>
        <w:t>Проблематика социалистической правовой семьи.</w:t>
      </w:r>
    </w:p>
    <w:p w:rsidR="00666365" w:rsidRPr="00E00CF9" w:rsidRDefault="00666365" w:rsidP="004C17FE">
      <w:pPr>
        <w:numPr>
          <w:ilvl w:val="0"/>
          <w:numId w:val="18"/>
        </w:numPr>
        <w:tabs>
          <w:tab w:val="left" w:pos="993"/>
        </w:tabs>
        <w:ind w:left="0" w:firstLine="709"/>
        <w:contextualSpacing/>
        <w:jc w:val="both"/>
        <w:rPr>
          <w:rFonts w:cs="Times New Roman"/>
          <w:sz w:val="28"/>
          <w:szCs w:val="28"/>
        </w:rPr>
      </w:pPr>
      <w:r w:rsidRPr="00E00CF9">
        <w:rPr>
          <w:rFonts w:cs="Times New Roman"/>
          <w:sz w:val="28"/>
          <w:szCs w:val="28"/>
        </w:rPr>
        <w:t xml:space="preserve">Место и роль прецедента в отечественной правовой системе. </w:t>
      </w:r>
    </w:p>
    <w:p w:rsidR="00666365" w:rsidRPr="00E00CF9" w:rsidRDefault="00666365" w:rsidP="004C17FE">
      <w:pPr>
        <w:numPr>
          <w:ilvl w:val="0"/>
          <w:numId w:val="18"/>
        </w:numPr>
        <w:tabs>
          <w:tab w:val="left" w:pos="993"/>
        </w:tabs>
        <w:ind w:left="0" w:firstLine="709"/>
        <w:contextualSpacing/>
        <w:jc w:val="both"/>
        <w:rPr>
          <w:rFonts w:cs="Times New Roman"/>
          <w:sz w:val="28"/>
          <w:szCs w:val="28"/>
        </w:rPr>
      </w:pPr>
      <w:r w:rsidRPr="00E00CF9">
        <w:rPr>
          <w:rFonts w:cs="Times New Roman"/>
          <w:sz w:val="28"/>
          <w:szCs w:val="28"/>
        </w:rPr>
        <w:t xml:space="preserve">Нормативно-правовой акт – главный источник права в России. </w:t>
      </w:r>
    </w:p>
    <w:p w:rsidR="00666365" w:rsidRPr="00E00CF9" w:rsidRDefault="00666365" w:rsidP="004C17FE">
      <w:pPr>
        <w:numPr>
          <w:ilvl w:val="0"/>
          <w:numId w:val="18"/>
        </w:numPr>
        <w:tabs>
          <w:tab w:val="left" w:pos="993"/>
        </w:tabs>
        <w:ind w:left="0" w:firstLine="709"/>
        <w:contextualSpacing/>
        <w:jc w:val="both"/>
        <w:rPr>
          <w:rFonts w:cs="Times New Roman"/>
          <w:sz w:val="28"/>
          <w:szCs w:val="28"/>
        </w:rPr>
      </w:pPr>
      <w:r w:rsidRPr="00E00CF9">
        <w:rPr>
          <w:rFonts w:cs="Times New Roman"/>
          <w:sz w:val="28"/>
          <w:szCs w:val="28"/>
        </w:rPr>
        <w:t>Взаимодействие (конвергенция) российского и мусульманского права.</w:t>
      </w:r>
    </w:p>
    <w:p w:rsidR="00666365" w:rsidRPr="00E00CF9" w:rsidRDefault="00666365" w:rsidP="004C17FE">
      <w:pPr>
        <w:numPr>
          <w:ilvl w:val="0"/>
          <w:numId w:val="18"/>
        </w:numPr>
        <w:tabs>
          <w:tab w:val="left" w:pos="993"/>
        </w:tabs>
        <w:ind w:left="0" w:firstLine="709"/>
        <w:contextualSpacing/>
        <w:jc w:val="both"/>
        <w:rPr>
          <w:rFonts w:cs="Times New Roman"/>
          <w:sz w:val="28"/>
          <w:szCs w:val="28"/>
        </w:rPr>
      </w:pPr>
      <w:r w:rsidRPr="00E00CF9">
        <w:rPr>
          <w:rFonts w:cs="Times New Roman"/>
          <w:sz w:val="28"/>
          <w:szCs w:val="28"/>
        </w:rPr>
        <w:t>Сравнительно-правовой анализ влияния правового обычая в романо-германском, англосаксонском и мусульманском праве.</w:t>
      </w:r>
    </w:p>
    <w:p w:rsidR="00666365" w:rsidRPr="00E00CF9" w:rsidRDefault="00666365" w:rsidP="00090599">
      <w:pPr>
        <w:tabs>
          <w:tab w:val="left" w:pos="993"/>
        </w:tabs>
        <w:contextualSpacing/>
        <w:jc w:val="both"/>
        <w:rPr>
          <w:rFonts w:cs="Times New Roman"/>
          <w:sz w:val="28"/>
          <w:szCs w:val="28"/>
        </w:rPr>
      </w:pPr>
    </w:p>
    <w:p w:rsidR="00666365" w:rsidRPr="00E00CF9" w:rsidRDefault="00666365" w:rsidP="002B7A17">
      <w:pPr>
        <w:widowControl w:val="0"/>
        <w:ind w:firstLine="709"/>
        <w:jc w:val="both"/>
        <w:rPr>
          <w:rFonts w:cs="Times New Roman"/>
          <w:b/>
          <w:bCs/>
          <w:sz w:val="28"/>
          <w:szCs w:val="28"/>
        </w:rPr>
      </w:pPr>
      <w:r w:rsidRPr="00E00CF9">
        <w:rPr>
          <w:rFonts w:cs="Times New Roman"/>
          <w:b/>
          <w:bCs/>
          <w:sz w:val="28"/>
          <w:szCs w:val="28"/>
        </w:rPr>
        <w:t>Вопросы дискуссии:</w:t>
      </w:r>
    </w:p>
    <w:p w:rsidR="00666365" w:rsidRPr="00E00CF9" w:rsidRDefault="00666365" w:rsidP="00090599">
      <w:pPr>
        <w:widowControl w:val="0"/>
        <w:ind w:firstLine="709"/>
        <w:jc w:val="both"/>
        <w:rPr>
          <w:rFonts w:cs="Times New Roman"/>
          <w:sz w:val="28"/>
          <w:szCs w:val="28"/>
        </w:rPr>
      </w:pPr>
      <w:r w:rsidRPr="00E00CF9">
        <w:rPr>
          <w:rFonts w:cs="Times New Roman"/>
          <w:sz w:val="28"/>
          <w:szCs w:val="28"/>
        </w:rPr>
        <w:t xml:space="preserve">1. Статус отечественной правовой системы в постреволюционном правовом вакууме с точки зрения сравнительного правоведения. </w:t>
      </w:r>
    </w:p>
    <w:p w:rsidR="00666365" w:rsidRPr="00E00CF9" w:rsidRDefault="00666365" w:rsidP="00090599">
      <w:pPr>
        <w:widowControl w:val="0"/>
        <w:ind w:firstLine="709"/>
        <w:jc w:val="both"/>
        <w:rPr>
          <w:rFonts w:cs="Times New Roman"/>
          <w:sz w:val="28"/>
          <w:szCs w:val="28"/>
        </w:rPr>
      </w:pPr>
      <w:r w:rsidRPr="00E00CF9">
        <w:rPr>
          <w:rFonts w:cs="Times New Roman"/>
          <w:sz w:val="28"/>
          <w:szCs w:val="28"/>
        </w:rPr>
        <w:t>2. Самобытность российской правовой системы и ее влияние на юридическое образование в современной России.</w:t>
      </w:r>
    </w:p>
    <w:p w:rsidR="00666365" w:rsidRPr="00E00CF9" w:rsidRDefault="00666365" w:rsidP="00A807E7">
      <w:pPr>
        <w:jc w:val="center"/>
        <w:rPr>
          <w:rFonts w:cs="Times New Roman"/>
          <w:b/>
          <w:bCs/>
          <w:sz w:val="28"/>
          <w:szCs w:val="28"/>
        </w:rPr>
      </w:pPr>
    </w:p>
    <w:p w:rsidR="00666365" w:rsidRPr="00E00CF9" w:rsidRDefault="00666365" w:rsidP="00552714">
      <w:pPr>
        <w:tabs>
          <w:tab w:val="left" w:pos="1134"/>
        </w:tabs>
        <w:ind w:firstLine="709"/>
        <w:contextualSpacing/>
        <w:jc w:val="both"/>
        <w:rPr>
          <w:rFonts w:cs="Times New Roman"/>
          <w:b/>
          <w:sz w:val="28"/>
          <w:szCs w:val="28"/>
        </w:rPr>
      </w:pPr>
      <w:r w:rsidRPr="00E00CF9">
        <w:rPr>
          <w:rFonts w:cs="Times New Roman"/>
          <w:b/>
          <w:sz w:val="28"/>
          <w:szCs w:val="28"/>
        </w:rPr>
        <w:t xml:space="preserve">Темы круглого стола. </w:t>
      </w:r>
    </w:p>
    <w:p w:rsidR="00666365" w:rsidRPr="00E00CF9" w:rsidRDefault="00666365" w:rsidP="00CA13E8">
      <w:pPr>
        <w:ind w:firstLine="709"/>
        <w:jc w:val="both"/>
        <w:rPr>
          <w:rFonts w:cs="Times New Roman"/>
          <w:bCs/>
          <w:sz w:val="28"/>
          <w:szCs w:val="28"/>
        </w:rPr>
      </w:pPr>
      <w:r w:rsidRPr="00E00CF9">
        <w:rPr>
          <w:rFonts w:cs="Times New Roman"/>
          <w:bCs/>
          <w:sz w:val="28"/>
          <w:szCs w:val="28"/>
        </w:rPr>
        <w:t>1. Противоречие между идеалами марксистско-ленинской философии и фактическими отношениями собственности в позднем СССР.</w:t>
      </w:r>
    </w:p>
    <w:p w:rsidR="00666365" w:rsidRPr="00E00CF9" w:rsidRDefault="00666365" w:rsidP="00CA13E8">
      <w:pPr>
        <w:ind w:firstLine="709"/>
        <w:jc w:val="both"/>
        <w:rPr>
          <w:rFonts w:cs="Times New Roman"/>
          <w:bCs/>
          <w:sz w:val="28"/>
          <w:szCs w:val="28"/>
        </w:rPr>
      </w:pPr>
      <w:r w:rsidRPr="00E00CF9">
        <w:rPr>
          <w:rFonts w:cs="Times New Roman"/>
          <w:bCs/>
          <w:sz w:val="28"/>
          <w:szCs w:val="28"/>
        </w:rPr>
        <w:t xml:space="preserve"> 2. Сравнительное правоведение и международное право в контексте мировых постмодернизационных процессов и российской правовой реформы</w:t>
      </w:r>
    </w:p>
    <w:p w:rsidR="00666365" w:rsidRPr="00E00CF9" w:rsidRDefault="00666365" w:rsidP="00CA13E8">
      <w:pPr>
        <w:jc w:val="both"/>
        <w:rPr>
          <w:rFonts w:cs="Times New Roman"/>
          <w:bCs/>
          <w:sz w:val="28"/>
          <w:szCs w:val="28"/>
        </w:rPr>
      </w:pPr>
    </w:p>
    <w:p w:rsidR="00666365" w:rsidRPr="00E00CF9" w:rsidRDefault="00666365" w:rsidP="008755E4">
      <w:pPr>
        <w:widowControl w:val="0"/>
        <w:ind w:firstLine="709"/>
        <w:rPr>
          <w:rFonts w:cs="Times New Roman"/>
          <w:b/>
          <w:bCs/>
          <w:sz w:val="28"/>
          <w:szCs w:val="28"/>
          <w:lang w:eastAsia="en-US"/>
        </w:rPr>
      </w:pPr>
    </w:p>
    <w:p w:rsidR="00666365" w:rsidRPr="00E00CF9" w:rsidRDefault="00666365" w:rsidP="008755E4">
      <w:pPr>
        <w:widowControl w:val="0"/>
        <w:ind w:firstLine="709"/>
        <w:rPr>
          <w:rFonts w:cs="Times New Roman"/>
          <w:b/>
          <w:bCs/>
          <w:sz w:val="28"/>
          <w:szCs w:val="28"/>
          <w:lang w:eastAsia="en-US"/>
        </w:rPr>
      </w:pPr>
    </w:p>
    <w:p w:rsidR="00666365" w:rsidRPr="00E00CF9" w:rsidRDefault="00666365" w:rsidP="00B25309">
      <w:pPr>
        <w:widowControl w:val="0"/>
        <w:ind w:firstLine="709"/>
        <w:jc w:val="center"/>
        <w:rPr>
          <w:rFonts w:cs="Times New Roman"/>
          <w:b/>
          <w:bCs/>
          <w:sz w:val="28"/>
          <w:szCs w:val="28"/>
          <w:lang w:eastAsia="en-US"/>
        </w:rPr>
      </w:pPr>
      <w:r w:rsidRPr="00E00CF9">
        <w:rPr>
          <w:rFonts w:cs="Times New Roman"/>
          <w:b/>
          <w:sz w:val="28"/>
          <w:szCs w:val="28"/>
        </w:rPr>
        <w:lastRenderedPageBreak/>
        <w:t xml:space="preserve">Комплект типовых заданий для выполнения контрольных работ  </w:t>
      </w:r>
    </w:p>
    <w:p w:rsidR="00666365" w:rsidRPr="00E00CF9" w:rsidRDefault="00666365" w:rsidP="00B25309">
      <w:pPr>
        <w:widowControl w:val="0"/>
        <w:ind w:firstLine="709"/>
        <w:jc w:val="center"/>
        <w:rPr>
          <w:rFonts w:cs="Times New Roman"/>
          <w:b/>
          <w:bCs/>
          <w:sz w:val="28"/>
          <w:szCs w:val="28"/>
          <w:lang w:eastAsia="en-US"/>
        </w:rPr>
      </w:pPr>
    </w:p>
    <w:p w:rsidR="00666365" w:rsidRPr="00E00CF9" w:rsidRDefault="00666365" w:rsidP="00B25309">
      <w:pPr>
        <w:widowControl w:val="0"/>
        <w:ind w:firstLine="709"/>
        <w:jc w:val="center"/>
        <w:rPr>
          <w:rFonts w:cs="Times New Roman"/>
          <w:b/>
          <w:bCs/>
          <w:sz w:val="28"/>
          <w:szCs w:val="28"/>
          <w:lang w:eastAsia="en-US"/>
        </w:rPr>
      </w:pPr>
      <w:r w:rsidRPr="00E00CF9">
        <w:rPr>
          <w:rFonts w:cs="Times New Roman"/>
          <w:b/>
          <w:bCs/>
          <w:sz w:val="28"/>
          <w:szCs w:val="28"/>
          <w:lang w:eastAsia="en-US"/>
        </w:rPr>
        <w:t>Вариант 1.</w:t>
      </w:r>
    </w:p>
    <w:p w:rsidR="00666365" w:rsidRPr="00E00CF9" w:rsidRDefault="00666365" w:rsidP="00B25309">
      <w:pPr>
        <w:widowControl w:val="0"/>
        <w:ind w:firstLine="709"/>
        <w:jc w:val="both"/>
        <w:rPr>
          <w:rFonts w:cs="Times New Roman"/>
          <w:b/>
          <w:bCs/>
          <w:sz w:val="28"/>
          <w:szCs w:val="28"/>
          <w:lang w:eastAsia="en-US"/>
        </w:rPr>
      </w:pPr>
    </w:p>
    <w:p w:rsidR="00666365" w:rsidRPr="00E00CF9" w:rsidRDefault="00666365" w:rsidP="00B25309">
      <w:pPr>
        <w:widowControl w:val="0"/>
        <w:ind w:firstLine="709"/>
        <w:jc w:val="both"/>
        <w:rPr>
          <w:rFonts w:cs="Times New Roman"/>
          <w:bCs/>
          <w:sz w:val="28"/>
          <w:szCs w:val="28"/>
          <w:lang w:eastAsia="en-US"/>
        </w:rPr>
      </w:pPr>
      <w:r w:rsidRPr="00E00CF9">
        <w:rPr>
          <w:rFonts w:cs="Times New Roman"/>
          <w:b/>
          <w:bCs/>
          <w:sz w:val="28"/>
          <w:szCs w:val="28"/>
          <w:lang w:eastAsia="en-US"/>
        </w:rPr>
        <w:t xml:space="preserve">Часть первая. </w:t>
      </w:r>
      <w:r w:rsidRPr="00E00CF9">
        <w:rPr>
          <w:rFonts w:cs="Times New Roman"/>
          <w:bCs/>
          <w:sz w:val="28"/>
          <w:szCs w:val="28"/>
          <w:lang w:eastAsia="en-US"/>
        </w:rPr>
        <w:t>Ответьте на поставленный вопрос</w:t>
      </w:r>
    </w:p>
    <w:p w:rsidR="00666365" w:rsidRPr="00E00CF9" w:rsidRDefault="00666365" w:rsidP="00B25309">
      <w:pPr>
        <w:widowControl w:val="0"/>
        <w:ind w:firstLine="709"/>
        <w:jc w:val="both"/>
        <w:rPr>
          <w:rFonts w:cs="Times New Roman"/>
          <w:bCs/>
          <w:sz w:val="28"/>
          <w:szCs w:val="28"/>
          <w:lang w:eastAsia="en-US"/>
        </w:rPr>
      </w:pPr>
      <w:r w:rsidRPr="00E00CF9">
        <w:rPr>
          <w:rFonts w:cs="Times New Roman"/>
          <w:sz w:val="28"/>
          <w:szCs w:val="28"/>
        </w:rPr>
        <w:t>Методологические основы сравнительно-правовых исследований</w:t>
      </w:r>
    </w:p>
    <w:p w:rsidR="00666365" w:rsidRPr="00E00CF9" w:rsidRDefault="00666365" w:rsidP="00B25309">
      <w:pPr>
        <w:widowControl w:val="0"/>
        <w:ind w:firstLine="709"/>
        <w:jc w:val="both"/>
        <w:rPr>
          <w:rFonts w:cs="Times New Roman"/>
          <w:b/>
          <w:bCs/>
          <w:sz w:val="28"/>
          <w:szCs w:val="28"/>
          <w:lang w:eastAsia="en-US"/>
        </w:rPr>
      </w:pPr>
    </w:p>
    <w:p w:rsidR="00666365" w:rsidRPr="00E00CF9" w:rsidRDefault="00666365" w:rsidP="00B25309">
      <w:pPr>
        <w:widowControl w:val="0"/>
        <w:ind w:firstLine="709"/>
        <w:jc w:val="both"/>
        <w:rPr>
          <w:rFonts w:cs="Times New Roman"/>
          <w:bCs/>
          <w:sz w:val="28"/>
          <w:szCs w:val="28"/>
          <w:lang w:eastAsia="en-US"/>
        </w:rPr>
      </w:pPr>
      <w:r w:rsidRPr="00E00CF9">
        <w:rPr>
          <w:rFonts w:cs="Times New Roman"/>
          <w:b/>
          <w:bCs/>
          <w:sz w:val="28"/>
          <w:szCs w:val="28"/>
          <w:lang w:eastAsia="en-US"/>
        </w:rPr>
        <w:t xml:space="preserve">Часть вторая. </w:t>
      </w:r>
      <w:r w:rsidRPr="00E00CF9">
        <w:rPr>
          <w:rFonts w:cs="Times New Roman"/>
          <w:bCs/>
          <w:sz w:val="28"/>
          <w:szCs w:val="28"/>
          <w:lang w:eastAsia="en-US"/>
        </w:rPr>
        <w:t>Выполните тестовое задание</w:t>
      </w:r>
    </w:p>
    <w:p w:rsidR="00666365" w:rsidRPr="00F90374" w:rsidRDefault="00666365" w:rsidP="00F90374">
      <w:pPr>
        <w:ind w:firstLine="709"/>
        <w:rPr>
          <w:sz w:val="28"/>
          <w:szCs w:val="28"/>
        </w:rPr>
      </w:pPr>
    </w:p>
    <w:p w:rsidR="00F90374" w:rsidRPr="00F90374" w:rsidRDefault="00F90374" w:rsidP="00F90374">
      <w:pPr>
        <w:suppressAutoHyphens/>
        <w:autoSpaceDE w:val="0"/>
        <w:autoSpaceDN w:val="0"/>
        <w:adjustRightInd w:val="0"/>
        <w:ind w:firstLine="709"/>
        <w:rPr>
          <w:rFonts w:cs="Times New Roman"/>
          <w:sz w:val="28"/>
          <w:szCs w:val="28"/>
          <w:lang w:eastAsia="zh-CN"/>
        </w:rPr>
      </w:pPr>
      <w:r w:rsidRPr="00F90374">
        <w:rPr>
          <w:rFonts w:cs="Times New Roman"/>
          <w:sz w:val="28"/>
          <w:szCs w:val="28"/>
          <w:lang w:eastAsia="zh-CN"/>
        </w:rPr>
        <w:t xml:space="preserve"> Сравнительное правоведение изучает:</w:t>
      </w:r>
    </w:p>
    <w:p w:rsidR="00F90374" w:rsidRDefault="00F90374" w:rsidP="00F90374">
      <w:pPr>
        <w:suppressAutoHyphens/>
        <w:autoSpaceDE w:val="0"/>
        <w:autoSpaceDN w:val="0"/>
        <w:adjustRightInd w:val="0"/>
        <w:ind w:firstLine="709"/>
        <w:rPr>
          <w:rFonts w:cs="Times New Roman"/>
          <w:sz w:val="28"/>
          <w:szCs w:val="28"/>
          <w:lang w:eastAsia="zh-CN"/>
        </w:rPr>
      </w:pPr>
    </w:p>
    <w:p w:rsidR="00F90374" w:rsidRPr="00F90374" w:rsidRDefault="00F90374" w:rsidP="00F90374">
      <w:pPr>
        <w:suppressAutoHyphens/>
        <w:autoSpaceDE w:val="0"/>
        <w:autoSpaceDN w:val="0"/>
        <w:adjustRightInd w:val="0"/>
        <w:ind w:firstLine="709"/>
        <w:rPr>
          <w:rFonts w:cs="Times New Roman"/>
          <w:sz w:val="28"/>
          <w:szCs w:val="28"/>
          <w:lang w:eastAsia="zh-CN"/>
        </w:rPr>
      </w:pPr>
      <w:r w:rsidRPr="00F90374">
        <w:rPr>
          <w:rFonts w:cs="Times New Roman"/>
          <w:sz w:val="28"/>
          <w:szCs w:val="28"/>
          <w:lang w:eastAsia="zh-CN"/>
        </w:rPr>
        <w:t>1) зарубежное право на уровне правовых систем в целом</w:t>
      </w:r>
    </w:p>
    <w:p w:rsidR="00F90374" w:rsidRPr="00F90374" w:rsidRDefault="00F90374" w:rsidP="00F90374">
      <w:pPr>
        <w:suppressAutoHyphens/>
        <w:autoSpaceDE w:val="0"/>
        <w:autoSpaceDN w:val="0"/>
        <w:adjustRightInd w:val="0"/>
        <w:ind w:firstLine="709"/>
        <w:rPr>
          <w:rFonts w:cs="Times New Roman"/>
          <w:sz w:val="28"/>
          <w:szCs w:val="28"/>
          <w:lang w:eastAsia="zh-CN"/>
        </w:rPr>
      </w:pPr>
      <w:r w:rsidRPr="00F90374">
        <w:rPr>
          <w:rFonts w:cs="Times New Roman"/>
          <w:sz w:val="28"/>
          <w:szCs w:val="28"/>
          <w:lang w:eastAsia="zh-CN"/>
        </w:rPr>
        <w:t>2) конкретную правовую проблему</w:t>
      </w:r>
    </w:p>
    <w:p w:rsidR="00F90374" w:rsidRPr="00F90374" w:rsidRDefault="00F90374" w:rsidP="00F90374">
      <w:pPr>
        <w:suppressAutoHyphens/>
        <w:autoSpaceDE w:val="0"/>
        <w:autoSpaceDN w:val="0"/>
        <w:adjustRightInd w:val="0"/>
        <w:ind w:firstLine="709"/>
        <w:rPr>
          <w:rFonts w:cs="Times New Roman"/>
          <w:sz w:val="28"/>
          <w:szCs w:val="28"/>
          <w:lang w:eastAsia="zh-CN"/>
        </w:rPr>
      </w:pPr>
      <w:r w:rsidRPr="00F90374">
        <w:rPr>
          <w:rFonts w:cs="Times New Roman"/>
          <w:sz w:val="28"/>
          <w:szCs w:val="28"/>
          <w:lang w:eastAsia="zh-CN"/>
        </w:rPr>
        <w:t>3) сравнение нормативных источников по конкретным правовым проблемам</w:t>
      </w:r>
    </w:p>
    <w:p w:rsidR="00666365" w:rsidRDefault="00F90374" w:rsidP="00F90374">
      <w:pPr>
        <w:suppressAutoHyphens/>
        <w:autoSpaceDE w:val="0"/>
        <w:autoSpaceDN w:val="0"/>
        <w:adjustRightInd w:val="0"/>
        <w:ind w:firstLine="709"/>
        <w:rPr>
          <w:rFonts w:cs="Times New Roman"/>
          <w:sz w:val="28"/>
          <w:szCs w:val="28"/>
          <w:lang w:eastAsia="zh-CN"/>
        </w:rPr>
      </w:pPr>
      <w:r w:rsidRPr="00F90374">
        <w:rPr>
          <w:rFonts w:cs="Times New Roman"/>
          <w:sz w:val="28"/>
          <w:szCs w:val="28"/>
          <w:lang w:eastAsia="zh-CN"/>
        </w:rPr>
        <w:t>4) правовые явления</w:t>
      </w:r>
      <w:r w:rsidRPr="00F90374">
        <w:rPr>
          <w:rFonts w:cs="Times New Roman"/>
          <w:sz w:val="28"/>
          <w:szCs w:val="28"/>
          <w:lang w:eastAsia="zh-CN"/>
        </w:rPr>
        <w:cr/>
      </w:r>
    </w:p>
    <w:p w:rsidR="00F90374" w:rsidRDefault="00F90374" w:rsidP="00F90374">
      <w:pPr>
        <w:suppressAutoHyphens/>
        <w:autoSpaceDE w:val="0"/>
        <w:autoSpaceDN w:val="0"/>
        <w:adjustRightInd w:val="0"/>
        <w:ind w:firstLine="709"/>
        <w:rPr>
          <w:rFonts w:cs="Times New Roman"/>
          <w:sz w:val="28"/>
          <w:szCs w:val="28"/>
          <w:lang w:eastAsia="zh-CN"/>
        </w:rPr>
      </w:pPr>
      <w:r w:rsidRPr="00F90374">
        <w:rPr>
          <w:rFonts w:cs="Times New Roman"/>
          <w:sz w:val="28"/>
          <w:szCs w:val="28"/>
          <w:lang w:eastAsia="zh-CN"/>
        </w:rPr>
        <w:t xml:space="preserve">Правовая система, в которой право уделяет не особенно много внимания санкциям, устанавливаемым самими нормами: </w:t>
      </w:r>
    </w:p>
    <w:p w:rsidR="00F90374" w:rsidRDefault="00F90374" w:rsidP="00F90374">
      <w:pPr>
        <w:suppressAutoHyphens/>
        <w:autoSpaceDE w:val="0"/>
        <w:autoSpaceDN w:val="0"/>
        <w:adjustRightInd w:val="0"/>
        <w:ind w:firstLine="709"/>
        <w:rPr>
          <w:rFonts w:cs="Times New Roman"/>
          <w:sz w:val="28"/>
          <w:szCs w:val="28"/>
          <w:lang w:eastAsia="zh-CN"/>
        </w:rPr>
      </w:pPr>
    </w:p>
    <w:p w:rsidR="00F90374" w:rsidRDefault="00F90374" w:rsidP="00F90374">
      <w:pPr>
        <w:suppressAutoHyphens/>
        <w:autoSpaceDE w:val="0"/>
        <w:autoSpaceDN w:val="0"/>
        <w:adjustRightInd w:val="0"/>
        <w:ind w:firstLine="709"/>
        <w:rPr>
          <w:rFonts w:cs="Times New Roman"/>
          <w:sz w:val="28"/>
          <w:szCs w:val="28"/>
          <w:lang w:eastAsia="zh-CN"/>
        </w:rPr>
      </w:pPr>
      <w:r>
        <w:rPr>
          <w:rFonts w:cs="Times New Roman"/>
          <w:sz w:val="28"/>
          <w:szCs w:val="28"/>
          <w:lang w:eastAsia="zh-CN"/>
        </w:rPr>
        <w:t>1</w:t>
      </w:r>
      <w:r w:rsidRPr="00F90374">
        <w:rPr>
          <w:rFonts w:cs="Times New Roman"/>
          <w:sz w:val="28"/>
          <w:szCs w:val="28"/>
          <w:lang w:eastAsia="zh-CN"/>
        </w:rPr>
        <w:t xml:space="preserve">) мусульманская правовая система </w:t>
      </w:r>
    </w:p>
    <w:p w:rsidR="00F90374" w:rsidRDefault="00F90374" w:rsidP="00F90374">
      <w:pPr>
        <w:suppressAutoHyphens/>
        <w:autoSpaceDE w:val="0"/>
        <w:autoSpaceDN w:val="0"/>
        <w:adjustRightInd w:val="0"/>
        <w:ind w:firstLine="709"/>
        <w:rPr>
          <w:rFonts w:cs="Times New Roman"/>
          <w:sz w:val="28"/>
          <w:szCs w:val="28"/>
          <w:lang w:eastAsia="zh-CN"/>
        </w:rPr>
      </w:pPr>
      <w:r>
        <w:rPr>
          <w:rFonts w:cs="Times New Roman"/>
          <w:sz w:val="28"/>
          <w:szCs w:val="28"/>
          <w:lang w:eastAsia="zh-CN"/>
        </w:rPr>
        <w:t>2</w:t>
      </w:r>
      <w:r w:rsidRPr="00F90374">
        <w:rPr>
          <w:rFonts w:cs="Times New Roman"/>
          <w:sz w:val="28"/>
          <w:szCs w:val="28"/>
          <w:lang w:eastAsia="zh-CN"/>
        </w:rPr>
        <w:t xml:space="preserve">) англосаксонская правовая система </w:t>
      </w:r>
    </w:p>
    <w:p w:rsidR="00F90374" w:rsidRDefault="00F90374" w:rsidP="00F90374">
      <w:pPr>
        <w:suppressAutoHyphens/>
        <w:autoSpaceDE w:val="0"/>
        <w:autoSpaceDN w:val="0"/>
        <w:adjustRightInd w:val="0"/>
        <w:ind w:firstLine="709"/>
        <w:rPr>
          <w:rFonts w:cs="Times New Roman"/>
          <w:sz w:val="28"/>
          <w:szCs w:val="28"/>
          <w:lang w:eastAsia="zh-CN"/>
        </w:rPr>
      </w:pPr>
      <w:r>
        <w:rPr>
          <w:rFonts w:cs="Times New Roman"/>
          <w:sz w:val="28"/>
          <w:szCs w:val="28"/>
          <w:lang w:eastAsia="zh-CN"/>
        </w:rPr>
        <w:t>3</w:t>
      </w:r>
      <w:r w:rsidRPr="00F90374">
        <w:rPr>
          <w:rFonts w:cs="Times New Roman"/>
          <w:sz w:val="28"/>
          <w:szCs w:val="28"/>
          <w:lang w:eastAsia="zh-CN"/>
        </w:rPr>
        <w:t xml:space="preserve">) японо-китайская правовая система </w:t>
      </w:r>
    </w:p>
    <w:p w:rsidR="00F90374" w:rsidRPr="00F90374" w:rsidRDefault="00F90374" w:rsidP="00F90374">
      <w:pPr>
        <w:suppressAutoHyphens/>
        <w:autoSpaceDE w:val="0"/>
        <w:autoSpaceDN w:val="0"/>
        <w:adjustRightInd w:val="0"/>
        <w:ind w:firstLine="709"/>
        <w:rPr>
          <w:rFonts w:cs="Times New Roman"/>
          <w:sz w:val="28"/>
          <w:szCs w:val="28"/>
          <w:lang w:eastAsia="zh-CN"/>
        </w:rPr>
      </w:pPr>
      <w:r>
        <w:rPr>
          <w:rFonts w:cs="Times New Roman"/>
          <w:sz w:val="28"/>
          <w:szCs w:val="28"/>
          <w:lang w:eastAsia="zh-CN"/>
        </w:rPr>
        <w:t>4</w:t>
      </w:r>
      <w:r w:rsidRPr="00F90374">
        <w:rPr>
          <w:rFonts w:cs="Times New Roman"/>
          <w:sz w:val="28"/>
          <w:szCs w:val="28"/>
          <w:lang w:eastAsia="zh-CN"/>
        </w:rPr>
        <w:t>) романо-германская правовая система</w:t>
      </w:r>
    </w:p>
    <w:p w:rsidR="00F90374" w:rsidRPr="00F90374" w:rsidRDefault="00F90374" w:rsidP="00F90374">
      <w:pPr>
        <w:suppressAutoHyphens/>
        <w:autoSpaceDE w:val="0"/>
        <w:autoSpaceDN w:val="0"/>
        <w:adjustRightInd w:val="0"/>
        <w:ind w:firstLine="709"/>
        <w:rPr>
          <w:rFonts w:cs="Times New Roman"/>
          <w:sz w:val="28"/>
          <w:szCs w:val="28"/>
          <w:lang w:eastAsia="zh-CN"/>
        </w:rPr>
      </w:pPr>
    </w:p>
    <w:p w:rsidR="00F90374" w:rsidRPr="00F90374" w:rsidRDefault="00F90374" w:rsidP="00F90374">
      <w:pPr>
        <w:suppressAutoHyphens/>
        <w:autoSpaceDE w:val="0"/>
        <w:autoSpaceDN w:val="0"/>
        <w:adjustRightInd w:val="0"/>
        <w:ind w:firstLine="709"/>
        <w:jc w:val="both"/>
        <w:rPr>
          <w:rFonts w:cs="Times New Roman"/>
          <w:sz w:val="28"/>
          <w:szCs w:val="28"/>
          <w:lang w:eastAsia="zh-CN"/>
        </w:rPr>
      </w:pPr>
      <w:r w:rsidRPr="00F90374">
        <w:rPr>
          <w:rFonts w:cs="Times New Roman"/>
          <w:sz w:val="28"/>
          <w:szCs w:val="28"/>
          <w:lang w:eastAsia="zh-CN"/>
        </w:rPr>
        <w:t>Отличительными особенностями романо-германского права являются:</w:t>
      </w:r>
    </w:p>
    <w:p w:rsidR="00F90374" w:rsidRPr="00F90374" w:rsidRDefault="00F90374" w:rsidP="00F90374">
      <w:pPr>
        <w:suppressAutoHyphens/>
        <w:autoSpaceDE w:val="0"/>
        <w:autoSpaceDN w:val="0"/>
        <w:adjustRightInd w:val="0"/>
        <w:ind w:firstLine="709"/>
        <w:jc w:val="both"/>
        <w:rPr>
          <w:rFonts w:cs="Times New Roman"/>
          <w:sz w:val="28"/>
          <w:szCs w:val="28"/>
          <w:lang w:eastAsia="zh-CN"/>
        </w:rPr>
      </w:pPr>
      <w:r>
        <w:rPr>
          <w:rFonts w:cs="Times New Roman"/>
          <w:sz w:val="28"/>
          <w:szCs w:val="28"/>
          <w:lang w:eastAsia="zh-CN"/>
        </w:rPr>
        <w:t>1</w:t>
      </w:r>
      <w:r w:rsidRPr="00F90374">
        <w:rPr>
          <w:rFonts w:cs="Times New Roman"/>
          <w:sz w:val="28"/>
          <w:szCs w:val="28"/>
          <w:lang w:eastAsia="zh-CN"/>
        </w:rPr>
        <w:t>) развитие на основе римского права, особая значимость закона, деление на</w:t>
      </w:r>
      <w:r>
        <w:rPr>
          <w:rFonts w:cs="Times New Roman"/>
          <w:sz w:val="28"/>
          <w:szCs w:val="28"/>
          <w:lang w:eastAsia="zh-CN"/>
        </w:rPr>
        <w:t xml:space="preserve"> </w:t>
      </w:r>
      <w:r w:rsidRPr="00F90374">
        <w:rPr>
          <w:rFonts w:cs="Times New Roman"/>
          <w:sz w:val="28"/>
          <w:szCs w:val="28"/>
          <w:lang w:eastAsia="zh-CN"/>
        </w:rPr>
        <w:t>публичное и частное право, кодифицированный характер;</w:t>
      </w:r>
    </w:p>
    <w:p w:rsidR="00F90374" w:rsidRPr="00F90374" w:rsidRDefault="00F90374" w:rsidP="00F90374">
      <w:pPr>
        <w:suppressAutoHyphens/>
        <w:autoSpaceDE w:val="0"/>
        <w:autoSpaceDN w:val="0"/>
        <w:adjustRightInd w:val="0"/>
        <w:ind w:firstLine="709"/>
        <w:jc w:val="both"/>
        <w:rPr>
          <w:rFonts w:cs="Times New Roman"/>
          <w:sz w:val="28"/>
          <w:szCs w:val="28"/>
          <w:lang w:eastAsia="zh-CN"/>
        </w:rPr>
      </w:pPr>
      <w:r>
        <w:rPr>
          <w:rFonts w:cs="Times New Roman"/>
          <w:sz w:val="28"/>
          <w:szCs w:val="28"/>
          <w:lang w:eastAsia="zh-CN"/>
        </w:rPr>
        <w:t>2</w:t>
      </w:r>
      <w:r w:rsidRPr="00F90374">
        <w:rPr>
          <w:rFonts w:cs="Times New Roman"/>
          <w:sz w:val="28"/>
          <w:szCs w:val="28"/>
          <w:lang w:eastAsia="zh-CN"/>
        </w:rPr>
        <w:t>) развитие на основе римского права, доктринальность и концептуальность, особая</w:t>
      </w:r>
      <w:r>
        <w:rPr>
          <w:rFonts w:cs="Times New Roman"/>
          <w:sz w:val="28"/>
          <w:szCs w:val="28"/>
          <w:lang w:eastAsia="zh-CN"/>
        </w:rPr>
        <w:t xml:space="preserve"> </w:t>
      </w:r>
      <w:r w:rsidRPr="00F90374">
        <w:rPr>
          <w:rFonts w:cs="Times New Roman"/>
          <w:sz w:val="28"/>
          <w:szCs w:val="28"/>
          <w:lang w:eastAsia="zh-CN"/>
        </w:rPr>
        <w:t>значимость закона, кодифицированный характер;</w:t>
      </w:r>
    </w:p>
    <w:p w:rsidR="00F90374" w:rsidRPr="00F90374" w:rsidRDefault="00F90374" w:rsidP="00F90374">
      <w:pPr>
        <w:suppressAutoHyphens/>
        <w:autoSpaceDE w:val="0"/>
        <w:autoSpaceDN w:val="0"/>
        <w:adjustRightInd w:val="0"/>
        <w:ind w:firstLine="709"/>
        <w:jc w:val="both"/>
        <w:rPr>
          <w:rFonts w:cs="Times New Roman"/>
          <w:sz w:val="28"/>
          <w:szCs w:val="28"/>
          <w:lang w:eastAsia="zh-CN"/>
        </w:rPr>
      </w:pPr>
      <w:r>
        <w:rPr>
          <w:rFonts w:cs="Times New Roman"/>
          <w:sz w:val="28"/>
          <w:szCs w:val="28"/>
          <w:lang w:eastAsia="zh-CN"/>
        </w:rPr>
        <w:t>3</w:t>
      </w:r>
      <w:r w:rsidRPr="00F90374">
        <w:rPr>
          <w:rFonts w:cs="Times New Roman"/>
          <w:sz w:val="28"/>
          <w:szCs w:val="28"/>
          <w:lang w:eastAsia="zh-CN"/>
        </w:rPr>
        <w:t>) развитие на основе римского права, доктринальность и концептуальность, особая</w:t>
      </w:r>
      <w:r>
        <w:rPr>
          <w:rFonts w:cs="Times New Roman"/>
          <w:sz w:val="28"/>
          <w:szCs w:val="28"/>
          <w:lang w:eastAsia="zh-CN"/>
        </w:rPr>
        <w:t xml:space="preserve"> </w:t>
      </w:r>
      <w:r w:rsidRPr="00F90374">
        <w:rPr>
          <w:rFonts w:cs="Times New Roman"/>
          <w:sz w:val="28"/>
          <w:szCs w:val="28"/>
          <w:lang w:eastAsia="zh-CN"/>
        </w:rPr>
        <w:t>значимость закона, деление на публичное и частное право;</w:t>
      </w:r>
    </w:p>
    <w:p w:rsidR="00F90374" w:rsidRPr="00F90374" w:rsidRDefault="00F90374" w:rsidP="00F90374">
      <w:pPr>
        <w:suppressAutoHyphens/>
        <w:autoSpaceDE w:val="0"/>
        <w:autoSpaceDN w:val="0"/>
        <w:adjustRightInd w:val="0"/>
        <w:ind w:firstLine="709"/>
        <w:jc w:val="both"/>
        <w:rPr>
          <w:rFonts w:cs="Times New Roman"/>
          <w:sz w:val="28"/>
          <w:szCs w:val="28"/>
          <w:lang w:eastAsia="zh-CN"/>
        </w:rPr>
      </w:pPr>
      <w:r>
        <w:rPr>
          <w:rFonts w:cs="Times New Roman"/>
          <w:sz w:val="28"/>
          <w:szCs w:val="28"/>
          <w:lang w:eastAsia="zh-CN"/>
        </w:rPr>
        <w:t>4</w:t>
      </w:r>
      <w:r w:rsidRPr="00F90374">
        <w:rPr>
          <w:rFonts w:cs="Times New Roman"/>
          <w:sz w:val="28"/>
          <w:szCs w:val="28"/>
          <w:lang w:eastAsia="zh-CN"/>
        </w:rPr>
        <w:t>) развитие на основе римского права, доктринальность и концептуальность, особая</w:t>
      </w:r>
      <w:r>
        <w:rPr>
          <w:rFonts w:cs="Times New Roman"/>
          <w:sz w:val="28"/>
          <w:szCs w:val="28"/>
          <w:lang w:eastAsia="zh-CN"/>
        </w:rPr>
        <w:t xml:space="preserve"> </w:t>
      </w:r>
      <w:r w:rsidRPr="00F90374">
        <w:rPr>
          <w:rFonts w:cs="Times New Roman"/>
          <w:sz w:val="28"/>
          <w:szCs w:val="28"/>
          <w:lang w:eastAsia="zh-CN"/>
        </w:rPr>
        <w:t>значимость закона, деление на публичное и частное право, кодифицированный характер.</w:t>
      </w:r>
    </w:p>
    <w:p w:rsidR="00F90374" w:rsidRPr="00F90374" w:rsidRDefault="00F90374" w:rsidP="00F90374">
      <w:pPr>
        <w:suppressAutoHyphens/>
        <w:autoSpaceDE w:val="0"/>
        <w:autoSpaceDN w:val="0"/>
        <w:adjustRightInd w:val="0"/>
        <w:ind w:firstLine="709"/>
        <w:jc w:val="both"/>
        <w:rPr>
          <w:rFonts w:cs="Times New Roman"/>
          <w:sz w:val="28"/>
          <w:szCs w:val="28"/>
          <w:lang w:eastAsia="zh-CN"/>
        </w:rPr>
      </w:pPr>
    </w:p>
    <w:p w:rsidR="00F90374" w:rsidRPr="00E00CF9" w:rsidRDefault="00F90374" w:rsidP="00B25309">
      <w:pPr>
        <w:suppressAutoHyphens/>
        <w:autoSpaceDE w:val="0"/>
        <w:autoSpaceDN w:val="0"/>
        <w:adjustRightInd w:val="0"/>
        <w:rPr>
          <w:rFonts w:cs="Times New Roman"/>
          <w:szCs w:val="24"/>
          <w:lang w:eastAsia="zh-CN"/>
        </w:rPr>
      </w:pPr>
    </w:p>
    <w:p w:rsidR="00666365" w:rsidRPr="00E00CF9" w:rsidRDefault="00666365" w:rsidP="00B25309">
      <w:pPr>
        <w:widowControl w:val="0"/>
        <w:ind w:firstLine="709"/>
        <w:jc w:val="both"/>
        <w:rPr>
          <w:rFonts w:cs="Times New Roman"/>
          <w:bCs/>
          <w:sz w:val="28"/>
          <w:szCs w:val="28"/>
          <w:lang w:eastAsia="en-US"/>
        </w:rPr>
      </w:pPr>
      <w:r w:rsidRPr="00E00CF9">
        <w:rPr>
          <w:rFonts w:cs="Times New Roman"/>
          <w:b/>
          <w:bCs/>
          <w:sz w:val="28"/>
          <w:szCs w:val="28"/>
          <w:lang w:eastAsia="en-US"/>
        </w:rPr>
        <w:t>Часть третья.</w:t>
      </w:r>
      <w:r w:rsidRPr="00E00CF9">
        <w:rPr>
          <w:rFonts w:cs="Times New Roman"/>
          <w:bCs/>
          <w:sz w:val="28"/>
          <w:szCs w:val="28"/>
          <w:lang w:eastAsia="en-US"/>
        </w:rPr>
        <w:t xml:space="preserve">  Решите задачу </w:t>
      </w:r>
    </w:p>
    <w:p w:rsidR="00666365" w:rsidRPr="00E00CF9" w:rsidRDefault="00666365" w:rsidP="008A3D0E">
      <w:pPr>
        <w:ind w:firstLine="709"/>
        <w:jc w:val="both"/>
        <w:rPr>
          <w:rFonts w:cs="Times New Roman"/>
          <w:sz w:val="28"/>
          <w:szCs w:val="28"/>
        </w:rPr>
      </w:pPr>
      <w:r w:rsidRPr="00E00CF9">
        <w:rPr>
          <w:rFonts w:cs="Times New Roman"/>
          <w:sz w:val="28"/>
          <w:szCs w:val="28"/>
        </w:rPr>
        <w:t xml:space="preserve">Ст. 3 Конвенции о защите прав человека и основных свобод гласит: «Никто не должен подвергаться пыткам или бесчеловечным или унижающим достоинство обращению или наказанию». </w:t>
      </w:r>
    </w:p>
    <w:p w:rsidR="00666365" w:rsidRPr="00E00CF9" w:rsidRDefault="00666365" w:rsidP="008A3D0E">
      <w:pPr>
        <w:ind w:firstLine="709"/>
        <w:jc w:val="both"/>
        <w:rPr>
          <w:rFonts w:cs="Times New Roman"/>
          <w:sz w:val="28"/>
          <w:szCs w:val="28"/>
        </w:rPr>
      </w:pPr>
      <w:r w:rsidRPr="00E00CF9">
        <w:rPr>
          <w:rFonts w:cs="Times New Roman"/>
          <w:sz w:val="28"/>
          <w:szCs w:val="28"/>
        </w:rPr>
        <w:t xml:space="preserve">Г-н Тайлер (15 лет) напал на старшеклассника и избил его. В тот же день он был приговорен к трем ударам розгами на основании существующего местного закона острова Мэн (Великобритания). Процедура производилась </w:t>
      </w:r>
      <w:r w:rsidRPr="00E00CF9">
        <w:rPr>
          <w:rFonts w:cs="Times New Roman"/>
          <w:sz w:val="28"/>
          <w:szCs w:val="28"/>
        </w:rPr>
        <w:lastRenderedPageBreak/>
        <w:t xml:space="preserve">при участии отца, двое полицейских держали Тайлера, третий производил наказание. При порке присутствовал врач. </w:t>
      </w:r>
    </w:p>
    <w:p w:rsidR="00666365" w:rsidRPr="00E00CF9" w:rsidRDefault="00666365" w:rsidP="008A3D0E">
      <w:pPr>
        <w:suppressAutoHyphens/>
        <w:ind w:firstLine="709"/>
        <w:jc w:val="both"/>
        <w:rPr>
          <w:rFonts w:cs="Times New Roman"/>
          <w:i/>
          <w:sz w:val="28"/>
          <w:szCs w:val="28"/>
        </w:rPr>
      </w:pPr>
      <w:r w:rsidRPr="00E00CF9">
        <w:rPr>
          <w:rFonts w:cs="Times New Roman"/>
          <w:i/>
          <w:sz w:val="28"/>
          <w:szCs w:val="28"/>
        </w:rPr>
        <w:t>Считает ли Вы данную практику нарушением ст. 3 Конвенции о защите прав человека и основных свобод?</w:t>
      </w:r>
    </w:p>
    <w:p w:rsidR="00666365" w:rsidRPr="00E00CF9" w:rsidRDefault="00666365" w:rsidP="00B25309">
      <w:pPr>
        <w:widowControl w:val="0"/>
        <w:ind w:firstLine="709"/>
        <w:jc w:val="both"/>
        <w:rPr>
          <w:rFonts w:cs="Times New Roman"/>
          <w:bCs/>
          <w:sz w:val="28"/>
          <w:szCs w:val="28"/>
          <w:lang w:eastAsia="en-US"/>
        </w:rPr>
      </w:pPr>
    </w:p>
    <w:p w:rsidR="00666365" w:rsidRPr="00E00CF9" w:rsidRDefault="00666365" w:rsidP="00B25309">
      <w:pPr>
        <w:widowControl w:val="0"/>
        <w:ind w:firstLine="709"/>
        <w:jc w:val="center"/>
        <w:rPr>
          <w:rFonts w:cs="Times New Roman"/>
          <w:b/>
          <w:bCs/>
          <w:sz w:val="28"/>
          <w:szCs w:val="28"/>
          <w:lang w:eastAsia="en-US"/>
        </w:rPr>
      </w:pPr>
      <w:r w:rsidRPr="00E00CF9">
        <w:rPr>
          <w:rFonts w:cs="Times New Roman"/>
          <w:b/>
          <w:bCs/>
          <w:sz w:val="28"/>
          <w:szCs w:val="28"/>
          <w:lang w:eastAsia="en-US"/>
        </w:rPr>
        <w:t>Вариант 2.</w:t>
      </w:r>
    </w:p>
    <w:p w:rsidR="00666365" w:rsidRPr="00E00CF9" w:rsidRDefault="00666365" w:rsidP="00B25309">
      <w:pPr>
        <w:widowControl w:val="0"/>
        <w:ind w:firstLine="709"/>
        <w:jc w:val="both"/>
        <w:rPr>
          <w:rFonts w:cs="Times New Roman"/>
          <w:b/>
          <w:bCs/>
          <w:sz w:val="28"/>
          <w:szCs w:val="28"/>
          <w:lang w:eastAsia="en-US"/>
        </w:rPr>
      </w:pPr>
    </w:p>
    <w:p w:rsidR="00666365" w:rsidRPr="00E00CF9" w:rsidRDefault="00666365" w:rsidP="00B25309">
      <w:pPr>
        <w:widowControl w:val="0"/>
        <w:ind w:firstLine="709"/>
        <w:jc w:val="both"/>
        <w:rPr>
          <w:rFonts w:cs="Times New Roman"/>
          <w:bCs/>
          <w:sz w:val="28"/>
          <w:szCs w:val="28"/>
          <w:lang w:eastAsia="en-US"/>
        </w:rPr>
      </w:pPr>
      <w:r w:rsidRPr="00E00CF9">
        <w:rPr>
          <w:rFonts w:cs="Times New Roman"/>
          <w:b/>
          <w:bCs/>
          <w:sz w:val="28"/>
          <w:szCs w:val="28"/>
          <w:lang w:eastAsia="en-US"/>
        </w:rPr>
        <w:t xml:space="preserve">Часть первая. </w:t>
      </w:r>
      <w:r w:rsidRPr="00E00CF9">
        <w:rPr>
          <w:rFonts w:cs="Times New Roman"/>
          <w:bCs/>
          <w:sz w:val="28"/>
          <w:szCs w:val="28"/>
          <w:lang w:eastAsia="en-US"/>
        </w:rPr>
        <w:t>Ответьте на поставленный вопрос</w:t>
      </w:r>
    </w:p>
    <w:p w:rsidR="00666365" w:rsidRPr="00E00CF9" w:rsidRDefault="00666365" w:rsidP="008A3D0E">
      <w:pPr>
        <w:autoSpaceDE w:val="0"/>
        <w:autoSpaceDN w:val="0"/>
        <w:adjustRightInd w:val="0"/>
        <w:ind w:firstLine="709"/>
        <w:jc w:val="both"/>
        <w:rPr>
          <w:rFonts w:cs="Times New Roman"/>
          <w:sz w:val="28"/>
          <w:szCs w:val="28"/>
        </w:rPr>
      </w:pPr>
      <w:r w:rsidRPr="00E00CF9">
        <w:rPr>
          <w:rFonts w:cs="Times New Roman"/>
          <w:sz w:val="28"/>
          <w:szCs w:val="28"/>
        </w:rPr>
        <w:t xml:space="preserve">Источники и система права в странах англо-американской правовой семьи. </w:t>
      </w:r>
    </w:p>
    <w:p w:rsidR="00666365" w:rsidRPr="00E00CF9" w:rsidRDefault="00666365" w:rsidP="00B25309">
      <w:pPr>
        <w:widowControl w:val="0"/>
        <w:ind w:firstLine="709"/>
        <w:jc w:val="both"/>
        <w:rPr>
          <w:rFonts w:cs="Times New Roman"/>
          <w:bCs/>
          <w:sz w:val="28"/>
          <w:szCs w:val="28"/>
          <w:lang w:eastAsia="en-US"/>
        </w:rPr>
      </w:pPr>
    </w:p>
    <w:p w:rsidR="00666365" w:rsidRPr="00E00CF9" w:rsidRDefault="00666365" w:rsidP="00B25309">
      <w:pPr>
        <w:widowControl w:val="0"/>
        <w:ind w:firstLine="709"/>
        <w:jc w:val="both"/>
        <w:rPr>
          <w:rFonts w:cs="Times New Roman"/>
          <w:bCs/>
          <w:sz w:val="28"/>
          <w:szCs w:val="28"/>
          <w:lang w:eastAsia="en-US"/>
        </w:rPr>
      </w:pPr>
      <w:r w:rsidRPr="00E00CF9">
        <w:rPr>
          <w:rFonts w:cs="Times New Roman"/>
          <w:b/>
          <w:bCs/>
          <w:sz w:val="28"/>
          <w:szCs w:val="28"/>
          <w:lang w:eastAsia="en-US"/>
        </w:rPr>
        <w:t xml:space="preserve">Часть вторая. </w:t>
      </w:r>
      <w:r w:rsidRPr="00E00CF9">
        <w:rPr>
          <w:rFonts w:cs="Times New Roman"/>
          <w:bCs/>
          <w:sz w:val="28"/>
          <w:szCs w:val="28"/>
          <w:lang w:eastAsia="en-US"/>
        </w:rPr>
        <w:t>Выполните тестовое задание</w:t>
      </w:r>
    </w:p>
    <w:p w:rsidR="00666365" w:rsidRPr="00E00CF9" w:rsidRDefault="00666365" w:rsidP="00B25309">
      <w:pPr>
        <w:suppressAutoHyphens/>
        <w:autoSpaceDE w:val="0"/>
        <w:autoSpaceDN w:val="0"/>
        <w:adjustRightInd w:val="0"/>
        <w:ind w:firstLine="709"/>
        <w:jc w:val="both"/>
        <w:rPr>
          <w:rFonts w:hAnsi="Liberation Serif" w:cs="Liberation Serif"/>
          <w:sz w:val="28"/>
          <w:szCs w:val="28"/>
          <w:lang w:eastAsia="zh-CN"/>
        </w:rPr>
      </w:pPr>
    </w:p>
    <w:p w:rsidR="00F90374" w:rsidRPr="00F90374" w:rsidRDefault="00F90374" w:rsidP="00F90374">
      <w:pPr>
        <w:suppressAutoHyphens/>
        <w:autoSpaceDE w:val="0"/>
        <w:autoSpaceDN w:val="0"/>
        <w:adjustRightInd w:val="0"/>
        <w:ind w:firstLine="720"/>
        <w:rPr>
          <w:rFonts w:cs="Times New Roman"/>
          <w:sz w:val="28"/>
          <w:szCs w:val="28"/>
          <w:lang w:eastAsia="zh-CN"/>
        </w:rPr>
      </w:pPr>
      <w:r w:rsidRPr="00F90374">
        <w:rPr>
          <w:rFonts w:cs="Times New Roman"/>
          <w:sz w:val="28"/>
          <w:szCs w:val="28"/>
          <w:lang w:eastAsia="zh-CN"/>
        </w:rPr>
        <w:t>Какие страны относятся к романо-германской правовой семье:</w:t>
      </w:r>
    </w:p>
    <w:p w:rsidR="00F90374" w:rsidRDefault="00F90374" w:rsidP="00F90374">
      <w:pPr>
        <w:suppressAutoHyphens/>
        <w:autoSpaceDE w:val="0"/>
        <w:autoSpaceDN w:val="0"/>
        <w:adjustRightInd w:val="0"/>
        <w:ind w:firstLine="720"/>
        <w:rPr>
          <w:rFonts w:cs="Times New Roman"/>
          <w:sz w:val="28"/>
          <w:szCs w:val="28"/>
          <w:lang w:eastAsia="zh-CN"/>
        </w:rPr>
      </w:pPr>
    </w:p>
    <w:p w:rsidR="00F90374" w:rsidRPr="00F90374" w:rsidRDefault="00F90374" w:rsidP="00F90374">
      <w:pPr>
        <w:suppressAutoHyphens/>
        <w:autoSpaceDE w:val="0"/>
        <w:autoSpaceDN w:val="0"/>
        <w:adjustRightInd w:val="0"/>
        <w:ind w:firstLine="720"/>
        <w:rPr>
          <w:rFonts w:cs="Times New Roman"/>
          <w:sz w:val="28"/>
          <w:szCs w:val="28"/>
          <w:lang w:eastAsia="zh-CN"/>
        </w:rPr>
      </w:pPr>
      <w:r>
        <w:rPr>
          <w:rFonts w:cs="Times New Roman"/>
          <w:sz w:val="28"/>
          <w:szCs w:val="28"/>
          <w:lang w:eastAsia="zh-CN"/>
        </w:rPr>
        <w:t>1</w:t>
      </w:r>
      <w:r w:rsidRPr="00F90374">
        <w:rPr>
          <w:rFonts w:cs="Times New Roman"/>
          <w:sz w:val="28"/>
          <w:szCs w:val="28"/>
          <w:lang w:eastAsia="zh-CN"/>
        </w:rPr>
        <w:t>) все страны Африки и континентальной Европы;</w:t>
      </w:r>
    </w:p>
    <w:p w:rsidR="00F90374" w:rsidRPr="00F90374" w:rsidRDefault="00F90374" w:rsidP="00F90374">
      <w:pPr>
        <w:suppressAutoHyphens/>
        <w:autoSpaceDE w:val="0"/>
        <w:autoSpaceDN w:val="0"/>
        <w:adjustRightInd w:val="0"/>
        <w:ind w:firstLine="720"/>
        <w:rPr>
          <w:rFonts w:cs="Times New Roman"/>
          <w:sz w:val="28"/>
          <w:szCs w:val="28"/>
          <w:lang w:eastAsia="zh-CN"/>
        </w:rPr>
      </w:pPr>
      <w:r>
        <w:rPr>
          <w:rFonts w:cs="Times New Roman"/>
          <w:sz w:val="28"/>
          <w:szCs w:val="28"/>
          <w:lang w:eastAsia="zh-CN"/>
        </w:rPr>
        <w:t>2</w:t>
      </w:r>
      <w:r w:rsidRPr="00F90374">
        <w:rPr>
          <w:rFonts w:cs="Times New Roman"/>
          <w:sz w:val="28"/>
          <w:szCs w:val="28"/>
          <w:lang w:eastAsia="zh-CN"/>
        </w:rPr>
        <w:t>) страны Латинской Америки, страны Ближнего Востока, Япония, Индонезия и</w:t>
      </w:r>
      <w:r>
        <w:rPr>
          <w:rFonts w:cs="Times New Roman"/>
          <w:sz w:val="28"/>
          <w:szCs w:val="28"/>
          <w:lang w:eastAsia="zh-CN"/>
        </w:rPr>
        <w:t xml:space="preserve"> </w:t>
      </w:r>
      <w:r w:rsidRPr="00F90374">
        <w:rPr>
          <w:rFonts w:cs="Times New Roman"/>
          <w:sz w:val="28"/>
          <w:szCs w:val="28"/>
          <w:lang w:eastAsia="zh-CN"/>
        </w:rPr>
        <w:t xml:space="preserve"> континентальной Европы;</w:t>
      </w:r>
    </w:p>
    <w:p w:rsidR="00F90374" w:rsidRPr="00F90374" w:rsidRDefault="00F90374" w:rsidP="00F90374">
      <w:pPr>
        <w:suppressAutoHyphens/>
        <w:autoSpaceDE w:val="0"/>
        <w:autoSpaceDN w:val="0"/>
        <w:adjustRightInd w:val="0"/>
        <w:ind w:firstLine="720"/>
        <w:rPr>
          <w:rFonts w:cs="Times New Roman"/>
          <w:sz w:val="28"/>
          <w:szCs w:val="28"/>
          <w:lang w:eastAsia="zh-CN"/>
        </w:rPr>
      </w:pPr>
      <w:r>
        <w:rPr>
          <w:rFonts w:cs="Times New Roman"/>
          <w:sz w:val="28"/>
          <w:szCs w:val="28"/>
          <w:lang w:eastAsia="zh-CN"/>
        </w:rPr>
        <w:t>3</w:t>
      </w:r>
      <w:r w:rsidRPr="00F90374">
        <w:rPr>
          <w:rFonts w:cs="Times New Roman"/>
          <w:sz w:val="28"/>
          <w:szCs w:val="28"/>
          <w:lang w:eastAsia="zh-CN"/>
        </w:rPr>
        <w:t>) часть Африки, страны Латинской Америки, страны Ближнего Востока, Япония,</w:t>
      </w:r>
      <w:r>
        <w:rPr>
          <w:rFonts w:cs="Times New Roman"/>
          <w:sz w:val="28"/>
          <w:szCs w:val="28"/>
          <w:lang w:eastAsia="zh-CN"/>
        </w:rPr>
        <w:t xml:space="preserve"> </w:t>
      </w:r>
      <w:r w:rsidRPr="00F90374">
        <w:rPr>
          <w:rFonts w:cs="Times New Roman"/>
          <w:sz w:val="28"/>
          <w:szCs w:val="28"/>
          <w:lang w:eastAsia="zh-CN"/>
        </w:rPr>
        <w:t>Индонезия и континентальной Европы;</w:t>
      </w:r>
    </w:p>
    <w:p w:rsidR="00F90374" w:rsidRPr="00F90374" w:rsidRDefault="00F90374" w:rsidP="00F90374">
      <w:pPr>
        <w:suppressAutoHyphens/>
        <w:autoSpaceDE w:val="0"/>
        <w:autoSpaceDN w:val="0"/>
        <w:adjustRightInd w:val="0"/>
        <w:ind w:firstLine="720"/>
        <w:rPr>
          <w:rFonts w:cs="Times New Roman"/>
          <w:sz w:val="28"/>
          <w:szCs w:val="28"/>
          <w:lang w:eastAsia="zh-CN"/>
        </w:rPr>
      </w:pPr>
      <w:r>
        <w:rPr>
          <w:rFonts w:cs="Times New Roman"/>
          <w:sz w:val="28"/>
          <w:szCs w:val="28"/>
          <w:lang w:eastAsia="zh-CN"/>
        </w:rPr>
        <w:t>4</w:t>
      </w:r>
      <w:r w:rsidRPr="00F90374">
        <w:rPr>
          <w:rFonts w:cs="Times New Roman"/>
          <w:sz w:val="28"/>
          <w:szCs w:val="28"/>
          <w:lang w:eastAsia="zh-CN"/>
        </w:rPr>
        <w:t>) страны континентальной Западной Европы, часть стран Центральной и Южной</w:t>
      </w:r>
      <w:r>
        <w:rPr>
          <w:rFonts w:cs="Times New Roman"/>
          <w:sz w:val="28"/>
          <w:szCs w:val="28"/>
          <w:lang w:eastAsia="zh-CN"/>
        </w:rPr>
        <w:t xml:space="preserve"> </w:t>
      </w:r>
      <w:r w:rsidRPr="00F90374">
        <w:rPr>
          <w:rFonts w:cs="Times New Roman"/>
          <w:sz w:val="28"/>
          <w:szCs w:val="28"/>
          <w:lang w:eastAsia="zh-CN"/>
        </w:rPr>
        <w:t>Америки, Япония, Южная Корея, Индонезия, Таиланд и некоторые другие азиатские</w:t>
      </w:r>
      <w:r>
        <w:rPr>
          <w:rFonts w:cs="Times New Roman"/>
          <w:sz w:val="28"/>
          <w:szCs w:val="28"/>
          <w:lang w:eastAsia="zh-CN"/>
        </w:rPr>
        <w:t xml:space="preserve"> </w:t>
      </w:r>
      <w:r w:rsidRPr="00F90374">
        <w:rPr>
          <w:rFonts w:cs="Times New Roman"/>
          <w:sz w:val="28"/>
          <w:szCs w:val="28"/>
          <w:lang w:eastAsia="zh-CN"/>
        </w:rPr>
        <w:t>страны, часть стран Африки, Ближнего и Среднего Востока</w:t>
      </w:r>
    </w:p>
    <w:p w:rsidR="00F90374" w:rsidRPr="00F90374" w:rsidRDefault="00F90374" w:rsidP="00B25309">
      <w:pPr>
        <w:suppressAutoHyphens/>
        <w:autoSpaceDE w:val="0"/>
        <w:autoSpaceDN w:val="0"/>
        <w:adjustRightInd w:val="0"/>
        <w:ind w:firstLine="720"/>
        <w:rPr>
          <w:rFonts w:cs="Times New Roman"/>
          <w:sz w:val="28"/>
          <w:szCs w:val="28"/>
          <w:lang w:eastAsia="zh-CN"/>
        </w:rPr>
      </w:pPr>
    </w:p>
    <w:p w:rsidR="00F90374" w:rsidRDefault="00F90374" w:rsidP="00F90374">
      <w:pPr>
        <w:suppressAutoHyphens/>
        <w:autoSpaceDE w:val="0"/>
        <w:autoSpaceDN w:val="0"/>
        <w:adjustRightInd w:val="0"/>
        <w:ind w:firstLine="720"/>
        <w:jc w:val="both"/>
        <w:rPr>
          <w:rFonts w:cs="Times New Roman"/>
          <w:sz w:val="28"/>
          <w:szCs w:val="28"/>
          <w:lang w:eastAsia="zh-CN"/>
        </w:rPr>
      </w:pPr>
      <w:r w:rsidRPr="00F90374">
        <w:rPr>
          <w:rFonts w:cs="Times New Roman"/>
          <w:sz w:val="28"/>
          <w:szCs w:val="28"/>
          <w:lang w:eastAsia="zh-CN"/>
        </w:rPr>
        <w:t xml:space="preserve">В рамках романо-германской правовой семьи разработаны концепции (конструкции): </w:t>
      </w:r>
    </w:p>
    <w:p w:rsidR="00F90374" w:rsidRDefault="00F90374" w:rsidP="00F90374">
      <w:pPr>
        <w:suppressAutoHyphens/>
        <w:autoSpaceDE w:val="0"/>
        <w:autoSpaceDN w:val="0"/>
        <w:adjustRightInd w:val="0"/>
        <w:ind w:firstLine="720"/>
        <w:jc w:val="both"/>
        <w:rPr>
          <w:rFonts w:cs="Times New Roman"/>
          <w:sz w:val="28"/>
          <w:szCs w:val="28"/>
          <w:lang w:eastAsia="zh-CN"/>
        </w:rPr>
      </w:pPr>
      <w:r>
        <w:rPr>
          <w:rFonts w:cs="Times New Roman"/>
          <w:sz w:val="28"/>
          <w:szCs w:val="28"/>
          <w:lang w:eastAsia="zh-CN"/>
        </w:rPr>
        <w:t>1</w:t>
      </w:r>
      <w:r w:rsidRPr="00F90374">
        <w:rPr>
          <w:rFonts w:cs="Times New Roman"/>
          <w:sz w:val="28"/>
          <w:szCs w:val="28"/>
          <w:lang w:eastAsia="zh-CN"/>
        </w:rPr>
        <w:t xml:space="preserve">) гарантий социалистической законности; </w:t>
      </w:r>
    </w:p>
    <w:p w:rsidR="00F90374" w:rsidRDefault="00F90374" w:rsidP="00F90374">
      <w:pPr>
        <w:suppressAutoHyphens/>
        <w:autoSpaceDE w:val="0"/>
        <w:autoSpaceDN w:val="0"/>
        <w:adjustRightInd w:val="0"/>
        <w:ind w:firstLine="720"/>
        <w:jc w:val="both"/>
        <w:rPr>
          <w:rFonts w:cs="Times New Roman"/>
          <w:sz w:val="28"/>
          <w:szCs w:val="28"/>
          <w:lang w:eastAsia="zh-CN"/>
        </w:rPr>
      </w:pPr>
      <w:r>
        <w:rPr>
          <w:rFonts w:cs="Times New Roman"/>
          <w:sz w:val="28"/>
          <w:szCs w:val="28"/>
          <w:lang w:eastAsia="zh-CN"/>
        </w:rPr>
        <w:t>2</w:t>
      </w:r>
      <w:r w:rsidRPr="00F90374">
        <w:rPr>
          <w:rFonts w:cs="Times New Roman"/>
          <w:sz w:val="28"/>
          <w:szCs w:val="28"/>
          <w:lang w:eastAsia="zh-CN"/>
        </w:rPr>
        <w:t xml:space="preserve">) института суда присяжных; </w:t>
      </w:r>
    </w:p>
    <w:p w:rsidR="00F90374" w:rsidRDefault="00F90374" w:rsidP="00F90374">
      <w:pPr>
        <w:suppressAutoHyphens/>
        <w:autoSpaceDE w:val="0"/>
        <w:autoSpaceDN w:val="0"/>
        <w:adjustRightInd w:val="0"/>
        <w:ind w:firstLine="720"/>
        <w:jc w:val="both"/>
        <w:rPr>
          <w:rFonts w:cs="Times New Roman"/>
          <w:sz w:val="28"/>
          <w:szCs w:val="28"/>
          <w:lang w:eastAsia="zh-CN"/>
        </w:rPr>
      </w:pPr>
      <w:r>
        <w:rPr>
          <w:rFonts w:cs="Times New Roman"/>
          <w:sz w:val="28"/>
          <w:szCs w:val="28"/>
          <w:lang w:eastAsia="zh-CN"/>
        </w:rPr>
        <w:t>3</w:t>
      </w:r>
      <w:r w:rsidRPr="00F90374">
        <w:rPr>
          <w:rFonts w:cs="Times New Roman"/>
          <w:sz w:val="28"/>
          <w:szCs w:val="28"/>
          <w:lang w:eastAsia="zh-CN"/>
        </w:rPr>
        <w:t>) взаимодействия религиозных и юридических начал;</w:t>
      </w:r>
    </w:p>
    <w:p w:rsidR="00F90374" w:rsidRPr="00F90374" w:rsidRDefault="00F90374" w:rsidP="00F90374">
      <w:pPr>
        <w:suppressAutoHyphens/>
        <w:autoSpaceDE w:val="0"/>
        <w:autoSpaceDN w:val="0"/>
        <w:adjustRightInd w:val="0"/>
        <w:ind w:firstLine="720"/>
        <w:jc w:val="both"/>
        <w:rPr>
          <w:rFonts w:cs="Times New Roman"/>
          <w:sz w:val="28"/>
          <w:szCs w:val="28"/>
          <w:lang w:eastAsia="zh-CN"/>
        </w:rPr>
      </w:pPr>
      <w:r>
        <w:rPr>
          <w:rFonts w:cs="Times New Roman"/>
          <w:sz w:val="28"/>
          <w:szCs w:val="28"/>
          <w:lang w:eastAsia="zh-CN"/>
        </w:rPr>
        <w:t>4</w:t>
      </w:r>
      <w:r w:rsidRPr="00F90374">
        <w:rPr>
          <w:rFonts w:cs="Times New Roman"/>
          <w:sz w:val="28"/>
          <w:szCs w:val="28"/>
          <w:lang w:eastAsia="zh-CN"/>
        </w:rPr>
        <w:t>) реализации на законодательном и правоприменительном уровне принципа разделения властей, обеспечения конституционного правосудия.</w:t>
      </w:r>
    </w:p>
    <w:p w:rsidR="00F90374" w:rsidRDefault="00F90374" w:rsidP="00B25309">
      <w:pPr>
        <w:suppressAutoHyphens/>
        <w:autoSpaceDE w:val="0"/>
        <w:autoSpaceDN w:val="0"/>
        <w:adjustRightInd w:val="0"/>
        <w:ind w:firstLine="720"/>
        <w:rPr>
          <w:rFonts w:cs="Times New Roman"/>
          <w:szCs w:val="24"/>
          <w:lang w:eastAsia="zh-CN"/>
        </w:rPr>
      </w:pPr>
    </w:p>
    <w:p w:rsidR="00F90374" w:rsidRDefault="00F90374" w:rsidP="00F90374">
      <w:pPr>
        <w:suppressAutoHyphens/>
        <w:autoSpaceDE w:val="0"/>
        <w:autoSpaceDN w:val="0"/>
        <w:adjustRightInd w:val="0"/>
        <w:ind w:firstLine="720"/>
        <w:jc w:val="both"/>
        <w:rPr>
          <w:rFonts w:cs="Times New Roman"/>
          <w:sz w:val="28"/>
          <w:szCs w:val="28"/>
          <w:lang w:eastAsia="zh-CN"/>
        </w:rPr>
      </w:pPr>
      <w:r w:rsidRPr="00F90374">
        <w:rPr>
          <w:rFonts w:cs="Times New Roman"/>
          <w:sz w:val="28"/>
          <w:szCs w:val="28"/>
          <w:lang w:eastAsia="zh-CN"/>
        </w:rPr>
        <w:t xml:space="preserve">Судебная система большинства современных африканских государств характеризуется: </w:t>
      </w:r>
    </w:p>
    <w:p w:rsidR="00F90374" w:rsidRDefault="00F90374" w:rsidP="00F90374">
      <w:pPr>
        <w:suppressAutoHyphens/>
        <w:autoSpaceDE w:val="0"/>
        <w:autoSpaceDN w:val="0"/>
        <w:adjustRightInd w:val="0"/>
        <w:ind w:firstLine="720"/>
        <w:jc w:val="both"/>
        <w:rPr>
          <w:rFonts w:cs="Times New Roman"/>
          <w:sz w:val="28"/>
          <w:szCs w:val="28"/>
          <w:lang w:eastAsia="zh-CN"/>
        </w:rPr>
      </w:pPr>
    </w:p>
    <w:p w:rsidR="00F90374" w:rsidRDefault="00F90374" w:rsidP="00F90374">
      <w:pPr>
        <w:suppressAutoHyphens/>
        <w:autoSpaceDE w:val="0"/>
        <w:autoSpaceDN w:val="0"/>
        <w:adjustRightInd w:val="0"/>
        <w:ind w:firstLine="720"/>
        <w:jc w:val="both"/>
        <w:rPr>
          <w:rFonts w:cs="Times New Roman"/>
          <w:sz w:val="28"/>
          <w:szCs w:val="28"/>
          <w:lang w:eastAsia="zh-CN"/>
        </w:rPr>
      </w:pPr>
      <w:r>
        <w:rPr>
          <w:rFonts w:cs="Times New Roman"/>
          <w:sz w:val="28"/>
          <w:szCs w:val="28"/>
          <w:lang w:eastAsia="zh-CN"/>
        </w:rPr>
        <w:t>1</w:t>
      </w:r>
      <w:r w:rsidRPr="00F90374">
        <w:rPr>
          <w:rFonts w:cs="Times New Roman"/>
          <w:sz w:val="28"/>
          <w:szCs w:val="28"/>
          <w:lang w:eastAsia="zh-CN"/>
        </w:rPr>
        <w:t xml:space="preserve">) дуализмом, то есть наличием государственных и традиционных судов </w:t>
      </w:r>
    </w:p>
    <w:p w:rsidR="00F90374" w:rsidRDefault="00F90374" w:rsidP="00F90374">
      <w:pPr>
        <w:suppressAutoHyphens/>
        <w:autoSpaceDE w:val="0"/>
        <w:autoSpaceDN w:val="0"/>
        <w:adjustRightInd w:val="0"/>
        <w:ind w:firstLine="720"/>
        <w:jc w:val="both"/>
        <w:rPr>
          <w:rFonts w:cs="Times New Roman"/>
          <w:sz w:val="28"/>
          <w:szCs w:val="28"/>
          <w:lang w:eastAsia="zh-CN"/>
        </w:rPr>
      </w:pPr>
      <w:r>
        <w:rPr>
          <w:rFonts w:cs="Times New Roman"/>
          <w:sz w:val="28"/>
          <w:szCs w:val="28"/>
          <w:lang w:eastAsia="zh-CN"/>
        </w:rPr>
        <w:t>2</w:t>
      </w:r>
      <w:r w:rsidRPr="00F90374">
        <w:rPr>
          <w:rFonts w:cs="Times New Roman"/>
          <w:sz w:val="28"/>
          <w:szCs w:val="28"/>
          <w:lang w:eastAsia="zh-CN"/>
        </w:rPr>
        <w:t xml:space="preserve">) наличием только судов, применяющих современное право </w:t>
      </w:r>
    </w:p>
    <w:p w:rsidR="00F90374" w:rsidRDefault="00F90374" w:rsidP="00F90374">
      <w:pPr>
        <w:suppressAutoHyphens/>
        <w:autoSpaceDE w:val="0"/>
        <w:autoSpaceDN w:val="0"/>
        <w:adjustRightInd w:val="0"/>
        <w:ind w:firstLine="720"/>
        <w:jc w:val="both"/>
        <w:rPr>
          <w:rFonts w:cs="Times New Roman"/>
          <w:sz w:val="28"/>
          <w:szCs w:val="28"/>
          <w:lang w:eastAsia="zh-CN"/>
        </w:rPr>
      </w:pPr>
      <w:r>
        <w:rPr>
          <w:rFonts w:cs="Times New Roman"/>
          <w:sz w:val="28"/>
          <w:szCs w:val="28"/>
          <w:lang w:eastAsia="zh-CN"/>
        </w:rPr>
        <w:t>3</w:t>
      </w:r>
      <w:r w:rsidRPr="00F90374">
        <w:rPr>
          <w:rFonts w:cs="Times New Roman"/>
          <w:sz w:val="28"/>
          <w:szCs w:val="28"/>
          <w:lang w:eastAsia="zh-CN"/>
        </w:rPr>
        <w:t xml:space="preserve">) наличием только местных традиционных судов обычного права </w:t>
      </w:r>
    </w:p>
    <w:p w:rsidR="00F90374" w:rsidRPr="00F90374" w:rsidRDefault="00F90374" w:rsidP="00F90374">
      <w:pPr>
        <w:suppressAutoHyphens/>
        <w:autoSpaceDE w:val="0"/>
        <w:autoSpaceDN w:val="0"/>
        <w:adjustRightInd w:val="0"/>
        <w:ind w:firstLine="720"/>
        <w:jc w:val="both"/>
        <w:rPr>
          <w:rFonts w:cs="Times New Roman"/>
          <w:sz w:val="28"/>
          <w:szCs w:val="28"/>
          <w:lang w:eastAsia="zh-CN"/>
        </w:rPr>
      </w:pPr>
      <w:r>
        <w:rPr>
          <w:rFonts w:cs="Times New Roman"/>
          <w:sz w:val="28"/>
          <w:szCs w:val="28"/>
          <w:lang w:eastAsia="zh-CN"/>
        </w:rPr>
        <w:t>4</w:t>
      </w:r>
      <w:r w:rsidRPr="00F90374">
        <w:rPr>
          <w:rFonts w:cs="Times New Roman"/>
          <w:sz w:val="28"/>
          <w:szCs w:val="28"/>
          <w:lang w:eastAsia="zh-CN"/>
        </w:rPr>
        <w:t>) отсутствием судов вообще.</w:t>
      </w:r>
    </w:p>
    <w:p w:rsidR="00F90374" w:rsidRPr="00E00CF9" w:rsidRDefault="00F90374" w:rsidP="00B25309">
      <w:pPr>
        <w:suppressAutoHyphens/>
        <w:autoSpaceDE w:val="0"/>
        <w:autoSpaceDN w:val="0"/>
        <w:adjustRightInd w:val="0"/>
        <w:ind w:firstLine="720"/>
        <w:rPr>
          <w:rFonts w:cs="Times New Roman"/>
          <w:szCs w:val="24"/>
          <w:lang w:eastAsia="zh-CN"/>
        </w:rPr>
      </w:pPr>
    </w:p>
    <w:p w:rsidR="00666365" w:rsidRPr="00E00CF9" w:rsidRDefault="00666365" w:rsidP="008A3D0E">
      <w:pPr>
        <w:widowControl w:val="0"/>
        <w:ind w:firstLine="709"/>
        <w:jc w:val="both"/>
        <w:rPr>
          <w:rFonts w:cs="Times New Roman"/>
          <w:bCs/>
          <w:sz w:val="28"/>
          <w:szCs w:val="28"/>
          <w:lang w:eastAsia="en-US"/>
        </w:rPr>
      </w:pPr>
      <w:r w:rsidRPr="00E00CF9">
        <w:rPr>
          <w:rFonts w:cs="Times New Roman"/>
          <w:b/>
          <w:bCs/>
          <w:sz w:val="28"/>
          <w:szCs w:val="28"/>
          <w:lang w:eastAsia="en-US"/>
        </w:rPr>
        <w:t>Часть третья.</w:t>
      </w:r>
      <w:r w:rsidRPr="00E00CF9">
        <w:rPr>
          <w:rFonts w:cs="Times New Roman"/>
          <w:bCs/>
          <w:sz w:val="28"/>
          <w:szCs w:val="28"/>
          <w:lang w:eastAsia="en-US"/>
        </w:rPr>
        <w:t xml:space="preserve">  Решите задачу </w:t>
      </w:r>
    </w:p>
    <w:p w:rsidR="00666365" w:rsidRPr="00E00CF9" w:rsidRDefault="00666365" w:rsidP="008A3D0E">
      <w:pPr>
        <w:ind w:firstLine="709"/>
        <w:jc w:val="both"/>
        <w:rPr>
          <w:rFonts w:cs="Times New Roman"/>
          <w:sz w:val="28"/>
          <w:szCs w:val="28"/>
        </w:rPr>
      </w:pPr>
      <w:r w:rsidRPr="00E00CF9">
        <w:rPr>
          <w:rFonts w:cs="Times New Roman"/>
          <w:sz w:val="28"/>
          <w:szCs w:val="28"/>
        </w:rPr>
        <w:t xml:space="preserve">В современной теории права позитивное право как система формально-юридических источников достаточно хорошо разработано. Как правило, к этой системе относят: законы, подзаконные акты, правовые договоры, </w:t>
      </w:r>
      <w:r w:rsidRPr="00E00CF9">
        <w:rPr>
          <w:rFonts w:cs="Times New Roman"/>
          <w:sz w:val="28"/>
          <w:szCs w:val="28"/>
        </w:rPr>
        <w:lastRenderedPageBreak/>
        <w:t xml:space="preserve">судебные и административные прецеденты, правовые обычаи, правовые доктрины. Наиболее наглядно процесс глобализации прослеживается на примере позитивного права. В настоящее время под влиянием процесса глобализации идет унификация видов формальных юридических источников во всех правовых семьях мира. Центральное место в глобальном праве займут </w:t>
      </w:r>
      <w:r w:rsidRPr="00E00CF9">
        <w:rPr>
          <w:rFonts w:cs="Times New Roman"/>
          <w:i/>
          <w:sz w:val="28"/>
          <w:szCs w:val="28"/>
        </w:rPr>
        <w:t>закон,</w:t>
      </w:r>
      <w:r w:rsidRPr="00E00CF9">
        <w:rPr>
          <w:rFonts w:cs="Times New Roman"/>
          <w:sz w:val="28"/>
          <w:szCs w:val="28"/>
        </w:rPr>
        <w:t xml:space="preserve"> …, …,  второстепенными станут … и … . </w:t>
      </w:r>
    </w:p>
    <w:p w:rsidR="00666365" w:rsidRPr="00E00CF9" w:rsidRDefault="00666365" w:rsidP="008A3D0E">
      <w:pPr>
        <w:ind w:firstLine="709"/>
        <w:jc w:val="both"/>
        <w:rPr>
          <w:rFonts w:cs="Times New Roman"/>
          <w:sz w:val="28"/>
          <w:szCs w:val="28"/>
        </w:rPr>
      </w:pPr>
      <w:r w:rsidRPr="00E00CF9">
        <w:rPr>
          <w:rFonts w:cs="Times New Roman"/>
          <w:sz w:val="28"/>
          <w:szCs w:val="28"/>
        </w:rPr>
        <w:t>При этом степень унификации, ее интенсивность в каждой правовой семье индивидуальны. К тому же в каждой национальной правовой системе сохраняется характерная только для нее иерархия формально-юридических источников. При этом одни из них являются основными, а другие - второстепенными. Так, в романо-германской правовой семье в качестве основных источников выступают законы и подзаконно-нормативные акты, в англо-американской - судебные и административные прецеденты, в религиозных правовых семьях - правовые обычаи и правовые доктрины, и при этом во всех них, как правило, признаются и используются нормы … .</w:t>
      </w:r>
    </w:p>
    <w:p w:rsidR="00666365" w:rsidRPr="00E00CF9" w:rsidRDefault="00666365" w:rsidP="008A3D0E">
      <w:pPr>
        <w:ind w:firstLine="709"/>
        <w:jc w:val="both"/>
        <w:rPr>
          <w:rFonts w:cs="Times New Roman"/>
          <w:i/>
          <w:sz w:val="28"/>
          <w:szCs w:val="28"/>
        </w:rPr>
      </w:pPr>
      <w:r w:rsidRPr="00E00CF9">
        <w:rPr>
          <w:rFonts w:cs="Times New Roman"/>
          <w:i/>
          <w:sz w:val="28"/>
          <w:szCs w:val="28"/>
        </w:rPr>
        <w:t>Аргументируйте свое мнение.</w:t>
      </w:r>
    </w:p>
    <w:p w:rsidR="00666365" w:rsidRPr="00E00CF9" w:rsidRDefault="00666365" w:rsidP="00464756">
      <w:pPr>
        <w:jc w:val="both"/>
        <w:rPr>
          <w:rFonts w:cs="Times New Roman"/>
          <w:sz w:val="28"/>
          <w:szCs w:val="28"/>
        </w:rPr>
      </w:pPr>
    </w:p>
    <w:p w:rsidR="00666365" w:rsidRPr="00E00CF9" w:rsidRDefault="00666365" w:rsidP="00B25309">
      <w:pPr>
        <w:ind w:firstLine="709"/>
        <w:jc w:val="both"/>
        <w:rPr>
          <w:rFonts w:cs="Times New Roman"/>
          <w:sz w:val="28"/>
          <w:szCs w:val="28"/>
        </w:rPr>
      </w:pPr>
    </w:p>
    <w:p w:rsidR="00666365" w:rsidRPr="00E00CF9" w:rsidRDefault="00666365" w:rsidP="00B25309">
      <w:pPr>
        <w:widowControl w:val="0"/>
        <w:ind w:firstLine="709"/>
        <w:jc w:val="center"/>
        <w:rPr>
          <w:rFonts w:cs="Times New Roman"/>
          <w:b/>
          <w:bCs/>
          <w:sz w:val="28"/>
          <w:szCs w:val="28"/>
          <w:lang w:eastAsia="en-US"/>
        </w:rPr>
      </w:pPr>
      <w:r w:rsidRPr="00E00CF9">
        <w:rPr>
          <w:rFonts w:cs="Times New Roman"/>
          <w:b/>
          <w:sz w:val="28"/>
          <w:szCs w:val="28"/>
        </w:rPr>
        <w:t>Комплект типовых  вопросов для тестирования</w:t>
      </w:r>
    </w:p>
    <w:p w:rsidR="00666365" w:rsidRPr="00E00CF9" w:rsidRDefault="00666365" w:rsidP="00B25309">
      <w:pPr>
        <w:widowControl w:val="0"/>
        <w:ind w:firstLine="709"/>
        <w:jc w:val="center"/>
        <w:rPr>
          <w:rFonts w:cs="Times New Roman"/>
          <w:b/>
          <w:bCs/>
          <w:sz w:val="28"/>
          <w:szCs w:val="28"/>
          <w:lang w:eastAsia="en-US"/>
        </w:rPr>
      </w:pPr>
    </w:p>
    <w:p w:rsidR="00666365" w:rsidRPr="00E00CF9" w:rsidRDefault="00666365" w:rsidP="00B25309">
      <w:pPr>
        <w:widowControl w:val="0"/>
        <w:ind w:firstLine="709"/>
        <w:jc w:val="center"/>
        <w:rPr>
          <w:rFonts w:cs="Times New Roman"/>
          <w:b/>
          <w:bCs/>
          <w:sz w:val="28"/>
          <w:szCs w:val="28"/>
          <w:lang w:eastAsia="en-US"/>
        </w:rPr>
      </w:pPr>
      <w:r w:rsidRPr="00E00CF9">
        <w:rPr>
          <w:rFonts w:cs="Times New Roman"/>
          <w:b/>
          <w:bCs/>
          <w:sz w:val="28"/>
          <w:szCs w:val="28"/>
          <w:lang w:eastAsia="en-US"/>
        </w:rPr>
        <w:t>Задание № 1</w:t>
      </w:r>
    </w:p>
    <w:p w:rsidR="00F90374" w:rsidRDefault="00F90374" w:rsidP="00F90374">
      <w:pPr>
        <w:shd w:val="clear" w:color="auto" w:fill="FFFFFF"/>
        <w:jc w:val="center"/>
        <w:rPr>
          <w:sz w:val="28"/>
          <w:szCs w:val="28"/>
        </w:rPr>
      </w:pPr>
      <w:r w:rsidRPr="00F90374">
        <w:rPr>
          <w:sz w:val="28"/>
          <w:szCs w:val="28"/>
        </w:rPr>
        <w:t>К какому понятию относится следующее определение: «Совокупность взаимосвязанных, согласованных и взаимодействующих правовых средств, регулирующих общественные отношения, а также элементов, характеризующих уровень правового развития той или иной страны»:</w:t>
      </w:r>
    </w:p>
    <w:p w:rsidR="00F90374" w:rsidRDefault="00F90374" w:rsidP="00F90374">
      <w:pPr>
        <w:shd w:val="clear" w:color="auto" w:fill="FFFFFF"/>
        <w:jc w:val="both"/>
        <w:rPr>
          <w:sz w:val="28"/>
          <w:szCs w:val="28"/>
        </w:rPr>
      </w:pPr>
    </w:p>
    <w:p w:rsidR="00F90374" w:rsidRDefault="00F90374" w:rsidP="00F90374">
      <w:pPr>
        <w:shd w:val="clear" w:color="auto" w:fill="FFFFFF"/>
        <w:jc w:val="both"/>
        <w:rPr>
          <w:sz w:val="28"/>
          <w:szCs w:val="28"/>
        </w:rPr>
      </w:pPr>
      <w:r>
        <w:rPr>
          <w:sz w:val="28"/>
          <w:szCs w:val="28"/>
        </w:rPr>
        <w:t>1</w:t>
      </w:r>
      <w:r w:rsidRPr="00F90374">
        <w:rPr>
          <w:sz w:val="28"/>
          <w:szCs w:val="28"/>
        </w:rPr>
        <w:t xml:space="preserve">) система права; </w:t>
      </w:r>
    </w:p>
    <w:p w:rsidR="00F90374" w:rsidRDefault="00F90374" w:rsidP="00F90374">
      <w:pPr>
        <w:shd w:val="clear" w:color="auto" w:fill="FFFFFF"/>
        <w:jc w:val="both"/>
        <w:rPr>
          <w:sz w:val="28"/>
          <w:szCs w:val="28"/>
        </w:rPr>
      </w:pPr>
      <w:r>
        <w:rPr>
          <w:sz w:val="28"/>
          <w:szCs w:val="28"/>
        </w:rPr>
        <w:t>2</w:t>
      </w:r>
      <w:r w:rsidRPr="00F90374">
        <w:rPr>
          <w:sz w:val="28"/>
          <w:szCs w:val="28"/>
        </w:rPr>
        <w:t xml:space="preserve">) правовая система; </w:t>
      </w:r>
    </w:p>
    <w:p w:rsidR="00F90374" w:rsidRDefault="00F90374" w:rsidP="00F90374">
      <w:pPr>
        <w:shd w:val="clear" w:color="auto" w:fill="FFFFFF"/>
        <w:jc w:val="both"/>
        <w:rPr>
          <w:sz w:val="28"/>
          <w:szCs w:val="28"/>
        </w:rPr>
      </w:pPr>
      <w:r>
        <w:rPr>
          <w:sz w:val="28"/>
          <w:szCs w:val="28"/>
        </w:rPr>
        <w:t>3</w:t>
      </w:r>
      <w:r w:rsidRPr="00F90374">
        <w:rPr>
          <w:sz w:val="28"/>
          <w:szCs w:val="28"/>
        </w:rPr>
        <w:t xml:space="preserve">) система законодательства; </w:t>
      </w:r>
    </w:p>
    <w:p w:rsidR="00666365" w:rsidRPr="00F90374" w:rsidRDefault="00F90374" w:rsidP="00F90374">
      <w:pPr>
        <w:shd w:val="clear" w:color="auto" w:fill="FFFFFF"/>
        <w:jc w:val="both"/>
        <w:rPr>
          <w:sz w:val="28"/>
          <w:szCs w:val="28"/>
        </w:rPr>
      </w:pPr>
      <w:r>
        <w:rPr>
          <w:sz w:val="28"/>
          <w:szCs w:val="28"/>
        </w:rPr>
        <w:t>4</w:t>
      </w:r>
      <w:r w:rsidRPr="00F90374">
        <w:rPr>
          <w:sz w:val="28"/>
          <w:szCs w:val="28"/>
        </w:rPr>
        <w:t>) правовая культура;</w:t>
      </w:r>
    </w:p>
    <w:p w:rsidR="00F90374" w:rsidRDefault="00F90374" w:rsidP="00B25309">
      <w:pPr>
        <w:pStyle w:val="ConsPlusNormal"/>
        <w:jc w:val="center"/>
        <w:rPr>
          <w:rFonts w:ascii="Times New Roman" w:hAnsi="Times New Roman" w:cs="Times New Roman"/>
          <w:b/>
          <w:sz w:val="28"/>
          <w:szCs w:val="28"/>
        </w:rPr>
      </w:pPr>
    </w:p>
    <w:p w:rsidR="00666365" w:rsidRPr="00E00CF9" w:rsidRDefault="00666365" w:rsidP="00B25309">
      <w:pPr>
        <w:pStyle w:val="ConsPlusNormal"/>
        <w:jc w:val="center"/>
        <w:rPr>
          <w:rFonts w:ascii="Times New Roman" w:hAnsi="Times New Roman" w:cs="Times New Roman"/>
          <w:b/>
          <w:sz w:val="28"/>
          <w:szCs w:val="28"/>
        </w:rPr>
      </w:pPr>
      <w:r w:rsidRPr="00E00CF9">
        <w:rPr>
          <w:rFonts w:ascii="Times New Roman" w:hAnsi="Times New Roman" w:cs="Times New Roman"/>
          <w:b/>
          <w:sz w:val="28"/>
          <w:szCs w:val="28"/>
        </w:rPr>
        <w:t>Задание № 2</w:t>
      </w:r>
    </w:p>
    <w:p w:rsidR="00F90374" w:rsidRDefault="00F90374" w:rsidP="00F90374">
      <w:pPr>
        <w:shd w:val="clear" w:color="auto" w:fill="FFFFFF"/>
        <w:jc w:val="center"/>
        <w:rPr>
          <w:sz w:val="28"/>
          <w:szCs w:val="28"/>
        </w:rPr>
      </w:pPr>
      <w:r w:rsidRPr="00F90374">
        <w:rPr>
          <w:sz w:val="28"/>
          <w:szCs w:val="28"/>
        </w:rPr>
        <w:t>Для решения вопроса о взаимоотношении сравнительного права и международного частного права необходимо использовать:</w:t>
      </w:r>
    </w:p>
    <w:p w:rsidR="00F90374" w:rsidRDefault="00F90374" w:rsidP="00B25309">
      <w:pPr>
        <w:shd w:val="clear" w:color="auto" w:fill="FFFFFF"/>
        <w:jc w:val="both"/>
        <w:rPr>
          <w:sz w:val="28"/>
          <w:szCs w:val="28"/>
        </w:rPr>
      </w:pPr>
    </w:p>
    <w:p w:rsidR="00F90374" w:rsidRDefault="00F90374" w:rsidP="00B25309">
      <w:pPr>
        <w:shd w:val="clear" w:color="auto" w:fill="FFFFFF"/>
        <w:jc w:val="both"/>
        <w:rPr>
          <w:sz w:val="28"/>
          <w:szCs w:val="28"/>
        </w:rPr>
      </w:pPr>
      <w:r>
        <w:rPr>
          <w:sz w:val="28"/>
          <w:szCs w:val="28"/>
        </w:rPr>
        <w:t>1</w:t>
      </w:r>
      <w:r w:rsidRPr="00F90374">
        <w:rPr>
          <w:sz w:val="28"/>
          <w:szCs w:val="28"/>
        </w:rPr>
        <w:t xml:space="preserve">) сравнительно-правовой подход; </w:t>
      </w:r>
    </w:p>
    <w:p w:rsidR="00F90374" w:rsidRDefault="00F90374" w:rsidP="00B25309">
      <w:pPr>
        <w:shd w:val="clear" w:color="auto" w:fill="FFFFFF"/>
        <w:jc w:val="both"/>
        <w:rPr>
          <w:sz w:val="28"/>
          <w:szCs w:val="28"/>
        </w:rPr>
      </w:pPr>
      <w:r>
        <w:rPr>
          <w:sz w:val="28"/>
          <w:szCs w:val="28"/>
        </w:rPr>
        <w:t>2</w:t>
      </w:r>
      <w:r w:rsidRPr="00F90374">
        <w:rPr>
          <w:sz w:val="28"/>
          <w:szCs w:val="28"/>
        </w:rPr>
        <w:t xml:space="preserve">) междисциплинарный подход; </w:t>
      </w:r>
    </w:p>
    <w:p w:rsidR="00F90374" w:rsidRDefault="00F90374" w:rsidP="00B25309">
      <w:pPr>
        <w:shd w:val="clear" w:color="auto" w:fill="FFFFFF"/>
        <w:jc w:val="both"/>
        <w:rPr>
          <w:sz w:val="28"/>
          <w:szCs w:val="28"/>
        </w:rPr>
      </w:pPr>
      <w:r>
        <w:rPr>
          <w:sz w:val="28"/>
          <w:szCs w:val="28"/>
        </w:rPr>
        <w:t>3</w:t>
      </w:r>
      <w:r w:rsidRPr="00F90374">
        <w:rPr>
          <w:sz w:val="28"/>
          <w:szCs w:val="28"/>
        </w:rPr>
        <w:t xml:space="preserve">) международно-правовой подход. </w:t>
      </w:r>
    </w:p>
    <w:p w:rsidR="00666365" w:rsidRPr="00E00CF9" w:rsidRDefault="00F90374" w:rsidP="00B25309">
      <w:pPr>
        <w:shd w:val="clear" w:color="auto" w:fill="FFFFFF"/>
        <w:jc w:val="both"/>
        <w:rPr>
          <w:sz w:val="28"/>
          <w:szCs w:val="28"/>
        </w:rPr>
      </w:pPr>
      <w:r>
        <w:rPr>
          <w:sz w:val="28"/>
          <w:szCs w:val="28"/>
        </w:rPr>
        <w:t>4</w:t>
      </w:r>
      <w:r w:rsidRPr="00F90374">
        <w:rPr>
          <w:sz w:val="28"/>
          <w:szCs w:val="28"/>
        </w:rPr>
        <w:t>) исторический подход.</w:t>
      </w:r>
    </w:p>
    <w:p w:rsidR="00F90374" w:rsidRDefault="00F90374" w:rsidP="00B25309">
      <w:pPr>
        <w:pStyle w:val="ConsPlusNormal"/>
        <w:jc w:val="center"/>
        <w:rPr>
          <w:rFonts w:ascii="Times New Roman" w:hAnsi="Times New Roman" w:cs="Times New Roman"/>
          <w:b/>
          <w:sz w:val="28"/>
          <w:szCs w:val="28"/>
        </w:rPr>
      </w:pPr>
    </w:p>
    <w:p w:rsidR="00666365" w:rsidRPr="00E00CF9" w:rsidRDefault="00666365" w:rsidP="00B25309">
      <w:pPr>
        <w:pStyle w:val="ConsPlusNormal"/>
        <w:jc w:val="center"/>
        <w:rPr>
          <w:rFonts w:ascii="Times New Roman" w:hAnsi="Times New Roman" w:cs="Times New Roman"/>
          <w:b/>
          <w:sz w:val="28"/>
          <w:szCs w:val="28"/>
        </w:rPr>
      </w:pPr>
      <w:r w:rsidRPr="00E00CF9">
        <w:rPr>
          <w:rFonts w:ascii="Times New Roman" w:hAnsi="Times New Roman" w:cs="Times New Roman"/>
          <w:b/>
          <w:sz w:val="28"/>
          <w:szCs w:val="28"/>
        </w:rPr>
        <w:t>Задание № 3</w:t>
      </w:r>
    </w:p>
    <w:p w:rsidR="00F90374" w:rsidRDefault="00F90374" w:rsidP="00F90374">
      <w:pPr>
        <w:shd w:val="clear" w:color="auto" w:fill="FFFFFF"/>
        <w:jc w:val="center"/>
        <w:rPr>
          <w:sz w:val="28"/>
          <w:szCs w:val="28"/>
        </w:rPr>
      </w:pPr>
      <w:r w:rsidRPr="00F90374">
        <w:rPr>
          <w:sz w:val="28"/>
          <w:szCs w:val="28"/>
        </w:rPr>
        <w:t>Кодификация законодательства свойственна:</w:t>
      </w:r>
    </w:p>
    <w:p w:rsidR="00F90374" w:rsidRDefault="00F90374" w:rsidP="00F90374">
      <w:pPr>
        <w:shd w:val="clear" w:color="auto" w:fill="FFFFFF"/>
        <w:jc w:val="both"/>
        <w:rPr>
          <w:sz w:val="28"/>
          <w:szCs w:val="28"/>
        </w:rPr>
      </w:pPr>
    </w:p>
    <w:p w:rsidR="00F90374" w:rsidRDefault="00F90374" w:rsidP="00F90374">
      <w:pPr>
        <w:shd w:val="clear" w:color="auto" w:fill="FFFFFF"/>
        <w:jc w:val="both"/>
        <w:rPr>
          <w:sz w:val="28"/>
          <w:szCs w:val="28"/>
        </w:rPr>
      </w:pPr>
      <w:r>
        <w:rPr>
          <w:sz w:val="28"/>
          <w:szCs w:val="28"/>
        </w:rPr>
        <w:t>1</w:t>
      </w:r>
      <w:r w:rsidRPr="00F90374">
        <w:rPr>
          <w:sz w:val="28"/>
          <w:szCs w:val="28"/>
        </w:rPr>
        <w:t xml:space="preserve">) англо-американской правовой семье; </w:t>
      </w:r>
    </w:p>
    <w:p w:rsidR="00F90374" w:rsidRDefault="00F90374" w:rsidP="00F90374">
      <w:pPr>
        <w:shd w:val="clear" w:color="auto" w:fill="FFFFFF"/>
        <w:jc w:val="both"/>
        <w:rPr>
          <w:sz w:val="28"/>
          <w:szCs w:val="28"/>
        </w:rPr>
      </w:pPr>
      <w:r>
        <w:rPr>
          <w:sz w:val="28"/>
          <w:szCs w:val="28"/>
        </w:rPr>
        <w:t>2</w:t>
      </w:r>
      <w:r w:rsidRPr="00F90374">
        <w:rPr>
          <w:sz w:val="28"/>
          <w:szCs w:val="28"/>
        </w:rPr>
        <w:t xml:space="preserve">) романо-германской правовой семье; </w:t>
      </w:r>
    </w:p>
    <w:p w:rsidR="00F90374" w:rsidRDefault="00F90374" w:rsidP="00F90374">
      <w:pPr>
        <w:shd w:val="clear" w:color="auto" w:fill="FFFFFF"/>
        <w:jc w:val="both"/>
        <w:rPr>
          <w:sz w:val="28"/>
          <w:szCs w:val="28"/>
        </w:rPr>
      </w:pPr>
      <w:r>
        <w:rPr>
          <w:sz w:val="28"/>
          <w:szCs w:val="28"/>
        </w:rPr>
        <w:lastRenderedPageBreak/>
        <w:t>3</w:t>
      </w:r>
      <w:r w:rsidRPr="00F90374">
        <w:rPr>
          <w:sz w:val="28"/>
          <w:szCs w:val="28"/>
        </w:rPr>
        <w:t xml:space="preserve">) скандинавской правовой семье; </w:t>
      </w:r>
    </w:p>
    <w:p w:rsidR="00666365" w:rsidRPr="00F90374" w:rsidRDefault="00F90374" w:rsidP="00F90374">
      <w:pPr>
        <w:shd w:val="clear" w:color="auto" w:fill="FFFFFF"/>
        <w:jc w:val="both"/>
        <w:rPr>
          <w:sz w:val="28"/>
          <w:szCs w:val="28"/>
        </w:rPr>
      </w:pPr>
      <w:r>
        <w:rPr>
          <w:sz w:val="28"/>
          <w:szCs w:val="28"/>
        </w:rPr>
        <w:t>4</w:t>
      </w:r>
      <w:r w:rsidRPr="00F90374">
        <w:rPr>
          <w:sz w:val="28"/>
          <w:szCs w:val="28"/>
        </w:rPr>
        <w:t>) российской правовой системе.</w:t>
      </w:r>
    </w:p>
    <w:p w:rsidR="00F90374" w:rsidRDefault="00F90374" w:rsidP="00B25309">
      <w:pPr>
        <w:pStyle w:val="ConsPlusNormal"/>
        <w:jc w:val="center"/>
        <w:rPr>
          <w:rFonts w:ascii="Times New Roman" w:hAnsi="Times New Roman" w:cs="Times New Roman"/>
          <w:b/>
          <w:sz w:val="28"/>
          <w:szCs w:val="28"/>
        </w:rPr>
      </w:pPr>
    </w:p>
    <w:p w:rsidR="00666365" w:rsidRPr="00E00CF9" w:rsidRDefault="00666365" w:rsidP="00B25309">
      <w:pPr>
        <w:pStyle w:val="ConsPlusNormal"/>
        <w:jc w:val="center"/>
        <w:rPr>
          <w:rFonts w:ascii="Times New Roman" w:hAnsi="Times New Roman" w:cs="Times New Roman"/>
          <w:b/>
          <w:sz w:val="28"/>
          <w:szCs w:val="28"/>
        </w:rPr>
      </w:pPr>
      <w:r w:rsidRPr="00E00CF9">
        <w:rPr>
          <w:rFonts w:ascii="Times New Roman" w:hAnsi="Times New Roman" w:cs="Times New Roman"/>
          <w:b/>
          <w:sz w:val="28"/>
          <w:szCs w:val="28"/>
        </w:rPr>
        <w:t>Задание № 4</w:t>
      </w:r>
    </w:p>
    <w:p w:rsidR="00F90374" w:rsidRPr="00F90374" w:rsidRDefault="00F90374" w:rsidP="00F90374">
      <w:pPr>
        <w:pStyle w:val="ConsPlusNormal"/>
        <w:jc w:val="center"/>
        <w:rPr>
          <w:rFonts w:ascii="Times New Roman" w:hAnsi="Times New Roman" w:cs="Times New Roman"/>
          <w:sz w:val="28"/>
          <w:szCs w:val="28"/>
        </w:rPr>
      </w:pPr>
      <w:r w:rsidRPr="00F90374">
        <w:rPr>
          <w:rFonts w:ascii="Times New Roman" w:hAnsi="Times New Roman" w:cs="Times New Roman"/>
          <w:sz w:val="28"/>
          <w:szCs w:val="28"/>
        </w:rPr>
        <w:t>Правовой обычай - это...</w:t>
      </w:r>
    </w:p>
    <w:p w:rsidR="00F90374" w:rsidRDefault="00F90374" w:rsidP="00F90374">
      <w:pPr>
        <w:pStyle w:val="ConsPlusNormal"/>
        <w:rPr>
          <w:rFonts w:ascii="Times New Roman" w:hAnsi="Times New Roman" w:cs="Times New Roman"/>
          <w:sz w:val="28"/>
          <w:szCs w:val="28"/>
        </w:rPr>
      </w:pPr>
    </w:p>
    <w:p w:rsidR="00F90374" w:rsidRPr="00F90374" w:rsidRDefault="00F90374" w:rsidP="00F90374">
      <w:pPr>
        <w:pStyle w:val="ConsPlusNormal"/>
        <w:rPr>
          <w:rFonts w:ascii="Times New Roman" w:hAnsi="Times New Roman" w:cs="Times New Roman"/>
          <w:sz w:val="28"/>
          <w:szCs w:val="28"/>
        </w:rPr>
      </w:pPr>
      <w:r>
        <w:rPr>
          <w:rFonts w:ascii="Times New Roman" w:hAnsi="Times New Roman" w:cs="Times New Roman"/>
          <w:sz w:val="28"/>
          <w:szCs w:val="28"/>
        </w:rPr>
        <w:t>1</w:t>
      </w:r>
      <w:r w:rsidRPr="00F90374">
        <w:rPr>
          <w:rFonts w:ascii="Times New Roman" w:hAnsi="Times New Roman" w:cs="Times New Roman"/>
          <w:sz w:val="28"/>
          <w:szCs w:val="28"/>
        </w:rPr>
        <w:t>)</w:t>
      </w:r>
      <w:r>
        <w:rPr>
          <w:rFonts w:ascii="Times New Roman" w:hAnsi="Times New Roman" w:cs="Times New Roman"/>
          <w:sz w:val="28"/>
          <w:szCs w:val="28"/>
        </w:rPr>
        <w:t xml:space="preserve"> </w:t>
      </w:r>
      <w:r w:rsidRPr="00F90374">
        <w:rPr>
          <w:rFonts w:ascii="Times New Roman" w:hAnsi="Times New Roman" w:cs="Times New Roman"/>
          <w:sz w:val="28"/>
          <w:szCs w:val="28"/>
        </w:rPr>
        <w:t>правило поведения, которое в силу многократного повторения стало привычкой и</w:t>
      </w:r>
    </w:p>
    <w:p w:rsidR="00F90374" w:rsidRPr="00F90374" w:rsidRDefault="00F90374" w:rsidP="00F90374">
      <w:pPr>
        <w:pStyle w:val="ConsPlusNormal"/>
        <w:rPr>
          <w:rFonts w:ascii="Times New Roman" w:hAnsi="Times New Roman" w:cs="Times New Roman"/>
          <w:sz w:val="28"/>
          <w:szCs w:val="28"/>
        </w:rPr>
      </w:pPr>
      <w:r w:rsidRPr="00F90374">
        <w:rPr>
          <w:rFonts w:ascii="Times New Roman" w:hAnsi="Times New Roman" w:cs="Times New Roman"/>
          <w:sz w:val="28"/>
          <w:szCs w:val="28"/>
        </w:rPr>
        <w:t>защищается принудительной силой государства;</w:t>
      </w:r>
    </w:p>
    <w:p w:rsidR="00F90374" w:rsidRPr="00F90374" w:rsidRDefault="00F90374" w:rsidP="00F90374">
      <w:pPr>
        <w:pStyle w:val="ConsPlusNormal"/>
        <w:rPr>
          <w:rFonts w:ascii="Times New Roman" w:hAnsi="Times New Roman" w:cs="Times New Roman"/>
          <w:sz w:val="28"/>
          <w:szCs w:val="28"/>
        </w:rPr>
      </w:pPr>
      <w:r>
        <w:rPr>
          <w:rFonts w:ascii="Times New Roman" w:hAnsi="Times New Roman" w:cs="Times New Roman"/>
          <w:sz w:val="28"/>
          <w:szCs w:val="28"/>
        </w:rPr>
        <w:t>2</w:t>
      </w:r>
      <w:r w:rsidRPr="00F90374">
        <w:rPr>
          <w:rFonts w:ascii="Times New Roman" w:hAnsi="Times New Roman" w:cs="Times New Roman"/>
          <w:sz w:val="28"/>
          <w:szCs w:val="28"/>
        </w:rPr>
        <w:t>) правило поведения, соответствующее представлению о справедливости;</w:t>
      </w:r>
    </w:p>
    <w:p w:rsidR="00F90374" w:rsidRPr="00F90374" w:rsidRDefault="00F90374" w:rsidP="00F90374">
      <w:pPr>
        <w:pStyle w:val="ConsPlusNormal"/>
        <w:rPr>
          <w:rFonts w:ascii="Times New Roman" w:hAnsi="Times New Roman" w:cs="Times New Roman"/>
          <w:sz w:val="28"/>
          <w:szCs w:val="28"/>
        </w:rPr>
      </w:pPr>
      <w:r>
        <w:rPr>
          <w:rFonts w:ascii="Times New Roman" w:hAnsi="Times New Roman" w:cs="Times New Roman"/>
          <w:sz w:val="28"/>
          <w:szCs w:val="28"/>
        </w:rPr>
        <w:t>3</w:t>
      </w:r>
      <w:r w:rsidRPr="00F90374">
        <w:rPr>
          <w:rFonts w:ascii="Times New Roman" w:hAnsi="Times New Roman" w:cs="Times New Roman"/>
          <w:sz w:val="28"/>
          <w:szCs w:val="28"/>
        </w:rPr>
        <w:t>) привычное правило поведения.</w:t>
      </w:r>
    </w:p>
    <w:p w:rsidR="00666365" w:rsidRDefault="00F90374" w:rsidP="00F90374">
      <w:pPr>
        <w:pStyle w:val="ConsPlusNormal"/>
        <w:rPr>
          <w:rFonts w:ascii="Times New Roman" w:hAnsi="Times New Roman" w:cs="Times New Roman"/>
          <w:b/>
          <w:sz w:val="28"/>
          <w:szCs w:val="28"/>
        </w:rPr>
      </w:pPr>
      <w:r>
        <w:rPr>
          <w:rFonts w:ascii="Times New Roman" w:hAnsi="Times New Roman" w:cs="Times New Roman"/>
          <w:sz w:val="28"/>
          <w:szCs w:val="28"/>
        </w:rPr>
        <w:t>4</w:t>
      </w:r>
      <w:r w:rsidRPr="00F90374">
        <w:rPr>
          <w:rFonts w:ascii="Times New Roman" w:hAnsi="Times New Roman" w:cs="Times New Roman"/>
          <w:sz w:val="28"/>
          <w:szCs w:val="28"/>
        </w:rPr>
        <w:t>) вид и мера возможного поведения (субъективное право).</w:t>
      </w:r>
      <w:r w:rsidRPr="00F90374">
        <w:rPr>
          <w:rFonts w:ascii="Times New Roman" w:hAnsi="Times New Roman" w:cs="Times New Roman"/>
          <w:sz w:val="28"/>
          <w:szCs w:val="28"/>
        </w:rPr>
        <w:cr/>
      </w:r>
    </w:p>
    <w:p w:rsidR="00666365" w:rsidRPr="00E00CF9" w:rsidRDefault="00666365" w:rsidP="00B25309">
      <w:pPr>
        <w:pStyle w:val="ConsPlusNormal"/>
        <w:jc w:val="center"/>
        <w:rPr>
          <w:rFonts w:ascii="Times New Roman" w:hAnsi="Times New Roman" w:cs="Times New Roman"/>
          <w:b/>
          <w:sz w:val="28"/>
          <w:szCs w:val="28"/>
        </w:rPr>
      </w:pPr>
      <w:r w:rsidRPr="00E00CF9">
        <w:rPr>
          <w:rFonts w:ascii="Times New Roman" w:hAnsi="Times New Roman" w:cs="Times New Roman"/>
          <w:b/>
          <w:sz w:val="28"/>
          <w:szCs w:val="28"/>
        </w:rPr>
        <w:t>Задание № 5</w:t>
      </w:r>
    </w:p>
    <w:p w:rsidR="00F90374" w:rsidRDefault="00F90374" w:rsidP="00B25309">
      <w:pPr>
        <w:pStyle w:val="ConsPlusNormal"/>
        <w:jc w:val="center"/>
        <w:rPr>
          <w:rFonts w:ascii="Times New Roman" w:eastAsia="Times New Roman" w:hAnsi="Times New Roman"/>
          <w:sz w:val="28"/>
          <w:szCs w:val="28"/>
        </w:rPr>
      </w:pPr>
      <w:r w:rsidRPr="00F90374">
        <w:rPr>
          <w:rFonts w:ascii="Times New Roman" w:eastAsia="Times New Roman" w:hAnsi="Times New Roman"/>
          <w:sz w:val="28"/>
          <w:szCs w:val="28"/>
        </w:rPr>
        <w:t>Судебное решение, вынесенное высшим судебным органом, и в дальнейшем принимаемое за образец при рассмотрении аналогичных дел – это…</w:t>
      </w:r>
    </w:p>
    <w:p w:rsidR="00F90374" w:rsidRDefault="00F90374" w:rsidP="00F90374">
      <w:pPr>
        <w:pStyle w:val="ConsPlusNormal"/>
        <w:jc w:val="both"/>
        <w:rPr>
          <w:rFonts w:ascii="Times New Roman" w:eastAsia="Times New Roman" w:hAnsi="Times New Roman"/>
          <w:sz w:val="28"/>
          <w:szCs w:val="28"/>
        </w:rPr>
      </w:pPr>
    </w:p>
    <w:p w:rsidR="00F90374" w:rsidRDefault="00F90374" w:rsidP="00F90374">
      <w:pPr>
        <w:pStyle w:val="ConsPlusNormal"/>
        <w:jc w:val="both"/>
        <w:rPr>
          <w:rFonts w:ascii="Times New Roman" w:eastAsia="Times New Roman" w:hAnsi="Times New Roman"/>
          <w:sz w:val="28"/>
          <w:szCs w:val="28"/>
        </w:rPr>
      </w:pPr>
      <w:r w:rsidRPr="00F90374">
        <w:rPr>
          <w:rFonts w:ascii="Times New Roman" w:eastAsia="Times New Roman" w:hAnsi="Times New Roman"/>
          <w:sz w:val="28"/>
          <w:szCs w:val="28"/>
        </w:rPr>
        <w:t xml:space="preserve">1) аналогия закона; </w:t>
      </w:r>
    </w:p>
    <w:p w:rsidR="00F90374" w:rsidRDefault="00F90374" w:rsidP="00F90374">
      <w:pPr>
        <w:pStyle w:val="ConsPlusNormal"/>
        <w:jc w:val="both"/>
        <w:rPr>
          <w:rFonts w:ascii="Times New Roman" w:eastAsia="Times New Roman" w:hAnsi="Times New Roman"/>
          <w:sz w:val="28"/>
          <w:szCs w:val="28"/>
        </w:rPr>
      </w:pPr>
      <w:r w:rsidRPr="00F90374">
        <w:rPr>
          <w:rFonts w:ascii="Times New Roman" w:eastAsia="Times New Roman" w:hAnsi="Times New Roman"/>
          <w:sz w:val="28"/>
          <w:szCs w:val="28"/>
        </w:rPr>
        <w:t xml:space="preserve">2) судебный прецедент; </w:t>
      </w:r>
    </w:p>
    <w:p w:rsidR="00F90374" w:rsidRDefault="00F90374" w:rsidP="00F90374">
      <w:pPr>
        <w:pStyle w:val="ConsPlusNormal"/>
        <w:jc w:val="both"/>
        <w:rPr>
          <w:rFonts w:ascii="Times New Roman" w:eastAsia="Times New Roman" w:hAnsi="Times New Roman"/>
          <w:sz w:val="28"/>
          <w:szCs w:val="28"/>
        </w:rPr>
      </w:pPr>
      <w:r w:rsidRPr="00F90374">
        <w:rPr>
          <w:rFonts w:ascii="Times New Roman" w:eastAsia="Times New Roman" w:hAnsi="Times New Roman"/>
          <w:sz w:val="28"/>
          <w:szCs w:val="28"/>
        </w:rPr>
        <w:t xml:space="preserve">3) аналогия права; </w:t>
      </w:r>
    </w:p>
    <w:p w:rsidR="00666365" w:rsidRPr="00E00CF9" w:rsidRDefault="00F90374" w:rsidP="00F90374">
      <w:pPr>
        <w:pStyle w:val="ConsPlusNormal"/>
        <w:jc w:val="both"/>
        <w:rPr>
          <w:rFonts w:ascii="Times New Roman" w:hAnsi="Times New Roman" w:cs="Times New Roman"/>
          <w:sz w:val="28"/>
          <w:szCs w:val="28"/>
        </w:rPr>
      </w:pPr>
      <w:r w:rsidRPr="00F90374">
        <w:rPr>
          <w:rFonts w:ascii="Times New Roman" w:eastAsia="Times New Roman" w:hAnsi="Times New Roman"/>
          <w:sz w:val="28"/>
          <w:szCs w:val="28"/>
        </w:rPr>
        <w:t>4) мисдиминор.</w:t>
      </w:r>
    </w:p>
    <w:p w:rsidR="00F90374" w:rsidRDefault="00F90374" w:rsidP="00B25309">
      <w:pPr>
        <w:pStyle w:val="ConsPlusNormal"/>
        <w:jc w:val="center"/>
        <w:rPr>
          <w:rFonts w:ascii="Times New Roman" w:hAnsi="Times New Roman" w:cs="Times New Roman"/>
          <w:b/>
          <w:sz w:val="28"/>
          <w:szCs w:val="28"/>
        </w:rPr>
      </w:pPr>
    </w:p>
    <w:p w:rsidR="00666365" w:rsidRPr="00E00CF9" w:rsidRDefault="00666365" w:rsidP="00B25309">
      <w:pPr>
        <w:pStyle w:val="ConsPlusNormal"/>
        <w:jc w:val="center"/>
        <w:rPr>
          <w:rFonts w:ascii="Times New Roman" w:hAnsi="Times New Roman" w:cs="Times New Roman"/>
          <w:b/>
          <w:sz w:val="28"/>
          <w:szCs w:val="28"/>
        </w:rPr>
      </w:pPr>
      <w:r w:rsidRPr="00E00CF9">
        <w:rPr>
          <w:rFonts w:ascii="Times New Roman" w:hAnsi="Times New Roman" w:cs="Times New Roman"/>
          <w:b/>
          <w:sz w:val="28"/>
          <w:szCs w:val="28"/>
        </w:rPr>
        <w:t>Задание № 6</w:t>
      </w:r>
    </w:p>
    <w:p w:rsidR="00BF5A4F" w:rsidRDefault="00BF5A4F" w:rsidP="00BF5A4F">
      <w:pPr>
        <w:shd w:val="clear" w:color="auto" w:fill="FFFFFF"/>
        <w:jc w:val="both"/>
        <w:rPr>
          <w:sz w:val="28"/>
          <w:szCs w:val="28"/>
        </w:rPr>
      </w:pPr>
      <w:r w:rsidRPr="00BF5A4F">
        <w:rPr>
          <w:sz w:val="28"/>
          <w:szCs w:val="28"/>
        </w:rPr>
        <w:t xml:space="preserve">Определите к какой правовой семье относится правовая система Японии? </w:t>
      </w:r>
    </w:p>
    <w:p w:rsidR="00BF5A4F" w:rsidRDefault="00BF5A4F" w:rsidP="00BF5A4F">
      <w:pPr>
        <w:shd w:val="clear" w:color="auto" w:fill="FFFFFF"/>
        <w:jc w:val="both"/>
        <w:rPr>
          <w:sz w:val="28"/>
          <w:szCs w:val="28"/>
        </w:rPr>
      </w:pPr>
    </w:p>
    <w:p w:rsidR="00BF5A4F" w:rsidRDefault="00BF5A4F" w:rsidP="00BF5A4F">
      <w:pPr>
        <w:shd w:val="clear" w:color="auto" w:fill="FFFFFF"/>
        <w:jc w:val="both"/>
        <w:rPr>
          <w:sz w:val="28"/>
          <w:szCs w:val="28"/>
        </w:rPr>
      </w:pPr>
      <w:r>
        <w:rPr>
          <w:sz w:val="28"/>
          <w:szCs w:val="28"/>
        </w:rPr>
        <w:t>1</w:t>
      </w:r>
      <w:r w:rsidRPr="00BF5A4F">
        <w:rPr>
          <w:sz w:val="28"/>
          <w:szCs w:val="28"/>
        </w:rPr>
        <w:t xml:space="preserve">) семье общего права; </w:t>
      </w:r>
    </w:p>
    <w:p w:rsidR="00BF5A4F" w:rsidRDefault="00BF5A4F" w:rsidP="00BF5A4F">
      <w:pPr>
        <w:shd w:val="clear" w:color="auto" w:fill="FFFFFF"/>
        <w:jc w:val="both"/>
        <w:rPr>
          <w:sz w:val="28"/>
          <w:szCs w:val="28"/>
        </w:rPr>
      </w:pPr>
      <w:r>
        <w:rPr>
          <w:sz w:val="28"/>
          <w:szCs w:val="28"/>
        </w:rPr>
        <w:t>2</w:t>
      </w:r>
      <w:r w:rsidRPr="00BF5A4F">
        <w:rPr>
          <w:sz w:val="28"/>
          <w:szCs w:val="28"/>
        </w:rPr>
        <w:t xml:space="preserve">) романо-германской; </w:t>
      </w:r>
    </w:p>
    <w:p w:rsidR="00BF5A4F" w:rsidRDefault="00BF5A4F" w:rsidP="00BF5A4F">
      <w:pPr>
        <w:shd w:val="clear" w:color="auto" w:fill="FFFFFF"/>
        <w:jc w:val="both"/>
        <w:rPr>
          <w:sz w:val="28"/>
          <w:szCs w:val="28"/>
        </w:rPr>
      </w:pPr>
      <w:r>
        <w:rPr>
          <w:sz w:val="28"/>
          <w:szCs w:val="28"/>
        </w:rPr>
        <w:t>3</w:t>
      </w:r>
      <w:r w:rsidRPr="00BF5A4F">
        <w:rPr>
          <w:sz w:val="28"/>
          <w:szCs w:val="28"/>
        </w:rPr>
        <w:t xml:space="preserve">) дальневосточной; </w:t>
      </w:r>
    </w:p>
    <w:p w:rsidR="00666365" w:rsidRPr="00BF5A4F" w:rsidRDefault="00BF5A4F" w:rsidP="00BF5A4F">
      <w:pPr>
        <w:shd w:val="clear" w:color="auto" w:fill="FFFFFF"/>
        <w:jc w:val="both"/>
        <w:rPr>
          <w:sz w:val="28"/>
          <w:szCs w:val="28"/>
        </w:rPr>
      </w:pPr>
      <w:r>
        <w:rPr>
          <w:sz w:val="28"/>
          <w:szCs w:val="28"/>
        </w:rPr>
        <w:t>4</w:t>
      </w:r>
      <w:r w:rsidRPr="00BF5A4F">
        <w:rPr>
          <w:sz w:val="28"/>
          <w:szCs w:val="28"/>
        </w:rPr>
        <w:t>) мусульманской.</w:t>
      </w:r>
    </w:p>
    <w:p w:rsidR="00666365" w:rsidRPr="00E00CF9" w:rsidRDefault="00666365" w:rsidP="00B25309">
      <w:pPr>
        <w:pStyle w:val="ConsPlusNormal"/>
        <w:jc w:val="center"/>
        <w:rPr>
          <w:rFonts w:ascii="Times New Roman" w:hAnsi="Times New Roman" w:cs="Times New Roman"/>
          <w:b/>
          <w:sz w:val="28"/>
          <w:szCs w:val="28"/>
        </w:rPr>
      </w:pPr>
      <w:r w:rsidRPr="00E00CF9">
        <w:rPr>
          <w:rFonts w:ascii="Times New Roman" w:hAnsi="Times New Roman" w:cs="Times New Roman"/>
          <w:b/>
          <w:sz w:val="28"/>
          <w:szCs w:val="28"/>
        </w:rPr>
        <w:t>Задание № 7</w:t>
      </w:r>
    </w:p>
    <w:p w:rsidR="00BF5A4F" w:rsidRDefault="00BF5A4F" w:rsidP="00BF5A4F">
      <w:pPr>
        <w:shd w:val="clear" w:color="auto" w:fill="FFFFFF"/>
        <w:jc w:val="center"/>
        <w:rPr>
          <w:sz w:val="28"/>
          <w:szCs w:val="28"/>
        </w:rPr>
      </w:pPr>
      <w:r w:rsidRPr="00BF5A4F">
        <w:rPr>
          <w:sz w:val="28"/>
          <w:szCs w:val="28"/>
        </w:rPr>
        <w:t>Значение сравнительного правоведения как науки и учебной дисциплины заключается:</w:t>
      </w:r>
    </w:p>
    <w:p w:rsidR="00BF5A4F" w:rsidRDefault="00BF5A4F" w:rsidP="00BF5A4F">
      <w:pPr>
        <w:shd w:val="clear" w:color="auto" w:fill="FFFFFF"/>
        <w:jc w:val="both"/>
        <w:rPr>
          <w:sz w:val="28"/>
          <w:szCs w:val="28"/>
        </w:rPr>
      </w:pPr>
    </w:p>
    <w:p w:rsidR="00BF5A4F" w:rsidRDefault="00BF5A4F" w:rsidP="00BF5A4F">
      <w:pPr>
        <w:shd w:val="clear" w:color="auto" w:fill="FFFFFF"/>
        <w:jc w:val="both"/>
        <w:rPr>
          <w:sz w:val="28"/>
          <w:szCs w:val="28"/>
        </w:rPr>
      </w:pPr>
      <w:r>
        <w:rPr>
          <w:sz w:val="28"/>
          <w:szCs w:val="28"/>
        </w:rPr>
        <w:t>1</w:t>
      </w:r>
      <w:r w:rsidRPr="00BF5A4F">
        <w:rPr>
          <w:sz w:val="28"/>
          <w:szCs w:val="28"/>
        </w:rPr>
        <w:t>) придании праву национального характера и соответственно изменения концепции права</w:t>
      </w:r>
    </w:p>
    <w:p w:rsidR="00BF5A4F" w:rsidRDefault="00BF5A4F" w:rsidP="00BF5A4F">
      <w:pPr>
        <w:shd w:val="clear" w:color="auto" w:fill="FFFFFF"/>
        <w:jc w:val="both"/>
        <w:rPr>
          <w:sz w:val="28"/>
          <w:szCs w:val="28"/>
        </w:rPr>
      </w:pPr>
      <w:r>
        <w:rPr>
          <w:sz w:val="28"/>
          <w:szCs w:val="28"/>
        </w:rPr>
        <w:t>2</w:t>
      </w:r>
      <w:r w:rsidRPr="00BF5A4F">
        <w:rPr>
          <w:sz w:val="28"/>
          <w:szCs w:val="28"/>
        </w:rPr>
        <w:t xml:space="preserve">) в невозможности историко-хронологического изучения права </w:t>
      </w:r>
    </w:p>
    <w:p w:rsidR="00666365" w:rsidRPr="00BF5A4F" w:rsidRDefault="00BF5A4F" w:rsidP="00BF5A4F">
      <w:pPr>
        <w:shd w:val="clear" w:color="auto" w:fill="FFFFFF"/>
        <w:jc w:val="both"/>
        <w:rPr>
          <w:sz w:val="28"/>
          <w:szCs w:val="28"/>
        </w:rPr>
      </w:pPr>
      <w:r>
        <w:rPr>
          <w:sz w:val="28"/>
          <w:szCs w:val="28"/>
        </w:rPr>
        <w:t>3</w:t>
      </w:r>
      <w:r w:rsidRPr="00BF5A4F">
        <w:rPr>
          <w:sz w:val="28"/>
          <w:szCs w:val="28"/>
        </w:rPr>
        <w:t xml:space="preserve">) в возможности лучше узнать национальное право и совершенствовать его </w:t>
      </w:r>
      <w:r>
        <w:rPr>
          <w:sz w:val="28"/>
          <w:szCs w:val="28"/>
        </w:rPr>
        <w:t>4</w:t>
      </w:r>
      <w:r w:rsidRPr="00BF5A4F">
        <w:rPr>
          <w:sz w:val="28"/>
          <w:szCs w:val="28"/>
        </w:rPr>
        <w:t>) в возможности разобраться во всем множестве правовых систем</w:t>
      </w:r>
    </w:p>
    <w:p w:rsidR="00BF5A4F" w:rsidRDefault="00BF5A4F" w:rsidP="00B25309">
      <w:pPr>
        <w:pStyle w:val="ConsPlusNormal"/>
        <w:jc w:val="center"/>
        <w:rPr>
          <w:rFonts w:ascii="Times New Roman" w:hAnsi="Times New Roman" w:cs="Times New Roman"/>
          <w:b/>
          <w:sz w:val="28"/>
          <w:szCs w:val="28"/>
        </w:rPr>
      </w:pPr>
    </w:p>
    <w:p w:rsidR="00666365" w:rsidRPr="00E00CF9" w:rsidRDefault="00666365" w:rsidP="00B25309">
      <w:pPr>
        <w:pStyle w:val="ConsPlusNormal"/>
        <w:jc w:val="center"/>
        <w:rPr>
          <w:rFonts w:ascii="Times New Roman" w:hAnsi="Times New Roman" w:cs="Times New Roman"/>
          <w:b/>
          <w:sz w:val="28"/>
          <w:szCs w:val="28"/>
        </w:rPr>
      </w:pPr>
      <w:r w:rsidRPr="00E00CF9">
        <w:rPr>
          <w:rFonts w:ascii="Times New Roman" w:hAnsi="Times New Roman" w:cs="Times New Roman"/>
          <w:b/>
          <w:sz w:val="28"/>
          <w:szCs w:val="28"/>
        </w:rPr>
        <w:t>Задание № 8</w:t>
      </w:r>
    </w:p>
    <w:p w:rsidR="00BF5A4F" w:rsidRDefault="00BF5A4F" w:rsidP="00BF5A4F">
      <w:pPr>
        <w:pStyle w:val="ConsPlusNormal"/>
        <w:jc w:val="center"/>
        <w:rPr>
          <w:rFonts w:ascii="Times New Roman" w:eastAsia="Times New Roman" w:hAnsi="Times New Roman"/>
          <w:sz w:val="28"/>
          <w:szCs w:val="28"/>
        </w:rPr>
      </w:pPr>
      <w:r w:rsidRPr="00BF5A4F">
        <w:rPr>
          <w:rFonts w:ascii="Times New Roman" w:eastAsia="Times New Roman" w:hAnsi="Times New Roman"/>
          <w:sz w:val="28"/>
          <w:szCs w:val="28"/>
        </w:rPr>
        <w:t xml:space="preserve">В период нового времени распространила свое влияние школа юридического позитивизма в: </w:t>
      </w:r>
    </w:p>
    <w:p w:rsidR="00BF5A4F" w:rsidRDefault="00BF5A4F" w:rsidP="00BF5A4F">
      <w:pPr>
        <w:pStyle w:val="ConsPlusNormal"/>
        <w:rPr>
          <w:rFonts w:ascii="Times New Roman" w:eastAsia="Times New Roman" w:hAnsi="Times New Roman"/>
          <w:sz w:val="28"/>
          <w:szCs w:val="28"/>
        </w:rPr>
      </w:pPr>
    </w:p>
    <w:p w:rsidR="00BF5A4F" w:rsidRDefault="00BF5A4F" w:rsidP="00BF5A4F">
      <w:pPr>
        <w:pStyle w:val="ConsPlusNormal"/>
        <w:rPr>
          <w:rFonts w:ascii="Times New Roman" w:eastAsia="Times New Roman" w:hAnsi="Times New Roman"/>
          <w:sz w:val="28"/>
          <w:szCs w:val="28"/>
        </w:rPr>
      </w:pPr>
      <w:r w:rsidRPr="00BF5A4F">
        <w:rPr>
          <w:rFonts w:ascii="Times New Roman" w:eastAsia="Times New Roman" w:hAnsi="Times New Roman"/>
          <w:sz w:val="28"/>
          <w:szCs w:val="28"/>
        </w:rPr>
        <w:t xml:space="preserve">а) мусульманской правовой системе </w:t>
      </w:r>
    </w:p>
    <w:p w:rsidR="00BF5A4F" w:rsidRDefault="00BF5A4F" w:rsidP="00BF5A4F">
      <w:pPr>
        <w:pStyle w:val="ConsPlusNormal"/>
        <w:rPr>
          <w:rFonts w:ascii="Times New Roman" w:eastAsia="Times New Roman" w:hAnsi="Times New Roman"/>
          <w:sz w:val="28"/>
          <w:szCs w:val="28"/>
        </w:rPr>
      </w:pPr>
      <w:r w:rsidRPr="00BF5A4F">
        <w:rPr>
          <w:rFonts w:ascii="Times New Roman" w:eastAsia="Times New Roman" w:hAnsi="Times New Roman"/>
          <w:sz w:val="28"/>
          <w:szCs w:val="28"/>
        </w:rPr>
        <w:t xml:space="preserve">в) романо-германской правовой системе </w:t>
      </w:r>
    </w:p>
    <w:p w:rsidR="00BF5A4F" w:rsidRDefault="00BF5A4F" w:rsidP="00BF5A4F">
      <w:pPr>
        <w:pStyle w:val="ConsPlusNormal"/>
        <w:rPr>
          <w:rFonts w:ascii="Times New Roman" w:eastAsia="Times New Roman" w:hAnsi="Times New Roman"/>
          <w:sz w:val="28"/>
          <w:szCs w:val="28"/>
        </w:rPr>
      </w:pPr>
      <w:r w:rsidRPr="00BF5A4F">
        <w:rPr>
          <w:rFonts w:ascii="Times New Roman" w:eastAsia="Times New Roman" w:hAnsi="Times New Roman"/>
          <w:sz w:val="28"/>
          <w:szCs w:val="28"/>
        </w:rPr>
        <w:lastRenderedPageBreak/>
        <w:t xml:space="preserve">г) дальневосточной правовой системе </w:t>
      </w:r>
    </w:p>
    <w:p w:rsidR="00666365" w:rsidRPr="00BF5A4F" w:rsidRDefault="00BF5A4F" w:rsidP="00BF5A4F">
      <w:pPr>
        <w:pStyle w:val="ConsPlusNormal"/>
        <w:rPr>
          <w:rFonts w:ascii="Times New Roman" w:eastAsia="Times New Roman" w:hAnsi="Times New Roman"/>
          <w:sz w:val="28"/>
          <w:szCs w:val="28"/>
        </w:rPr>
      </w:pPr>
      <w:r w:rsidRPr="00BF5A4F">
        <w:rPr>
          <w:rFonts w:ascii="Times New Roman" w:eastAsia="Times New Roman" w:hAnsi="Times New Roman"/>
          <w:sz w:val="28"/>
          <w:szCs w:val="28"/>
        </w:rPr>
        <w:t>д) англосаксонской правовой системе</w:t>
      </w:r>
    </w:p>
    <w:p w:rsidR="00BF5A4F" w:rsidRDefault="00BF5A4F" w:rsidP="00B25309">
      <w:pPr>
        <w:pStyle w:val="ConsPlusNormal"/>
        <w:jc w:val="center"/>
        <w:rPr>
          <w:rFonts w:ascii="Times New Roman" w:hAnsi="Times New Roman" w:cs="Times New Roman"/>
          <w:b/>
          <w:sz w:val="28"/>
          <w:szCs w:val="28"/>
        </w:rPr>
      </w:pPr>
    </w:p>
    <w:p w:rsidR="00666365" w:rsidRPr="00E00CF9" w:rsidRDefault="00666365" w:rsidP="00B25309">
      <w:pPr>
        <w:pStyle w:val="ConsPlusNormal"/>
        <w:jc w:val="center"/>
        <w:rPr>
          <w:rFonts w:ascii="Times New Roman" w:hAnsi="Times New Roman" w:cs="Times New Roman"/>
          <w:b/>
          <w:sz w:val="28"/>
          <w:szCs w:val="28"/>
        </w:rPr>
      </w:pPr>
      <w:r w:rsidRPr="00E00CF9">
        <w:rPr>
          <w:rFonts w:ascii="Times New Roman" w:hAnsi="Times New Roman" w:cs="Times New Roman"/>
          <w:b/>
          <w:sz w:val="28"/>
          <w:szCs w:val="28"/>
        </w:rPr>
        <w:t>Задание № 9</w:t>
      </w:r>
    </w:p>
    <w:p w:rsidR="00BF5A4F" w:rsidRDefault="00BF5A4F" w:rsidP="00BF5A4F">
      <w:pPr>
        <w:shd w:val="clear" w:color="auto" w:fill="FFFFFF"/>
        <w:jc w:val="center"/>
        <w:rPr>
          <w:sz w:val="28"/>
          <w:szCs w:val="28"/>
        </w:rPr>
      </w:pPr>
      <w:r w:rsidRPr="00BF5A4F">
        <w:rPr>
          <w:sz w:val="28"/>
          <w:szCs w:val="28"/>
        </w:rPr>
        <w:t>Полномочиями интерпретации статутов в системе общего права обладают только:</w:t>
      </w:r>
    </w:p>
    <w:p w:rsidR="00BF5A4F" w:rsidRDefault="00BF5A4F" w:rsidP="00B25309">
      <w:pPr>
        <w:shd w:val="clear" w:color="auto" w:fill="FFFFFF"/>
        <w:jc w:val="both"/>
        <w:rPr>
          <w:sz w:val="28"/>
          <w:szCs w:val="28"/>
        </w:rPr>
      </w:pPr>
    </w:p>
    <w:p w:rsidR="00BF5A4F" w:rsidRDefault="00BF5A4F" w:rsidP="00B25309">
      <w:pPr>
        <w:shd w:val="clear" w:color="auto" w:fill="FFFFFF"/>
        <w:jc w:val="both"/>
        <w:rPr>
          <w:sz w:val="28"/>
          <w:szCs w:val="28"/>
        </w:rPr>
      </w:pPr>
      <w:r>
        <w:rPr>
          <w:sz w:val="28"/>
          <w:szCs w:val="28"/>
        </w:rPr>
        <w:t>1</w:t>
      </w:r>
      <w:r w:rsidRPr="00BF5A4F">
        <w:rPr>
          <w:sz w:val="28"/>
          <w:szCs w:val="28"/>
        </w:rPr>
        <w:t xml:space="preserve">) суды </w:t>
      </w:r>
    </w:p>
    <w:p w:rsidR="00BF5A4F" w:rsidRDefault="00BF5A4F" w:rsidP="00B25309">
      <w:pPr>
        <w:shd w:val="clear" w:color="auto" w:fill="FFFFFF"/>
        <w:jc w:val="both"/>
        <w:rPr>
          <w:sz w:val="28"/>
          <w:szCs w:val="28"/>
        </w:rPr>
      </w:pPr>
      <w:r>
        <w:rPr>
          <w:sz w:val="28"/>
          <w:szCs w:val="28"/>
        </w:rPr>
        <w:t>2</w:t>
      </w:r>
      <w:r w:rsidRPr="00BF5A4F">
        <w:rPr>
          <w:sz w:val="28"/>
          <w:szCs w:val="28"/>
        </w:rPr>
        <w:t xml:space="preserve">) парламент </w:t>
      </w:r>
    </w:p>
    <w:p w:rsidR="00BF5A4F" w:rsidRDefault="00BF5A4F" w:rsidP="00B25309">
      <w:pPr>
        <w:shd w:val="clear" w:color="auto" w:fill="FFFFFF"/>
        <w:jc w:val="both"/>
        <w:rPr>
          <w:sz w:val="28"/>
          <w:szCs w:val="28"/>
        </w:rPr>
      </w:pPr>
      <w:r>
        <w:rPr>
          <w:sz w:val="28"/>
          <w:szCs w:val="28"/>
        </w:rPr>
        <w:t>3</w:t>
      </w:r>
      <w:r w:rsidRPr="00BF5A4F">
        <w:rPr>
          <w:sz w:val="28"/>
          <w:szCs w:val="28"/>
        </w:rPr>
        <w:t xml:space="preserve">) правительство </w:t>
      </w:r>
    </w:p>
    <w:p w:rsidR="00666365" w:rsidRDefault="00BF5A4F" w:rsidP="00B25309">
      <w:pPr>
        <w:shd w:val="clear" w:color="auto" w:fill="FFFFFF"/>
        <w:jc w:val="both"/>
        <w:rPr>
          <w:sz w:val="28"/>
          <w:szCs w:val="28"/>
        </w:rPr>
      </w:pPr>
      <w:r>
        <w:rPr>
          <w:sz w:val="28"/>
          <w:szCs w:val="28"/>
        </w:rPr>
        <w:t>4</w:t>
      </w:r>
      <w:r w:rsidRPr="00BF5A4F">
        <w:rPr>
          <w:sz w:val="28"/>
          <w:szCs w:val="28"/>
        </w:rPr>
        <w:t>) прокуратура</w:t>
      </w:r>
    </w:p>
    <w:p w:rsidR="00BF5A4F" w:rsidRPr="00E00CF9" w:rsidRDefault="00BF5A4F" w:rsidP="00B25309">
      <w:pPr>
        <w:shd w:val="clear" w:color="auto" w:fill="FFFFFF"/>
        <w:jc w:val="both"/>
        <w:rPr>
          <w:sz w:val="28"/>
          <w:szCs w:val="28"/>
        </w:rPr>
      </w:pPr>
    </w:p>
    <w:p w:rsidR="00666365" w:rsidRPr="00E00CF9" w:rsidRDefault="00666365" w:rsidP="00B25309">
      <w:pPr>
        <w:pStyle w:val="ConsPlusNormal"/>
        <w:jc w:val="center"/>
        <w:rPr>
          <w:rFonts w:ascii="Times New Roman" w:hAnsi="Times New Roman" w:cs="Times New Roman"/>
          <w:b/>
          <w:sz w:val="28"/>
          <w:szCs w:val="28"/>
        </w:rPr>
      </w:pPr>
      <w:r w:rsidRPr="00E00CF9">
        <w:rPr>
          <w:rFonts w:ascii="Times New Roman" w:hAnsi="Times New Roman" w:cs="Times New Roman"/>
          <w:b/>
          <w:sz w:val="28"/>
          <w:szCs w:val="28"/>
        </w:rPr>
        <w:t>Задание № 10</w:t>
      </w:r>
    </w:p>
    <w:p w:rsidR="00BF5A4F" w:rsidRDefault="00BF5A4F" w:rsidP="00BF5A4F">
      <w:pPr>
        <w:shd w:val="clear" w:color="auto" w:fill="FFFFFF"/>
        <w:jc w:val="center"/>
        <w:rPr>
          <w:sz w:val="28"/>
          <w:szCs w:val="28"/>
        </w:rPr>
      </w:pPr>
      <w:r w:rsidRPr="00BF5A4F">
        <w:rPr>
          <w:sz w:val="28"/>
          <w:szCs w:val="28"/>
        </w:rPr>
        <w:t>Базой для создания юридической науки в романо-германской правовой семье послужили:</w:t>
      </w:r>
    </w:p>
    <w:p w:rsidR="00BF5A4F" w:rsidRDefault="00BF5A4F" w:rsidP="00BF5A4F">
      <w:pPr>
        <w:shd w:val="clear" w:color="auto" w:fill="FFFFFF"/>
        <w:jc w:val="both"/>
        <w:rPr>
          <w:sz w:val="28"/>
          <w:szCs w:val="28"/>
        </w:rPr>
      </w:pPr>
    </w:p>
    <w:p w:rsidR="00BF5A4F" w:rsidRDefault="00BF5A4F" w:rsidP="00BF5A4F">
      <w:pPr>
        <w:shd w:val="clear" w:color="auto" w:fill="FFFFFF"/>
        <w:jc w:val="both"/>
        <w:rPr>
          <w:sz w:val="28"/>
          <w:szCs w:val="28"/>
        </w:rPr>
      </w:pPr>
      <w:r>
        <w:rPr>
          <w:sz w:val="28"/>
          <w:szCs w:val="28"/>
        </w:rPr>
        <w:t>1</w:t>
      </w:r>
      <w:r w:rsidRPr="00BF5A4F">
        <w:rPr>
          <w:sz w:val="28"/>
          <w:szCs w:val="28"/>
        </w:rPr>
        <w:t xml:space="preserve">) взгляды Цицерона; </w:t>
      </w:r>
    </w:p>
    <w:p w:rsidR="00BF5A4F" w:rsidRDefault="00BF5A4F" w:rsidP="00BF5A4F">
      <w:pPr>
        <w:shd w:val="clear" w:color="auto" w:fill="FFFFFF"/>
        <w:jc w:val="both"/>
        <w:rPr>
          <w:sz w:val="28"/>
          <w:szCs w:val="28"/>
        </w:rPr>
      </w:pPr>
      <w:r>
        <w:rPr>
          <w:sz w:val="28"/>
          <w:szCs w:val="28"/>
        </w:rPr>
        <w:t>2</w:t>
      </w:r>
      <w:r w:rsidRPr="00BF5A4F">
        <w:rPr>
          <w:sz w:val="28"/>
          <w:szCs w:val="28"/>
        </w:rPr>
        <w:t xml:space="preserve">) варварские обычаи; </w:t>
      </w:r>
    </w:p>
    <w:p w:rsidR="00BF5A4F" w:rsidRDefault="00BF5A4F" w:rsidP="00BF5A4F">
      <w:pPr>
        <w:shd w:val="clear" w:color="auto" w:fill="FFFFFF"/>
        <w:jc w:val="both"/>
        <w:rPr>
          <w:sz w:val="28"/>
          <w:szCs w:val="28"/>
        </w:rPr>
      </w:pPr>
      <w:r>
        <w:rPr>
          <w:sz w:val="28"/>
          <w:szCs w:val="28"/>
        </w:rPr>
        <w:t>3</w:t>
      </w:r>
      <w:r w:rsidRPr="00BF5A4F">
        <w:rPr>
          <w:sz w:val="28"/>
          <w:szCs w:val="28"/>
        </w:rPr>
        <w:t xml:space="preserve">) традиции франков; </w:t>
      </w:r>
    </w:p>
    <w:p w:rsidR="00666365" w:rsidRPr="00BF5A4F" w:rsidRDefault="00BF5A4F" w:rsidP="00BF5A4F">
      <w:pPr>
        <w:shd w:val="clear" w:color="auto" w:fill="FFFFFF"/>
        <w:jc w:val="both"/>
        <w:rPr>
          <w:sz w:val="28"/>
          <w:szCs w:val="28"/>
        </w:rPr>
      </w:pPr>
      <w:r>
        <w:rPr>
          <w:sz w:val="28"/>
          <w:szCs w:val="28"/>
        </w:rPr>
        <w:t>4</w:t>
      </w:r>
      <w:r w:rsidRPr="00BF5A4F">
        <w:rPr>
          <w:sz w:val="28"/>
          <w:szCs w:val="28"/>
        </w:rPr>
        <w:t>) свод законов Юстиниана.</w:t>
      </w:r>
    </w:p>
    <w:p w:rsidR="00666365" w:rsidRPr="00E00CF9" w:rsidRDefault="00666365" w:rsidP="00B25309">
      <w:pPr>
        <w:pStyle w:val="ConsPlusNormal"/>
        <w:jc w:val="center"/>
        <w:rPr>
          <w:rFonts w:ascii="Times New Roman" w:hAnsi="Times New Roman" w:cs="Times New Roman"/>
          <w:b/>
          <w:sz w:val="28"/>
          <w:szCs w:val="28"/>
        </w:rPr>
      </w:pPr>
      <w:r w:rsidRPr="00E00CF9">
        <w:rPr>
          <w:rFonts w:ascii="Times New Roman" w:hAnsi="Times New Roman" w:cs="Times New Roman"/>
          <w:b/>
          <w:sz w:val="28"/>
          <w:szCs w:val="28"/>
        </w:rPr>
        <w:t>Задание № 11</w:t>
      </w:r>
    </w:p>
    <w:p w:rsidR="00BF5A4F" w:rsidRDefault="00BF5A4F" w:rsidP="00BF5A4F">
      <w:pPr>
        <w:shd w:val="clear" w:color="auto" w:fill="FFFFFF"/>
        <w:jc w:val="center"/>
        <w:rPr>
          <w:sz w:val="28"/>
          <w:szCs w:val="28"/>
        </w:rPr>
      </w:pPr>
      <w:r w:rsidRPr="00BF5A4F">
        <w:rPr>
          <w:sz w:val="28"/>
          <w:szCs w:val="28"/>
        </w:rPr>
        <w:t>В странах романо-германской правовой семьи основой правовой системы являются:</w:t>
      </w:r>
    </w:p>
    <w:p w:rsidR="00BF5A4F" w:rsidRDefault="00BF5A4F" w:rsidP="00B25309">
      <w:pPr>
        <w:shd w:val="clear" w:color="auto" w:fill="FFFFFF"/>
        <w:jc w:val="both"/>
        <w:rPr>
          <w:sz w:val="28"/>
          <w:szCs w:val="28"/>
        </w:rPr>
      </w:pPr>
    </w:p>
    <w:p w:rsidR="00BF5A4F" w:rsidRDefault="00BF5A4F" w:rsidP="00B25309">
      <w:pPr>
        <w:shd w:val="clear" w:color="auto" w:fill="FFFFFF"/>
        <w:jc w:val="both"/>
        <w:rPr>
          <w:sz w:val="28"/>
          <w:szCs w:val="28"/>
        </w:rPr>
      </w:pPr>
      <w:r>
        <w:rPr>
          <w:sz w:val="28"/>
          <w:szCs w:val="28"/>
        </w:rPr>
        <w:t>1</w:t>
      </w:r>
      <w:r w:rsidRPr="00BF5A4F">
        <w:rPr>
          <w:sz w:val="28"/>
          <w:szCs w:val="28"/>
        </w:rPr>
        <w:t xml:space="preserve">) частное (гражданское) право; </w:t>
      </w:r>
    </w:p>
    <w:p w:rsidR="00BF5A4F" w:rsidRDefault="00BF5A4F" w:rsidP="00B25309">
      <w:pPr>
        <w:shd w:val="clear" w:color="auto" w:fill="FFFFFF"/>
        <w:jc w:val="both"/>
        <w:rPr>
          <w:sz w:val="28"/>
          <w:szCs w:val="28"/>
        </w:rPr>
      </w:pPr>
      <w:r>
        <w:rPr>
          <w:sz w:val="28"/>
          <w:szCs w:val="28"/>
        </w:rPr>
        <w:t>2</w:t>
      </w:r>
      <w:r w:rsidRPr="00BF5A4F">
        <w:rPr>
          <w:sz w:val="28"/>
          <w:szCs w:val="28"/>
        </w:rPr>
        <w:t xml:space="preserve">) публичное право; </w:t>
      </w:r>
    </w:p>
    <w:p w:rsidR="00BF5A4F" w:rsidRDefault="00BF5A4F" w:rsidP="00B25309">
      <w:pPr>
        <w:shd w:val="clear" w:color="auto" w:fill="FFFFFF"/>
        <w:jc w:val="both"/>
        <w:rPr>
          <w:sz w:val="28"/>
          <w:szCs w:val="28"/>
        </w:rPr>
      </w:pPr>
      <w:r>
        <w:rPr>
          <w:sz w:val="28"/>
          <w:szCs w:val="28"/>
        </w:rPr>
        <w:t>3</w:t>
      </w:r>
      <w:r w:rsidRPr="00BF5A4F">
        <w:rPr>
          <w:sz w:val="28"/>
          <w:szCs w:val="28"/>
        </w:rPr>
        <w:t xml:space="preserve">) публичное и частное право; </w:t>
      </w:r>
    </w:p>
    <w:p w:rsidR="00666365" w:rsidRPr="00E00CF9" w:rsidRDefault="00BF5A4F" w:rsidP="00B25309">
      <w:pPr>
        <w:shd w:val="clear" w:color="auto" w:fill="FFFFFF"/>
        <w:jc w:val="both"/>
        <w:rPr>
          <w:sz w:val="28"/>
          <w:szCs w:val="28"/>
        </w:rPr>
      </w:pPr>
      <w:r>
        <w:rPr>
          <w:sz w:val="28"/>
          <w:szCs w:val="28"/>
        </w:rPr>
        <w:t>4</w:t>
      </w:r>
      <w:r w:rsidRPr="00BF5A4F">
        <w:rPr>
          <w:sz w:val="28"/>
          <w:szCs w:val="28"/>
        </w:rPr>
        <w:t>) доктрины.</w:t>
      </w:r>
    </w:p>
    <w:p w:rsidR="00666365" w:rsidRPr="00E00CF9" w:rsidRDefault="00666365" w:rsidP="00B25309">
      <w:pPr>
        <w:pStyle w:val="ConsPlusNormal"/>
        <w:jc w:val="center"/>
        <w:rPr>
          <w:rFonts w:ascii="Times New Roman" w:hAnsi="Times New Roman" w:cs="Times New Roman"/>
          <w:b/>
          <w:sz w:val="28"/>
          <w:szCs w:val="28"/>
        </w:rPr>
      </w:pPr>
      <w:r w:rsidRPr="00E00CF9">
        <w:rPr>
          <w:rFonts w:ascii="Times New Roman" w:hAnsi="Times New Roman" w:cs="Times New Roman"/>
          <w:b/>
          <w:sz w:val="28"/>
          <w:szCs w:val="28"/>
        </w:rPr>
        <w:t>Задание № 12</w:t>
      </w:r>
    </w:p>
    <w:p w:rsidR="00BF5A4F" w:rsidRPr="00BF5A4F" w:rsidRDefault="00BF5A4F" w:rsidP="00BF5A4F">
      <w:pPr>
        <w:pStyle w:val="ConsPlusNormal"/>
        <w:jc w:val="center"/>
        <w:rPr>
          <w:rFonts w:ascii="Times New Roman" w:eastAsia="Times New Roman" w:hAnsi="Times New Roman"/>
          <w:sz w:val="28"/>
          <w:szCs w:val="28"/>
        </w:rPr>
      </w:pPr>
      <w:r w:rsidRPr="00BF5A4F">
        <w:rPr>
          <w:rFonts w:ascii="Times New Roman" w:eastAsia="Times New Roman" w:hAnsi="Times New Roman"/>
          <w:sz w:val="28"/>
          <w:szCs w:val="28"/>
        </w:rPr>
        <w:t>Что означает термин «компаративизм»:</w:t>
      </w:r>
    </w:p>
    <w:p w:rsidR="00BF5A4F" w:rsidRDefault="00BF5A4F" w:rsidP="00BF5A4F">
      <w:pPr>
        <w:pStyle w:val="ConsPlusNormal"/>
        <w:rPr>
          <w:rFonts w:ascii="Times New Roman" w:eastAsia="Times New Roman" w:hAnsi="Times New Roman"/>
          <w:sz w:val="28"/>
          <w:szCs w:val="28"/>
        </w:rPr>
      </w:pPr>
    </w:p>
    <w:p w:rsidR="00BF5A4F" w:rsidRPr="00BF5A4F" w:rsidRDefault="00BF5A4F" w:rsidP="00BF5A4F">
      <w:pPr>
        <w:pStyle w:val="ConsPlusNormal"/>
        <w:rPr>
          <w:rFonts w:ascii="Times New Roman" w:eastAsia="Times New Roman" w:hAnsi="Times New Roman"/>
          <w:sz w:val="28"/>
          <w:szCs w:val="28"/>
        </w:rPr>
      </w:pPr>
      <w:r>
        <w:rPr>
          <w:rFonts w:ascii="Times New Roman" w:eastAsia="Times New Roman" w:hAnsi="Times New Roman"/>
          <w:sz w:val="28"/>
          <w:szCs w:val="28"/>
        </w:rPr>
        <w:t>1</w:t>
      </w:r>
      <w:r w:rsidRPr="00BF5A4F">
        <w:rPr>
          <w:rFonts w:ascii="Times New Roman" w:eastAsia="Times New Roman" w:hAnsi="Times New Roman"/>
          <w:sz w:val="28"/>
          <w:szCs w:val="28"/>
        </w:rPr>
        <w:t>) наука о сравнении вообще;</w:t>
      </w:r>
    </w:p>
    <w:p w:rsidR="00BF5A4F" w:rsidRPr="00BF5A4F" w:rsidRDefault="00BF5A4F" w:rsidP="00BF5A4F">
      <w:pPr>
        <w:pStyle w:val="ConsPlusNormal"/>
        <w:rPr>
          <w:rFonts w:ascii="Times New Roman" w:eastAsia="Times New Roman" w:hAnsi="Times New Roman"/>
          <w:sz w:val="28"/>
          <w:szCs w:val="28"/>
        </w:rPr>
      </w:pPr>
      <w:r>
        <w:rPr>
          <w:rFonts w:ascii="Times New Roman" w:eastAsia="Times New Roman" w:hAnsi="Times New Roman"/>
          <w:sz w:val="28"/>
          <w:szCs w:val="28"/>
        </w:rPr>
        <w:t>2</w:t>
      </w:r>
      <w:r w:rsidRPr="00BF5A4F">
        <w:rPr>
          <w:rFonts w:ascii="Times New Roman" w:eastAsia="Times New Roman" w:hAnsi="Times New Roman"/>
          <w:sz w:val="28"/>
          <w:szCs w:val="28"/>
        </w:rPr>
        <w:t>) то же, что и сравнительное правоведение, термин используется в западной</w:t>
      </w:r>
    </w:p>
    <w:p w:rsidR="00BF5A4F" w:rsidRPr="00BF5A4F" w:rsidRDefault="00BF5A4F" w:rsidP="00BF5A4F">
      <w:pPr>
        <w:pStyle w:val="ConsPlusNormal"/>
        <w:rPr>
          <w:rFonts w:ascii="Times New Roman" w:eastAsia="Times New Roman" w:hAnsi="Times New Roman"/>
          <w:sz w:val="28"/>
          <w:szCs w:val="28"/>
        </w:rPr>
      </w:pPr>
      <w:r w:rsidRPr="00BF5A4F">
        <w:rPr>
          <w:rFonts w:ascii="Times New Roman" w:eastAsia="Times New Roman" w:hAnsi="Times New Roman"/>
          <w:sz w:val="28"/>
          <w:szCs w:val="28"/>
        </w:rPr>
        <w:t>литературе;</w:t>
      </w:r>
    </w:p>
    <w:p w:rsidR="00BF5A4F" w:rsidRPr="00BF5A4F" w:rsidRDefault="00BF5A4F" w:rsidP="00BF5A4F">
      <w:pPr>
        <w:pStyle w:val="ConsPlusNormal"/>
        <w:rPr>
          <w:rFonts w:ascii="Times New Roman" w:eastAsia="Times New Roman" w:hAnsi="Times New Roman"/>
          <w:sz w:val="28"/>
          <w:szCs w:val="28"/>
        </w:rPr>
      </w:pPr>
      <w:r>
        <w:rPr>
          <w:rFonts w:ascii="Times New Roman" w:eastAsia="Times New Roman" w:hAnsi="Times New Roman"/>
          <w:sz w:val="28"/>
          <w:szCs w:val="28"/>
        </w:rPr>
        <w:t>3</w:t>
      </w:r>
      <w:r w:rsidRPr="00BF5A4F">
        <w:rPr>
          <w:rFonts w:ascii="Times New Roman" w:eastAsia="Times New Roman" w:hAnsi="Times New Roman"/>
          <w:sz w:val="28"/>
          <w:szCs w:val="28"/>
        </w:rPr>
        <w:t>) отрасль права, включающая в себя совокупность компаративных правовых норм</w:t>
      </w:r>
    </w:p>
    <w:p w:rsidR="00666365" w:rsidRPr="00E00CF9" w:rsidRDefault="00BF5A4F" w:rsidP="00BF5A4F">
      <w:pPr>
        <w:pStyle w:val="ConsPlusNormal"/>
        <w:rPr>
          <w:rFonts w:ascii="Times New Roman" w:hAnsi="Times New Roman" w:cs="Times New Roman"/>
          <w:sz w:val="28"/>
          <w:szCs w:val="28"/>
        </w:rPr>
      </w:pPr>
      <w:r>
        <w:rPr>
          <w:rFonts w:ascii="Times New Roman" w:eastAsia="Times New Roman" w:hAnsi="Times New Roman"/>
          <w:sz w:val="28"/>
          <w:szCs w:val="28"/>
        </w:rPr>
        <w:t>4</w:t>
      </w:r>
      <w:r w:rsidRPr="00BF5A4F">
        <w:rPr>
          <w:rFonts w:ascii="Times New Roman" w:eastAsia="Times New Roman" w:hAnsi="Times New Roman"/>
          <w:sz w:val="28"/>
          <w:szCs w:val="28"/>
        </w:rPr>
        <w:t>) одна из теорий происхождения права.</w:t>
      </w:r>
      <w:r w:rsidRPr="00BF5A4F">
        <w:rPr>
          <w:rFonts w:ascii="Times New Roman" w:eastAsia="Times New Roman" w:hAnsi="Times New Roman"/>
          <w:sz w:val="28"/>
          <w:szCs w:val="28"/>
        </w:rPr>
        <w:cr/>
      </w:r>
    </w:p>
    <w:p w:rsidR="00666365" w:rsidRPr="00E00CF9" w:rsidRDefault="00666365" w:rsidP="00B25309">
      <w:pPr>
        <w:pStyle w:val="ConsPlusNormal"/>
        <w:jc w:val="center"/>
        <w:rPr>
          <w:rFonts w:ascii="Times New Roman" w:hAnsi="Times New Roman" w:cs="Times New Roman"/>
          <w:b/>
          <w:sz w:val="28"/>
          <w:szCs w:val="28"/>
        </w:rPr>
      </w:pPr>
      <w:r w:rsidRPr="00E00CF9">
        <w:rPr>
          <w:rFonts w:ascii="Times New Roman" w:hAnsi="Times New Roman" w:cs="Times New Roman"/>
          <w:b/>
          <w:sz w:val="28"/>
          <w:szCs w:val="28"/>
        </w:rPr>
        <w:t>Задание № 13</w:t>
      </w:r>
    </w:p>
    <w:p w:rsidR="00BF5A4F" w:rsidRDefault="00BF5A4F" w:rsidP="00BF5A4F">
      <w:pPr>
        <w:jc w:val="center"/>
        <w:rPr>
          <w:sz w:val="28"/>
          <w:szCs w:val="28"/>
        </w:rPr>
      </w:pPr>
      <w:r w:rsidRPr="00BF5A4F">
        <w:rPr>
          <w:sz w:val="28"/>
          <w:szCs w:val="28"/>
        </w:rPr>
        <w:t>Конфедерация представляет собой:</w:t>
      </w:r>
    </w:p>
    <w:p w:rsidR="00BF5A4F" w:rsidRDefault="00BF5A4F" w:rsidP="007F6000">
      <w:pPr>
        <w:rPr>
          <w:sz w:val="28"/>
          <w:szCs w:val="28"/>
        </w:rPr>
      </w:pPr>
    </w:p>
    <w:p w:rsidR="00BF5A4F" w:rsidRDefault="00BF5A4F" w:rsidP="00BF5A4F">
      <w:pPr>
        <w:jc w:val="both"/>
        <w:rPr>
          <w:sz w:val="28"/>
          <w:szCs w:val="28"/>
        </w:rPr>
      </w:pPr>
      <w:r>
        <w:rPr>
          <w:sz w:val="28"/>
          <w:szCs w:val="28"/>
        </w:rPr>
        <w:t>1</w:t>
      </w:r>
      <w:r w:rsidRPr="00BF5A4F">
        <w:rPr>
          <w:sz w:val="28"/>
          <w:szCs w:val="28"/>
        </w:rPr>
        <w:t xml:space="preserve">) государство, в составе которого нет других государств либо государственных образований, а не его территории созданы административно-территориальные единицы; </w:t>
      </w:r>
    </w:p>
    <w:p w:rsidR="00BF5A4F" w:rsidRDefault="00BF5A4F" w:rsidP="00BF5A4F">
      <w:pPr>
        <w:jc w:val="both"/>
        <w:rPr>
          <w:sz w:val="28"/>
          <w:szCs w:val="28"/>
        </w:rPr>
      </w:pPr>
      <w:r>
        <w:rPr>
          <w:sz w:val="28"/>
          <w:szCs w:val="28"/>
        </w:rPr>
        <w:lastRenderedPageBreak/>
        <w:t>2</w:t>
      </w:r>
      <w:r w:rsidRPr="00BF5A4F">
        <w:rPr>
          <w:sz w:val="28"/>
          <w:szCs w:val="28"/>
        </w:rPr>
        <w:t xml:space="preserve">) сложное государство, состоящее из нескольких субъектов, объединившихся для решения общих задач по национальному и/или территориальному принципу; </w:t>
      </w:r>
    </w:p>
    <w:p w:rsidR="00BF5A4F" w:rsidRDefault="00BF5A4F" w:rsidP="00BF5A4F">
      <w:pPr>
        <w:jc w:val="both"/>
        <w:rPr>
          <w:sz w:val="28"/>
          <w:szCs w:val="28"/>
        </w:rPr>
      </w:pPr>
      <w:r>
        <w:rPr>
          <w:sz w:val="28"/>
          <w:szCs w:val="28"/>
        </w:rPr>
        <w:t>3</w:t>
      </w:r>
      <w:r w:rsidRPr="00BF5A4F">
        <w:rPr>
          <w:sz w:val="28"/>
          <w:szCs w:val="28"/>
        </w:rPr>
        <w:t xml:space="preserve">) союз государств, объединенных одним или несколькими общими органами при сохранении каждым государством своего суверенного существования; </w:t>
      </w:r>
    </w:p>
    <w:p w:rsidR="00BF5A4F" w:rsidRDefault="00BF5A4F" w:rsidP="00BF5A4F">
      <w:pPr>
        <w:jc w:val="both"/>
        <w:rPr>
          <w:sz w:val="28"/>
          <w:szCs w:val="28"/>
        </w:rPr>
      </w:pPr>
      <w:r>
        <w:rPr>
          <w:sz w:val="28"/>
          <w:szCs w:val="28"/>
        </w:rPr>
        <w:t>4</w:t>
      </w:r>
      <w:r w:rsidRPr="00BF5A4F">
        <w:rPr>
          <w:sz w:val="28"/>
          <w:szCs w:val="28"/>
        </w:rPr>
        <w:t>) международную организацию, основанную на членстве государств, имеющая специализированную целевую направленность.</w:t>
      </w:r>
    </w:p>
    <w:p w:rsidR="00666365" w:rsidRPr="00E00CF9" w:rsidRDefault="00666365" w:rsidP="00B25309">
      <w:pPr>
        <w:pStyle w:val="ConsPlusNormal"/>
        <w:jc w:val="center"/>
        <w:rPr>
          <w:rFonts w:ascii="Times New Roman" w:hAnsi="Times New Roman" w:cs="Times New Roman"/>
          <w:sz w:val="28"/>
          <w:szCs w:val="28"/>
        </w:rPr>
      </w:pPr>
    </w:p>
    <w:p w:rsidR="00666365" w:rsidRPr="00E00CF9" w:rsidRDefault="00666365" w:rsidP="00B25309">
      <w:pPr>
        <w:pStyle w:val="ConsPlusNormal"/>
        <w:jc w:val="center"/>
        <w:rPr>
          <w:rFonts w:ascii="Times New Roman" w:hAnsi="Times New Roman" w:cs="Times New Roman"/>
          <w:b/>
          <w:sz w:val="28"/>
          <w:szCs w:val="28"/>
        </w:rPr>
      </w:pPr>
      <w:r w:rsidRPr="00E00CF9">
        <w:rPr>
          <w:rFonts w:ascii="Times New Roman" w:hAnsi="Times New Roman" w:cs="Times New Roman"/>
          <w:b/>
          <w:sz w:val="28"/>
          <w:szCs w:val="28"/>
        </w:rPr>
        <w:t>Задание № 14</w:t>
      </w:r>
    </w:p>
    <w:p w:rsidR="00BF5A4F" w:rsidRDefault="00BF5A4F" w:rsidP="00BF5A4F">
      <w:pPr>
        <w:pStyle w:val="ConsPlusNormal"/>
        <w:jc w:val="center"/>
        <w:rPr>
          <w:rFonts w:ascii="Times New Roman" w:eastAsia="Times New Roman" w:hAnsi="Times New Roman"/>
          <w:sz w:val="28"/>
          <w:szCs w:val="28"/>
        </w:rPr>
      </w:pPr>
      <w:r w:rsidRPr="00BF5A4F">
        <w:rPr>
          <w:rFonts w:ascii="Times New Roman" w:eastAsia="Times New Roman" w:hAnsi="Times New Roman"/>
          <w:sz w:val="28"/>
          <w:szCs w:val="28"/>
        </w:rPr>
        <w:t xml:space="preserve">Целями сравнительного правоведения являются: </w:t>
      </w:r>
    </w:p>
    <w:p w:rsidR="00BF5A4F" w:rsidRDefault="00BF5A4F" w:rsidP="00BF5A4F">
      <w:pPr>
        <w:pStyle w:val="ConsPlusNormal"/>
        <w:jc w:val="both"/>
        <w:rPr>
          <w:rFonts w:ascii="Times New Roman" w:eastAsia="Times New Roman" w:hAnsi="Times New Roman"/>
          <w:sz w:val="28"/>
          <w:szCs w:val="28"/>
        </w:rPr>
      </w:pPr>
    </w:p>
    <w:p w:rsidR="00BF5A4F" w:rsidRDefault="00BF5A4F" w:rsidP="00BF5A4F">
      <w:pPr>
        <w:pStyle w:val="ConsPlusNormal"/>
        <w:jc w:val="both"/>
        <w:rPr>
          <w:rFonts w:ascii="Times New Roman" w:eastAsia="Times New Roman" w:hAnsi="Times New Roman"/>
          <w:sz w:val="28"/>
          <w:szCs w:val="28"/>
        </w:rPr>
      </w:pPr>
      <w:r>
        <w:rPr>
          <w:rFonts w:ascii="Times New Roman" w:eastAsia="Times New Roman" w:hAnsi="Times New Roman"/>
          <w:sz w:val="28"/>
          <w:szCs w:val="28"/>
        </w:rPr>
        <w:t>1</w:t>
      </w:r>
      <w:r w:rsidRPr="00BF5A4F">
        <w:rPr>
          <w:rFonts w:ascii="Times New Roman" w:eastAsia="Times New Roman" w:hAnsi="Times New Roman"/>
          <w:sz w:val="28"/>
          <w:szCs w:val="28"/>
        </w:rPr>
        <w:t xml:space="preserve">) охранительная; </w:t>
      </w:r>
    </w:p>
    <w:p w:rsidR="00BF5A4F" w:rsidRDefault="00BF5A4F" w:rsidP="00BF5A4F">
      <w:pPr>
        <w:pStyle w:val="ConsPlusNormal"/>
        <w:jc w:val="both"/>
        <w:rPr>
          <w:rFonts w:ascii="Times New Roman" w:eastAsia="Times New Roman" w:hAnsi="Times New Roman"/>
          <w:sz w:val="28"/>
          <w:szCs w:val="28"/>
        </w:rPr>
      </w:pPr>
      <w:r>
        <w:rPr>
          <w:rFonts w:ascii="Times New Roman" w:eastAsia="Times New Roman" w:hAnsi="Times New Roman"/>
          <w:sz w:val="28"/>
          <w:szCs w:val="28"/>
        </w:rPr>
        <w:t>2</w:t>
      </w:r>
      <w:r w:rsidRPr="00BF5A4F">
        <w:rPr>
          <w:rFonts w:ascii="Times New Roman" w:eastAsia="Times New Roman" w:hAnsi="Times New Roman"/>
          <w:sz w:val="28"/>
          <w:szCs w:val="28"/>
        </w:rPr>
        <w:t>) сближение и унификация законодательства различных государств;</w:t>
      </w:r>
    </w:p>
    <w:p w:rsidR="00BF5A4F" w:rsidRDefault="00BF5A4F" w:rsidP="00BF5A4F">
      <w:pPr>
        <w:pStyle w:val="ConsPlusNormal"/>
        <w:jc w:val="both"/>
        <w:rPr>
          <w:rFonts w:ascii="Times New Roman" w:eastAsia="Times New Roman" w:hAnsi="Times New Roman"/>
          <w:sz w:val="28"/>
          <w:szCs w:val="28"/>
        </w:rPr>
      </w:pPr>
      <w:r>
        <w:rPr>
          <w:rFonts w:ascii="Times New Roman" w:eastAsia="Times New Roman" w:hAnsi="Times New Roman"/>
          <w:sz w:val="28"/>
          <w:szCs w:val="28"/>
        </w:rPr>
        <w:t>3</w:t>
      </w:r>
      <w:r w:rsidRPr="00BF5A4F">
        <w:rPr>
          <w:rFonts w:ascii="Times New Roman" w:eastAsia="Times New Roman" w:hAnsi="Times New Roman"/>
          <w:sz w:val="28"/>
          <w:szCs w:val="28"/>
        </w:rPr>
        <w:t xml:space="preserve">) регулятивная; </w:t>
      </w:r>
    </w:p>
    <w:p w:rsidR="00666365" w:rsidRPr="00BF5A4F" w:rsidRDefault="00BF5A4F" w:rsidP="00BF5A4F">
      <w:pPr>
        <w:pStyle w:val="ConsPlusNormal"/>
        <w:jc w:val="both"/>
        <w:rPr>
          <w:rFonts w:ascii="Times New Roman" w:eastAsia="Times New Roman" w:hAnsi="Times New Roman"/>
          <w:sz w:val="28"/>
          <w:szCs w:val="28"/>
        </w:rPr>
      </w:pPr>
      <w:r>
        <w:rPr>
          <w:rFonts w:ascii="Times New Roman" w:eastAsia="Times New Roman" w:hAnsi="Times New Roman"/>
          <w:sz w:val="28"/>
          <w:szCs w:val="28"/>
        </w:rPr>
        <w:t>4</w:t>
      </w:r>
      <w:r w:rsidRPr="00BF5A4F">
        <w:rPr>
          <w:rFonts w:ascii="Times New Roman" w:eastAsia="Times New Roman" w:hAnsi="Times New Roman"/>
          <w:sz w:val="28"/>
          <w:szCs w:val="28"/>
        </w:rPr>
        <w:t>) выработка предложений по совершенствованию собственной национальной системы права на основе изучения правового опыта зарубежных государств.</w:t>
      </w:r>
    </w:p>
    <w:p w:rsidR="00666365" w:rsidRPr="00E00CF9" w:rsidRDefault="00666365" w:rsidP="00B25309">
      <w:pPr>
        <w:pStyle w:val="ConsPlusNormal"/>
        <w:jc w:val="center"/>
        <w:rPr>
          <w:rFonts w:ascii="Times New Roman" w:hAnsi="Times New Roman" w:cs="Times New Roman"/>
          <w:b/>
          <w:sz w:val="28"/>
          <w:szCs w:val="28"/>
        </w:rPr>
      </w:pPr>
      <w:r w:rsidRPr="00E00CF9">
        <w:rPr>
          <w:rFonts w:ascii="Times New Roman" w:hAnsi="Times New Roman" w:cs="Times New Roman"/>
          <w:b/>
          <w:sz w:val="28"/>
          <w:szCs w:val="28"/>
        </w:rPr>
        <w:t>Задание № 15</w:t>
      </w:r>
    </w:p>
    <w:p w:rsidR="00BF5A4F" w:rsidRDefault="00BF5A4F" w:rsidP="00BF5A4F">
      <w:pPr>
        <w:shd w:val="clear" w:color="auto" w:fill="FFFFFF"/>
        <w:jc w:val="center"/>
        <w:rPr>
          <w:sz w:val="28"/>
          <w:szCs w:val="28"/>
        </w:rPr>
      </w:pPr>
      <w:r w:rsidRPr="00BF5A4F">
        <w:rPr>
          <w:sz w:val="28"/>
          <w:szCs w:val="28"/>
        </w:rPr>
        <w:t>Сравнительно-правовые исследования помогают международному публичному праву по следующим направлениям:</w:t>
      </w:r>
    </w:p>
    <w:p w:rsidR="00BF5A4F" w:rsidRDefault="00BF5A4F" w:rsidP="00BF5A4F">
      <w:pPr>
        <w:shd w:val="clear" w:color="auto" w:fill="FFFFFF"/>
        <w:jc w:val="both"/>
        <w:rPr>
          <w:sz w:val="28"/>
          <w:szCs w:val="28"/>
        </w:rPr>
      </w:pPr>
    </w:p>
    <w:p w:rsidR="00BF5A4F" w:rsidRDefault="00BF5A4F" w:rsidP="00BF5A4F">
      <w:pPr>
        <w:shd w:val="clear" w:color="auto" w:fill="FFFFFF"/>
        <w:jc w:val="both"/>
        <w:rPr>
          <w:sz w:val="28"/>
          <w:szCs w:val="28"/>
        </w:rPr>
      </w:pPr>
      <w:r>
        <w:rPr>
          <w:sz w:val="28"/>
          <w:szCs w:val="28"/>
        </w:rPr>
        <w:t>1</w:t>
      </w:r>
      <w:r w:rsidRPr="00BF5A4F">
        <w:rPr>
          <w:sz w:val="28"/>
          <w:szCs w:val="28"/>
        </w:rPr>
        <w:t xml:space="preserve">) обогащаются используемые международным правом методы; </w:t>
      </w:r>
    </w:p>
    <w:p w:rsidR="00BF5A4F" w:rsidRDefault="00BF5A4F" w:rsidP="00BF5A4F">
      <w:pPr>
        <w:shd w:val="clear" w:color="auto" w:fill="FFFFFF"/>
        <w:jc w:val="both"/>
        <w:rPr>
          <w:sz w:val="28"/>
          <w:szCs w:val="28"/>
        </w:rPr>
      </w:pPr>
      <w:r>
        <w:rPr>
          <w:sz w:val="28"/>
          <w:szCs w:val="28"/>
        </w:rPr>
        <w:t>2</w:t>
      </w:r>
      <w:r w:rsidRPr="00BF5A4F">
        <w:rPr>
          <w:sz w:val="28"/>
          <w:szCs w:val="28"/>
        </w:rPr>
        <w:t xml:space="preserve">) осуществляется кодификация международного права; </w:t>
      </w:r>
    </w:p>
    <w:p w:rsidR="00BF5A4F" w:rsidRDefault="00BF5A4F" w:rsidP="00BF5A4F">
      <w:pPr>
        <w:shd w:val="clear" w:color="auto" w:fill="FFFFFF"/>
        <w:jc w:val="both"/>
        <w:rPr>
          <w:sz w:val="28"/>
          <w:szCs w:val="28"/>
        </w:rPr>
      </w:pPr>
      <w:r>
        <w:rPr>
          <w:sz w:val="28"/>
          <w:szCs w:val="28"/>
        </w:rPr>
        <w:t>3</w:t>
      </w:r>
      <w:r w:rsidRPr="00BF5A4F">
        <w:rPr>
          <w:sz w:val="28"/>
          <w:szCs w:val="28"/>
        </w:rPr>
        <w:t xml:space="preserve">) принимаются новые законы; </w:t>
      </w:r>
    </w:p>
    <w:p w:rsidR="00666365" w:rsidRPr="00BF5A4F" w:rsidRDefault="00BF5A4F" w:rsidP="00BF5A4F">
      <w:pPr>
        <w:shd w:val="clear" w:color="auto" w:fill="FFFFFF"/>
        <w:jc w:val="both"/>
        <w:rPr>
          <w:sz w:val="28"/>
          <w:szCs w:val="28"/>
        </w:rPr>
      </w:pPr>
      <w:r>
        <w:rPr>
          <w:sz w:val="28"/>
          <w:szCs w:val="28"/>
        </w:rPr>
        <w:t>4</w:t>
      </w:r>
      <w:r w:rsidRPr="00BF5A4F">
        <w:rPr>
          <w:sz w:val="28"/>
          <w:szCs w:val="28"/>
        </w:rPr>
        <w:t>) изменяется само содержание международного права.</w:t>
      </w:r>
    </w:p>
    <w:p w:rsidR="00BF5A4F" w:rsidRDefault="00BF5A4F" w:rsidP="00B25309">
      <w:pPr>
        <w:pStyle w:val="ConsPlusNormal"/>
        <w:jc w:val="center"/>
        <w:rPr>
          <w:rFonts w:ascii="Times New Roman" w:hAnsi="Times New Roman" w:cs="Times New Roman"/>
          <w:b/>
          <w:sz w:val="28"/>
          <w:szCs w:val="28"/>
        </w:rPr>
      </w:pPr>
    </w:p>
    <w:p w:rsidR="00666365" w:rsidRPr="00E00CF9" w:rsidRDefault="00666365" w:rsidP="00B25309">
      <w:pPr>
        <w:pStyle w:val="ConsPlusNormal"/>
        <w:jc w:val="center"/>
        <w:rPr>
          <w:rFonts w:ascii="Times New Roman" w:hAnsi="Times New Roman" w:cs="Times New Roman"/>
          <w:b/>
          <w:sz w:val="28"/>
          <w:szCs w:val="28"/>
        </w:rPr>
      </w:pPr>
      <w:r w:rsidRPr="00E00CF9">
        <w:rPr>
          <w:rFonts w:ascii="Times New Roman" w:hAnsi="Times New Roman" w:cs="Times New Roman"/>
          <w:b/>
          <w:sz w:val="28"/>
          <w:szCs w:val="28"/>
        </w:rPr>
        <w:t>Задание № 16</w:t>
      </w:r>
    </w:p>
    <w:p w:rsidR="00BF5A4F" w:rsidRDefault="00BF5A4F" w:rsidP="00BF5A4F">
      <w:pPr>
        <w:shd w:val="clear" w:color="auto" w:fill="FFFFFF"/>
        <w:jc w:val="both"/>
        <w:rPr>
          <w:sz w:val="28"/>
          <w:szCs w:val="28"/>
        </w:rPr>
      </w:pPr>
      <w:r w:rsidRPr="00BF5A4F">
        <w:rPr>
          <w:sz w:val="28"/>
          <w:szCs w:val="28"/>
        </w:rPr>
        <w:t>Деление права на частное и публичное свойственно:</w:t>
      </w:r>
    </w:p>
    <w:p w:rsidR="00BF5A4F" w:rsidRDefault="00BF5A4F" w:rsidP="00BF5A4F">
      <w:pPr>
        <w:shd w:val="clear" w:color="auto" w:fill="FFFFFF"/>
        <w:jc w:val="both"/>
        <w:rPr>
          <w:sz w:val="28"/>
          <w:szCs w:val="28"/>
        </w:rPr>
      </w:pPr>
      <w:r>
        <w:rPr>
          <w:sz w:val="28"/>
          <w:szCs w:val="28"/>
        </w:rPr>
        <w:t>1</w:t>
      </w:r>
      <w:r w:rsidRPr="00BF5A4F">
        <w:rPr>
          <w:sz w:val="28"/>
          <w:szCs w:val="28"/>
        </w:rPr>
        <w:t xml:space="preserve">) романо-германской правовой семье; </w:t>
      </w:r>
    </w:p>
    <w:p w:rsidR="00BF5A4F" w:rsidRDefault="00BF5A4F" w:rsidP="00BF5A4F">
      <w:pPr>
        <w:shd w:val="clear" w:color="auto" w:fill="FFFFFF"/>
        <w:jc w:val="both"/>
        <w:rPr>
          <w:sz w:val="28"/>
          <w:szCs w:val="28"/>
        </w:rPr>
      </w:pPr>
      <w:r>
        <w:rPr>
          <w:sz w:val="28"/>
          <w:szCs w:val="28"/>
        </w:rPr>
        <w:t>2</w:t>
      </w:r>
      <w:r w:rsidRPr="00BF5A4F">
        <w:rPr>
          <w:sz w:val="28"/>
          <w:szCs w:val="28"/>
        </w:rPr>
        <w:t xml:space="preserve">) англосаксонской правовой семье; </w:t>
      </w:r>
    </w:p>
    <w:p w:rsidR="00BF5A4F" w:rsidRDefault="00BF5A4F" w:rsidP="00BF5A4F">
      <w:pPr>
        <w:shd w:val="clear" w:color="auto" w:fill="FFFFFF"/>
        <w:jc w:val="both"/>
        <w:rPr>
          <w:sz w:val="28"/>
          <w:szCs w:val="28"/>
        </w:rPr>
      </w:pPr>
      <w:r>
        <w:rPr>
          <w:sz w:val="28"/>
          <w:szCs w:val="28"/>
        </w:rPr>
        <w:t>3</w:t>
      </w:r>
      <w:r w:rsidRPr="00BF5A4F">
        <w:rPr>
          <w:sz w:val="28"/>
          <w:szCs w:val="28"/>
        </w:rPr>
        <w:t xml:space="preserve">) религиозно-правовой семье; </w:t>
      </w:r>
    </w:p>
    <w:p w:rsidR="00666365" w:rsidRDefault="00BF5A4F" w:rsidP="00BF5A4F">
      <w:pPr>
        <w:shd w:val="clear" w:color="auto" w:fill="FFFFFF"/>
        <w:jc w:val="both"/>
        <w:rPr>
          <w:sz w:val="28"/>
          <w:szCs w:val="28"/>
        </w:rPr>
      </w:pPr>
      <w:r>
        <w:rPr>
          <w:sz w:val="28"/>
          <w:szCs w:val="28"/>
        </w:rPr>
        <w:t>4</w:t>
      </w:r>
      <w:r w:rsidRPr="00BF5A4F">
        <w:rPr>
          <w:sz w:val="28"/>
          <w:szCs w:val="28"/>
        </w:rPr>
        <w:t>) дальневосточной правовой семье.</w:t>
      </w:r>
    </w:p>
    <w:p w:rsidR="00BF5A4F" w:rsidRPr="00BF5A4F" w:rsidRDefault="00BF5A4F" w:rsidP="00BF5A4F">
      <w:pPr>
        <w:shd w:val="clear" w:color="auto" w:fill="FFFFFF"/>
        <w:jc w:val="both"/>
        <w:rPr>
          <w:sz w:val="28"/>
          <w:szCs w:val="28"/>
        </w:rPr>
      </w:pPr>
    </w:p>
    <w:p w:rsidR="00666365" w:rsidRPr="00E00CF9" w:rsidRDefault="00666365" w:rsidP="00B25309">
      <w:pPr>
        <w:pStyle w:val="ConsPlusNormal"/>
        <w:jc w:val="center"/>
        <w:rPr>
          <w:rFonts w:ascii="Times New Roman" w:hAnsi="Times New Roman" w:cs="Times New Roman"/>
          <w:b/>
          <w:sz w:val="28"/>
          <w:szCs w:val="28"/>
        </w:rPr>
      </w:pPr>
      <w:r w:rsidRPr="00E00CF9">
        <w:rPr>
          <w:rFonts w:ascii="Times New Roman" w:hAnsi="Times New Roman" w:cs="Times New Roman"/>
          <w:b/>
          <w:sz w:val="28"/>
          <w:szCs w:val="28"/>
        </w:rPr>
        <w:t>Задание № 17</w:t>
      </w:r>
    </w:p>
    <w:p w:rsidR="00BF5A4F" w:rsidRPr="00BF5A4F" w:rsidRDefault="00BF5A4F" w:rsidP="00BF5A4F">
      <w:pPr>
        <w:shd w:val="clear" w:color="auto" w:fill="FFFFFF"/>
        <w:jc w:val="center"/>
        <w:rPr>
          <w:sz w:val="28"/>
          <w:szCs w:val="28"/>
        </w:rPr>
      </w:pPr>
      <w:r w:rsidRPr="00BF5A4F">
        <w:rPr>
          <w:sz w:val="28"/>
          <w:szCs w:val="28"/>
        </w:rPr>
        <w:t>Страна, не относящаяся к романо-германской правовой семье:</w:t>
      </w:r>
    </w:p>
    <w:p w:rsidR="00BF5A4F" w:rsidRDefault="00BF5A4F" w:rsidP="00BF5A4F">
      <w:pPr>
        <w:shd w:val="clear" w:color="auto" w:fill="FFFFFF"/>
        <w:jc w:val="both"/>
        <w:rPr>
          <w:sz w:val="28"/>
          <w:szCs w:val="28"/>
        </w:rPr>
      </w:pPr>
    </w:p>
    <w:p w:rsidR="00BF5A4F" w:rsidRPr="00BF5A4F" w:rsidRDefault="00BF5A4F" w:rsidP="00BF5A4F">
      <w:pPr>
        <w:shd w:val="clear" w:color="auto" w:fill="FFFFFF"/>
        <w:jc w:val="both"/>
        <w:rPr>
          <w:sz w:val="28"/>
          <w:szCs w:val="28"/>
        </w:rPr>
      </w:pPr>
      <w:r>
        <w:rPr>
          <w:sz w:val="28"/>
          <w:szCs w:val="28"/>
        </w:rPr>
        <w:t>1</w:t>
      </w:r>
      <w:r w:rsidRPr="00BF5A4F">
        <w:rPr>
          <w:sz w:val="28"/>
          <w:szCs w:val="28"/>
        </w:rPr>
        <w:t>) Германия;</w:t>
      </w:r>
    </w:p>
    <w:p w:rsidR="00BF5A4F" w:rsidRPr="00BF5A4F" w:rsidRDefault="00BF5A4F" w:rsidP="00BF5A4F">
      <w:pPr>
        <w:shd w:val="clear" w:color="auto" w:fill="FFFFFF"/>
        <w:jc w:val="both"/>
        <w:rPr>
          <w:sz w:val="28"/>
          <w:szCs w:val="28"/>
        </w:rPr>
      </w:pPr>
      <w:r>
        <w:rPr>
          <w:sz w:val="28"/>
          <w:szCs w:val="28"/>
        </w:rPr>
        <w:t>2</w:t>
      </w:r>
      <w:r w:rsidRPr="00BF5A4F">
        <w:rPr>
          <w:sz w:val="28"/>
          <w:szCs w:val="28"/>
        </w:rPr>
        <w:t>) Австрия;</w:t>
      </w:r>
    </w:p>
    <w:p w:rsidR="00BF5A4F" w:rsidRPr="00BF5A4F" w:rsidRDefault="00BF5A4F" w:rsidP="00BF5A4F">
      <w:pPr>
        <w:shd w:val="clear" w:color="auto" w:fill="FFFFFF"/>
        <w:jc w:val="both"/>
        <w:rPr>
          <w:sz w:val="28"/>
          <w:szCs w:val="28"/>
        </w:rPr>
      </w:pPr>
      <w:r>
        <w:rPr>
          <w:sz w:val="28"/>
          <w:szCs w:val="28"/>
        </w:rPr>
        <w:t>3</w:t>
      </w:r>
      <w:r w:rsidRPr="00BF5A4F">
        <w:rPr>
          <w:sz w:val="28"/>
          <w:szCs w:val="28"/>
        </w:rPr>
        <w:t>) Италия;</w:t>
      </w:r>
    </w:p>
    <w:p w:rsidR="00666365" w:rsidRPr="00BF5A4F" w:rsidRDefault="00BF5A4F" w:rsidP="00BF5A4F">
      <w:pPr>
        <w:shd w:val="clear" w:color="auto" w:fill="FFFFFF"/>
        <w:jc w:val="both"/>
        <w:rPr>
          <w:sz w:val="28"/>
          <w:szCs w:val="28"/>
        </w:rPr>
      </w:pPr>
      <w:r>
        <w:rPr>
          <w:sz w:val="28"/>
          <w:szCs w:val="28"/>
        </w:rPr>
        <w:t>4</w:t>
      </w:r>
      <w:r w:rsidRPr="00BF5A4F">
        <w:rPr>
          <w:sz w:val="28"/>
          <w:szCs w:val="28"/>
        </w:rPr>
        <w:t>) ОАЭ;</w:t>
      </w:r>
    </w:p>
    <w:p w:rsidR="00666365" w:rsidRPr="00E00CF9" w:rsidRDefault="00666365" w:rsidP="00B25309">
      <w:pPr>
        <w:pStyle w:val="ConsPlusNormal"/>
        <w:jc w:val="center"/>
        <w:rPr>
          <w:rFonts w:ascii="Times New Roman" w:hAnsi="Times New Roman" w:cs="Times New Roman"/>
          <w:b/>
          <w:sz w:val="28"/>
          <w:szCs w:val="28"/>
        </w:rPr>
      </w:pPr>
      <w:r w:rsidRPr="00E00CF9">
        <w:rPr>
          <w:rFonts w:ascii="Times New Roman" w:hAnsi="Times New Roman" w:cs="Times New Roman"/>
          <w:b/>
          <w:sz w:val="28"/>
          <w:szCs w:val="28"/>
        </w:rPr>
        <w:t>Задание № 18</w:t>
      </w:r>
    </w:p>
    <w:p w:rsidR="00BF5A4F" w:rsidRDefault="00BF5A4F" w:rsidP="00B25309">
      <w:pPr>
        <w:pStyle w:val="ConsPlusNormal"/>
        <w:jc w:val="center"/>
        <w:rPr>
          <w:rFonts w:ascii="Times New Roman" w:eastAsia="Times New Roman" w:hAnsi="Times New Roman"/>
          <w:sz w:val="28"/>
          <w:szCs w:val="28"/>
        </w:rPr>
      </w:pPr>
      <w:r w:rsidRPr="00BF5A4F">
        <w:rPr>
          <w:rFonts w:ascii="Times New Roman" w:eastAsia="Times New Roman" w:hAnsi="Times New Roman"/>
          <w:sz w:val="28"/>
          <w:szCs w:val="28"/>
        </w:rPr>
        <w:t xml:space="preserve">В чем состоит специфика российской правовой системы: </w:t>
      </w:r>
    </w:p>
    <w:p w:rsidR="00BF5A4F" w:rsidRDefault="00BF5A4F" w:rsidP="00B25309">
      <w:pPr>
        <w:pStyle w:val="ConsPlusNormal"/>
        <w:jc w:val="center"/>
        <w:rPr>
          <w:rFonts w:ascii="Times New Roman" w:eastAsia="Times New Roman" w:hAnsi="Times New Roman"/>
          <w:sz w:val="28"/>
          <w:szCs w:val="28"/>
        </w:rPr>
      </w:pPr>
    </w:p>
    <w:p w:rsidR="00BF5A4F" w:rsidRDefault="00BF5A4F" w:rsidP="00BF5A4F">
      <w:pPr>
        <w:pStyle w:val="ConsPlusNormal"/>
        <w:jc w:val="both"/>
        <w:rPr>
          <w:rFonts w:ascii="Times New Roman" w:eastAsia="Times New Roman" w:hAnsi="Times New Roman"/>
          <w:sz w:val="28"/>
          <w:szCs w:val="28"/>
        </w:rPr>
      </w:pPr>
      <w:r>
        <w:rPr>
          <w:rFonts w:ascii="Times New Roman" w:eastAsia="Times New Roman" w:hAnsi="Times New Roman"/>
          <w:sz w:val="28"/>
          <w:szCs w:val="28"/>
        </w:rPr>
        <w:t>1</w:t>
      </w:r>
      <w:r w:rsidRPr="00BF5A4F">
        <w:rPr>
          <w:rFonts w:ascii="Times New Roman" w:eastAsia="Times New Roman" w:hAnsi="Times New Roman"/>
          <w:sz w:val="28"/>
          <w:szCs w:val="28"/>
        </w:rPr>
        <w:t xml:space="preserve">) основным источником права является юридический прецедент; </w:t>
      </w:r>
    </w:p>
    <w:p w:rsidR="00BF5A4F" w:rsidRDefault="00BF5A4F" w:rsidP="00BF5A4F">
      <w:pPr>
        <w:pStyle w:val="ConsPlusNormal"/>
        <w:jc w:val="both"/>
        <w:rPr>
          <w:rFonts w:ascii="Times New Roman" w:eastAsia="Times New Roman" w:hAnsi="Times New Roman"/>
          <w:sz w:val="28"/>
          <w:szCs w:val="28"/>
        </w:rPr>
      </w:pPr>
      <w:r>
        <w:rPr>
          <w:rFonts w:ascii="Times New Roman" w:eastAsia="Times New Roman" w:hAnsi="Times New Roman"/>
          <w:sz w:val="28"/>
          <w:szCs w:val="28"/>
        </w:rPr>
        <w:lastRenderedPageBreak/>
        <w:t>2</w:t>
      </w:r>
      <w:r w:rsidRPr="00BF5A4F">
        <w:rPr>
          <w:rFonts w:ascii="Times New Roman" w:eastAsia="Times New Roman" w:hAnsi="Times New Roman"/>
          <w:sz w:val="28"/>
          <w:szCs w:val="28"/>
        </w:rPr>
        <w:t xml:space="preserve">) опора не столько на технико-юридические, сколько на государственнические и духовные начала. Самобытность государственности и условий экономического развития. Включает несколько национальных правовых систем; </w:t>
      </w:r>
    </w:p>
    <w:p w:rsidR="00BF5A4F" w:rsidRDefault="00BF5A4F" w:rsidP="00BF5A4F">
      <w:pPr>
        <w:pStyle w:val="ConsPlusNormal"/>
        <w:jc w:val="both"/>
        <w:rPr>
          <w:rFonts w:ascii="Times New Roman" w:eastAsia="Times New Roman" w:hAnsi="Times New Roman"/>
          <w:sz w:val="28"/>
          <w:szCs w:val="28"/>
        </w:rPr>
      </w:pPr>
      <w:r>
        <w:rPr>
          <w:rFonts w:ascii="Times New Roman" w:eastAsia="Times New Roman" w:hAnsi="Times New Roman"/>
          <w:sz w:val="28"/>
          <w:szCs w:val="28"/>
        </w:rPr>
        <w:t>3</w:t>
      </w:r>
      <w:r w:rsidRPr="00BF5A4F">
        <w:rPr>
          <w:rFonts w:ascii="Times New Roman" w:eastAsia="Times New Roman" w:hAnsi="Times New Roman"/>
          <w:sz w:val="28"/>
          <w:szCs w:val="28"/>
        </w:rPr>
        <w:t xml:space="preserve">) по признакам тяготеет к романо-германской правовой семье; </w:t>
      </w:r>
    </w:p>
    <w:p w:rsidR="00666365" w:rsidRPr="00E00CF9" w:rsidRDefault="00BF5A4F" w:rsidP="00BF5A4F">
      <w:pPr>
        <w:pStyle w:val="ConsPlusNormal"/>
        <w:jc w:val="both"/>
        <w:rPr>
          <w:rFonts w:ascii="Times New Roman" w:hAnsi="Times New Roman" w:cs="Times New Roman"/>
          <w:b/>
          <w:sz w:val="28"/>
          <w:szCs w:val="28"/>
        </w:rPr>
      </w:pPr>
      <w:r>
        <w:rPr>
          <w:rFonts w:ascii="Times New Roman" w:eastAsia="Times New Roman" w:hAnsi="Times New Roman"/>
          <w:sz w:val="28"/>
          <w:szCs w:val="28"/>
        </w:rPr>
        <w:t>4</w:t>
      </w:r>
      <w:r w:rsidRPr="00BF5A4F">
        <w:rPr>
          <w:rFonts w:ascii="Times New Roman" w:eastAsia="Times New Roman" w:hAnsi="Times New Roman"/>
          <w:sz w:val="28"/>
          <w:szCs w:val="28"/>
        </w:rPr>
        <w:t>) связанности с англо-саксонской правовой семьей.</w:t>
      </w:r>
    </w:p>
    <w:p w:rsidR="00BF5A4F" w:rsidRDefault="00BF5A4F" w:rsidP="00B25309">
      <w:pPr>
        <w:pStyle w:val="ConsPlusNormal"/>
        <w:jc w:val="center"/>
        <w:rPr>
          <w:rFonts w:ascii="Times New Roman" w:hAnsi="Times New Roman" w:cs="Times New Roman"/>
          <w:b/>
          <w:sz w:val="28"/>
          <w:szCs w:val="28"/>
        </w:rPr>
      </w:pPr>
    </w:p>
    <w:p w:rsidR="00666365" w:rsidRPr="00E00CF9" w:rsidRDefault="00666365" w:rsidP="00B25309">
      <w:pPr>
        <w:pStyle w:val="ConsPlusNormal"/>
        <w:jc w:val="center"/>
        <w:rPr>
          <w:rFonts w:ascii="Times New Roman" w:hAnsi="Times New Roman" w:cs="Times New Roman"/>
          <w:b/>
          <w:sz w:val="28"/>
          <w:szCs w:val="28"/>
        </w:rPr>
      </w:pPr>
      <w:r w:rsidRPr="00E00CF9">
        <w:rPr>
          <w:rFonts w:ascii="Times New Roman" w:hAnsi="Times New Roman" w:cs="Times New Roman"/>
          <w:b/>
          <w:sz w:val="28"/>
          <w:szCs w:val="28"/>
        </w:rPr>
        <w:t>Задание № 19</w:t>
      </w:r>
    </w:p>
    <w:p w:rsidR="00BF5A4F" w:rsidRDefault="00BF5A4F" w:rsidP="00BF5A4F">
      <w:pPr>
        <w:shd w:val="clear" w:color="auto" w:fill="FFFFFF"/>
        <w:jc w:val="center"/>
        <w:rPr>
          <w:sz w:val="28"/>
          <w:szCs w:val="28"/>
        </w:rPr>
      </w:pPr>
      <w:r w:rsidRPr="00BF5A4F">
        <w:rPr>
          <w:sz w:val="28"/>
          <w:szCs w:val="28"/>
        </w:rPr>
        <w:t>Какие формы (источники) права наиболее распространены в правовой системе России?</w:t>
      </w:r>
    </w:p>
    <w:p w:rsidR="00BF5A4F" w:rsidRDefault="00BF5A4F" w:rsidP="00BF5A4F">
      <w:pPr>
        <w:shd w:val="clear" w:color="auto" w:fill="FFFFFF"/>
        <w:jc w:val="both"/>
        <w:rPr>
          <w:sz w:val="28"/>
          <w:szCs w:val="28"/>
        </w:rPr>
      </w:pPr>
    </w:p>
    <w:p w:rsidR="00BF5A4F" w:rsidRDefault="00BF5A4F" w:rsidP="00BF5A4F">
      <w:pPr>
        <w:shd w:val="clear" w:color="auto" w:fill="FFFFFF"/>
        <w:jc w:val="both"/>
        <w:rPr>
          <w:sz w:val="28"/>
          <w:szCs w:val="28"/>
        </w:rPr>
      </w:pPr>
      <w:r>
        <w:rPr>
          <w:sz w:val="28"/>
          <w:szCs w:val="28"/>
        </w:rPr>
        <w:t>1</w:t>
      </w:r>
      <w:r w:rsidRPr="00BF5A4F">
        <w:rPr>
          <w:sz w:val="28"/>
          <w:szCs w:val="28"/>
        </w:rPr>
        <w:t xml:space="preserve">) нормативный правовой акт; </w:t>
      </w:r>
    </w:p>
    <w:p w:rsidR="00BF5A4F" w:rsidRDefault="00BF5A4F" w:rsidP="00BF5A4F">
      <w:pPr>
        <w:shd w:val="clear" w:color="auto" w:fill="FFFFFF"/>
        <w:jc w:val="both"/>
        <w:rPr>
          <w:sz w:val="28"/>
          <w:szCs w:val="28"/>
        </w:rPr>
      </w:pPr>
      <w:r>
        <w:rPr>
          <w:sz w:val="28"/>
          <w:szCs w:val="28"/>
        </w:rPr>
        <w:t>2</w:t>
      </w:r>
      <w:r w:rsidRPr="00BF5A4F">
        <w:rPr>
          <w:sz w:val="28"/>
          <w:szCs w:val="28"/>
        </w:rPr>
        <w:t xml:space="preserve">) прецедент; </w:t>
      </w:r>
    </w:p>
    <w:p w:rsidR="00BF5A4F" w:rsidRDefault="00BF5A4F" w:rsidP="00BF5A4F">
      <w:pPr>
        <w:shd w:val="clear" w:color="auto" w:fill="FFFFFF"/>
        <w:jc w:val="both"/>
        <w:rPr>
          <w:sz w:val="28"/>
          <w:szCs w:val="28"/>
        </w:rPr>
      </w:pPr>
      <w:r>
        <w:rPr>
          <w:sz w:val="28"/>
          <w:szCs w:val="28"/>
        </w:rPr>
        <w:t>3</w:t>
      </w:r>
      <w:r w:rsidRPr="00BF5A4F">
        <w:rPr>
          <w:sz w:val="28"/>
          <w:szCs w:val="28"/>
        </w:rPr>
        <w:t xml:space="preserve">) правовой договор; </w:t>
      </w:r>
    </w:p>
    <w:p w:rsidR="00666365" w:rsidRPr="00BF5A4F" w:rsidRDefault="00BF5A4F" w:rsidP="00BF5A4F">
      <w:pPr>
        <w:shd w:val="clear" w:color="auto" w:fill="FFFFFF"/>
        <w:jc w:val="both"/>
        <w:rPr>
          <w:bCs/>
          <w:sz w:val="28"/>
          <w:szCs w:val="28"/>
        </w:rPr>
      </w:pPr>
      <w:r>
        <w:rPr>
          <w:sz w:val="28"/>
          <w:szCs w:val="28"/>
        </w:rPr>
        <w:t>4</w:t>
      </w:r>
      <w:r w:rsidRPr="00BF5A4F">
        <w:rPr>
          <w:sz w:val="28"/>
          <w:szCs w:val="28"/>
        </w:rPr>
        <w:t>) правовой обычай.</w:t>
      </w:r>
    </w:p>
    <w:p w:rsidR="00666365" w:rsidRPr="00E00CF9" w:rsidRDefault="00666365" w:rsidP="00B25309">
      <w:pPr>
        <w:pStyle w:val="ConsPlusNormal"/>
        <w:jc w:val="center"/>
        <w:rPr>
          <w:rFonts w:ascii="Times New Roman" w:hAnsi="Times New Roman" w:cs="Times New Roman"/>
          <w:b/>
          <w:sz w:val="28"/>
          <w:szCs w:val="28"/>
        </w:rPr>
      </w:pPr>
      <w:r w:rsidRPr="00E00CF9">
        <w:rPr>
          <w:rFonts w:ascii="Times New Roman" w:hAnsi="Times New Roman" w:cs="Times New Roman"/>
          <w:b/>
          <w:sz w:val="28"/>
          <w:szCs w:val="28"/>
        </w:rPr>
        <w:t>Задание № 20</w:t>
      </w:r>
    </w:p>
    <w:p w:rsidR="00BF5A4F" w:rsidRPr="00BF5A4F" w:rsidRDefault="00BF5A4F" w:rsidP="00BF5A4F">
      <w:pPr>
        <w:widowControl w:val="0"/>
        <w:ind w:firstLine="709"/>
        <w:jc w:val="center"/>
        <w:rPr>
          <w:sz w:val="28"/>
          <w:szCs w:val="28"/>
        </w:rPr>
      </w:pPr>
      <w:r w:rsidRPr="00BF5A4F">
        <w:rPr>
          <w:sz w:val="28"/>
          <w:szCs w:val="28"/>
        </w:rPr>
        <w:t>Заимствование части правового материала из законодательства дорогого</w:t>
      </w:r>
      <w:r>
        <w:rPr>
          <w:sz w:val="28"/>
          <w:szCs w:val="28"/>
        </w:rPr>
        <w:t xml:space="preserve"> </w:t>
      </w:r>
      <w:r w:rsidRPr="00BF5A4F">
        <w:rPr>
          <w:sz w:val="28"/>
          <w:szCs w:val="28"/>
        </w:rPr>
        <w:t>государства называется:</w:t>
      </w:r>
    </w:p>
    <w:p w:rsidR="00BF5A4F" w:rsidRDefault="00BF5A4F" w:rsidP="00BF5A4F">
      <w:pPr>
        <w:widowControl w:val="0"/>
        <w:rPr>
          <w:sz w:val="28"/>
          <w:szCs w:val="28"/>
        </w:rPr>
      </w:pPr>
    </w:p>
    <w:p w:rsidR="00BF5A4F" w:rsidRPr="00BF5A4F" w:rsidRDefault="00BF5A4F" w:rsidP="00BF5A4F">
      <w:pPr>
        <w:widowControl w:val="0"/>
        <w:rPr>
          <w:sz w:val="28"/>
          <w:szCs w:val="28"/>
        </w:rPr>
      </w:pPr>
      <w:r>
        <w:rPr>
          <w:sz w:val="28"/>
          <w:szCs w:val="28"/>
        </w:rPr>
        <w:t>1</w:t>
      </w:r>
      <w:r w:rsidRPr="00BF5A4F">
        <w:rPr>
          <w:sz w:val="28"/>
          <w:szCs w:val="28"/>
        </w:rPr>
        <w:t>) рецепцией;</w:t>
      </w:r>
    </w:p>
    <w:p w:rsidR="00BF5A4F" w:rsidRPr="00BF5A4F" w:rsidRDefault="00BF5A4F" w:rsidP="00BF5A4F">
      <w:pPr>
        <w:widowControl w:val="0"/>
        <w:rPr>
          <w:sz w:val="28"/>
          <w:szCs w:val="28"/>
        </w:rPr>
      </w:pPr>
      <w:r>
        <w:rPr>
          <w:sz w:val="28"/>
          <w:szCs w:val="28"/>
        </w:rPr>
        <w:t>2</w:t>
      </w:r>
      <w:r w:rsidRPr="00BF5A4F">
        <w:rPr>
          <w:sz w:val="28"/>
          <w:szCs w:val="28"/>
        </w:rPr>
        <w:t>) аллитерацией;</w:t>
      </w:r>
    </w:p>
    <w:p w:rsidR="00BF5A4F" w:rsidRPr="00BF5A4F" w:rsidRDefault="00BF5A4F" w:rsidP="00BF5A4F">
      <w:pPr>
        <w:widowControl w:val="0"/>
        <w:rPr>
          <w:sz w:val="28"/>
          <w:szCs w:val="28"/>
        </w:rPr>
      </w:pPr>
      <w:r>
        <w:rPr>
          <w:sz w:val="28"/>
          <w:szCs w:val="28"/>
        </w:rPr>
        <w:t>3</w:t>
      </w:r>
      <w:r w:rsidRPr="00BF5A4F">
        <w:rPr>
          <w:sz w:val="28"/>
          <w:szCs w:val="28"/>
        </w:rPr>
        <w:t>) имплементацией;</w:t>
      </w:r>
    </w:p>
    <w:p w:rsidR="00666365" w:rsidRPr="00BF5A4F" w:rsidRDefault="00BF5A4F" w:rsidP="00BF5A4F">
      <w:pPr>
        <w:widowControl w:val="0"/>
        <w:rPr>
          <w:rFonts w:cs="Times New Roman"/>
          <w:b/>
          <w:bCs/>
          <w:sz w:val="28"/>
          <w:szCs w:val="28"/>
          <w:lang w:eastAsia="en-US"/>
        </w:rPr>
      </w:pPr>
      <w:r>
        <w:rPr>
          <w:sz w:val="28"/>
          <w:szCs w:val="28"/>
        </w:rPr>
        <w:t>4</w:t>
      </w:r>
      <w:r w:rsidRPr="00BF5A4F">
        <w:rPr>
          <w:sz w:val="28"/>
          <w:szCs w:val="28"/>
        </w:rPr>
        <w:t>) реструктуризацией.</w:t>
      </w:r>
    </w:p>
    <w:p w:rsidR="00666365" w:rsidRPr="00E00CF9" w:rsidRDefault="00666365" w:rsidP="00BF5A4F">
      <w:pPr>
        <w:widowControl w:val="0"/>
        <w:rPr>
          <w:rFonts w:cs="Times New Roman"/>
          <w:b/>
          <w:bCs/>
          <w:sz w:val="28"/>
          <w:szCs w:val="28"/>
          <w:lang w:eastAsia="en-US"/>
        </w:rPr>
      </w:pPr>
    </w:p>
    <w:p w:rsidR="00666365" w:rsidRPr="00E00CF9" w:rsidRDefault="00666365" w:rsidP="008755E4">
      <w:pPr>
        <w:widowControl w:val="0"/>
        <w:ind w:firstLine="709"/>
        <w:rPr>
          <w:rFonts w:cs="Times New Roman"/>
          <w:b/>
          <w:bCs/>
          <w:sz w:val="28"/>
          <w:szCs w:val="28"/>
          <w:lang w:eastAsia="en-US"/>
        </w:rPr>
      </w:pPr>
    </w:p>
    <w:p w:rsidR="00666365" w:rsidRPr="00E00CF9" w:rsidRDefault="00666365" w:rsidP="008755E4">
      <w:pPr>
        <w:widowControl w:val="0"/>
        <w:ind w:firstLine="709"/>
        <w:rPr>
          <w:rFonts w:cs="Times New Roman"/>
          <w:b/>
          <w:bCs/>
          <w:sz w:val="28"/>
          <w:szCs w:val="28"/>
          <w:lang w:eastAsia="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2"/>
        <w:gridCol w:w="425"/>
        <w:gridCol w:w="425"/>
        <w:gridCol w:w="426"/>
        <w:gridCol w:w="425"/>
        <w:gridCol w:w="425"/>
        <w:gridCol w:w="425"/>
        <w:gridCol w:w="426"/>
        <w:gridCol w:w="425"/>
        <w:gridCol w:w="567"/>
        <w:gridCol w:w="567"/>
        <w:gridCol w:w="567"/>
        <w:gridCol w:w="567"/>
        <w:gridCol w:w="567"/>
        <w:gridCol w:w="567"/>
        <w:gridCol w:w="567"/>
        <w:gridCol w:w="567"/>
        <w:gridCol w:w="567"/>
        <w:gridCol w:w="567"/>
        <w:gridCol w:w="567"/>
      </w:tblGrid>
      <w:tr w:rsidR="00666365" w:rsidRPr="00E00CF9" w:rsidTr="002E61B1">
        <w:tc>
          <w:tcPr>
            <w:tcW w:w="392" w:type="dxa"/>
          </w:tcPr>
          <w:p w:rsidR="00666365" w:rsidRPr="00E00CF9" w:rsidRDefault="00666365" w:rsidP="002E61B1">
            <w:pPr>
              <w:widowControl w:val="0"/>
              <w:spacing w:line="360" w:lineRule="auto"/>
              <w:ind w:firstLine="709"/>
              <w:jc w:val="both"/>
              <w:rPr>
                <w:rFonts w:cs="Times New Roman"/>
                <w:bCs/>
                <w:sz w:val="28"/>
                <w:szCs w:val="28"/>
                <w:lang w:eastAsia="en-US"/>
              </w:rPr>
            </w:pPr>
            <w:r w:rsidRPr="00E00CF9">
              <w:rPr>
                <w:rFonts w:cs="Times New Roman"/>
                <w:bCs/>
                <w:sz w:val="28"/>
                <w:szCs w:val="28"/>
                <w:lang w:eastAsia="en-US"/>
              </w:rPr>
              <w:t>11</w:t>
            </w:r>
          </w:p>
        </w:tc>
        <w:tc>
          <w:tcPr>
            <w:tcW w:w="425" w:type="dxa"/>
          </w:tcPr>
          <w:p w:rsidR="00666365" w:rsidRPr="00E00CF9" w:rsidRDefault="00666365" w:rsidP="002E61B1">
            <w:pPr>
              <w:widowControl w:val="0"/>
              <w:spacing w:line="360" w:lineRule="auto"/>
              <w:ind w:firstLine="709"/>
              <w:jc w:val="both"/>
              <w:rPr>
                <w:rFonts w:cs="Times New Roman"/>
                <w:b/>
                <w:bCs/>
                <w:sz w:val="28"/>
                <w:szCs w:val="28"/>
                <w:lang w:eastAsia="en-US"/>
              </w:rPr>
            </w:pPr>
            <w:r w:rsidRPr="00E00CF9">
              <w:rPr>
                <w:rFonts w:cs="Times New Roman"/>
                <w:b/>
                <w:bCs/>
                <w:sz w:val="28"/>
                <w:szCs w:val="28"/>
                <w:lang w:eastAsia="en-US"/>
              </w:rPr>
              <w:t>2</w:t>
            </w:r>
            <w:r w:rsidRPr="00E00CF9">
              <w:rPr>
                <w:rFonts w:cs="Times New Roman"/>
                <w:bCs/>
                <w:sz w:val="28"/>
                <w:szCs w:val="28"/>
                <w:lang w:eastAsia="en-US"/>
              </w:rPr>
              <w:t>2</w:t>
            </w:r>
          </w:p>
        </w:tc>
        <w:tc>
          <w:tcPr>
            <w:tcW w:w="425" w:type="dxa"/>
          </w:tcPr>
          <w:p w:rsidR="00666365" w:rsidRPr="00E00CF9" w:rsidRDefault="00666365" w:rsidP="002E61B1">
            <w:pPr>
              <w:widowControl w:val="0"/>
              <w:spacing w:line="360" w:lineRule="auto"/>
              <w:ind w:firstLine="709"/>
              <w:jc w:val="both"/>
              <w:rPr>
                <w:rFonts w:cs="Times New Roman"/>
                <w:b/>
                <w:bCs/>
                <w:sz w:val="28"/>
                <w:szCs w:val="28"/>
                <w:lang w:eastAsia="en-US"/>
              </w:rPr>
            </w:pPr>
          </w:p>
          <w:p w:rsidR="00666365" w:rsidRPr="00E00CF9" w:rsidRDefault="00666365" w:rsidP="002E61B1">
            <w:pPr>
              <w:spacing w:line="360" w:lineRule="auto"/>
              <w:jc w:val="both"/>
              <w:rPr>
                <w:rFonts w:cs="Times New Roman"/>
                <w:sz w:val="28"/>
                <w:szCs w:val="28"/>
                <w:lang w:eastAsia="en-US"/>
              </w:rPr>
            </w:pPr>
            <w:r w:rsidRPr="00E00CF9">
              <w:rPr>
                <w:rFonts w:cs="Times New Roman"/>
                <w:sz w:val="28"/>
                <w:szCs w:val="28"/>
                <w:lang w:eastAsia="en-US"/>
              </w:rPr>
              <w:t>3</w:t>
            </w:r>
          </w:p>
        </w:tc>
        <w:tc>
          <w:tcPr>
            <w:tcW w:w="426" w:type="dxa"/>
          </w:tcPr>
          <w:p w:rsidR="00666365" w:rsidRPr="00E00CF9" w:rsidRDefault="00666365" w:rsidP="002E61B1">
            <w:pPr>
              <w:widowControl w:val="0"/>
              <w:spacing w:line="360" w:lineRule="auto"/>
              <w:jc w:val="both"/>
              <w:rPr>
                <w:rFonts w:cs="Times New Roman"/>
                <w:sz w:val="28"/>
                <w:szCs w:val="28"/>
                <w:lang w:eastAsia="en-US"/>
              </w:rPr>
            </w:pPr>
          </w:p>
          <w:p w:rsidR="00666365" w:rsidRPr="00E00CF9" w:rsidRDefault="00666365" w:rsidP="002E61B1">
            <w:pPr>
              <w:widowControl w:val="0"/>
              <w:spacing w:line="360" w:lineRule="auto"/>
              <w:jc w:val="both"/>
              <w:rPr>
                <w:rFonts w:cs="Times New Roman"/>
                <w:b/>
                <w:bCs/>
                <w:sz w:val="28"/>
                <w:szCs w:val="28"/>
                <w:lang w:eastAsia="en-US"/>
              </w:rPr>
            </w:pPr>
            <w:r w:rsidRPr="00E00CF9">
              <w:rPr>
                <w:rFonts w:cs="Times New Roman"/>
                <w:sz w:val="28"/>
                <w:szCs w:val="28"/>
                <w:lang w:eastAsia="en-US"/>
              </w:rPr>
              <w:t>4</w:t>
            </w:r>
          </w:p>
        </w:tc>
        <w:tc>
          <w:tcPr>
            <w:tcW w:w="425" w:type="dxa"/>
          </w:tcPr>
          <w:p w:rsidR="00666365" w:rsidRPr="00E00CF9" w:rsidRDefault="00666365" w:rsidP="002E61B1">
            <w:pPr>
              <w:widowControl w:val="0"/>
              <w:spacing w:line="360" w:lineRule="auto"/>
              <w:ind w:firstLine="709"/>
              <w:jc w:val="both"/>
              <w:rPr>
                <w:rFonts w:cs="Times New Roman"/>
                <w:b/>
                <w:bCs/>
                <w:sz w:val="28"/>
                <w:szCs w:val="28"/>
                <w:lang w:eastAsia="en-US"/>
              </w:rPr>
            </w:pPr>
            <w:r w:rsidRPr="00E00CF9">
              <w:rPr>
                <w:rFonts w:cs="Times New Roman"/>
                <w:b/>
                <w:bCs/>
                <w:sz w:val="28"/>
                <w:szCs w:val="28"/>
                <w:lang w:eastAsia="en-US"/>
              </w:rPr>
              <w:t>5</w:t>
            </w:r>
            <w:r w:rsidRPr="00E00CF9">
              <w:rPr>
                <w:rFonts w:cs="Times New Roman"/>
                <w:bCs/>
                <w:sz w:val="28"/>
                <w:szCs w:val="28"/>
                <w:lang w:eastAsia="en-US"/>
              </w:rPr>
              <w:t>5</w:t>
            </w:r>
          </w:p>
        </w:tc>
        <w:tc>
          <w:tcPr>
            <w:tcW w:w="425" w:type="dxa"/>
          </w:tcPr>
          <w:p w:rsidR="00666365" w:rsidRPr="00E00CF9" w:rsidRDefault="00666365" w:rsidP="002E61B1">
            <w:pPr>
              <w:widowControl w:val="0"/>
              <w:spacing w:line="360" w:lineRule="auto"/>
              <w:jc w:val="both"/>
              <w:rPr>
                <w:rFonts w:cs="Times New Roman"/>
                <w:sz w:val="28"/>
                <w:szCs w:val="28"/>
                <w:lang w:eastAsia="en-US"/>
              </w:rPr>
            </w:pPr>
          </w:p>
          <w:p w:rsidR="00666365" w:rsidRPr="00E00CF9" w:rsidRDefault="00666365" w:rsidP="002E61B1">
            <w:pPr>
              <w:widowControl w:val="0"/>
              <w:spacing w:line="360" w:lineRule="auto"/>
              <w:jc w:val="both"/>
              <w:rPr>
                <w:rFonts w:cs="Times New Roman"/>
                <w:b/>
                <w:bCs/>
                <w:sz w:val="28"/>
                <w:szCs w:val="28"/>
                <w:lang w:eastAsia="en-US"/>
              </w:rPr>
            </w:pPr>
            <w:r w:rsidRPr="00E00CF9">
              <w:rPr>
                <w:rFonts w:cs="Times New Roman"/>
                <w:sz w:val="28"/>
                <w:szCs w:val="28"/>
                <w:lang w:eastAsia="en-US"/>
              </w:rPr>
              <w:t>6</w:t>
            </w:r>
          </w:p>
        </w:tc>
        <w:tc>
          <w:tcPr>
            <w:tcW w:w="425" w:type="dxa"/>
          </w:tcPr>
          <w:p w:rsidR="00666365" w:rsidRPr="00E00CF9" w:rsidRDefault="00666365" w:rsidP="002E61B1">
            <w:pPr>
              <w:widowControl w:val="0"/>
              <w:spacing w:line="360" w:lineRule="auto"/>
              <w:jc w:val="both"/>
              <w:rPr>
                <w:rFonts w:cs="Times New Roman"/>
                <w:b/>
                <w:bCs/>
                <w:sz w:val="28"/>
                <w:szCs w:val="28"/>
                <w:lang w:eastAsia="en-US"/>
              </w:rPr>
            </w:pPr>
          </w:p>
          <w:p w:rsidR="00666365" w:rsidRPr="00E00CF9" w:rsidRDefault="00666365" w:rsidP="002E61B1">
            <w:pPr>
              <w:spacing w:line="360" w:lineRule="auto"/>
              <w:jc w:val="both"/>
              <w:rPr>
                <w:rFonts w:cs="Times New Roman"/>
                <w:sz w:val="28"/>
                <w:szCs w:val="28"/>
                <w:lang w:eastAsia="en-US"/>
              </w:rPr>
            </w:pPr>
            <w:r w:rsidRPr="00E00CF9">
              <w:rPr>
                <w:rFonts w:cs="Times New Roman"/>
                <w:sz w:val="28"/>
                <w:szCs w:val="28"/>
                <w:lang w:eastAsia="en-US"/>
              </w:rPr>
              <w:t>7</w:t>
            </w:r>
          </w:p>
        </w:tc>
        <w:tc>
          <w:tcPr>
            <w:tcW w:w="426" w:type="dxa"/>
          </w:tcPr>
          <w:p w:rsidR="00666365" w:rsidRPr="00E00CF9" w:rsidRDefault="00666365" w:rsidP="002E61B1">
            <w:pPr>
              <w:spacing w:line="360" w:lineRule="auto"/>
              <w:ind w:firstLine="709"/>
              <w:jc w:val="both"/>
            </w:pPr>
            <w:r w:rsidRPr="00E00CF9">
              <w:rPr>
                <w:rFonts w:cs="Times New Roman"/>
                <w:bCs/>
                <w:sz w:val="28"/>
                <w:szCs w:val="28"/>
                <w:lang w:eastAsia="en-US"/>
              </w:rPr>
              <w:t>88</w:t>
            </w:r>
          </w:p>
        </w:tc>
        <w:tc>
          <w:tcPr>
            <w:tcW w:w="425" w:type="dxa"/>
          </w:tcPr>
          <w:p w:rsidR="00666365" w:rsidRPr="00E00CF9" w:rsidRDefault="00666365" w:rsidP="002E61B1">
            <w:pPr>
              <w:spacing w:line="360" w:lineRule="auto"/>
              <w:jc w:val="both"/>
              <w:rPr>
                <w:rFonts w:cs="Times New Roman"/>
                <w:bCs/>
                <w:sz w:val="28"/>
                <w:szCs w:val="28"/>
                <w:lang w:eastAsia="en-US"/>
              </w:rPr>
            </w:pPr>
          </w:p>
          <w:p w:rsidR="00666365" w:rsidRPr="00E00CF9" w:rsidRDefault="00666365" w:rsidP="002E61B1">
            <w:pPr>
              <w:spacing w:line="360" w:lineRule="auto"/>
              <w:jc w:val="both"/>
            </w:pPr>
            <w:r w:rsidRPr="00E00CF9">
              <w:rPr>
                <w:rFonts w:cs="Times New Roman"/>
                <w:bCs/>
                <w:sz w:val="28"/>
                <w:szCs w:val="28"/>
                <w:lang w:eastAsia="en-US"/>
              </w:rPr>
              <w:t>9</w:t>
            </w:r>
          </w:p>
        </w:tc>
        <w:tc>
          <w:tcPr>
            <w:tcW w:w="567" w:type="dxa"/>
          </w:tcPr>
          <w:p w:rsidR="00666365" w:rsidRPr="00E00CF9" w:rsidRDefault="00666365" w:rsidP="002E61B1">
            <w:pPr>
              <w:spacing w:line="360" w:lineRule="auto"/>
              <w:jc w:val="both"/>
              <w:rPr>
                <w:rFonts w:cs="Times New Roman"/>
                <w:bCs/>
                <w:sz w:val="28"/>
                <w:szCs w:val="28"/>
                <w:lang w:eastAsia="en-US"/>
              </w:rPr>
            </w:pPr>
          </w:p>
          <w:p w:rsidR="00666365" w:rsidRPr="00E00CF9" w:rsidRDefault="00666365" w:rsidP="002E61B1">
            <w:pPr>
              <w:spacing w:line="360" w:lineRule="auto"/>
              <w:jc w:val="both"/>
            </w:pPr>
            <w:r w:rsidRPr="00E00CF9">
              <w:rPr>
                <w:rFonts w:cs="Times New Roman"/>
                <w:bCs/>
                <w:sz w:val="28"/>
                <w:szCs w:val="28"/>
                <w:lang w:eastAsia="en-US"/>
              </w:rPr>
              <w:t>10</w:t>
            </w:r>
          </w:p>
        </w:tc>
        <w:tc>
          <w:tcPr>
            <w:tcW w:w="567" w:type="dxa"/>
          </w:tcPr>
          <w:p w:rsidR="00666365" w:rsidRPr="00E00CF9" w:rsidRDefault="00666365" w:rsidP="002E61B1">
            <w:pPr>
              <w:widowControl w:val="0"/>
              <w:spacing w:line="360" w:lineRule="auto"/>
              <w:jc w:val="both"/>
              <w:rPr>
                <w:rFonts w:cs="Times New Roman"/>
                <w:bCs/>
                <w:sz w:val="28"/>
                <w:szCs w:val="28"/>
                <w:lang w:eastAsia="en-US"/>
              </w:rPr>
            </w:pPr>
          </w:p>
          <w:p w:rsidR="00666365" w:rsidRPr="00E00CF9" w:rsidRDefault="00666365" w:rsidP="002E61B1">
            <w:pPr>
              <w:widowControl w:val="0"/>
              <w:spacing w:line="360" w:lineRule="auto"/>
              <w:jc w:val="both"/>
              <w:rPr>
                <w:rFonts w:cs="Times New Roman"/>
                <w:bCs/>
                <w:sz w:val="28"/>
                <w:szCs w:val="28"/>
                <w:lang w:eastAsia="en-US"/>
              </w:rPr>
            </w:pPr>
            <w:r w:rsidRPr="00E00CF9">
              <w:rPr>
                <w:rFonts w:cs="Times New Roman"/>
                <w:bCs/>
                <w:sz w:val="28"/>
                <w:szCs w:val="28"/>
                <w:lang w:eastAsia="en-US"/>
              </w:rPr>
              <w:t>11</w:t>
            </w:r>
          </w:p>
        </w:tc>
        <w:tc>
          <w:tcPr>
            <w:tcW w:w="567" w:type="dxa"/>
          </w:tcPr>
          <w:p w:rsidR="00666365" w:rsidRPr="00E00CF9" w:rsidRDefault="00666365" w:rsidP="002E61B1">
            <w:pPr>
              <w:widowControl w:val="0"/>
              <w:spacing w:line="360" w:lineRule="auto"/>
              <w:jc w:val="both"/>
              <w:rPr>
                <w:rFonts w:cs="Times New Roman"/>
                <w:bCs/>
                <w:sz w:val="28"/>
                <w:szCs w:val="28"/>
                <w:lang w:eastAsia="en-US"/>
              </w:rPr>
            </w:pPr>
          </w:p>
          <w:p w:rsidR="00666365" w:rsidRPr="00E00CF9" w:rsidRDefault="00666365" w:rsidP="002E61B1">
            <w:pPr>
              <w:widowControl w:val="0"/>
              <w:spacing w:line="360" w:lineRule="auto"/>
              <w:jc w:val="both"/>
              <w:rPr>
                <w:rFonts w:cs="Times New Roman"/>
                <w:bCs/>
                <w:sz w:val="28"/>
                <w:szCs w:val="28"/>
                <w:lang w:eastAsia="en-US"/>
              </w:rPr>
            </w:pPr>
            <w:r w:rsidRPr="00E00CF9">
              <w:rPr>
                <w:rFonts w:cs="Times New Roman"/>
                <w:bCs/>
                <w:sz w:val="28"/>
                <w:szCs w:val="28"/>
                <w:lang w:eastAsia="en-US"/>
              </w:rPr>
              <w:t>12</w:t>
            </w:r>
          </w:p>
        </w:tc>
        <w:tc>
          <w:tcPr>
            <w:tcW w:w="567" w:type="dxa"/>
          </w:tcPr>
          <w:p w:rsidR="00666365" w:rsidRPr="00E00CF9" w:rsidRDefault="00666365" w:rsidP="002E61B1">
            <w:pPr>
              <w:spacing w:line="360" w:lineRule="auto"/>
              <w:jc w:val="both"/>
              <w:rPr>
                <w:rFonts w:cs="Times New Roman"/>
                <w:bCs/>
                <w:sz w:val="28"/>
                <w:szCs w:val="28"/>
                <w:lang w:eastAsia="en-US"/>
              </w:rPr>
            </w:pPr>
          </w:p>
          <w:p w:rsidR="00666365" w:rsidRPr="00E00CF9" w:rsidRDefault="00666365" w:rsidP="002E61B1">
            <w:pPr>
              <w:spacing w:line="360" w:lineRule="auto"/>
              <w:jc w:val="both"/>
            </w:pPr>
            <w:r w:rsidRPr="00E00CF9">
              <w:rPr>
                <w:rFonts w:cs="Times New Roman"/>
                <w:bCs/>
                <w:sz w:val="28"/>
                <w:szCs w:val="28"/>
                <w:lang w:eastAsia="en-US"/>
              </w:rPr>
              <w:t>13</w:t>
            </w:r>
          </w:p>
        </w:tc>
        <w:tc>
          <w:tcPr>
            <w:tcW w:w="567" w:type="dxa"/>
          </w:tcPr>
          <w:p w:rsidR="00666365" w:rsidRPr="00E00CF9" w:rsidRDefault="00666365" w:rsidP="002E61B1">
            <w:pPr>
              <w:spacing w:line="360" w:lineRule="auto"/>
              <w:jc w:val="both"/>
              <w:rPr>
                <w:rFonts w:cs="Times New Roman"/>
                <w:bCs/>
                <w:sz w:val="28"/>
                <w:szCs w:val="28"/>
                <w:lang w:eastAsia="en-US"/>
              </w:rPr>
            </w:pPr>
          </w:p>
          <w:p w:rsidR="00666365" w:rsidRPr="00E00CF9" w:rsidRDefault="00666365" w:rsidP="002E61B1">
            <w:pPr>
              <w:spacing w:line="360" w:lineRule="auto"/>
              <w:jc w:val="both"/>
            </w:pPr>
            <w:r w:rsidRPr="00E00CF9">
              <w:rPr>
                <w:rFonts w:cs="Times New Roman"/>
                <w:bCs/>
                <w:sz w:val="28"/>
                <w:szCs w:val="28"/>
                <w:lang w:eastAsia="en-US"/>
              </w:rPr>
              <w:t>14</w:t>
            </w:r>
          </w:p>
        </w:tc>
        <w:tc>
          <w:tcPr>
            <w:tcW w:w="567" w:type="dxa"/>
          </w:tcPr>
          <w:p w:rsidR="00666365" w:rsidRPr="00E00CF9" w:rsidRDefault="00666365" w:rsidP="002E61B1">
            <w:pPr>
              <w:spacing w:line="360" w:lineRule="auto"/>
              <w:jc w:val="both"/>
              <w:rPr>
                <w:rFonts w:cs="Times New Roman"/>
                <w:bCs/>
                <w:sz w:val="28"/>
                <w:szCs w:val="28"/>
                <w:lang w:eastAsia="en-US"/>
              </w:rPr>
            </w:pPr>
          </w:p>
          <w:p w:rsidR="00666365" w:rsidRPr="00E00CF9" w:rsidRDefault="00666365" w:rsidP="002E61B1">
            <w:pPr>
              <w:spacing w:line="360" w:lineRule="auto"/>
              <w:jc w:val="both"/>
            </w:pPr>
            <w:r w:rsidRPr="00E00CF9">
              <w:rPr>
                <w:rFonts w:cs="Times New Roman"/>
                <w:bCs/>
                <w:sz w:val="28"/>
                <w:szCs w:val="28"/>
                <w:lang w:eastAsia="en-US"/>
              </w:rPr>
              <w:t>15</w:t>
            </w:r>
          </w:p>
        </w:tc>
        <w:tc>
          <w:tcPr>
            <w:tcW w:w="567" w:type="dxa"/>
          </w:tcPr>
          <w:p w:rsidR="00666365" w:rsidRPr="00E00CF9" w:rsidRDefault="00666365" w:rsidP="002E61B1">
            <w:pPr>
              <w:spacing w:line="360" w:lineRule="auto"/>
              <w:jc w:val="both"/>
              <w:rPr>
                <w:rFonts w:cs="Times New Roman"/>
                <w:bCs/>
                <w:sz w:val="28"/>
                <w:szCs w:val="28"/>
                <w:lang w:eastAsia="en-US"/>
              </w:rPr>
            </w:pPr>
          </w:p>
          <w:p w:rsidR="00666365" w:rsidRPr="00E00CF9" w:rsidRDefault="00666365" w:rsidP="002E61B1">
            <w:pPr>
              <w:spacing w:line="360" w:lineRule="auto"/>
              <w:jc w:val="both"/>
              <w:rPr>
                <w:rFonts w:cs="Times New Roman"/>
                <w:bCs/>
                <w:sz w:val="28"/>
                <w:szCs w:val="28"/>
                <w:lang w:eastAsia="en-US"/>
              </w:rPr>
            </w:pPr>
            <w:r w:rsidRPr="00E00CF9">
              <w:rPr>
                <w:rFonts w:cs="Times New Roman"/>
                <w:bCs/>
                <w:sz w:val="28"/>
                <w:szCs w:val="28"/>
                <w:lang w:eastAsia="en-US"/>
              </w:rPr>
              <w:t>16</w:t>
            </w:r>
          </w:p>
        </w:tc>
        <w:tc>
          <w:tcPr>
            <w:tcW w:w="567" w:type="dxa"/>
          </w:tcPr>
          <w:p w:rsidR="00666365" w:rsidRPr="00E00CF9" w:rsidRDefault="00666365" w:rsidP="002E61B1">
            <w:pPr>
              <w:spacing w:line="360" w:lineRule="auto"/>
              <w:jc w:val="both"/>
              <w:rPr>
                <w:rFonts w:cs="Times New Roman"/>
                <w:bCs/>
                <w:sz w:val="28"/>
                <w:szCs w:val="28"/>
                <w:lang w:eastAsia="en-US"/>
              </w:rPr>
            </w:pPr>
          </w:p>
          <w:p w:rsidR="00666365" w:rsidRPr="00E00CF9" w:rsidRDefault="00666365" w:rsidP="002E61B1">
            <w:pPr>
              <w:spacing w:line="360" w:lineRule="auto"/>
              <w:jc w:val="both"/>
            </w:pPr>
            <w:r w:rsidRPr="00E00CF9">
              <w:rPr>
                <w:rFonts w:cs="Times New Roman"/>
                <w:bCs/>
                <w:sz w:val="28"/>
                <w:szCs w:val="28"/>
                <w:lang w:eastAsia="en-US"/>
              </w:rPr>
              <w:t>17</w:t>
            </w:r>
          </w:p>
        </w:tc>
        <w:tc>
          <w:tcPr>
            <w:tcW w:w="567" w:type="dxa"/>
          </w:tcPr>
          <w:p w:rsidR="00666365" w:rsidRPr="00E00CF9" w:rsidRDefault="00666365" w:rsidP="002E61B1">
            <w:pPr>
              <w:spacing w:line="360" w:lineRule="auto"/>
              <w:jc w:val="both"/>
              <w:rPr>
                <w:rFonts w:cs="Times New Roman"/>
                <w:bCs/>
                <w:sz w:val="28"/>
                <w:szCs w:val="28"/>
                <w:lang w:eastAsia="en-US"/>
              </w:rPr>
            </w:pPr>
          </w:p>
          <w:p w:rsidR="00666365" w:rsidRPr="00E00CF9" w:rsidRDefault="00666365" w:rsidP="002E61B1">
            <w:pPr>
              <w:spacing w:line="360" w:lineRule="auto"/>
              <w:jc w:val="both"/>
            </w:pPr>
            <w:r w:rsidRPr="00E00CF9">
              <w:rPr>
                <w:rFonts w:cs="Times New Roman"/>
                <w:bCs/>
                <w:sz w:val="28"/>
                <w:szCs w:val="28"/>
                <w:lang w:eastAsia="en-US"/>
              </w:rPr>
              <w:t>18</w:t>
            </w:r>
          </w:p>
        </w:tc>
        <w:tc>
          <w:tcPr>
            <w:tcW w:w="567" w:type="dxa"/>
          </w:tcPr>
          <w:p w:rsidR="00666365" w:rsidRPr="00E00CF9" w:rsidRDefault="00666365" w:rsidP="002E61B1">
            <w:pPr>
              <w:spacing w:line="360" w:lineRule="auto"/>
              <w:jc w:val="both"/>
              <w:rPr>
                <w:rFonts w:cs="Times New Roman"/>
                <w:b/>
                <w:bCs/>
                <w:sz w:val="28"/>
                <w:szCs w:val="28"/>
                <w:lang w:eastAsia="en-US"/>
              </w:rPr>
            </w:pPr>
          </w:p>
          <w:p w:rsidR="00666365" w:rsidRPr="00E00CF9" w:rsidRDefault="00666365" w:rsidP="002E61B1">
            <w:pPr>
              <w:spacing w:line="360" w:lineRule="auto"/>
              <w:jc w:val="both"/>
              <w:rPr>
                <w:rFonts w:cs="Times New Roman"/>
                <w:sz w:val="28"/>
                <w:szCs w:val="28"/>
                <w:lang w:eastAsia="en-US"/>
              </w:rPr>
            </w:pPr>
            <w:r w:rsidRPr="00E00CF9">
              <w:rPr>
                <w:rFonts w:cs="Times New Roman"/>
                <w:sz w:val="28"/>
                <w:szCs w:val="28"/>
                <w:lang w:eastAsia="en-US"/>
              </w:rPr>
              <w:t>19</w:t>
            </w:r>
          </w:p>
        </w:tc>
        <w:tc>
          <w:tcPr>
            <w:tcW w:w="567" w:type="dxa"/>
          </w:tcPr>
          <w:p w:rsidR="00666365" w:rsidRPr="00E00CF9" w:rsidRDefault="00666365" w:rsidP="002E61B1">
            <w:pPr>
              <w:spacing w:line="360" w:lineRule="auto"/>
              <w:jc w:val="both"/>
              <w:rPr>
                <w:rFonts w:cs="Times New Roman"/>
                <w:b/>
                <w:bCs/>
                <w:sz w:val="28"/>
                <w:szCs w:val="28"/>
                <w:lang w:eastAsia="en-US"/>
              </w:rPr>
            </w:pPr>
          </w:p>
          <w:p w:rsidR="00666365" w:rsidRPr="00E00CF9" w:rsidRDefault="00666365" w:rsidP="002E61B1">
            <w:pPr>
              <w:spacing w:line="360" w:lineRule="auto"/>
              <w:jc w:val="both"/>
              <w:rPr>
                <w:rFonts w:cs="Times New Roman"/>
                <w:sz w:val="28"/>
                <w:szCs w:val="28"/>
                <w:lang w:eastAsia="en-US"/>
              </w:rPr>
            </w:pPr>
            <w:r w:rsidRPr="00E00CF9">
              <w:rPr>
                <w:rFonts w:cs="Times New Roman"/>
                <w:sz w:val="28"/>
                <w:szCs w:val="28"/>
                <w:lang w:eastAsia="en-US"/>
              </w:rPr>
              <w:t>20</w:t>
            </w:r>
          </w:p>
        </w:tc>
      </w:tr>
      <w:tr w:rsidR="00666365" w:rsidRPr="00E00CF9" w:rsidTr="002E61B1">
        <w:tc>
          <w:tcPr>
            <w:tcW w:w="392" w:type="dxa"/>
          </w:tcPr>
          <w:p w:rsidR="00666365" w:rsidRPr="00BF5A4F" w:rsidRDefault="00F90374" w:rsidP="002E61B1">
            <w:pPr>
              <w:widowControl w:val="0"/>
              <w:tabs>
                <w:tab w:val="right" w:pos="176"/>
                <w:tab w:val="center" w:pos="442"/>
              </w:tabs>
              <w:spacing w:line="360" w:lineRule="auto"/>
              <w:rPr>
                <w:rFonts w:cs="Times New Roman"/>
                <w:bCs/>
                <w:sz w:val="28"/>
                <w:szCs w:val="28"/>
                <w:lang w:eastAsia="en-US"/>
              </w:rPr>
            </w:pPr>
            <w:r w:rsidRPr="00BF5A4F">
              <w:rPr>
                <w:rFonts w:cs="Times New Roman"/>
                <w:bCs/>
                <w:sz w:val="28"/>
                <w:szCs w:val="28"/>
                <w:lang w:eastAsia="en-US"/>
              </w:rPr>
              <w:t>2</w:t>
            </w:r>
          </w:p>
        </w:tc>
        <w:tc>
          <w:tcPr>
            <w:tcW w:w="425" w:type="dxa"/>
          </w:tcPr>
          <w:p w:rsidR="00666365" w:rsidRPr="00BF5A4F" w:rsidRDefault="00BF5A4F" w:rsidP="002E61B1">
            <w:pPr>
              <w:widowControl w:val="0"/>
              <w:tabs>
                <w:tab w:val="right" w:pos="209"/>
                <w:tab w:val="center" w:pos="459"/>
              </w:tabs>
              <w:spacing w:line="360" w:lineRule="auto"/>
              <w:rPr>
                <w:rFonts w:cs="Times New Roman"/>
                <w:bCs/>
                <w:sz w:val="28"/>
                <w:szCs w:val="28"/>
                <w:lang w:eastAsia="en-US"/>
              </w:rPr>
            </w:pPr>
            <w:r w:rsidRPr="00BF5A4F">
              <w:rPr>
                <w:rFonts w:cs="Times New Roman"/>
                <w:bCs/>
                <w:sz w:val="28"/>
                <w:szCs w:val="28"/>
                <w:lang w:eastAsia="en-US"/>
              </w:rPr>
              <w:t>2</w:t>
            </w:r>
          </w:p>
        </w:tc>
        <w:tc>
          <w:tcPr>
            <w:tcW w:w="425" w:type="dxa"/>
          </w:tcPr>
          <w:p w:rsidR="00666365" w:rsidRPr="00BF5A4F" w:rsidRDefault="00BF5A4F" w:rsidP="002E61B1">
            <w:pPr>
              <w:widowControl w:val="0"/>
              <w:spacing w:line="360" w:lineRule="auto"/>
              <w:jc w:val="both"/>
              <w:rPr>
                <w:rFonts w:cs="Times New Roman"/>
                <w:bCs/>
                <w:sz w:val="28"/>
                <w:szCs w:val="28"/>
                <w:lang w:eastAsia="en-US"/>
              </w:rPr>
            </w:pPr>
            <w:r w:rsidRPr="00BF5A4F">
              <w:rPr>
                <w:rFonts w:cs="Times New Roman"/>
                <w:bCs/>
                <w:sz w:val="28"/>
                <w:szCs w:val="28"/>
                <w:lang w:eastAsia="en-US"/>
              </w:rPr>
              <w:t>2</w:t>
            </w:r>
          </w:p>
        </w:tc>
        <w:tc>
          <w:tcPr>
            <w:tcW w:w="426" w:type="dxa"/>
          </w:tcPr>
          <w:p w:rsidR="00666365" w:rsidRPr="00BF5A4F" w:rsidRDefault="00BF5A4F" w:rsidP="002E61B1">
            <w:pPr>
              <w:widowControl w:val="0"/>
              <w:tabs>
                <w:tab w:val="right" w:pos="210"/>
                <w:tab w:val="center" w:pos="459"/>
              </w:tabs>
              <w:spacing w:line="360" w:lineRule="auto"/>
              <w:rPr>
                <w:rFonts w:cs="Times New Roman"/>
                <w:bCs/>
                <w:sz w:val="28"/>
                <w:szCs w:val="28"/>
                <w:lang w:eastAsia="en-US"/>
              </w:rPr>
            </w:pPr>
            <w:r w:rsidRPr="00BF5A4F">
              <w:rPr>
                <w:rFonts w:cs="Times New Roman"/>
                <w:bCs/>
                <w:sz w:val="28"/>
                <w:szCs w:val="28"/>
                <w:lang w:eastAsia="en-US"/>
              </w:rPr>
              <w:t>1</w:t>
            </w:r>
          </w:p>
        </w:tc>
        <w:tc>
          <w:tcPr>
            <w:tcW w:w="425" w:type="dxa"/>
          </w:tcPr>
          <w:p w:rsidR="00666365" w:rsidRPr="00BF5A4F" w:rsidRDefault="00BF5A4F" w:rsidP="002E61B1">
            <w:pPr>
              <w:widowControl w:val="0"/>
              <w:tabs>
                <w:tab w:val="right" w:pos="209"/>
                <w:tab w:val="center" w:pos="459"/>
              </w:tabs>
              <w:spacing w:line="360" w:lineRule="auto"/>
              <w:rPr>
                <w:rFonts w:cs="Times New Roman"/>
                <w:bCs/>
                <w:sz w:val="28"/>
                <w:szCs w:val="28"/>
                <w:lang w:eastAsia="en-US"/>
              </w:rPr>
            </w:pPr>
            <w:r w:rsidRPr="00BF5A4F">
              <w:rPr>
                <w:rFonts w:cs="Times New Roman"/>
                <w:bCs/>
                <w:sz w:val="28"/>
                <w:szCs w:val="28"/>
                <w:lang w:eastAsia="en-US"/>
              </w:rPr>
              <w:t>2</w:t>
            </w:r>
          </w:p>
        </w:tc>
        <w:tc>
          <w:tcPr>
            <w:tcW w:w="425" w:type="dxa"/>
          </w:tcPr>
          <w:p w:rsidR="00666365" w:rsidRPr="00BF5A4F" w:rsidRDefault="00BF5A4F" w:rsidP="002E61B1">
            <w:pPr>
              <w:widowControl w:val="0"/>
              <w:spacing w:line="360" w:lineRule="auto"/>
              <w:jc w:val="both"/>
              <w:rPr>
                <w:rFonts w:cs="Times New Roman"/>
                <w:bCs/>
                <w:sz w:val="28"/>
                <w:szCs w:val="28"/>
                <w:lang w:eastAsia="en-US"/>
              </w:rPr>
            </w:pPr>
            <w:r w:rsidRPr="00BF5A4F">
              <w:rPr>
                <w:rFonts w:cs="Times New Roman"/>
                <w:bCs/>
                <w:sz w:val="28"/>
                <w:szCs w:val="28"/>
                <w:lang w:eastAsia="en-US"/>
              </w:rPr>
              <w:t>2</w:t>
            </w:r>
          </w:p>
        </w:tc>
        <w:tc>
          <w:tcPr>
            <w:tcW w:w="425" w:type="dxa"/>
          </w:tcPr>
          <w:p w:rsidR="00666365" w:rsidRPr="00BF5A4F" w:rsidRDefault="00BF5A4F" w:rsidP="00BF5A4F">
            <w:pPr>
              <w:widowControl w:val="0"/>
              <w:spacing w:line="360" w:lineRule="auto"/>
              <w:jc w:val="both"/>
              <w:rPr>
                <w:rFonts w:cs="Times New Roman"/>
                <w:bCs/>
                <w:sz w:val="28"/>
                <w:szCs w:val="28"/>
                <w:lang w:eastAsia="en-US"/>
              </w:rPr>
            </w:pPr>
            <w:r w:rsidRPr="00BF5A4F">
              <w:rPr>
                <w:rFonts w:cs="Times New Roman"/>
                <w:bCs/>
                <w:sz w:val="28"/>
                <w:szCs w:val="28"/>
                <w:lang w:eastAsia="en-US"/>
              </w:rPr>
              <w:t>4</w:t>
            </w:r>
          </w:p>
        </w:tc>
        <w:tc>
          <w:tcPr>
            <w:tcW w:w="426" w:type="dxa"/>
          </w:tcPr>
          <w:p w:rsidR="00666365" w:rsidRPr="00BF5A4F" w:rsidRDefault="00BF5A4F" w:rsidP="002E61B1">
            <w:pPr>
              <w:widowControl w:val="0"/>
              <w:tabs>
                <w:tab w:val="right" w:pos="210"/>
                <w:tab w:val="center" w:pos="459"/>
              </w:tabs>
              <w:spacing w:line="360" w:lineRule="auto"/>
              <w:rPr>
                <w:rFonts w:cs="Times New Roman"/>
                <w:bCs/>
                <w:sz w:val="28"/>
                <w:szCs w:val="28"/>
                <w:lang w:eastAsia="en-US"/>
              </w:rPr>
            </w:pPr>
            <w:r w:rsidRPr="00BF5A4F">
              <w:rPr>
                <w:rFonts w:cs="Times New Roman"/>
                <w:bCs/>
                <w:sz w:val="28"/>
                <w:szCs w:val="28"/>
                <w:lang w:eastAsia="en-US"/>
              </w:rPr>
              <w:t>2</w:t>
            </w:r>
          </w:p>
        </w:tc>
        <w:tc>
          <w:tcPr>
            <w:tcW w:w="425" w:type="dxa"/>
          </w:tcPr>
          <w:p w:rsidR="00666365" w:rsidRPr="00BF5A4F" w:rsidRDefault="00BF5A4F" w:rsidP="002E61B1">
            <w:pPr>
              <w:widowControl w:val="0"/>
              <w:tabs>
                <w:tab w:val="right" w:pos="209"/>
                <w:tab w:val="center" w:pos="459"/>
              </w:tabs>
              <w:spacing w:line="360" w:lineRule="auto"/>
              <w:rPr>
                <w:rFonts w:cs="Times New Roman"/>
                <w:bCs/>
                <w:sz w:val="28"/>
                <w:szCs w:val="28"/>
                <w:lang w:eastAsia="en-US"/>
              </w:rPr>
            </w:pPr>
            <w:r w:rsidRPr="00BF5A4F">
              <w:rPr>
                <w:rFonts w:cs="Times New Roman"/>
                <w:bCs/>
                <w:sz w:val="28"/>
                <w:szCs w:val="28"/>
                <w:lang w:eastAsia="en-US"/>
              </w:rPr>
              <w:t>1</w:t>
            </w:r>
          </w:p>
        </w:tc>
        <w:tc>
          <w:tcPr>
            <w:tcW w:w="567" w:type="dxa"/>
          </w:tcPr>
          <w:p w:rsidR="00666365" w:rsidRPr="00BF5A4F" w:rsidRDefault="00BF5A4F" w:rsidP="002E61B1">
            <w:pPr>
              <w:widowControl w:val="0"/>
              <w:tabs>
                <w:tab w:val="right" w:pos="351"/>
                <w:tab w:val="center" w:pos="530"/>
              </w:tabs>
              <w:spacing w:line="360" w:lineRule="auto"/>
              <w:rPr>
                <w:rFonts w:cs="Times New Roman"/>
                <w:bCs/>
                <w:sz w:val="28"/>
                <w:szCs w:val="28"/>
                <w:lang w:eastAsia="en-US"/>
              </w:rPr>
            </w:pPr>
            <w:r w:rsidRPr="00BF5A4F">
              <w:rPr>
                <w:rFonts w:cs="Times New Roman"/>
                <w:bCs/>
                <w:sz w:val="28"/>
                <w:szCs w:val="28"/>
                <w:lang w:eastAsia="en-US"/>
              </w:rPr>
              <w:t>1</w:t>
            </w:r>
          </w:p>
        </w:tc>
        <w:tc>
          <w:tcPr>
            <w:tcW w:w="567" w:type="dxa"/>
          </w:tcPr>
          <w:p w:rsidR="00666365" w:rsidRPr="00BF5A4F" w:rsidRDefault="00BF5A4F" w:rsidP="002E61B1">
            <w:pPr>
              <w:widowControl w:val="0"/>
              <w:tabs>
                <w:tab w:val="right" w:pos="351"/>
                <w:tab w:val="center" w:pos="530"/>
              </w:tabs>
              <w:spacing w:line="360" w:lineRule="auto"/>
              <w:rPr>
                <w:rFonts w:cs="Times New Roman"/>
                <w:bCs/>
                <w:sz w:val="28"/>
                <w:szCs w:val="28"/>
                <w:lang w:eastAsia="en-US"/>
              </w:rPr>
            </w:pPr>
            <w:r w:rsidRPr="00BF5A4F">
              <w:rPr>
                <w:rFonts w:cs="Times New Roman"/>
                <w:bCs/>
                <w:sz w:val="28"/>
                <w:szCs w:val="28"/>
                <w:lang w:eastAsia="en-US"/>
              </w:rPr>
              <w:t>2</w:t>
            </w:r>
          </w:p>
        </w:tc>
        <w:tc>
          <w:tcPr>
            <w:tcW w:w="567" w:type="dxa"/>
          </w:tcPr>
          <w:p w:rsidR="00666365" w:rsidRPr="00BF5A4F" w:rsidRDefault="00BF5A4F" w:rsidP="002E61B1">
            <w:pPr>
              <w:widowControl w:val="0"/>
              <w:tabs>
                <w:tab w:val="right" w:pos="351"/>
                <w:tab w:val="center" w:pos="530"/>
              </w:tabs>
              <w:spacing w:line="360" w:lineRule="auto"/>
              <w:rPr>
                <w:rFonts w:cs="Times New Roman"/>
                <w:bCs/>
                <w:sz w:val="28"/>
                <w:szCs w:val="28"/>
                <w:lang w:eastAsia="en-US"/>
              </w:rPr>
            </w:pPr>
            <w:r w:rsidRPr="00BF5A4F">
              <w:rPr>
                <w:rFonts w:cs="Times New Roman"/>
                <w:bCs/>
                <w:sz w:val="28"/>
                <w:szCs w:val="28"/>
                <w:lang w:eastAsia="en-US"/>
              </w:rPr>
              <w:t>2</w:t>
            </w:r>
          </w:p>
        </w:tc>
        <w:tc>
          <w:tcPr>
            <w:tcW w:w="567" w:type="dxa"/>
          </w:tcPr>
          <w:p w:rsidR="00666365" w:rsidRPr="00BF5A4F" w:rsidRDefault="00BF5A4F" w:rsidP="002E61B1">
            <w:pPr>
              <w:widowControl w:val="0"/>
              <w:tabs>
                <w:tab w:val="right" w:pos="351"/>
                <w:tab w:val="center" w:pos="530"/>
              </w:tabs>
              <w:spacing w:line="360" w:lineRule="auto"/>
              <w:rPr>
                <w:rFonts w:cs="Times New Roman"/>
                <w:bCs/>
                <w:sz w:val="28"/>
                <w:szCs w:val="28"/>
                <w:lang w:eastAsia="en-US"/>
              </w:rPr>
            </w:pPr>
            <w:r w:rsidRPr="00BF5A4F">
              <w:rPr>
                <w:rFonts w:cs="Times New Roman"/>
                <w:bCs/>
                <w:sz w:val="28"/>
                <w:szCs w:val="28"/>
                <w:lang w:eastAsia="en-US"/>
              </w:rPr>
              <w:t>3</w:t>
            </w:r>
          </w:p>
        </w:tc>
        <w:tc>
          <w:tcPr>
            <w:tcW w:w="567" w:type="dxa"/>
          </w:tcPr>
          <w:p w:rsidR="00666365" w:rsidRPr="00BF5A4F" w:rsidRDefault="00BF5A4F" w:rsidP="002E61B1">
            <w:pPr>
              <w:widowControl w:val="0"/>
              <w:tabs>
                <w:tab w:val="right" w:pos="351"/>
                <w:tab w:val="center" w:pos="530"/>
              </w:tabs>
              <w:spacing w:line="360" w:lineRule="auto"/>
              <w:rPr>
                <w:rFonts w:cs="Times New Roman"/>
                <w:bCs/>
                <w:sz w:val="28"/>
                <w:szCs w:val="28"/>
                <w:lang w:eastAsia="en-US"/>
              </w:rPr>
            </w:pPr>
            <w:r w:rsidRPr="00BF5A4F">
              <w:rPr>
                <w:rFonts w:cs="Times New Roman"/>
                <w:bCs/>
                <w:sz w:val="28"/>
                <w:szCs w:val="28"/>
                <w:lang w:eastAsia="en-US"/>
              </w:rPr>
              <w:t>4</w:t>
            </w:r>
          </w:p>
        </w:tc>
        <w:tc>
          <w:tcPr>
            <w:tcW w:w="567" w:type="dxa"/>
          </w:tcPr>
          <w:p w:rsidR="00666365" w:rsidRPr="00E00CF9" w:rsidRDefault="00BF5A4F" w:rsidP="002E61B1">
            <w:pPr>
              <w:widowControl w:val="0"/>
              <w:tabs>
                <w:tab w:val="right" w:pos="351"/>
                <w:tab w:val="center" w:pos="530"/>
              </w:tabs>
              <w:spacing w:line="360" w:lineRule="auto"/>
              <w:rPr>
                <w:rFonts w:cs="Times New Roman"/>
                <w:bCs/>
                <w:sz w:val="28"/>
                <w:szCs w:val="28"/>
                <w:lang w:eastAsia="en-US"/>
              </w:rPr>
            </w:pPr>
            <w:r>
              <w:rPr>
                <w:rFonts w:cs="Times New Roman"/>
                <w:bCs/>
                <w:sz w:val="28"/>
                <w:szCs w:val="28"/>
                <w:lang w:eastAsia="en-US"/>
              </w:rPr>
              <w:t>2</w:t>
            </w:r>
          </w:p>
        </w:tc>
        <w:tc>
          <w:tcPr>
            <w:tcW w:w="567" w:type="dxa"/>
          </w:tcPr>
          <w:p w:rsidR="00666365" w:rsidRPr="00E00CF9" w:rsidRDefault="00BF5A4F" w:rsidP="002E61B1">
            <w:pPr>
              <w:widowControl w:val="0"/>
              <w:tabs>
                <w:tab w:val="right" w:pos="351"/>
                <w:tab w:val="center" w:pos="530"/>
              </w:tabs>
              <w:spacing w:line="360" w:lineRule="auto"/>
              <w:rPr>
                <w:rFonts w:cs="Times New Roman"/>
                <w:bCs/>
                <w:sz w:val="28"/>
                <w:szCs w:val="28"/>
                <w:lang w:eastAsia="en-US"/>
              </w:rPr>
            </w:pPr>
            <w:r>
              <w:rPr>
                <w:rFonts w:cs="Times New Roman"/>
                <w:bCs/>
                <w:sz w:val="28"/>
                <w:szCs w:val="28"/>
                <w:lang w:eastAsia="en-US"/>
              </w:rPr>
              <w:t>1</w:t>
            </w:r>
          </w:p>
        </w:tc>
        <w:tc>
          <w:tcPr>
            <w:tcW w:w="567" w:type="dxa"/>
          </w:tcPr>
          <w:p w:rsidR="00666365" w:rsidRPr="00E00CF9" w:rsidRDefault="00BF5A4F" w:rsidP="002E61B1">
            <w:pPr>
              <w:widowControl w:val="0"/>
              <w:tabs>
                <w:tab w:val="right" w:pos="351"/>
                <w:tab w:val="center" w:pos="530"/>
              </w:tabs>
              <w:spacing w:line="360" w:lineRule="auto"/>
              <w:rPr>
                <w:rFonts w:cs="Times New Roman"/>
                <w:bCs/>
                <w:sz w:val="28"/>
                <w:szCs w:val="28"/>
                <w:lang w:eastAsia="en-US"/>
              </w:rPr>
            </w:pPr>
            <w:r>
              <w:rPr>
                <w:rFonts w:cs="Times New Roman"/>
                <w:bCs/>
                <w:sz w:val="28"/>
                <w:szCs w:val="28"/>
                <w:lang w:eastAsia="en-US"/>
              </w:rPr>
              <w:t>4</w:t>
            </w:r>
          </w:p>
        </w:tc>
        <w:tc>
          <w:tcPr>
            <w:tcW w:w="567" w:type="dxa"/>
          </w:tcPr>
          <w:p w:rsidR="00666365" w:rsidRPr="00E00CF9" w:rsidRDefault="00BF5A4F" w:rsidP="002E61B1">
            <w:pPr>
              <w:widowControl w:val="0"/>
              <w:tabs>
                <w:tab w:val="right" w:pos="351"/>
                <w:tab w:val="center" w:pos="530"/>
              </w:tabs>
              <w:spacing w:line="360" w:lineRule="auto"/>
              <w:rPr>
                <w:rFonts w:cs="Times New Roman"/>
                <w:bCs/>
                <w:sz w:val="28"/>
                <w:szCs w:val="28"/>
                <w:lang w:eastAsia="en-US"/>
              </w:rPr>
            </w:pPr>
            <w:r>
              <w:rPr>
                <w:rFonts w:cs="Times New Roman"/>
                <w:bCs/>
                <w:sz w:val="28"/>
                <w:szCs w:val="28"/>
                <w:lang w:eastAsia="en-US"/>
              </w:rPr>
              <w:t>3</w:t>
            </w:r>
          </w:p>
        </w:tc>
        <w:tc>
          <w:tcPr>
            <w:tcW w:w="567" w:type="dxa"/>
          </w:tcPr>
          <w:p w:rsidR="00666365" w:rsidRPr="00E00CF9" w:rsidRDefault="00BF5A4F" w:rsidP="002E61B1">
            <w:pPr>
              <w:widowControl w:val="0"/>
              <w:tabs>
                <w:tab w:val="right" w:pos="351"/>
                <w:tab w:val="center" w:pos="530"/>
              </w:tabs>
              <w:spacing w:line="360" w:lineRule="auto"/>
              <w:rPr>
                <w:rFonts w:cs="Times New Roman"/>
                <w:bCs/>
                <w:sz w:val="28"/>
                <w:szCs w:val="28"/>
                <w:lang w:eastAsia="en-US"/>
              </w:rPr>
            </w:pPr>
            <w:r>
              <w:rPr>
                <w:rFonts w:cs="Times New Roman"/>
                <w:bCs/>
                <w:sz w:val="28"/>
                <w:szCs w:val="28"/>
                <w:lang w:eastAsia="en-US"/>
              </w:rPr>
              <w:t>1</w:t>
            </w:r>
          </w:p>
        </w:tc>
        <w:tc>
          <w:tcPr>
            <w:tcW w:w="567" w:type="dxa"/>
          </w:tcPr>
          <w:p w:rsidR="00666365" w:rsidRPr="00E00CF9" w:rsidRDefault="00BF5A4F" w:rsidP="002E61B1">
            <w:pPr>
              <w:widowControl w:val="0"/>
              <w:spacing w:line="360" w:lineRule="auto"/>
              <w:jc w:val="both"/>
              <w:rPr>
                <w:rFonts w:cs="Times New Roman"/>
                <w:bCs/>
                <w:sz w:val="28"/>
                <w:szCs w:val="28"/>
                <w:lang w:eastAsia="en-US"/>
              </w:rPr>
            </w:pPr>
            <w:r>
              <w:rPr>
                <w:rFonts w:cs="Times New Roman"/>
                <w:bCs/>
                <w:sz w:val="28"/>
                <w:szCs w:val="28"/>
                <w:lang w:eastAsia="en-US"/>
              </w:rPr>
              <w:t>1</w:t>
            </w:r>
          </w:p>
        </w:tc>
      </w:tr>
    </w:tbl>
    <w:p w:rsidR="00666365" w:rsidRPr="00E00CF9" w:rsidRDefault="00666365" w:rsidP="008755E4">
      <w:pPr>
        <w:widowControl w:val="0"/>
        <w:ind w:firstLine="709"/>
        <w:rPr>
          <w:rFonts w:cs="Times New Roman"/>
          <w:b/>
          <w:bCs/>
          <w:sz w:val="28"/>
          <w:szCs w:val="28"/>
          <w:lang w:eastAsia="en-US"/>
        </w:rPr>
      </w:pPr>
    </w:p>
    <w:p w:rsidR="00666365" w:rsidRPr="00E00CF9" w:rsidRDefault="00666365" w:rsidP="008755E4">
      <w:pPr>
        <w:widowControl w:val="0"/>
        <w:ind w:firstLine="709"/>
        <w:rPr>
          <w:rFonts w:cs="Times New Roman"/>
          <w:b/>
          <w:bCs/>
          <w:sz w:val="28"/>
          <w:szCs w:val="28"/>
          <w:lang w:eastAsia="en-US"/>
        </w:rPr>
      </w:pPr>
    </w:p>
    <w:p w:rsidR="00666365" w:rsidRPr="00E00CF9" w:rsidRDefault="00666365" w:rsidP="008755E4">
      <w:pPr>
        <w:widowControl w:val="0"/>
        <w:ind w:firstLine="709"/>
        <w:rPr>
          <w:rFonts w:cs="Times New Roman"/>
          <w:b/>
          <w:bCs/>
          <w:sz w:val="28"/>
          <w:szCs w:val="28"/>
          <w:lang w:eastAsia="en-US"/>
        </w:rPr>
      </w:pPr>
    </w:p>
    <w:p w:rsidR="00666365" w:rsidRPr="00E00CF9" w:rsidRDefault="00666365" w:rsidP="008755E4">
      <w:pPr>
        <w:widowControl w:val="0"/>
        <w:ind w:firstLine="709"/>
        <w:rPr>
          <w:rFonts w:cs="Times New Roman"/>
          <w:b/>
          <w:bCs/>
          <w:sz w:val="28"/>
          <w:szCs w:val="28"/>
          <w:lang w:eastAsia="en-US"/>
        </w:rPr>
      </w:pPr>
    </w:p>
    <w:p w:rsidR="00666365" w:rsidRPr="00E00CF9" w:rsidRDefault="00666365" w:rsidP="008755E4">
      <w:pPr>
        <w:widowControl w:val="0"/>
        <w:ind w:firstLine="709"/>
        <w:rPr>
          <w:rFonts w:cs="Times New Roman"/>
          <w:b/>
          <w:bCs/>
          <w:sz w:val="28"/>
          <w:szCs w:val="28"/>
          <w:lang w:eastAsia="en-US"/>
        </w:rPr>
      </w:pPr>
    </w:p>
    <w:p w:rsidR="00666365" w:rsidRPr="00E00CF9" w:rsidRDefault="00666365" w:rsidP="008755E4">
      <w:pPr>
        <w:widowControl w:val="0"/>
        <w:ind w:firstLine="709"/>
        <w:rPr>
          <w:rFonts w:cs="Times New Roman"/>
          <w:b/>
          <w:bCs/>
          <w:sz w:val="28"/>
          <w:szCs w:val="28"/>
          <w:lang w:eastAsia="en-US"/>
        </w:rPr>
      </w:pPr>
    </w:p>
    <w:p w:rsidR="00666365" w:rsidRPr="00E00CF9" w:rsidRDefault="00666365" w:rsidP="008755E4">
      <w:pPr>
        <w:widowControl w:val="0"/>
        <w:ind w:firstLine="709"/>
        <w:rPr>
          <w:rFonts w:cs="Times New Roman"/>
          <w:b/>
          <w:bCs/>
          <w:sz w:val="28"/>
          <w:szCs w:val="28"/>
          <w:lang w:eastAsia="en-US"/>
        </w:rPr>
      </w:pPr>
    </w:p>
    <w:p w:rsidR="00666365" w:rsidRPr="00E00CF9" w:rsidRDefault="00666365" w:rsidP="008755E4">
      <w:pPr>
        <w:widowControl w:val="0"/>
        <w:ind w:firstLine="709"/>
        <w:rPr>
          <w:rFonts w:cs="Times New Roman"/>
          <w:b/>
          <w:bCs/>
          <w:sz w:val="28"/>
          <w:szCs w:val="28"/>
          <w:lang w:eastAsia="en-US"/>
        </w:rPr>
      </w:pPr>
    </w:p>
    <w:p w:rsidR="00666365" w:rsidRPr="00E00CF9" w:rsidRDefault="00666365" w:rsidP="008755E4">
      <w:pPr>
        <w:widowControl w:val="0"/>
        <w:ind w:firstLine="709"/>
        <w:rPr>
          <w:rFonts w:cs="Times New Roman"/>
          <w:b/>
          <w:bCs/>
          <w:sz w:val="28"/>
          <w:szCs w:val="28"/>
          <w:lang w:eastAsia="en-US"/>
        </w:rPr>
      </w:pPr>
    </w:p>
    <w:p w:rsidR="00666365" w:rsidRPr="00E00CF9" w:rsidRDefault="00666365" w:rsidP="008755E4">
      <w:pPr>
        <w:widowControl w:val="0"/>
        <w:ind w:firstLine="709"/>
        <w:rPr>
          <w:rFonts w:cs="Times New Roman"/>
          <w:b/>
          <w:bCs/>
          <w:sz w:val="28"/>
          <w:szCs w:val="28"/>
          <w:lang w:eastAsia="en-US"/>
        </w:rPr>
      </w:pPr>
    </w:p>
    <w:p w:rsidR="00666365" w:rsidRPr="00E00CF9" w:rsidRDefault="00666365" w:rsidP="008755E4">
      <w:pPr>
        <w:widowControl w:val="0"/>
        <w:ind w:firstLine="709"/>
        <w:rPr>
          <w:rFonts w:cs="Times New Roman"/>
          <w:b/>
          <w:bCs/>
          <w:sz w:val="28"/>
          <w:szCs w:val="28"/>
          <w:lang w:eastAsia="en-US"/>
        </w:rPr>
      </w:pPr>
    </w:p>
    <w:p w:rsidR="00666365" w:rsidRPr="00E00CF9" w:rsidRDefault="00666365" w:rsidP="008755E4">
      <w:pPr>
        <w:widowControl w:val="0"/>
        <w:ind w:firstLine="709"/>
        <w:rPr>
          <w:rFonts w:cs="Times New Roman"/>
          <w:b/>
          <w:bCs/>
          <w:sz w:val="28"/>
          <w:szCs w:val="28"/>
          <w:lang w:eastAsia="en-US"/>
        </w:rPr>
      </w:pPr>
    </w:p>
    <w:p w:rsidR="00666365" w:rsidRPr="00E00CF9" w:rsidRDefault="00666365" w:rsidP="008755E4">
      <w:pPr>
        <w:widowControl w:val="0"/>
        <w:ind w:firstLine="709"/>
        <w:rPr>
          <w:rFonts w:cs="Times New Roman"/>
          <w:b/>
          <w:bCs/>
          <w:sz w:val="28"/>
          <w:szCs w:val="28"/>
          <w:lang w:eastAsia="en-US"/>
        </w:rPr>
      </w:pPr>
    </w:p>
    <w:p w:rsidR="00666365" w:rsidRPr="00E00CF9" w:rsidRDefault="00666365" w:rsidP="008755E4">
      <w:pPr>
        <w:widowControl w:val="0"/>
        <w:ind w:firstLine="709"/>
        <w:rPr>
          <w:rFonts w:cs="Times New Roman"/>
          <w:b/>
          <w:bCs/>
          <w:sz w:val="28"/>
          <w:szCs w:val="28"/>
          <w:lang w:eastAsia="en-US"/>
        </w:rPr>
      </w:pPr>
    </w:p>
    <w:p w:rsidR="00666365" w:rsidRPr="00E00CF9" w:rsidRDefault="00666365" w:rsidP="008755E4">
      <w:pPr>
        <w:widowControl w:val="0"/>
        <w:ind w:firstLine="709"/>
        <w:rPr>
          <w:rFonts w:cs="Times New Roman"/>
          <w:b/>
          <w:bCs/>
          <w:sz w:val="28"/>
          <w:szCs w:val="28"/>
          <w:lang w:eastAsia="en-US"/>
        </w:rPr>
      </w:pPr>
    </w:p>
    <w:p w:rsidR="00666365" w:rsidRPr="00E00CF9" w:rsidRDefault="00666365" w:rsidP="008755E4">
      <w:pPr>
        <w:widowControl w:val="0"/>
        <w:ind w:firstLine="709"/>
        <w:rPr>
          <w:rFonts w:cs="Times New Roman"/>
          <w:b/>
          <w:bCs/>
          <w:sz w:val="28"/>
          <w:szCs w:val="28"/>
          <w:lang w:eastAsia="en-US"/>
        </w:rPr>
      </w:pPr>
      <w:r w:rsidRPr="00E00CF9">
        <w:rPr>
          <w:rFonts w:cs="Times New Roman"/>
          <w:b/>
          <w:bCs/>
          <w:sz w:val="28"/>
          <w:szCs w:val="28"/>
          <w:lang w:eastAsia="en-US"/>
        </w:rPr>
        <w:t>Раздел 3. Оценочные средства для промежуточной аттестации</w:t>
      </w:r>
    </w:p>
    <w:p w:rsidR="00666365" w:rsidRPr="00E00CF9" w:rsidRDefault="00666365" w:rsidP="00D30316">
      <w:pPr>
        <w:tabs>
          <w:tab w:val="left" w:pos="567"/>
          <w:tab w:val="left" w:pos="851"/>
          <w:tab w:val="left" w:pos="1134"/>
        </w:tabs>
        <w:autoSpaceDE w:val="0"/>
        <w:autoSpaceDN w:val="0"/>
        <w:adjustRightInd w:val="0"/>
        <w:jc w:val="both"/>
        <w:rPr>
          <w:rFonts w:cs="Times New Roman"/>
          <w:b/>
          <w:bCs/>
          <w:sz w:val="28"/>
          <w:szCs w:val="28"/>
          <w:lang w:eastAsia="en-US"/>
        </w:rPr>
      </w:pPr>
    </w:p>
    <w:p w:rsidR="00666365" w:rsidRPr="00E00CF9" w:rsidRDefault="00666365" w:rsidP="00D30316">
      <w:pPr>
        <w:tabs>
          <w:tab w:val="left" w:pos="567"/>
          <w:tab w:val="left" w:pos="1134"/>
          <w:tab w:val="left" w:pos="1276"/>
        </w:tabs>
        <w:autoSpaceDE w:val="0"/>
        <w:autoSpaceDN w:val="0"/>
        <w:adjustRightInd w:val="0"/>
        <w:jc w:val="center"/>
        <w:rPr>
          <w:rFonts w:cs="Times New Roman"/>
          <w:b/>
          <w:bCs/>
          <w:sz w:val="28"/>
          <w:szCs w:val="28"/>
          <w:lang w:eastAsia="en-US"/>
        </w:rPr>
      </w:pPr>
      <w:r w:rsidRPr="00E00CF9">
        <w:rPr>
          <w:rFonts w:cs="Times New Roman"/>
          <w:b/>
          <w:bCs/>
          <w:sz w:val="28"/>
          <w:szCs w:val="28"/>
          <w:lang w:eastAsia="en-US"/>
        </w:rPr>
        <w:t>3.1. Вопросы для подготовки к зачету (проверка знаний)</w:t>
      </w:r>
    </w:p>
    <w:p w:rsidR="00666365" w:rsidRPr="00E00CF9" w:rsidRDefault="00666365" w:rsidP="00D30316">
      <w:pPr>
        <w:pStyle w:val="aff1"/>
        <w:tabs>
          <w:tab w:val="left" w:pos="567"/>
        </w:tabs>
        <w:ind w:firstLine="709"/>
        <w:jc w:val="both"/>
        <w:rPr>
          <w:rFonts w:ascii="Times New Roman" w:hAnsi="Times New Roman"/>
          <w:sz w:val="28"/>
          <w:szCs w:val="28"/>
        </w:rPr>
      </w:pPr>
    </w:p>
    <w:p w:rsidR="00666365" w:rsidRPr="00E00CF9" w:rsidRDefault="00666365" w:rsidP="00E500C4">
      <w:pPr>
        <w:numPr>
          <w:ilvl w:val="0"/>
          <w:numId w:val="19"/>
        </w:numPr>
        <w:tabs>
          <w:tab w:val="left" w:pos="1134"/>
        </w:tabs>
        <w:autoSpaceDE w:val="0"/>
        <w:autoSpaceDN w:val="0"/>
        <w:adjustRightInd w:val="0"/>
        <w:ind w:left="0" w:firstLine="709"/>
        <w:jc w:val="both"/>
        <w:rPr>
          <w:rFonts w:cs="Times New Roman"/>
          <w:sz w:val="28"/>
          <w:szCs w:val="28"/>
        </w:rPr>
      </w:pPr>
      <w:r w:rsidRPr="00E00CF9">
        <w:rPr>
          <w:rFonts w:cs="Times New Roman"/>
          <w:sz w:val="28"/>
          <w:szCs w:val="28"/>
        </w:rPr>
        <w:t xml:space="preserve">Раскройте проблематику применения понятия «Сравнительное правоведение». </w:t>
      </w:r>
    </w:p>
    <w:p w:rsidR="00666365" w:rsidRPr="00E00CF9" w:rsidRDefault="00666365" w:rsidP="00E500C4">
      <w:pPr>
        <w:numPr>
          <w:ilvl w:val="0"/>
          <w:numId w:val="19"/>
        </w:numPr>
        <w:tabs>
          <w:tab w:val="left" w:pos="1134"/>
        </w:tabs>
        <w:autoSpaceDE w:val="0"/>
        <w:autoSpaceDN w:val="0"/>
        <w:adjustRightInd w:val="0"/>
        <w:ind w:left="0" w:firstLine="709"/>
        <w:jc w:val="both"/>
        <w:rPr>
          <w:rFonts w:cs="Times New Roman"/>
          <w:sz w:val="28"/>
          <w:szCs w:val="28"/>
        </w:rPr>
      </w:pPr>
      <w:r w:rsidRPr="00E00CF9">
        <w:rPr>
          <w:rFonts w:cs="Times New Roman"/>
          <w:sz w:val="28"/>
          <w:szCs w:val="28"/>
        </w:rPr>
        <w:t>Сформулируйте объект, предмет, источники и принципы сравнительного правоведения.</w:t>
      </w:r>
    </w:p>
    <w:p w:rsidR="00666365" w:rsidRPr="00E00CF9" w:rsidRDefault="00666365" w:rsidP="00E500C4">
      <w:pPr>
        <w:numPr>
          <w:ilvl w:val="0"/>
          <w:numId w:val="19"/>
        </w:numPr>
        <w:tabs>
          <w:tab w:val="left" w:pos="1134"/>
        </w:tabs>
        <w:autoSpaceDE w:val="0"/>
        <w:autoSpaceDN w:val="0"/>
        <w:adjustRightInd w:val="0"/>
        <w:ind w:left="0" w:firstLine="709"/>
        <w:jc w:val="both"/>
        <w:rPr>
          <w:rFonts w:cs="Times New Roman"/>
          <w:sz w:val="28"/>
          <w:szCs w:val="28"/>
        </w:rPr>
      </w:pPr>
      <w:r w:rsidRPr="00E00CF9">
        <w:rPr>
          <w:rFonts w:cs="Times New Roman"/>
          <w:sz w:val="28"/>
          <w:szCs w:val="28"/>
        </w:rPr>
        <w:t xml:space="preserve">Перечислите и опишите функции и принципы сравнительного правоведения. </w:t>
      </w:r>
    </w:p>
    <w:p w:rsidR="00666365" w:rsidRPr="00E00CF9" w:rsidRDefault="00666365" w:rsidP="00E500C4">
      <w:pPr>
        <w:numPr>
          <w:ilvl w:val="0"/>
          <w:numId w:val="19"/>
        </w:numPr>
        <w:tabs>
          <w:tab w:val="left" w:pos="1134"/>
        </w:tabs>
        <w:autoSpaceDE w:val="0"/>
        <w:autoSpaceDN w:val="0"/>
        <w:adjustRightInd w:val="0"/>
        <w:ind w:left="0" w:firstLine="709"/>
        <w:jc w:val="both"/>
        <w:rPr>
          <w:rFonts w:cs="Times New Roman"/>
          <w:sz w:val="28"/>
          <w:szCs w:val="28"/>
        </w:rPr>
      </w:pPr>
      <w:r w:rsidRPr="00E00CF9">
        <w:rPr>
          <w:rFonts w:cs="Times New Roman"/>
          <w:sz w:val="28"/>
          <w:szCs w:val="28"/>
        </w:rPr>
        <w:t xml:space="preserve">Объясните соотношений сравнительного правоведения и сравнительно-правового метода. </w:t>
      </w:r>
    </w:p>
    <w:p w:rsidR="00666365" w:rsidRPr="00E00CF9" w:rsidRDefault="00666365" w:rsidP="00E500C4">
      <w:pPr>
        <w:numPr>
          <w:ilvl w:val="0"/>
          <w:numId w:val="19"/>
        </w:numPr>
        <w:tabs>
          <w:tab w:val="left" w:pos="1134"/>
        </w:tabs>
        <w:autoSpaceDE w:val="0"/>
        <w:autoSpaceDN w:val="0"/>
        <w:adjustRightInd w:val="0"/>
        <w:ind w:left="0" w:firstLine="709"/>
        <w:jc w:val="both"/>
        <w:rPr>
          <w:rFonts w:cs="Times New Roman"/>
          <w:sz w:val="28"/>
          <w:szCs w:val="28"/>
        </w:rPr>
      </w:pPr>
      <w:r w:rsidRPr="00E00CF9">
        <w:rPr>
          <w:rFonts w:cs="Times New Roman"/>
          <w:sz w:val="28"/>
          <w:szCs w:val="28"/>
        </w:rPr>
        <w:t xml:space="preserve">Раскройте понятие методологии сравнительно-правовых исследований. </w:t>
      </w:r>
    </w:p>
    <w:p w:rsidR="00666365" w:rsidRPr="00E00CF9" w:rsidRDefault="00666365" w:rsidP="00E500C4">
      <w:pPr>
        <w:numPr>
          <w:ilvl w:val="0"/>
          <w:numId w:val="19"/>
        </w:numPr>
        <w:tabs>
          <w:tab w:val="left" w:pos="1134"/>
        </w:tabs>
        <w:autoSpaceDE w:val="0"/>
        <w:autoSpaceDN w:val="0"/>
        <w:adjustRightInd w:val="0"/>
        <w:ind w:left="0" w:firstLine="709"/>
        <w:jc w:val="both"/>
        <w:rPr>
          <w:rFonts w:cs="Times New Roman"/>
          <w:sz w:val="28"/>
          <w:szCs w:val="28"/>
        </w:rPr>
      </w:pPr>
      <w:r w:rsidRPr="00E00CF9">
        <w:rPr>
          <w:rFonts w:cs="Times New Roman"/>
          <w:sz w:val="28"/>
          <w:szCs w:val="28"/>
        </w:rPr>
        <w:t xml:space="preserve">Дайте развернутую характеристику концептуальных подходов в методологии сравнительно-правовых исследований. </w:t>
      </w:r>
    </w:p>
    <w:p w:rsidR="00666365" w:rsidRPr="00E00CF9" w:rsidRDefault="00666365" w:rsidP="00E500C4">
      <w:pPr>
        <w:numPr>
          <w:ilvl w:val="0"/>
          <w:numId w:val="19"/>
        </w:numPr>
        <w:tabs>
          <w:tab w:val="left" w:pos="1134"/>
        </w:tabs>
        <w:autoSpaceDE w:val="0"/>
        <w:autoSpaceDN w:val="0"/>
        <w:adjustRightInd w:val="0"/>
        <w:ind w:left="0" w:firstLine="709"/>
        <w:jc w:val="both"/>
        <w:rPr>
          <w:rFonts w:cs="Times New Roman"/>
          <w:sz w:val="28"/>
          <w:szCs w:val="28"/>
        </w:rPr>
      </w:pPr>
      <w:r w:rsidRPr="00E00CF9">
        <w:rPr>
          <w:rFonts w:cs="Times New Roman"/>
          <w:sz w:val="28"/>
          <w:szCs w:val="28"/>
        </w:rPr>
        <w:t>Определите место и роль сравнительного правоведения в обществе, в том числе, в системе юридического образования.</w:t>
      </w:r>
    </w:p>
    <w:p w:rsidR="00666365" w:rsidRPr="00E00CF9" w:rsidRDefault="00666365" w:rsidP="00E500C4">
      <w:pPr>
        <w:numPr>
          <w:ilvl w:val="0"/>
          <w:numId w:val="19"/>
        </w:numPr>
        <w:tabs>
          <w:tab w:val="left" w:pos="1134"/>
        </w:tabs>
        <w:autoSpaceDE w:val="0"/>
        <w:autoSpaceDN w:val="0"/>
        <w:adjustRightInd w:val="0"/>
        <w:ind w:left="0" w:firstLine="709"/>
        <w:jc w:val="both"/>
        <w:rPr>
          <w:rFonts w:cs="Times New Roman"/>
          <w:sz w:val="28"/>
          <w:szCs w:val="28"/>
        </w:rPr>
      </w:pPr>
      <w:r w:rsidRPr="00E00CF9">
        <w:rPr>
          <w:rFonts w:cs="Times New Roman"/>
          <w:sz w:val="28"/>
          <w:szCs w:val="28"/>
        </w:rPr>
        <w:t xml:space="preserve">Охарактеризуйте «Сравнительное правоведение» как учебную дисциплину. </w:t>
      </w:r>
    </w:p>
    <w:p w:rsidR="00666365" w:rsidRPr="00E00CF9" w:rsidRDefault="00666365" w:rsidP="00E500C4">
      <w:pPr>
        <w:numPr>
          <w:ilvl w:val="0"/>
          <w:numId w:val="19"/>
        </w:numPr>
        <w:tabs>
          <w:tab w:val="left" w:pos="1134"/>
        </w:tabs>
        <w:autoSpaceDE w:val="0"/>
        <w:autoSpaceDN w:val="0"/>
        <w:adjustRightInd w:val="0"/>
        <w:ind w:left="0" w:firstLine="709"/>
        <w:jc w:val="both"/>
        <w:rPr>
          <w:rFonts w:cs="Times New Roman"/>
          <w:sz w:val="28"/>
          <w:szCs w:val="28"/>
        </w:rPr>
      </w:pPr>
      <w:r w:rsidRPr="00E00CF9">
        <w:rPr>
          <w:rFonts w:cs="Times New Roman"/>
          <w:sz w:val="28"/>
          <w:szCs w:val="28"/>
        </w:rPr>
        <w:t>Охарактеризуйте процессы формирования и развития идей сравнительного правоведения.</w:t>
      </w:r>
    </w:p>
    <w:p w:rsidR="00666365" w:rsidRPr="00E00CF9" w:rsidRDefault="00666365" w:rsidP="00E500C4">
      <w:pPr>
        <w:numPr>
          <w:ilvl w:val="0"/>
          <w:numId w:val="19"/>
        </w:numPr>
        <w:tabs>
          <w:tab w:val="left" w:pos="1134"/>
        </w:tabs>
        <w:autoSpaceDE w:val="0"/>
        <w:autoSpaceDN w:val="0"/>
        <w:adjustRightInd w:val="0"/>
        <w:ind w:left="0" w:firstLine="709"/>
        <w:jc w:val="both"/>
        <w:rPr>
          <w:rFonts w:cs="Times New Roman"/>
          <w:sz w:val="28"/>
          <w:szCs w:val="28"/>
        </w:rPr>
      </w:pPr>
      <w:r w:rsidRPr="00E00CF9">
        <w:rPr>
          <w:rFonts w:cs="Times New Roman"/>
          <w:sz w:val="28"/>
          <w:szCs w:val="28"/>
        </w:rPr>
        <w:t xml:space="preserve">Раскройте основные этапы развития сравнительного правоведения. </w:t>
      </w:r>
    </w:p>
    <w:p w:rsidR="00666365" w:rsidRPr="00E00CF9" w:rsidRDefault="00666365" w:rsidP="00E500C4">
      <w:pPr>
        <w:numPr>
          <w:ilvl w:val="0"/>
          <w:numId w:val="19"/>
        </w:numPr>
        <w:tabs>
          <w:tab w:val="left" w:pos="1134"/>
        </w:tabs>
        <w:autoSpaceDE w:val="0"/>
        <w:autoSpaceDN w:val="0"/>
        <w:adjustRightInd w:val="0"/>
        <w:ind w:left="0" w:firstLine="709"/>
        <w:jc w:val="both"/>
        <w:rPr>
          <w:rFonts w:cs="Times New Roman"/>
          <w:sz w:val="28"/>
          <w:szCs w:val="28"/>
        </w:rPr>
      </w:pPr>
      <w:r w:rsidRPr="00E00CF9">
        <w:rPr>
          <w:rFonts w:cs="Times New Roman"/>
          <w:sz w:val="28"/>
          <w:szCs w:val="28"/>
        </w:rPr>
        <w:t xml:space="preserve">Назовите основные школы сравнительного правоведения и дайте их краткую характеристику. </w:t>
      </w:r>
    </w:p>
    <w:p w:rsidR="00666365" w:rsidRPr="00E00CF9" w:rsidRDefault="00666365" w:rsidP="00E500C4">
      <w:pPr>
        <w:numPr>
          <w:ilvl w:val="0"/>
          <w:numId w:val="19"/>
        </w:numPr>
        <w:tabs>
          <w:tab w:val="left" w:pos="1134"/>
        </w:tabs>
        <w:autoSpaceDE w:val="0"/>
        <w:autoSpaceDN w:val="0"/>
        <w:adjustRightInd w:val="0"/>
        <w:ind w:left="0" w:firstLine="709"/>
        <w:jc w:val="both"/>
        <w:rPr>
          <w:rFonts w:cs="Times New Roman"/>
          <w:sz w:val="28"/>
          <w:szCs w:val="28"/>
        </w:rPr>
      </w:pPr>
      <w:r w:rsidRPr="00E00CF9">
        <w:rPr>
          <w:rFonts w:cs="Times New Roman"/>
          <w:sz w:val="28"/>
          <w:szCs w:val="28"/>
        </w:rPr>
        <w:t xml:space="preserve">Назовите основные этапы развития сравнительного правоведения в России и дайте их характеристику. </w:t>
      </w:r>
    </w:p>
    <w:p w:rsidR="00666365" w:rsidRPr="00E00CF9" w:rsidRDefault="00666365" w:rsidP="00E500C4">
      <w:pPr>
        <w:numPr>
          <w:ilvl w:val="0"/>
          <w:numId w:val="19"/>
        </w:numPr>
        <w:tabs>
          <w:tab w:val="left" w:pos="1134"/>
        </w:tabs>
        <w:autoSpaceDE w:val="0"/>
        <w:autoSpaceDN w:val="0"/>
        <w:adjustRightInd w:val="0"/>
        <w:ind w:left="0" w:firstLine="709"/>
        <w:jc w:val="both"/>
        <w:rPr>
          <w:rFonts w:cs="Times New Roman"/>
          <w:sz w:val="28"/>
          <w:szCs w:val="28"/>
        </w:rPr>
      </w:pPr>
      <w:r w:rsidRPr="00E00CF9">
        <w:rPr>
          <w:rFonts w:cs="Times New Roman"/>
          <w:sz w:val="28"/>
          <w:szCs w:val="28"/>
        </w:rPr>
        <w:t xml:space="preserve">Охарактеризуйте перспективы сравнительного правоведения в контексте глобализации. </w:t>
      </w:r>
    </w:p>
    <w:p w:rsidR="00666365" w:rsidRPr="00E00CF9" w:rsidRDefault="00666365" w:rsidP="00E500C4">
      <w:pPr>
        <w:numPr>
          <w:ilvl w:val="0"/>
          <w:numId w:val="19"/>
        </w:numPr>
        <w:tabs>
          <w:tab w:val="left" w:pos="1134"/>
        </w:tabs>
        <w:autoSpaceDE w:val="0"/>
        <w:autoSpaceDN w:val="0"/>
        <w:adjustRightInd w:val="0"/>
        <w:ind w:left="0" w:firstLine="709"/>
        <w:jc w:val="both"/>
        <w:rPr>
          <w:rFonts w:cs="Times New Roman"/>
          <w:sz w:val="28"/>
          <w:szCs w:val="28"/>
        </w:rPr>
      </w:pPr>
      <w:r w:rsidRPr="00E00CF9">
        <w:rPr>
          <w:rFonts w:cs="Times New Roman"/>
          <w:sz w:val="28"/>
          <w:szCs w:val="28"/>
        </w:rPr>
        <w:t xml:space="preserve">Раскройте понятие «правовая система» и «правовая семья» как центральные категории сравнительного правоведения. </w:t>
      </w:r>
    </w:p>
    <w:p w:rsidR="00666365" w:rsidRPr="00E00CF9" w:rsidRDefault="00666365" w:rsidP="00E500C4">
      <w:pPr>
        <w:numPr>
          <w:ilvl w:val="0"/>
          <w:numId w:val="19"/>
        </w:numPr>
        <w:tabs>
          <w:tab w:val="left" w:pos="1134"/>
        </w:tabs>
        <w:autoSpaceDE w:val="0"/>
        <w:autoSpaceDN w:val="0"/>
        <w:adjustRightInd w:val="0"/>
        <w:ind w:left="0" w:firstLine="709"/>
        <w:jc w:val="both"/>
        <w:rPr>
          <w:rFonts w:cs="Times New Roman"/>
          <w:sz w:val="28"/>
          <w:szCs w:val="28"/>
        </w:rPr>
      </w:pPr>
      <w:r w:rsidRPr="00E00CF9">
        <w:rPr>
          <w:rFonts w:cs="Times New Roman"/>
          <w:sz w:val="28"/>
          <w:szCs w:val="28"/>
        </w:rPr>
        <w:t xml:space="preserve">Перечислите причины многообразия правовых систем и необходимости их классификации. </w:t>
      </w:r>
    </w:p>
    <w:p w:rsidR="00666365" w:rsidRPr="00E00CF9" w:rsidRDefault="00666365" w:rsidP="00E500C4">
      <w:pPr>
        <w:numPr>
          <w:ilvl w:val="0"/>
          <w:numId w:val="19"/>
        </w:numPr>
        <w:tabs>
          <w:tab w:val="left" w:pos="1134"/>
        </w:tabs>
        <w:autoSpaceDE w:val="0"/>
        <w:autoSpaceDN w:val="0"/>
        <w:adjustRightInd w:val="0"/>
        <w:ind w:left="0" w:firstLine="709"/>
        <w:jc w:val="both"/>
        <w:rPr>
          <w:rFonts w:cs="Times New Roman"/>
          <w:sz w:val="28"/>
          <w:szCs w:val="28"/>
        </w:rPr>
      </w:pPr>
      <w:r w:rsidRPr="00E00CF9">
        <w:rPr>
          <w:rFonts w:cs="Times New Roman"/>
          <w:sz w:val="28"/>
          <w:szCs w:val="28"/>
        </w:rPr>
        <w:t xml:space="preserve">Назовите и охарактеризуйте критерии классификации правовых систем. </w:t>
      </w:r>
    </w:p>
    <w:p w:rsidR="00666365" w:rsidRPr="00E00CF9" w:rsidRDefault="00666365" w:rsidP="00E500C4">
      <w:pPr>
        <w:numPr>
          <w:ilvl w:val="0"/>
          <w:numId w:val="19"/>
        </w:numPr>
        <w:tabs>
          <w:tab w:val="left" w:pos="1134"/>
        </w:tabs>
        <w:autoSpaceDE w:val="0"/>
        <w:autoSpaceDN w:val="0"/>
        <w:adjustRightInd w:val="0"/>
        <w:ind w:left="0" w:firstLine="709"/>
        <w:jc w:val="both"/>
        <w:rPr>
          <w:rFonts w:cs="Times New Roman"/>
          <w:sz w:val="28"/>
          <w:szCs w:val="28"/>
        </w:rPr>
      </w:pPr>
      <w:r w:rsidRPr="00E00CF9">
        <w:rPr>
          <w:rFonts w:cs="Times New Roman"/>
          <w:sz w:val="28"/>
          <w:szCs w:val="28"/>
        </w:rPr>
        <w:t xml:space="preserve">Раскройте понятие «тип правопонимания» как исходную предпосылку классификации правовых систем. </w:t>
      </w:r>
    </w:p>
    <w:p w:rsidR="00666365" w:rsidRPr="00E00CF9" w:rsidRDefault="00666365" w:rsidP="00E500C4">
      <w:pPr>
        <w:numPr>
          <w:ilvl w:val="0"/>
          <w:numId w:val="19"/>
        </w:numPr>
        <w:tabs>
          <w:tab w:val="left" w:pos="1134"/>
        </w:tabs>
        <w:autoSpaceDE w:val="0"/>
        <w:autoSpaceDN w:val="0"/>
        <w:adjustRightInd w:val="0"/>
        <w:ind w:left="0" w:firstLine="709"/>
        <w:jc w:val="both"/>
        <w:rPr>
          <w:rFonts w:cs="Times New Roman"/>
          <w:sz w:val="28"/>
          <w:szCs w:val="28"/>
        </w:rPr>
      </w:pPr>
      <w:r w:rsidRPr="00E00CF9">
        <w:rPr>
          <w:rFonts w:cs="Times New Roman"/>
          <w:sz w:val="28"/>
          <w:szCs w:val="28"/>
        </w:rPr>
        <w:t>Модель правотворчества как критерий классификации правовых систем.</w:t>
      </w:r>
    </w:p>
    <w:p w:rsidR="00666365" w:rsidRPr="00E00CF9" w:rsidRDefault="00666365" w:rsidP="00E500C4">
      <w:pPr>
        <w:numPr>
          <w:ilvl w:val="0"/>
          <w:numId w:val="19"/>
        </w:numPr>
        <w:tabs>
          <w:tab w:val="left" w:pos="1134"/>
        </w:tabs>
        <w:autoSpaceDE w:val="0"/>
        <w:autoSpaceDN w:val="0"/>
        <w:adjustRightInd w:val="0"/>
        <w:ind w:left="0" w:firstLine="709"/>
        <w:jc w:val="both"/>
        <w:rPr>
          <w:rFonts w:cs="Times New Roman"/>
          <w:sz w:val="28"/>
          <w:szCs w:val="28"/>
        </w:rPr>
      </w:pPr>
      <w:r w:rsidRPr="00E00CF9">
        <w:rPr>
          <w:rFonts w:cs="Times New Roman"/>
          <w:sz w:val="28"/>
          <w:szCs w:val="28"/>
        </w:rPr>
        <w:t xml:space="preserve">Охарактеризуйте основные концептуальные подходы к классификации правовых систем. </w:t>
      </w:r>
    </w:p>
    <w:p w:rsidR="00666365" w:rsidRPr="00E00CF9" w:rsidRDefault="00666365" w:rsidP="00E500C4">
      <w:pPr>
        <w:numPr>
          <w:ilvl w:val="0"/>
          <w:numId w:val="19"/>
        </w:numPr>
        <w:tabs>
          <w:tab w:val="left" w:pos="1134"/>
        </w:tabs>
        <w:autoSpaceDE w:val="0"/>
        <w:autoSpaceDN w:val="0"/>
        <w:adjustRightInd w:val="0"/>
        <w:ind w:left="0" w:firstLine="709"/>
        <w:jc w:val="both"/>
        <w:rPr>
          <w:rFonts w:cs="Times New Roman"/>
          <w:sz w:val="28"/>
          <w:szCs w:val="28"/>
        </w:rPr>
      </w:pPr>
      <w:r w:rsidRPr="00E00CF9">
        <w:rPr>
          <w:rFonts w:cs="Times New Roman"/>
          <w:sz w:val="28"/>
          <w:szCs w:val="28"/>
        </w:rPr>
        <w:t xml:space="preserve">Охарактеризуйте типы и разновидности современных правовых систем. </w:t>
      </w:r>
    </w:p>
    <w:p w:rsidR="00666365" w:rsidRPr="00E00CF9" w:rsidRDefault="00666365" w:rsidP="00E500C4">
      <w:pPr>
        <w:numPr>
          <w:ilvl w:val="0"/>
          <w:numId w:val="19"/>
        </w:numPr>
        <w:tabs>
          <w:tab w:val="left" w:pos="1134"/>
        </w:tabs>
        <w:autoSpaceDE w:val="0"/>
        <w:autoSpaceDN w:val="0"/>
        <w:adjustRightInd w:val="0"/>
        <w:ind w:left="0" w:firstLine="709"/>
        <w:jc w:val="both"/>
        <w:rPr>
          <w:rFonts w:cs="Times New Roman"/>
          <w:sz w:val="28"/>
          <w:szCs w:val="28"/>
        </w:rPr>
      </w:pPr>
      <w:r w:rsidRPr="00E00CF9">
        <w:rPr>
          <w:rFonts w:cs="Times New Roman"/>
          <w:sz w:val="28"/>
          <w:szCs w:val="28"/>
        </w:rPr>
        <w:lastRenderedPageBreak/>
        <w:t xml:space="preserve">Раскройте понятие «традиционные» и «смешанные» правовые системы». </w:t>
      </w:r>
    </w:p>
    <w:p w:rsidR="00666365" w:rsidRPr="00E00CF9" w:rsidRDefault="00666365" w:rsidP="00E500C4">
      <w:pPr>
        <w:numPr>
          <w:ilvl w:val="0"/>
          <w:numId w:val="19"/>
        </w:numPr>
        <w:tabs>
          <w:tab w:val="left" w:pos="1134"/>
        </w:tabs>
        <w:autoSpaceDE w:val="0"/>
        <w:autoSpaceDN w:val="0"/>
        <w:adjustRightInd w:val="0"/>
        <w:ind w:left="0" w:firstLine="709"/>
        <w:jc w:val="both"/>
        <w:rPr>
          <w:rFonts w:cs="Times New Roman"/>
          <w:sz w:val="28"/>
          <w:szCs w:val="28"/>
        </w:rPr>
      </w:pPr>
      <w:r w:rsidRPr="00E00CF9">
        <w:rPr>
          <w:rFonts w:cs="Times New Roman"/>
          <w:sz w:val="28"/>
          <w:szCs w:val="28"/>
        </w:rPr>
        <w:t xml:space="preserve">Охарактеризуйте основные этапы истории формирования и развития романо-германского права. </w:t>
      </w:r>
    </w:p>
    <w:p w:rsidR="00666365" w:rsidRPr="00E00CF9" w:rsidRDefault="00666365" w:rsidP="00A41883">
      <w:pPr>
        <w:numPr>
          <w:ilvl w:val="0"/>
          <w:numId w:val="19"/>
        </w:numPr>
        <w:tabs>
          <w:tab w:val="left" w:pos="1134"/>
        </w:tabs>
        <w:autoSpaceDE w:val="0"/>
        <w:autoSpaceDN w:val="0"/>
        <w:adjustRightInd w:val="0"/>
        <w:ind w:left="0" w:firstLine="709"/>
        <w:jc w:val="both"/>
        <w:rPr>
          <w:rFonts w:cs="Times New Roman"/>
          <w:sz w:val="28"/>
          <w:szCs w:val="28"/>
        </w:rPr>
      </w:pPr>
      <w:r w:rsidRPr="00E00CF9">
        <w:rPr>
          <w:rFonts w:cs="Times New Roman"/>
          <w:sz w:val="28"/>
          <w:szCs w:val="28"/>
        </w:rPr>
        <w:t xml:space="preserve">Определите роль рецепции римского права в формировании романо-германского права. </w:t>
      </w:r>
    </w:p>
    <w:p w:rsidR="00666365" w:rsidRPr="00E00CF9" w:rsidRDefault="00666365" w:rsidP="00E500C4">
      <w:pPr>
        <w:numPr>
          <w:ilvl w:val="0"/>
          <w:numId w:val="19"/>
        </w:numPr>
        <w:tabs>
          <w:tab w:val="left" w:pos="1134"/>
        </w:tabs>
        <w:autoSpaceDE w:val="0"/>
        <w:autoSpaceDN w:val="0"/>
        <w:adjustRightInd w:val="0"/>
        <w:ind w:left="0" w:firstLine="709"/>
        <w:jc w:val="both"/>
        <w:rPr>
          <w:rFonts w:cs="Times New Roman"/>
          <w:sz w:val="28"/>
          <w:szCs w:val="28"/>
        </w:rPr>
      </w:pPr>
      <w:r w:rsidRPr="00E00CF9">
        <w:rPr>
          <w:rFonts w:cs="Times New Roman"/>
          <w:sz w:val="28"/>
          <w:szCs w:val="28"/>
          <w:shd w:val="clear" w:color="auto" w:fill="FFFFFF"/>
        </w:rPr>
        <w:t>Субъекты </w:t>
      </w:r>
      <w:r w:rsidRPr="00E00CF9">
        <w:rPr>
          <w:rFonts w:cs="Times New Roman"/>
          <w:bCs/>
          <w:sz w:val="28"/>
          <w:szCs w:val="28"/>
        </w:rPr>
        <w:t>коррупционных преступлений</w:t>
      </w:r>
      <w:r w:rsidRPr="00E00CF9">
        <w:rPr>
          <w:rFonts w:cs="Times New Roman"/>
          <w:sz w:val="28"/>
          <w:szCs w:val="28"/>
          <w:shd w:val="clear" w:color="auto" w:fill="FFFFFF"/>
        </w:rPr>
        <w:t> в государствах </w:t>
      </w:r>
      <w:r w:rsidRPr="00E00CF9">
        <w:rPr>
          <w:rFonts w:cs="Times New Roman"/>
          <w:bCs/>
          <w:sz w:val="28"/>
          <w:szCs w:val="28"/>
        </w:rPr>
        <w:t>романо</w:t>
      </w:r>
      <w:r w:rsidRPr="00E00CF9">
        <w:rPr>
          <w:rFonts w:cs="Times New Roman"/>
          <w:sz w:val="28"/>
          <w:szCs w:val="28"/>
          <w:shd w:val="clear" w:color="auto" w:fill="FFFFFF"/>
        </w:rPr>
        <w:t>-</w:t>
      </w:r>
      <w:r w:rsidRPr="00E00CF9">
        <w:rPr>
          <w:rFonts w:cs="Times New Roman"/>
          <w:bCs/>
          <w:sz w:val="28"/>
          <w:szCs w:val="28"/>
        </w:rPr>
        <w:t>германской правовой</w:t>
      </w:r>
      <w:r w:rsidRPr="00E00CF9">
        <w:rPr>
          <w:rFonts w:cs="Times New Roman"/>
          <w:sz w:val="28"/>
          <w:szCs w:val="28"/>
          <w:shd w:val="clear" w:color="auto" w:fill="FFFFFF"/>
        </w:rPr>
        <w:t> системы</w:t>
      </w:r>
    </w:p>
    <w:p w:rsidR="00666365" w:rsidRPr="00E00CF9" w:rsidRDefault="00666365" w:rsidP="00E500C4">
      <w:pPr>
        <w:numPr>
          <w:ilvl w:val="0"/>
          <w:numId w:val="19"/>
        </w:numPr>
        <w:tabs>
          <w:tab w:val="left" w:pos="1134"/>
        </w:tabs>
        <w:autoSpaceDE w:val="0"/>
        <w:autoSpaceDN w:val="0"/>
        <w:adjustRightInd w:val="0"/>
        <w:ind w:left="0" w:firstLine="709"/>
        <w:jc w:val="both"/>
        <w:rPr>
          <w:rFonts w:cs="Times New Roman"/>
          <w:sz w:val="28"/>
          <w:szCs w:val="28"/>
        </w:rPr>
      </w:pPr>
      <w:r w:rsidRPr="00E00CF9">
        <w:rPr>
          <w:rFonts w:cs="Times New Roman"/>
          <w:sz w:val="28"/>
          <w:szCs w:val="28"/>
        </w:rPr>
        <w:t xml:space="preserve">Назовите и раскройте основные проблемы научной идентификации романо-германской правовой семьи. </w:t>
      </w:r>
    </w:p>
    <w:p w:rsidR="00666365" w:rsidRPr="00E00CF9" w:rsidRDefault="00666365" w:rsidP="00E500C4">
      <w:pPr>
        <w:numPr>
          <w:ilvl w:val="0"/>
          <w:numId w:val="19"/>
        </w:numPr>
        <w:tabs>
          <w:tab w:val="left" w:pos="1134"/>
        </w:tabs>
        <w:autoSpaceDE w:val="0"/>
        <w:autoSpaceDN w:val="0"/>
        <w:adjustRightInd w:val="0"/>
        <w:ind w:left="0" w:firstLine="709"/>
        <w:jc w:val="both"/>
        <w:rPr>
          <w:rFonts w:cs="Times New Roman"/>
          <w:sz w:val="28"/>
          <w:szCs w:val="28"/>
        </w:rPr>
      </w:pPr>
      <w:r w:rsidRPr="00E00CF9">
        <w:rPr>
          <w:rFonts w:cs="Times New Roman"/>
          <w:sz w:val="28"/>
          <w:szCs w:val="28"/>
        </w:rPr>
        <w:t xml:space="preserve">Сформулируйте существенные различия между романским и германским правом. </w:t>
      </w:r>
    </w:p>
    <w:p w:rsidR="00666365" w:rsidRPr="00E00CF9" w:rsidRDefault="00666365" w:rsidP="00E500C4">
      <w:pPr>
        <w:numPr>
          <w:ilvl w:val="0"/>
          <w:numId w:val="19"/>
        </w:numPr>
        <w:tabs>
          <w:tab w:val="left" w:pos="1134"/>
        </w:tabs>
        <w:autoSpaceDE w:val="0"/>
        <w:autoSpaceDN w:val="0"/>
        <w:adjustRightInd w:val="0"/>
        <w:ind w:left="0" w:firstLine="709"/>
        <w:jc w:val="both"/>
        <w:rPr>
          <w:rFonts w:cs="Times New Roman"/>
          <w:sz w:val="28"/>
          <w:szCs w:val="28"/>
        </w:rPr>
      </w:pPr>
      <w:r w:rsidRPr="00E00CF9">
        <w:rPr>
          <w:rFonts w:cs="Times New Roman"/>
          <w:sz w:val="28"/>
          <w:szCs w:val="28"/>
        </w:rPr>
        <w:t>Охарактеризуйте модель правотворчества в романо-германском праве.</w:t>
      </w:r>
    </w:p>
    <w:p w:rsidR="00666365" w:rsidRPr="00E00CF9" w:rsidRDefault="00666365" w:rsidP="00E500C4">
      <w:pPr>
        <w:numPr>
          <w:ilvl w:val="0"/>
          <w:numId w:val="19"/>
        </w:numPr>
        <w:tabs>
          <w:tab w:val="left" w:pos="1134"/>
        </w:tabs>
        <w:autoSpaceDE w:val="0"/>
        <w:autoSpaceDN w:val="0"/>
        <w:adjustRightInd w:val="0"/>
        <w:ind w:left="0" w:firstLine="709"/>
        <w:jc w:val="both"/>
        <w:rPr>
          <w:rFonts w:cs="Times New Roman"/>
          <w:sz w:val="28"/>
          <w:szCs w:val="28"/>
        </w:rPr>
      </w:pPr>
      <w:r w:rsidRPr="00E00CF9">
        <w:rPr>
          <w:rFonts w:cs="Times New Roman"/>
          <w:sz w:val="28"/>
          <w:szCs w:val="28"/>
        </w:rPr>
        <w:t xml:space="preserve">Охарактеризуйте источники и структуру романо-германского права. </w:t>
      </w:r>
    </w:p>
    <w:p w:rsidR="00666365" w:rsidRPr="00E00CF9" w:rsidRDefault="00666365" w:rsidP="00E500C4">
      <w:pPr>
        <w:numPr>
          <w:ilvl w:val="0"/>
          <w:numId w:val="19"/>
        </w:numPr>
        <w:tabs>
          <w:tab w:val="left" w:pos="1134"/>
        </w:tabs>
        <w:autoSpaceDE w:val="0"/>
        <w:autoSpaceDN w:val="0"/>
        <w:adjustRightInd w:val="0"/>
        <w:ind w:left="0" w:firstLine="709"/>
        <w:jc w:val="both"/>
        <w:rPr>
          <w:rFonts w:cs="Times New Roman"/>
          <w:sz w:val="28"/>
          <w:szCs w:val="28"/>
        </w:rPr>
      </w:pPr>
      <w:r w:rsidRPr="00E00CF9">
        <w:rPr>
          <w:rFonts w:cs="Times New Roman"/>
          <w:sz w:val="28"/>
          <w:szCs w:val="28"/>
        </w:rPr>
        <w:t xml:space="preserve">Назовите и охарактеризуйте проблемы научной идентификации состава англо-саксонской правой семьи. </w:t>
      </w:r>
    </w:p>
    <w:p w:rsidR="00666365" w:rsidRPr="00E00CF9" w:rsidRDefault="00666365" w:rsidP="00E500C4">
      <w:pPr>
        <w:numPr>
          <w:ilvl w:val="0"/>
          <w:numId w:val="19"/>
        </w:numPr>
        <w:tabs>
          <w:tab w:val="left" w:pos="1134"/>
        </w:tabs>
        <w:autoSpaceDE w:val="0"/>
        <w:autoSpaceDN w:val="0"/>
        <w:adjustRightInd w:val="0"/>
        <w:ind w:left="0" w:firstLine="709"/>
        <w:jc w:val="both"/>
        <w:rPr>
          <w:rFonts w:cs="Times New Roman"/>
          <w:sz w:val="28"/>
          <w:szCs w:val="28"/>
        </w:rPr>
      </w:pPr>
      <w:r w:rsidRPr="00E00CF9">
        <w:rPr>
          <w:rFonts w:cs="Times New Roman"/>
          <w:sz w:val="28"/>
          <w:szCs w:val="28"/>
        </w:rPr>
        <w:t xml:space="preserve">Охарактеризуйте английское общее право: понятие, своеобразие и историю формирования. </w:t>
      </w:r>
    </w:p>
    <w:p w:rsidR="00666365" w:rsidRPr="00E00CF9" w:rsidRDefault="00666365" w:rsidP="00E500C4">
      <w:pPr>
        <w:numPr>
          <w:ilvl w:val="0"/>
          <w:numId w:val="19"/>
        </w:numPr>
        <w:tabs>
          <w:tab w:val="left" w:pos="1134"/>
        </w:tabs>
        <w:autoSpaceDE w:val="0"/>
        <w:autoSpaceDN w:val="0"/>
        <w:adjustRightInd w:val="0"/>
        <w:ind w:left="0" w:firstLine="709"/>
        <w:jc w:val="both"/>
        <w:rPr>
          <w:rFonts w:cs="Times New Roman"/>
          <w:sz w:val="28"/>
          <w:szCs w:val="28"/>
        </w:rPr>
      </w:pPr>
      <w:r w:rsidRPr="00E00CF9">
        <w:rPr>
          <w:rFonts w:cs="Times New Roman"/>
          <w:sz w:val="28"/>
          <w:szCs w:val="28"/>
        </w:rPr>
        <w:t xml:space="preserve">Объясните соотношение общего права и права справедливости в англо-саксонской правовой семье. </w:t>
      </w:r>
    </w:p>
    <w:p w:rsidR="00666365" w:rsidRPr="00E00CF9" w:rsidRDefault="00666365" w:rsidP="00E500C4">
      <w:pPr>
        <w:numPr>
          <w:ilvl w:val="0"/>
          <w:numId w:val="19"/>
        </w:numPr>
        <w:tabs>
          <w:tab w:val="left" w:pos="1134"/>
        </w:tabs>
        <w:autoSpaceDE w:val="0"/>
        <w:autoSpaceDN w:val="0"/>
        <w:adjustRightInd w:val="0"/>
        <w:ind w:left="0" w:firstLine="709"/>
        <w:jc w:val="both"/>
        <w:rPr>
          <w:rFonts w:cs="Times New Roman"/>
          <w:sz w:val="28"/>
          <w:szCs w:val="28"/>
        </w:rPr>
      </w:pPr>
      <w:r w:rsidRPr="00E00CF9">
        <w:rPr>
          <w:rFonts w:cs="Times New Roman"/>
          <w:sz w:val="28"/>
          <w:szCs w:val="28"/>
        </w:rPr>
        <w:t xml:space="preserve">Дайте характеристику источников и структуры английского общего права. </w:t>
      </w:r>
    </w:p>
    <w:p w:rsidR="00666365" w:rsidRPr="00E00CF9" w:rsidRDefault="00666365" w:rsidP="00E500C4">
      <w:pPr>
        <w:numPr>
          <w:ilvl w:val="0"/>
          <w:numId w:val="19"/>
        </w:numPr>
        <w:tabs>
          <w:tab w:val="left" w:pos="1134"/>
        </w:tabs>
        <w:autoSpaceDE w:val="0"/>
        <w:autoSpaceDN w:val="0"/>
        <w:adjustRightInd w:val="0"/>
        <w:ind w:left="0" w:firstLine="709"/>
        <w:jc w:val="both"/>
        <w:rPr>
          <w:rFonts w:cs="Times New Roman"/>
          <w:sz w:val="28"/>
          <w:szCs w:val="28"/>
        </w:rPr>
      </w:pPr>
      <w:r w:rsidRPr="00E00CF9">
        <w:rPr>
          <w:rFonts w:cs="Times New Roman"/>
          <w:sz w:val="28"/>
          <w:szCs w:val="28"/>
        </w:rPr>
        <w:t>Охарактеризуйте соотношение прецедента и статута в англосаксонской правовой семье.</w:t>
      </w:r>
    </w:p>
    <w:p w:rsidR="00666365" w:rsidRPr="00E00CF9" w:rsidRDefault="00666365" w:rsidP="00E500C4">
      <w:pPr>
        <w:numPr>
          <w:ilvl w:val="0"/>
          <w:numId w:val="19"/>
        </w:numPr>
        <w:tabs>
          <w:tab w:val="left" w:pos="1134"/>
        </w:tabs>
        <w:autoSpaceDE w:val="0"/>
        <w:autoSpaceDN w:val="0"/>
        <w:adjustRightInd w:val="0"/>
        <w:ind w:left="0" w:firstLine="709"/>
        <w:jc w:val="both"/>
        <w:rPr>
          <w:rFonts w:cs="Times New Roman"/>
          <w:sz w:val="28"/>
          <w:szCs w:val="28"/>
        </w:rPr>
      </w:pPr>
      <w:r w:rsidRPr="00E00CF9">
        <w:rPr>
          <w:rFonts w:cs="Times New Roman"/>
          <w:sz w:val="28"/>
          <w:szCs w:val="28"/>
        </w:rPr>
        <w:t>Охарактеризуйте модель правотворчества в англосаксонском праве.</w:t>
      </w:r>
    </w:p>
    <w:p w:rsidR="00666365" w:rsidRPr="00E00CF9" w:rsidRDefault="00666365" w:rsidP="00E500C4">
      <w:pPr>
        <w:numPr>
          <w:ilvl w:val="0"/>
          <w:numId w:val="19"/>
        </w:numPr>
        <w:tabs>
          <w:tab w:val="left" w:pos="1134"/>
        </w:tabs>
        <w:autoSpaceDE w:val="0"/>
        <w:autoSpaceDN w:val="0"/>
        <w:adjustRightInd w:val="0"/>
        <w:ind w:left="0" w:firstLine="709"/>
        <w:jc w:val="both"/>
        <w:rPr>
          <w:rFonts w:cs="Times New Roman"/>
          <w:sz w:val="28"/>
          <w:szCs w:val="28"/>
        </w:rPr>
      </w:pPr>
      <w:r w:rsidRPr="00E00CF9">
        <w:rPr>
          <w:rFonts w:cs="Times New Roman"/>
          <w:sz w:val="28"/>
          <w:szCs w:val="28"/>
        </w:rPr>
        <w:t>Сформулируйте существенные различия между англо-американской и романо-германской правовыми семьями.</w:t>
      </w:r>
    </w:p>
    <w:p w:rsidR="00666365" w:rsidRPr="00E00CF9" w:rsidRDefault="00666365" w:rsidP="00E500C4">
      <w:pPr>
        <w:numPr>
          <w:ilvl w:val="0"/>
          <w:numId w:val="19"/>
        </w:numPr>
        <w:tabs>
          <w:tab w:val="left" w:pos="1134"/>
        </w:tabs>
        <w:autoSpaceDE w:val="0"/>
        <w:autoSpaceDN w:val="0"/>
        <w:adjustRightInd w:val="0"/>
        <w:ind w:left="0" w:firstLine="709"/>
        <w:jc w:val="both"/>
        <w:rPr>
          <w:rFonts w:cs="Times New Roman"/>
          <w:sz w:val="28"/>
          <w:szCs w:val="28"/>
        </w:rPr>
      </w:pPr>
      <w:r w:rsidRPr="00E00CF9">
        <w:rPr>
          <w:rFonts w:cs="Times New Roman"/>
          <w:sz w:val="28"/>
          <w:szCs w:val="28"/>
        </w:rPr>
        <w:t xml:space="preserve">Раскройте проблематику эволюции современного английского права. </w:t>
      </w:r>
    </w:p>
    <w:p w:rsidR="00666365" w:rsidRPr="00E00CF9" w:rsidRDefault="00666365" w:rsidP="00E500C4">
      <w:pPr>
        <w:numPr>
          <w:ilvl w:val="0"/>
          <w:numId w:val="19"/>
        </w:numPr>
        <w:tabs>
          <w:tab w:val="left" w:pos="1134"/>
        </w:tabs>
        <w:autoSpaceDE w:val="0"/>
        <w:autoSpaceDN w:val="0"/>
        <w:adjustRightInd w:val="0"/>
        <w:ind w:left="0" w:firstLine="709"/>
        <w:jc w:val="both"/>
        <w:rPr>
          <w:rFonts w:cs="Times New Roman"/>
          <w:sz w:val="28"/>
          <w:szCs w:val="28"/>
        </w:rPr>
      </w:pPr>
      <w:r w:rsidRPr="00E00CF9">
        <w:rPr>
          <w:rFonts w:cs="Times New Roman"/>
          <w:sz w:val="28"/>
          <w:szCs w:val="28"/>
        </w:rPr>
        <w:t xml:space="preserve">Охарактеризуйте процесс формирования, структуру и специфику основных институтов американского права. </w:t>
      </w:r>
    </w:p>
    <w:p w:rsidR="00666365" w:rsidRPr="00E00CF9" w:rsidRDefault="00666365" w:rsidP="00E500C4">
      <w:pPr>
        <w:numPr>
          <w:ilvl w:val="0"/>
          <w:numId w:val="19"/>
        </w:numPr>
        <w:tabs>
          <w:tab w:val="left" w:pos="1134"/>
        </w:tabs>
        <w:autoSpaceDE w:val="0"/>
        <w:autoSpaceDN w:val="0"/>
        <w:adjustRightInd w:val="0"/>
        <w:ind w:left="0" w:firstLine="709"/>
        <w:jc w:val="both"/>
        <w:rPr>
          <w:rFonts w:cs="Times New Roman"/>
          <w:sz w:val="28"/>
          <w:szCs w:val="28"/>
        </w:rPr>
      </w:pPr>
      <w:r w:rsidRPr="00E00CF9">
        <w:rPr>
          <w:rFonts w:cs="Times New Roman"/>
          <w:sz w:val="28"/>
          <w:szCs w:val="28"/>
        </w:rPr>
        <w:t xml:space="preserve">Объясните роль Конституции США в формировании американской правой системы. </w:t>
      </w:r>
    </w:p>
    <w:p w:rsidR="00666365" w:rsidRPr="00E00CF9" w:rsidRDefault="00666365" w:rsidP="00E500C4">
      <w:pPr>
        <w:numPr>
          <w:ilvl w:val="0"/>
          <w:numId w:val="19"/>
        </w:numPr>
        <w:tabs>
          <w:tab w:val="left" w:pos="1134"/>
        </w:tabs>
        <w:autoSpaceDE w:val="0"/>
        <w:autoSpaceDN w:val="0"/>
        <w:adjustRightInd w:val="0"/>
        <w:ind w:left="0" w:firstLine="709"/>
        <w:jc w:val="both"/>
        <w:rPr>
          <w:rFonts w:cs="Times New Roman"/>
          <w:sz w:val="28"/>
          <w:szCs w:val="28"/>
        </w:rPr>
      </w:pPr>
      <w:r w:rsidRPr="00E00CF9">
        <w:rPr>
          <w:rFonts w:cs="Times New Roman"/>
          <w:sz w:val="28"/>
          <w:szCs w:val="28"/>
        </w:rPr>
        <w:t xml:space="preserve">Определите специфику юридического образования и юридической науки в странах континентальной Западной Европы, России, Англии и США. </w:t>
      </w:r>
    </w:p>
    <w:p w:rsidR="00666365" w:rsidRPr="00E00CF9" w:rsidRDefault="00666365" w:rsidP="00E500C4">
      <w:pPr>
        <w:numPr>
          <w:ilvl w:val="0"/>
          <w:numId w:val="19"/>
        </w:numPr>
        <w:tabs>
          <w:tab w:val="left" w:pos="1134"/>
        </w:tabs>
        <w:autoSpaceDE w:val="0"/>
        <w:autoSpaceDN w:val="0"/>
        <w:adjustRightInd w:val="0"/>
        <w:ind w:left="0" w:firstLine="709"/>
        <w:jc w:val="both"/>
        <w:rPr>
          <w:rFonts w:cs="Times New Roman"/>
          <w:sz w:val="28"/>
          <w:szCs w:val="28"/>
        </w:rPr>
      </w:pPr>
      <w:r w:rsidRPr="00E00CF9">
        <w:rPr>
          <w:rFonts w:cs="Times New Roman"/>
          <w:sz w:val="28"/>
          <w:szCs w:val="28"/>
        </w:rPr>
        <w:t>Охарактеризуйте основные этапы формирования и специфику мусульманского права.</w:t>
      </w:r>
    </w:p>
    <w:p w:rsidR="00666365" w:rsidRPr="00E00CF9" w:rsidRDefault="00666365" w:rsidP="00E500C4">
      <w:pPr>
        <w:numPr>
          <w:ilvl w:val="0"/>
          <w:numId w:val="19"/>
        </w:numPr>
        <w:tabs>
          <w:tab w:val="left" w:pos="1134"/>
        </w:tabs>
        <w:autoSpaceDE w:val="0"/>
        <w:autoSpaceDN w:val="0"/>
        <w:adjustRightInd w:val="0"/>
        <w:ind w:left="0" w:firstLine="709"/>
        <w:jc w:val="both"/>
        <w:rPr>
          <w:rFonts w:cs="Times New Roman"/>
          <w:sz w:val="28"/>
          <w:szCs w:val="28"/>
        </w:rPr>
      </w:pPr>
      <w:r w:rsidRPr="00E00CF9">
        <w:rPr>
          <w:rFonts w:cs="Times New Roman"/>
          <w:sz w:val="28"/>
          <w:szCs w:val="28"/>
        </w:rPr>
        <w:t xml:space="preserve">Охарактеризуйте источники и структуру мусульманского права. </w:t>
      </w:r>
    </w:p>
    <w:p w:rsidR="00666365" w:rsidRPr="00E00CF9" w:rsidRDefault="00666365" w:rsidP="00E500C4">
      <w:pPr>
        <w:numPr>
          <w:ilvl w:val="0"/>
          <w:numId w:val="19"/>
        </w:numPr>
        <w:tabs>
          <w:tab w:val="left" w:pos="1134"/>
        </w:tabs>
        <w:autoSpaceDE w:val="0"/>
        <w:autoSpaceDN w:val="0"/>
        <w:adjustRightInd w:val="0"/>
        <w:ind w:left="0" w:firstLine="709"/>
        <w:jc w:val="both"/>
        <w:rPr>
          <w:rFonts w:cs="Times New Roman"/>
          <w:sz w:val="28"/>
          <w:szCs w:val="28"/>
        </w:rPr>
      </w:pPr>
      <w:r w:rsidRPr="00E00CF9">
        <w:rPr>
          <w:rFonts w:cs="Times New Roman"/>
          <w:sz w:val="28"/>
          <w:szCs w:val="28"/>
        </w:rPr>
        <w:t xml:space="preserve">Раскройте специфику источников и основных институтов иудейского права. </w:t>
      </w:r>
    </w:p>
    <w:p w:rsidR="00666365" w:rsidRPr="00E00CF9" w:rsidRDefault="00666365" w:rsidP="00E500C4">
      <w:pPr>
        <w:numPr>
          <w:ilvl w:val="0"/>
          <w:numId w:val="19"/>
        </w:numPr>
        <w:tabs>
          <w:tab w:val="left" w:pos="1134"/>
        </w:tabs>
        <w:autoSpaceDE w:val="0"/>
        <w:autoSpaceDN w:val="0"/>
        <w:adjustRightInd w:val="0"/>
        <w:ind w:left="0" w:firstLine="709"/>
        <w:jc w:val="both"/>
        <w:rPr>
          <w:rFonts w:cs="Times New Roman"/>
          <w:sz w:val="28"/>
          <w:szCs w:val="28"/>
        </w:rPr>
      </w:pPr>
      <w:r w:rsidRPr="00E00CF9">
        <w:rPr>
          <w:rFonts w:cs="Times New Roman"/>
          <w:sz w:val="28"/>
          <w:szCs w:val="28"/>
        </w:rPr>
        <w:t xml:space="preserve">Охарактеризуйте особенности источников и структуры индусского права. </w:t>
      </w:r>
    </w:p>
    <w:p w:rsidR="00666365" w:rsidRPr="00E00CF9" w:rsidRDefault="00666365" w:rsidP="00E500C4">
      <w:pPr>
        <w:numPr>
          <w:ilvl w:val="0"/>
          <w:numId w:val="19"/>
        </w:numPr>
        <w:tabs>
          <w:tab w:val="left" w:pos="1134"/>
        </w:tabs>
        <w:autoSpaceDE w:val="0"/>
        <w:autoSpaceDN w:val="0"/>
        <w:adjustRightInd w:val="0"/>
        <w:ind w:left="0" w:firstLine="709"/>
        <w:jc w:val="both"/>
        <w:rPr>
          <w:rFonts w:cs="Times New Roman"/>
          <w:sz w:val="28"/>
          <w:szCs w:val="28"/>
        </w:rPr>
      </w:pPr>
      <w:r w:rsidRPr="00E00CF9">
        <w:rPr>
          <w:rFonts w:cs="Times New Roman"/>
          <w:sz w:val="28"/>
          <w:szCs w:val="28"/>
        </w:rPr>
        <w:t xml:space="preserve">Охарактеризуйте современную правовую систему Индии. </w:t>
      </w:r>
    </w:p>
    <w:p w:rsidR="00666365" w:rsidRPr="00E00CF9" w:rsidRDefault="00666365" w:rsidP="00E500C4">
      <w:pPr>
        <w:numPr>
          <w:ilvl w:val="0"/>
          <w:numId w:val="19"/>
        </w:numPr>
        <w:tabs>
          <w:tab w:val="left" w:pos="1134"/>
        </w:tabs>
        <w:autoSpaceDE w:val="0"/>
        <w:autoSpaceDN w:val="0"/>
        <w:adjustRightInd w:val="0"/>
        <w:ind w:left="0" w:firstLine="709"/>
        <w:jc w:val="both"/>
        <w:rPr>
          <w:rFonts w:cs="Times New Roman"/>
          <w:sz w:val="28"/>
          <w:szCs w:val="28"/>
        </w:rPr>
      </w:pPr>
      <w:r w:rsidRPr="00E00CF9">
        <w:rPr>
          <w:rFonts w:cs="Times New Roman"/>
          <w:sz w:val="28"/>
          <w:szCs w:val="28"/>
        </w:rPr>
        <w:lastRenderedPageBreak/>
        <w:t xml:space="preserve">Охарактеризуйте смешанные правовые системы на примере одной из стран (Шотландии, ЮАР, Израиля). </w:t>
      </w:r>
    </w:p>
    <w:p w:rsidR="00666365" w:rsidRPr="00E00CF9" w:rsidRDefault="00666365" w:rsidP="00E500C4">
      <w:pPr>
        <w:numPr>
          <w:ilvl w:val="0"/>
          <w:numId w:val="19"/>
        </w:numPr>
        <w:tabs>
          <w:tab w:val="left" w:pos="1134"/>
        </w:tabs>
        <w:autoSpaceDE w:val="0"/>
        <w:autoSpaceDN w:val="0"/>
        <w:adjustRightInd w:val="0"/>
        <w:ind w:left="0" w:firstLine="709"/>
        <w:jc w:val="both"/>
        <w:rPr>
          <w:rFonts w:cs="Times New Roman"/>
          <w:sz w:val="28"/>
          <w:szCs w:val="28"/>
        </w:rPr>
      </w:pPr>
      <w:r w:rsidRPr="00E00CF9">
        <w:rPr>
          <w:rFonts w:cs="Times New Roman"/>
          <w:sz w:val="28"/>
          <w:szCs w:val="28"/>
        </w:rPr>
        <w:t>Обоснуйте выделение правовых систем Скандинавских стран в самостоятельную правовую семью.</w:t>
      </w:r>
    </w:p>
    <w:p w:rsidR="00666365" w:rsidRPr="00E00CF9" w:rsidRDefault="00666365" w:rsidP="00E500C4">
      <w:pPr>
        <w:numPr>
          <w:ilvl w:val="0"/>
          <w:numId w:val="19"/>
        </w:numPr>
        <w:tabs>
          <w:tab w:val="left" w:pos="1134"/>
        </w:tabs>
        <w:autoSpaceDE w:val="0"/>
        <w:autoSpaceDN w:val="0"/>
        <w:adjustRightInd w:val="0"/>
        <w:ind w:left="0" w:firstLine="709"/>
        <w:jc w:val="both"/>
        <w:rPr>
          <w:rFonts w:cs="Times New Roman"/>
          <w:sz w:val="28"/>
          <w:szCs w:val="28"/>
        </w:rPr>
      </w:pPr>
      <w:r w:rsidRPr="00E00CF9">
        <w:rPr>
          <w:rFonts w:cs="Times New Roman"/>
          <w:sz w:val="28"/>
          <w:szCs w:val="28"/>
        </w:rPr>
        <w:t xml:space="preserve">Раскройте особенности японского права: самобытность культурной традиции и основные исторические этапы. </w:t>
      </w:r>
    </w:p>
    <w:p w:rsidR="00666365" w:rsidRPr="00E00CF9" w:rsidRDefault="00666365" w:rsidP="00E500C4">
      <w:pPr>
        <w:numPr>
          <w:ilvl w:val="0"/>
          <w:numId w:val="19"/>
        </w:numPr>
        <w:tabs>
          <w:tab w:val="left" w:pos="1134"/>
        </w:tabs>
        <w:autoSpaceDE w:val="0"/>
        <w:autoSpaceDN w:val="0"/>
        <w:adjustRightInd w:val="0"/>
        <w:ind w:left="0" w:firstLine="709"/>
        <w:jc w:val="both"/>
        <w:rPr>
          <w:rFonts w:cs="Times New Roman"/>
          <w:sz w:val="28"/>
          <w:szCs w:val="28"/>
        </w:rPr>
      </w:pPr>
      <w:r w:rsidRPr="00E00CF9">
        <w:rPr>
          <w:rFonts w:cs="Times New Roman"/>
          <w:sz w:val="28"/>
          <w:szCs w:val="28"/>
        </w:rPr>
        <w:t>Раскройте особенности источников и структуры современного японского права.</w:t>
      </w:r>
    </w:p>
    <w:p w:rsidR="00666365" w:rsidRPr="00E00CF9" w:rsidRDefault="00666365" w:rsidP="00E500C4">
      <w:pPr>
        <w:numPr>
          <w:ilvl w:val="0"/>
          <w:numId w:val="19"/>
        </w:numPr>
        <w:tabs>
          <w:tab w:val="left" w:pos="1134"/>
        </w:tabs>
        <w:autoSpaceDE w:val="0"/>
        <w:autoSpaceDN w:val="0"/>
        <w:adjustRightInd w:val="0"/>
        <w:ind w:left="0" w:firstLine="709"/>
        <w:jc w:val="both"/>
        <w:rPr>
          <w:rFonts w:cs="Times New Roman"/>
          <w:sz w:val="28"/>
          <w:szCs w:val="28"/>
        </w:rPr>
      </w:pPr>
      <w:r w:rsidRPr="00E00CF9">
        <w:rPr>
          <w:rFonts w:cs="Times New Roman"/>
          <w:sz w:val="28"/>
          <w:szCs w:val="28"/>
        </w:rPr>
        <w:t xml:space="preserve">Охарактеризуйте основные исторические этапы развития китайского права и принципы правового регулирования важнейших сфер общественной жизни Китая. </w:t>
      </w:r>
    </w:p>
    <w:p w:rsidR="00666365" w:rsidRPr="00E00CF9" w:rsidRDefault="00666365" w:rsidP="00E500C4">
      <w:pPr>
        <w:numPr>
          <w:ilvl w:val="0"/>
          <w:numId w:val="19"/>
        </w:numPr>
        <w:tabs>
          <w:tab w:val="left" w:pos="1134"/>
        </w:tabs>
        <w:autoSpaceDE w:val="0"/>
        <w:autoSpaceDN w:val="0"/>
        <w:adjustRightInd w:val="0"/>
        <w:ind w:left="0" w:firstLine="709"/>
        <w:jc w:val="both"/>
        <w:rPr>
          <w:rFonts w:cs="Times New Roman"/>
          <w:sz w:val="28"/>
          <w:szCs w:val="28"/>
        </w:rPr>
      </w:pPr>
      <w:r w:rsidRPr="00E00CF9">
        <w:rPr>
          <w:rFonts w:cs="Times New Roman"/>
          <w:sz w:val="28"/>
          <w:szCs w:val="28"/>
        </w:rPr>
        <w:t xml:space="preserve">Охарактеризуйте современную правовую систему Китая. </w:t>
      </w:r>
    </w:p>
    <w:p w:rsidR="00666365" w:rsidRPr="00E00CF9" w:rsidRDefault="00666365" w:rsidP="00E500C4">
      <w:pPr>
        <w:numPr>
          <w:ilvl w:val="0"/>
          <w:numId w:val="19"/>
        </w:numPr>
        <w:tabs>
          <w:tab w:val="left" w:pos="1134"/>
        </w:tabs>
        <w:autoSpaceDE w:val="0"/>
        <w:autoSpaceDN w:val="0"/>
        <w:adjustRightInd w:val="0"/>
        <w:ind w:left="0" w:firstLine="709"/>
        <w:jc w:val="both"/>
        <w:rPr>
          <w:rFonts w:cs="Times New Roman"/>
          <w:sz w:val="28"/>
          <w:szCs w:val="28"/>
        </w:rPr>
      </w:pPr>
      <w:r w:rsidRPr="00E00CF9">
        <w:rPr>
          <w:rFonts w:cs="Times New Roman"/>
          <w:sz w:val="28"/>
          <w:szCs w:val="28"/>
        </w:rPr>
        <w:t>Раскройте понятие африканского обычного права.</w:t>
      </w:r>
    </w:p>
    <w:p w:rsidR="00666365" w:rsidRPr="00E00CF9" w:rsidRDefault="00666365" w:rsidP="00E500C4">
      <w:pPr>
        <w:numPr>
          <w:ilvl w:val="0"/>
          <w:numId w:val="19"/>
        </w:numPr>
        <w:tabs>
          <w:tab w:val="left" w:pos="1134"/>
        </w:tabs>
        <w:autoSpaceDE w:val="0"/>
        <w:autoSpaceDN w:val="0"/>
        <w:adjustRightInd w:val="0"/>
        <w:ind w:left="0" w:firstLine="709"/>
        <w:jc w:val="both"/>
        <w:rPr>
          <w:rFonts w:cs="Times New Roman"/>
          <w:sz w:val="28"/>
          <w:szCs w:val="28"/>
        </w:rPr>
      </w:pPr>
      <w:r w:rsidRPr="00E00CF9">
        <w:rPr>
          <w:rFonts w:cs="Times New Roman"/>
          <w:sz w:val="28"/>
          <w:szCs w:val="28"/>
        </w:rPr>
        <w:t>Охарактеризуйте правовые системы современных африканских государств.</w:t>
      </w:r>
    </w:p>
    <w:p w:rsidR="00666365" w:rsidRPr="00E00CF9" w:rsidRDefault="00666365" w:rsidP="00E500C4">
      <w:pPr>
        <w:numPr>
          <w:ilvl w:val="0"/>
          <w:numId w:val="19"/>
        </w:numPr>
        <w:tabs>
          <w:tab w:val="left" w:pos="1134"/>
        </w:tabs>
        <w:autoSpaceDE w:val="0"/>
        <w:autoSpaceDN w:val="0"/>
        <w:adjustRightInd w:val="0"/>
        <w:ind w:left="0" w:firstLine="709"/>
        <w:jc w:val="both"/>
        <w:rPr>
          <w:rFonts w:cs="Times New Roman"/>
          <w:sz w:val="28"/>
          <w:szCs w:val="28"/>
        </w:rPr>
      </w:pPr>
      <w:r w:rsidRPr="00E00CF9">
        <w:rPr>
          <w:rFonts w:cs="Times New Roman"/>
          <w:sz w:val="28"/>
          <w:szCs w:val="28"/>
        </w:rPr>
        <w:t xml:space="preserve">Раскройте проблематику типологизации правовых систем постсоветских государств. </w:t>
      </w:r>
    </w:p>
    <w:p w:rsidR="00666365" w:rsidRPr="00E00CF9" w:rsidRDefault="00666365" w:rsidP="00E500C4">
      <w:pPr>
        <w:numPr>
          <w:ilvl w:val="0"/>
          <w:numId w:val="19"/>
        </w:numPr>
        <w:tabs>
          <w:tab w:val="left" w:pos="1134"/>
        </w:tabs>
        <w:autoSpaceDE w:val="0"/>
        <w:autoSpaceDN w:val="0"/>
        <w:adjustRightInd w:val="0"/>
        <w:ind w:left="0" w:firstLine="709"/>
        <w:jc w:val="both"/>
        <w:rPr>
          <w:rFonts w:cs="Times New Roman"/>
          <w:sz w:val="28"/>
          <w:szCs w:val="28"/>
        </w:rPr>
      </w:pPr>
      <w:r w:rsidRPr="00E00CF9">
        <w:rPr>
          <w:rFonts w:cs="Times New Roman"/>
          <w:sz w:val="28"/>
          <w:szCs w:val="28"/>
        </w:rPr>
        <w:t>Охарактеризуйте источники и структуру «постсоветского права».</w:t>
      </w:r>
    </w:p>
    <w:p w:rsidR="00666365" w:rsidRPr="00E00CF9" w:rsidRDefault="00666365" w:rsidP="00E500C4">
      <w:pPr>
        <w:numPr>
          <w:ilvl w:val="0"/>
          <w:numId w:val="19"/>
        </w:numPr>
        <w:tabs>
          <w:tab w:val="left" w:pos="1134"/>
        </w:tabs>
        <w:autoSpaceDE w:val="0"/>
        <w:autoSpaceDN w:val="0"/>
        <w:adjustRightInd w:val="0"/>
        <w:ind w:left="0" w:firstLine="709"/>
        <w:jc w:val="both"/>
        <w:rPr>
          <w:rFonts w:cs="Times New Roman"/>
          <w:sz w:val="28"/>
          <w:szCs w:val="28"/>
        </w:rPr>
      </w:pPr>
      <w:r w:rsidRPr="00E00CF9">
        <w:rPr>
          <w:rFonts w:cs="Times New Roman"/>
          <w:sz w:val="28"/>
          <w:szCs w:val="28"/>
        </w:rPr>
        <w:t>Охарактеризуйте правовую систему России.</w:t>
      </w:r>
    </w:p>
    <w:p w:rsidR="00666365" w:rsidRPr="00E00CF9" w:rsidRDefault="00666365" w:rsidP="00E500C4">
      <w:pPr>
        <w:numPr>
          <w:ilvl w:val="0"/>
          <w:numId w:val="19"/>
        </w:numPr>
        <w:tabs>
          <w:tab w:val="left" w:pos="1134"/>
        </w:tabs>
        <w:autoSpaceDE w:val="0"/>
        <w:autoSpaceDN w:val="0"/>
        <w:adjustRightInd w:val="0"/>
        <w:ind w:left="0" w:firstLine="709"/>
        <w:jc w:val="both"/>
        <w:rPr>
          <w:rFonts w:cs="Times New Roman"/>
          <w:sz w:val="28"/>
          <w:szCs w:val="28"/>
        </w:rPr>
      </w:pPr>
      <w:r w:rsidRPr="00E00CF9">
        <w:rPr>
          <w:rFonts w:cs="Times New Roman"/>
          <w:sz w:val="28"/>
          <w:szCs w:val="28"/>
        </w:rPr>
        <w:t>Раскройте понятие, охарактеризуйте формы и объясните закономерности сближения правовых систем.</w:t>
      </w:r>
    </w:p>
    <w:p w:rsidR="00666365" w:rsidRPr="00E00CF9" w:rsidRDefault="00666365" w:rsidP="00E500C4">
      <w:pPr>
        <w:numPr>
          <w:ilvl w:val="0"/>
          <w:numId w:val="19"/>
        </w:numPr>
        <w:tabs>
          <w:tab w:val="left" w:pos="1134"/>
        </w:tabs>
        <w:autoSpaceDE w:val="0"/>
        <w:autoSpaceDN w:val="0"/>
        <w:adjustRightInd w:val="0"/>
        <w:ind w:left="0" w:firstLine="709"/>
        <w:jc w:val="both"/>
        <w:rPr>
          <w:rFonts w:cs="Times New Roman"/>
          <w:sz w:val="28"/>
          <w:szCs w:val="28"/>
        </w:rPr>
      </w:pPr>
      <w:r w:rsidRPr="00E00CF9">
        <w:rPr>
          <w:rFonts w:cs="Times New Roman"/>
          <w:sz w:val="28"/>
          <w:szCs w:val="28"/>
        </w:rPr>
        <w:t>Охарактеризуйте основные способы толкования нормативных правовых актов в различных правовых системах.</w:t>
      </w:r>
    </w:p>
    <w:p w:rsidR="00666365" w:rsidRPr="00E00CF9" w:rsidRDefault="00666365" w:rsidP="00E500C4">
      <w:pPr>
        <w:numPr>
          <w:ilvl w:val="0"/>
          <w:numId w:val="19"/>
        </w:numPr>
        <w:tabs>
          <w:tab w:val="left" w:pos="1134"/>
        </w:tabs>
        <w:autoSpaceDE w:val="0"/>
        <w:autoSpaceDN w:val="0"/>
        <w:adjustRightInd w:val="0"/>
        <w:ind w:left="0" w:firstLine="709"/>
        <w:jc w:val="both"/>
        <w:rPr>
          <w:rFonts w:cs="Times New Roman"/>
          <w:sz w:val="28"/>
          <w:szCs w:val="28"/>
        </w:rPr>
      </w:pPr>
      <w:r w:rsidRPr="00E00CF9">
        <w:rPr>
          <w:rFonts w:cs="Times New Roman"/>
          <w:sz w:val="28"/>
          <w:szCs w:val="28"/>
        </w:rPr>
        <w:t xml:space="preserve">Охарактеризуйте гармонизацию законодательства как форму сближения правовых систем. </w:t>
      </w:r>
    </w:p>
    <w:p w:rsidR="00666365" w:rsidRPr="00E00CF9" w:rsidRDefault="00666365" w:rsidP="00E500C4">
      <w:pPr>
        <w:numPr>
          <w:ilvl w:val="0"/>
          <w:numId w:val="19"/>
        </w:numPr>
        <w:tabs>
          <w:tab w:val="left" w:pos="1134"/>
        </w:tabs>
        <w:autoSpaceDE w:val="0"/>
        <w:autoSpaceDN w:val="0"/>
        <w:adjustRightInd w:val="0"/>
        <w:ind w:left="0" w:firstLine="709"/>
        <w:jc w:val="both"/>
        <w:rPr>
          <w:rFonts w:cs="Times New Roman"/>
          <w:sz w:val="28"/>
          <w:szCs w:val="28"/>
        </w:rPr>
      </w:pPr>
      <w:r w:rsidRPr="00E00CF9">
        <w:rPr>
          <w:rFonts w:cs="Times New Roman"/>
          <w:sz w:val="28"/>
          <w:szCs w:val="28"/>
        </w:rPr>
        <w:t>Раскройте понятие правовой аккультурации и охарактеризуйте ее значение для сближения правовых систем.</w:t>
      </w:r>
    </w:p>
    <w:p w:rsidR="00666365" w:rsidRPr="00E00CF9" w:rsidRDefault="00666365" w:rsidP="00E500C4">
      <w:pPr>
        <w:numPr>
          <w:ilvl w:val="0"/>
          <w:numId w:val="19"/>
        </w:numPr>
        <w:tabs>
          <w:tab w:val="left" w:pos="1134"/>
        </w:tabs>
        <w:autoSpaceDE w:val="0"/>
        <w:autoSpaceDN w:val="0"/>
        <w:adjustRightInd w:val="0"/>
        <w:ind w:left="0" w:firstLine="709"/>
        <w:jc w:val="both"/>
        <w:rPr>
          <w:rFonts w:cs="Times New Roman"/>
          <w:sz w:val="28"/>
          <w:szCs w:val="28"/>
        </w:rPr>
      </w:pPr>
      <w:r w:rsidRPr="00E00CF9">
        <w:rPr>
          <w:rFonts w:cs="Times New Roman"/>
          <w:sz w:val="28"/>
          <w:szCs w:val="28"/>
        </w:rPr>
        <w:t xml:space="preserve">Раскройте понятие и основные способы унификации законодательства в контексте сближения правовых систем. </w:t>
      </w:r>
    </w:p>
    <w:p w:rsidR="00666365" w:rsidRPr="00E00CF9" w:rsidRDefault="00666365" w:rsidP="00E500C4">
      <w:pPr>
        <w:numPr>
          <w:ilvl w:val="0"/>
          <w:numId w:val="19"/>
        </w:numPr>
        <w:tabs>
          <w:tab w:val="left" w:pos="1134"/>
        </w:tabs>
        <w:autoSpaceDE w:val="0"/>
        <w:autoSpaceDN w:val="0"/>
        <w:adjustRightInd w:val="0"/>
        <w:ind w:left="0" w:firstLine="709"/>
        <w:jc w:val="both"/>
        <w:rPr>
          <w:rFonts w:cs="Times New Roman"/>
          <w:sz w:val="28"/>
          <w:szCs w:val="28"/>
        </w:rPr>
      </w:pPr>
      <w:r w:rsidRPr="00E00CF9">
        <w:rPr>
          <w:rFonts w:cs="Times New Roman"/>
          <w:sz w:val="28"/>
          <w:szCs w:val="28"/>
        </w:rPr>
        <w:t xml:space="preserve">Охарактеризуйте глобализацию как фактор сближения правовых систем. </w:t>
      </w:r>
    </w:p>
    <w:p w:rsidR="00666365" w:rsidRPr="00E00CF9" w:rsidRDefault="00666365" w:rsidP="00D30316">
      <w:pPr>
        <w:tabs>
          <w:tab w:val="left" w:pos="567"/>
        </w:tabs>
        <w:autoSpaceDE w:val="0"/>
        <w:autoSpaceDN w:val="0"/>
        <w:adjustRightInd w:val="0"/>
        <w:jc w:val="both"/>
        <w:rPr>
          <w:rFonts w:cs="Times New Roman"/>
          <w:b/>
          <w:bCs/>
          <w:sz w:val="28"/>
          <w:szCs w:val="28"/>
          <w:lang w:eastAsia="en-US"/>
        </w:rPr>
      </w:pPr>
    </w:p>
    <w:p w:rsidR="00666365" w:rsidRPr="00E00CF9" w:rsidRDefault="00666365" w:rsidP="00D30316">
      <w:pPr>
        <w:tabs>
          <w:tab w:val="left" w:pos="567"/>
        </w:tabs>
        <w:autoSpaceDE w:val="0"/>
        <w:autoSpaceDN w:val="0"/>
        <w:adjustRightInd w:val="0"/>
        <w:jc w:val="both"/>
        <w:rPr>
          <w:rFonts w:cs="Times New Roman"/>
          <w:b/>
          <w:bCs/>
          <w:sz w:val="28"/>
          <w:szCs w:val="28"/>
          <w:lang w:eastAsia="en-US"/>
        </w:rPr>
      </w:pPr>
    </w:p>
    <w:p w:rsidR="00666365" w:rsidRPr="00E00CF9" w:rsidRDefault="00666365" w:rsidP="00001A7C">
      <w:pPr>
        <w:tabs>
          <w:tab w:val="left" w:pos="567"/>
        </w:tabs>
        <w:autoSpaceDE w:val="0"/>
        <w:autoSpaceDN w:val="0"/>
        <w:adjustRightInd w:val="0"/>
        <w:jc w:val="center"/>
        <w:rPr>
          <w:rFonts w:cs="Times New Roman"/>
          <w:b/>
          <w:bCs/>
          <w:sz w:val="28"/>
          <w:szCs w:val="28"/>
          <w:lang w:eastAsia="en-US"/>
        </w:rPr>
      </w:pPr>
      <w:r w:rsidRPr="00E00CF9">
        <w:rPr>
          <w:rFonts w:cs="Times New Roman"/>
          <w:b/>
          <w:bCs/>
          <w:sz w:val="28"/>
          <w:szCs w:val="28"/>
          <w:lang w:eastAsia="en-US"/>
        </w:rPr>
        <w:t>3.2. Задания для подготовки к зачету</w:t>
      </w:r>
    </w:p>
    <w:p w:rsidR="00666365" w:rsidRPr="00E00CF9" w:rsidRDefault="00666365" w:rsidP="00001A7C">
      <w:pPr>
        <w:tabs>
          <w:tab w:val="left" w:pos="567"/>
        </w:tabs>
        <w:autoSpaceDE w:val="0"/>
        <w:autoSpaceDN w:val="0"/>
        <w:adjustRightInd w:val="0"/>
        <w:jc w:val="center"/>
        <w:rPr>
          <w:rFonts w:cs="Times New Roman"/>
          <w:b/>
          <w:bCs/>
          <w:sz w:val="28"/>
          <w:szCs w:val="28"/>
          <w:lang w:eastAsia="en-US"/>
        </w:rPr>
      </w:pPr>
      <w:r w:rsidRPr="00E00CF9">
        <w:rPr>
          <w:rFonts w:cs="Times New Roman"/>
          <w:b/>
          <w:bCs/>
          <w:sz w:val="28"/>
          <w:szCs w:val="28"/>
          <w:lang w:eastAsia="en-US"/>
        </w:rPr>
        <w:t>(проверка умений и владения навыками)</w:t>
      </w:r>
    </w:p>
    <w:p w:rsidR="00666365" w:rsidRPr="00E00CF9" w:rsidRDefault="00666365" w:rsidP="00D30316">
      <w:pPr>
        <w:widowControl w:val="0"/>
        <w:jc w:val="both"/>
        <w:rPr>
          <w:rFonts w:cs="Times New Roman"/>
          <w:b/>
          <w:sz w:val="28"/>
          <w:szCs w:val="28"/>
        </w:rPr>
      </w:pPr>
    </w:p>
    <w:p w:rsidR="00666365" w:rsidRPr="00E00CF9" w:rsidRDefault="00666365" w:rsidP="00552714">
      <w:pPr>
        <w:widowControl w:val="0"/>
        <w:ind w:firstLine="709"/>
        <w:jc w:val="both"/>
        <w:rPr>
          <w:rFonts w:cs="Times New Roman"/>
          <w:sz w:val="28"/>
          <w:szCs w:val="28"/>
        </w:rPr>
      </w:pPr>
      <w:r w:rsidRPr="00E00CF9">
        <w:rPr>
          <w:rFonts w:cs="Times New Roman"/>
          <w:sz w:val="28"/>
          <w:szCs w:val="28"/>
        </w:rPr>
        <w:t>1. Обоснуйте актуальность изучения сравнительного правоведения для современной юриспруденции?</w:t>
      </w:r>
    </w:p>
    <w:p w:rsidR="00666365" w:rsidRPr="00E00CF9" w:rsidRDefault="00666365" w:rsidP="00552714">
      <w:pPr>
        <w:widowControl w:val="0"/>
        <w:ind w:firstLine="709"/>
        <w:jc w:val="both"/>
        <w:rPr>
          <w:rFonts w:cs="Times New Roman"/>
          <w:sz w:val="28"/>
          <w:szCs w:val="28"/>
        </w:rPr>
      </w:pPr>
      <w:r w:rsidRPr="00E00CF9">
        <w:rPr>
          <w:rFonts w:cs="Times New Roman"/>
          <w:sz w:val="28"/>
          <w:szCs w:val="28"/>
        </w:rPr>
        <w:t xml:space="preserve">2. </w:t>
      </w:r>
      <w:r w:rsidRPr="00E00CF9">
        <w:rPr>
          <w:sz w:val="28"/>
          <w:szCs w:val="28"/>
        </w:rPr>
        <w:t>Критерии классификации правовых систем: возможен ли единый научно обоснованный подход?</w:t>
      </w:r>
    </w:p>
    <w:p w:rsidR="00666365" w:rsidRPr="00E00CF9" w:rsidRDefault="00666365" w:rsidP="00552714">
      <w:pPr>
        <w:widowControl w:val="0"/>
        <w:tabs>
          <w:tab w:val="left" w:pos="705"/>
        </w:tabs>
        <w:rPr>
          <w:rFonts w:cs="Times New Roman"/>
          <w:sz w:val="28"/>
          <w:szCs w:val="28"/>
        </w:rPr>
      </w:pPr>
      <w:r w:rsidRPr="00E00CF9">
        <w:rPr>
          <w:rFonts w:cs="Times New Roman"/>
          <w:b/>
          <w:sz w:val="28"/>
          <w:szCs w:val="28"/>
        </w:rPr>
        <w:tab/>
      </w:r>
      <w:r w:rsidRPr="00E00CF9">
        <w:rPr>
          <w:rFonts w:cs="Times New Roman"/>
          <w:sz w:val="28"/>
          <w:szCs w:val="28"/>
        </w:rPr>
        <w:t>3. Есть ли будущее у судебных прецедентов как источников права?</w:t>
      </w:r>
    </w:p>
    <w:p w:rsidR="00666365" w:rsidRPr="00E00CF9" w:rsidRDefault="00666365" w:rsidP="00552714">
      <w:pPr>
        <w:widowControl w:val="0"/>
        <w:tabs>
          <w:tab w:val="left" w:pos="705"/>
        </w:tabs>
        <w:rPr>
          <w:sz w:val="28"/>
          <w:szCs w:val="28"/>
        </w:rPr>
      </w:pPr>
      <w:r w:rsidRPr="00E00CF9">
        <w:rPr>
          <w:rFonts w:cs="Times New Roman"/>
          <w:sz w:val="28"/>
          <w:szCs w:val="28"/>
        </w:rPr>
        <w:tab/>
        <w:t>4</w:t>
      </w:r>
      <w:r w:rsidRPr="00E00CF9">
        <w:rPr>
          <w:sz w:val="28"/>
          <w:szCs w:val="28"/>
        </w:rPr>
        <w:t>.Раскройте функции сравнительного правоведения.</w:t>
      </w:r>
    </w:p>
    <w:p w:rsidR="00666365" w:rsidRPr="00E00CF9" w:rsidRDefault="00666365" w:rsidP="00552714">
      <w:pPr>
        <w:widowControl w:val="0"/>
        <w:tabs>
          <w:tab w:val="left" w:pos="705"/>
        </w:tabs>
        <w:rPr>
          <w:sz w:val="28"/>
          <w:szCs w:val="28"/>
        </w:rPr>
      </w:pPr>
      <w:r w:rsidRPr="00E00CF9">
        <w:rPr>
          <w:sz w:val="28"/>
          <w:szCs w:val="28"/>
        </w:rPr>
        <w:tab/>
        <w:t>5.Назовите основные виды сравнительно-правовых исследований.</w:t>
      </w:r>
    </w:p>
    <w:p w:rsidR="00666365" w:rsidRPr="00E00CF9" w:rsidRDefault="00666365" w:rsidP="00552714">
      <w:pPr>
        <w:widowControl w:val="0"/>
        <w:tabs>
          <w:tab w:val="left" w:pos="705"/>
        </w:tabs>
        <w:jc w:val="both"/>
        <w:rPr>
          <w:sz w:val="28"/>
          <w:szCs w:val="28"/>
        </w:rPr>
      </w:pPr>
      <w:r w:rsidRPr="00E00CF9">
        <w:rPr>
          <w:sz w:val="28"/>
          <w:szCs w:val="28"/>
        </w:rPr>
        <w:tab/>
        <w:t>6. Приведите практические примеры национальной унификации и унификации международной.</w:t>
      </w:r>
    </w:p>
    <w:p w:rsidR="00666365" w:rsidRPr="00E00CF9" w:rsidRDefault="00666365" w:rsidP="00552714">
      <w:pPr>
        <w:widowControl w:val="0"/>
        <w:tabs>
          <w:tab w:val="left" w:pos="705"/>
        </w:tabs>
        <w:jc w:val="both"/>
        <w:rPr>
          <w:sz w:val="28"/>
          <w:szCs w:val="28"/>
        </w:rPr>
      </w:pPr>
      <w:r w:rsidRPr="00E00CF9">
        <w:rPr>
          <w:sz w:val="28"/>
          <w:szCs w:val="28"/>
        </w:rPr>
        <w:lastRenderedPageBreak/>
        <w:tab/>
        <w:t xml:space="preserve">7. Охарактеризуйте сравнительный метод как один из способов применения общенаучных методов в исследовании правовых явлений </w:t>
      </w:r>
    </w:p>
    <w:p w:rsidR="00666365" w:rsidRPr="00E00CF9" w:rsidRDefault="00666365" w:rsidP="00552714">
      <w:pPr>
        <w:widowControl w:val="0"/>
        <w:tabs>
          <w:tab w:val="left" w:pos="705"/>
        </w:tabs>
        <w:ind w:firstLine="709"/>
        <w:jc w:val="both"/>
        <w:rPr>
          <w:sz w:val="28"/>
          <w:szCs w:val="28"/>
        </w:rPr>
      </w:pPr>
      <w:r w:rsidRPr="00E00CF9">
        <w:rPr>
          <w:sz w:val="28"/>
          <w:szCs w:val="28"/>
        </w:rPr>
        <w:t>8. Каково соотношение сравнительного правоведения с другими юридическими науками?</w:t>
      </w:r>
    </w:p>
    <w:p w:rsidR="00666365" w:rsidRPr="00E00CF9" w:rsidRDefault="00666365" w:rsidP="00552714">
      <w:pPr>
        <w:widowControl w:val="0"/>
        <w:tabs>
          <w:tab w:val="left" w:pos="705"/>
        </w:tabs>
        <w:rPr>
          <w:rFonts w:cs="Times New Roman"/>
          <w:sz w:val="28"/>
          <w:szCs w:val="28"/>
        </w:rPr>
      </w:pPr>
    </w:p>
    <w:p w:rsidR="00666365" w:rsidRPr="00E00CF9" w:rsidRDefault="00666365" w:rsidP="00D30316">
      <w:pPr>
        <w:widowControl w:val="0"/>
        <w:jc w:val="center"/>
        <w:rPr>
          <w:rFonts w:cs="Times New Roman"/>
          <w:b/>
          <w:sz w:val="28"/>
          <w:szCs w:val="28"/>
        </w:rPr>
      </w:pPr>
    </w:p>
    <w:p w:rsidR="00666365" w:rsidRPr="00E00CF9" w:rsidRDefault="00666365" w:rsidP="00D30316">
      <w:pPr>
        <w:widowControl w:val="0"/>
        <w:jc w:val="center"/>
        <w:rPr>
          <w:rFonts w:cs="Times New Roman"/>
          <w:b/>
          <w:sz w:val="28"/>
          <w:szCs w:val="28"/>
        </w:rPr>
      </w:pPr>
      <w:r w:rsidRPr="00E00CF9">
        <w:rPr>
          <w:rFonts w:cs="Times New Roman"/>
          <w:b/>
          <w:sz w:val="28"/>
          <w:szCs w:val="28"/>
        </w:rPr>
        <w:t>3.3. Типовые практические задания для проверки умений и владения навыками</w:t>
      </w:r>
    </w:p>
    <w:p w:rsidR="00666365" w:rsidRPr="00E00CF9" w:rsidRDefault="00666365" w:rsidP="00A807E7">
      <w:pPr>
        <w:jc w:val="both"/>
        <w:rPr>
          <w:rFonts w:cs="Times New Roman"/>
          <w:sz w:val="28"/>
          <w:szCs w:val="28"/>
        </w:rPr>
      </w:pPr>
    </w:p>
    <w:p w:rsidR="00666365" w:rsidRDefault="00F869E9" w:rsidP="00A807E7">
      <w:pPr>
        <w:ind w:firstLine="708"/>
        <w:jc w:val="center"/>
        <w:rPr>
          <w:rFonts w:cs="Times New Roman"/>
          <w:b/>
          <w:bCs/>
          <w:sz w:val="28"/>
          <w:szCs w:val="28"/>
        </w:rPr>
      </w:pPr>
      <w:r>
        <w:rPr>
          <w:rFonts w:cs="Times New Roman"/>
          <w:b/>
          <w:bCs/>
          <w:sz w:val="28"/>
          <w:szCs w:val="28"/>
        </w:rPr>
        <w:t xml:space="preserve">1. </w:t>
      </w:r>
      <w:r w:rsidR="00666365" w:rsidRPr="00E00CF9">
        <w:rPr>
          <w:rFonts w:cs="Times New Roman"/>
          <w:b/>
          <w:bCs/>
          <w:sz w:val="28"/>
          <w:szCs w:val="28"/>
        </w:rPr>
        <w:t>Деловая игра «Правовые семьи и правовые системы»</w:t>
      </w:r>
    </w:p>
    <w:p w:rsidR="00F869E9" w:rsidRPr="00E00CF9" w:rsidRDefault="00F869E9" w:rsidP="00A807E7">
      <w:pPr>
        <w:ind w:firstLine="708"/>
        <w:jc w:val="center"/>
        <w:rPr>
          <w:rFonts w:cs="Times New Roman"/>
          <w:bCs/>
          <w:sz w:val="28"/>
          <w:szCs w:val="28"/>
        </w:rPr>
      </w:pPr>
    </w:p>
    <w:p w:rsidR="00666365" w:rsidRPr="00E00CF9" w:rsidRDefault="00666365" w:rsidP="00A807E7">
      <w:pPr>
        <w:ind w:firstLine="708"/>
        <w:jc w:val="both"/>
        <w:rPr>
          <w:rFonts w:cs="Times New Roman"/>
          <w:sz w:val="28"/>
          <w:szCs w:val="28"/>
        </w:rPr>
      </w:pPr>
      <w:r w:rsidRPr="00E00CF9">
        <w:rPr>
          <w:rFonts w:cs="Times New Roman"/>
          <w:sz w:val="28"/>
          <w:szCs w:val="28"/>
        </w:rPr>
        <w:t>Игра проводится в форме пресс-конференции и рассчитана на обсуждение обучающимися задания в составе 2-х проблемных групп.</w:t>
      </w:r>
    </w:p>
    <w:p w:rsidR="00666365" w:rsidRPr="00E00CF9" w:rsidRDefault="00666365" w:rsidP="00A807E7">
      <w:pPr>
        <w:ind w:firstLine="708"/>
        <w:jc w:val="both"/>
        <w:rPr>
          <w:rFonts w:cs="Times New Roman"/>
          <w:sz w:val="28"/>
          <w:szCs w:val="28"/>
        </w:rPr>
      </w:pPr>
      <w:r w:rsidRPr="00E00CF9">
        <w:rPr>
          <w:rFonts w:cs="Times New Roman"/>
          <w:sz w:val="28"/>
          <w:szCs w:val="28"/>
        </w:rPr>
        <w:t>Первое задание посвящено анализу романо-германской и англо-саксонской правовых семей и перспективе их дальнейшего развития. Одна из команд защищает позицию об эффективности романо-германской правовой семьи, другая англо-саксонской правовой семьи.</w:t>
      </w:r>
    </w:p>
    <w:p w:rsidR="00666365" w:rsidRPr="00E00CF9" w:rsidRDefault="00666365" w:rsidP="00A807E7">
      <w:pPr>
        <w:ind w:firstLine="708"/>
        <w:jc w:val="both"/>
        <w:rPr>
          <w:rFonts w:cs="Times New Roman"/>
          <w:sz w:val="28"/>
          <w:szCs w:val="28"/>
        </w:rPr>
      </w:pPr>
      <w:r w:rsidRPr="00E00CF9">
        <w:rPr>
          <w:rFonts w:cs="Times New Roman"/>
          <w:sz w:val="28"/>
          <w:szCs w:val="28"/>
        </w:rPr>
        <w:t>Второе задание предусматривает проведение сравнительного анализа религиозной и традиционной правовых семей. Одна из команд приводит аргументы в защиту религиозной правовой семьи, а другая команда доказывает эффективность традиционной правовой семьи.</w:t>
      </w:r>
    </w:p>
    <w:p w:rsidR="00666365" w:rsidRPr="00E00CF9" w:rsidRDefault="00666365" w:rsidP="00A807E7">
      <w:pPr>
        <w:ind w:firstLine="708"/>
        <w:jc w:val="both"/>
        <w:rPr>
          <w:rFonts w:cs="Times New Roman"/>
          <w:sz w:val="28"/>
          <w:szCs w:val="28"/>
        </w:rPr>
      </w:pPr>
      <w:r w:rsidRPr="00E00CF9">
        <w:rPr>
          <w:rFonts w:cs="Times New Roman"/>
          <w:sz w:val="28"/>
          <w:szCs w:val="28"/>
        </w:rPr>
        <w:t>Третье задание посвящено особенностям российской правовой системы. Первая команда защищает точку зрения, что российская правовая система относится к романо-германской правовой семье, а вторая команда - точку зрения об отнесении российской правовой системы к славянской правовой семье.</w:t>
      </w:r>
    </w:p>
    <w:p w:rsidR="00666365" w:rsidRPr="00E00CF9" w:rsidRDefault="00666365" w:rsidP="00A807E7">
      <w:pPr>
        <w:ind w:firstLine="708"/>
        <w:jc w:val="both"/>
        <w:rPr>
          <w:rFonts w:cs="Times New Roman"/>
          <w:sz w:val="28"/>
          <w:szCs w:val="28"/>
        </w:rPr>
      </w:pPr>
      <w:r w:rsidRPr="00E00CF9">
        <w:rPr>
          <w:rFonts w:cs="Times New Roman"/>
          <w:sz w:val="28"/>
          <w:szCs w:val="28"/>
        </w:rPr>
        <w:t>На обсуждение задания командам дается 10 минут, после чего команды доводят до своих оппонентов аргументы в поддержку своей позиции (на выступление участникам каждой команды отводится не более 10 минут).</w:t>
      </w:r>
    </w:p>
    <w:p w:rsidR="00666365" w:rsidRPr="00E00CF9" w:rsidRDefault="00666365" w:rsidP="00A807E7">
      <w:pPr>
        <w:ind w:firstLine="708"/>
        <w:jc w:val="both"/>
        <w:rPr>
          <w:rFonts w:cs="Times New Roman"/>
          <w:sz w:val="28"/>
          <w:szCs w:val="28"/>
        </w:rPr>
      </w:pPr>
      <w:r w:rsidRPr="00E00CF9">
        <w:rPr>
          <w:rFonts w:cs="Times New Roman"/>
          <w:sz w:val="28"/>
          <w:szCs w:val="28"/>
        </w:rPr>
        <w:t>После выступления участникам игры предоставляется возможность задать другой команде вопросы.</w:t>
      </w:r>
    </w:p>
    <w:p w:rsidR="00666365" w:rsidRPr="00E00CF9" w:rsidRDefault="00666365" w:rsidP="00A807E7">
      <w:pPr>
        <w:ind w:firstLine="708"/>
        <w:jc w:val="both"/>
        <w:rPr>
          <w:rFonts w:cs="Times New Roman"/>
          <w:sz w:val="28"/>
          <w:szCs w:val="28"/>
        </w:rPr>
      </w:pPr>
      <w:r w:rsidRPr="00E00CF9">
        <w:rPr>
          <w:rFonts w:cs="Times New Roman"/>
          <w:sz w:val="28"/>
          <w:szCs w:val="28"/>
        </w:rPr>
        <w:t>На прения между командами по каждому из заданий отводится не более 5-ти минут.</w:t>
      </w:r>
    </w:p>
    <w:p w:rsidR="00666365" w:rsidRPr="00E00CF9" w:rsidRDefault="00666365" w:rsidP="00A807E7">
      <w:pPr>
        <w:ind w:firstLine="708"/>
        <w:jc w:val="both"/>
        <w:rPr>
          <w:rFonts w:cs="Times New Roman"/>
          <w:sz w:val="28"/>
          <w:szCs w:val="28"/>
        </w:rPr>
      </w:pPr>
      <w:r w:rsidRPr="00E00CF9">
        <w:rPr>
          <w:rFonts w:cs="Times New Roman"/>
          <w:sz w:val="28"/>
          <w:szCs w:val="28"/>
        </w:rPr>
        <w:t>В заключительной части игры подводится вывод о российской правовой системе и ее взаимосвязи с другими правовыми системами (семьями), а также процессе взаимопроникновения и интеграции правовых семей.</w:t>
      </w:r>
    </w:p>
    <w:p w:rsidR="00666365" w:rsidRPr="00E00CF9" w:rsidRDefault="00666365" w:rsidP="00A807E7">
      <w:pPr>
        <w:ind w:firstLine="708"/>
        <w:jc w:val="both"/>
        <w:rPr>
          <w:rFonts w:cs="Times New Roman"/>
          <w:sz w:val="28"/>
          <w:szCs w:val="28"/>
        </w:rPr>
      </w:pPr>
      <w:r w:rsidRPr="00E00CF9">
        <w:rPr>
          <w:rFonts w:cs="Times New Roman"/>
          <w:sz w:val="28"/>
          <w:szCs w:val="28"/>
        </w:rPr>
        <w:t>После чего, происходит подведение итогов, оглашение и выставление оценок участникам.</w:t>
      </w:r>
    </w:p>
    <w:p w:rsidR="00666365" w:rsidRPr="00E00CF9" w:rsidRDefault="00666365" w:rsidP="00A807E7">
      <w:pPr>
        <w:suppressLineNumbers/>
        <w:suppressAutoHyphens/>
        <w:jc w:val="center"/>
        <w:rPr>
          <w:rFonts w:cs="Times New Roman"/>
          <w:b/>
          <w:spacing w:val="-4"/>
          <w:sz w:val="28"/>
          <w:szCs w:val="28"/>
        </w:rPr>
      </w:pPr>
    </w:p>
    <w:p w:rsidR="00666365" w:rsidRPr="00E00CF9" w:rsidRDefault="00666365" w:rsidP="00D30316">
      <w:pPr>
        <w:jc w:val="center"/>
        <w:rPr>
          <w:b/>
          <w:sz w:val="28"/>
          <w:szCs w:val="28"/>
        </w:rPr>
      </w:pPr>
    </w:p>
    <w:p w:rsidR="00666365" w:rsidRPr="00F869E9" w:rsidRDefault="00F869E9" w:rsidP="00F869E9">
      <w:pPr>
        <w:ind w:firstLine="709"/>
        <w:jc w:val="both"/>
        <w:rPr>
          <w:sz w:val="28"/>
          <w:szCs w:val="28"/>
        </w:rPr>
      </w:pPr>
      <w:r w:rsidRPr="00F869E9">
        <w:rPr>
          <w:sz w:val="28"/>
          <w:szCs w:val="28"/>
        </w:rPr>
        <w:t xml:space="preserve">2. Проанализируйте </w:t>
      </w:r>
      <w:bookmarkStart w:id="0" w:name="_GoBack"/>
      <w:bookmarkEnd w:id="0"/>
      <w:r w:rsidRPr="00F869E9">
        <w:rPr>
          <w:sz w:val="28"/>
          <w:szCs w:val="28"/>
        </w:rPr>
        <w:t>практику применения норм о</w:t>
      </w:r>
      <w:r>
        <w:rPr>
          <w:sz w:val="28"/>
          <w:szCs w:val="28"/>
        </w:rPr>
        <w:t>б уголовной ответственности за неправомерный доступ к компьютерной информации</w:t>
      </w:r>
      <w:r w:rsidRPr="00F869E9">
        <w:rPr>
          <w:sz w:val="28"/>
          <w:szCs w:val="28"/>
        </w:rPr>
        <w:t>. в России, а также в таких странах романо-германской правовой системы, как</w:t>
      </w:r>
      <w:r>
        <w:rPr>
          <w:sz w:val="28"/>
          <w:szCs w:val="28"/>
        </w:rPr>
        <w:t xml:space="preserve"> Франция, Германия, Швейцария</w:t>
      </w:r>
      <w:r w:rsidRPr="00F869E9">
        <w:rPr>
          <w:sz w:val="28"/>
          <w:szCs w:val="28"/>
        </w:rPr>
        <w:t>.  Выявите достоинства и недостатки</w:t>
      </w:r>
      <w:r>
        <w:rPr>
          <w:sz w:val="28"/>
          <w:szCs w:val="28"/>
        </w:rPr>
        <w:t xml:space="preserve"> </w:t>
      </w:r>
      <w:r>
        <w:rPr>
          <w:sz w:val="28"/>
          <w:szCs w:val="28"/>
        </w:rPr>
        <w:lastRenderedPageBreak/>
        <w:t>уголовно-правовой ответственности за данный вид преступлений</w:t>
      </w:r>
      <w:r w:rsidRPr="00F869E9">
        <w:rPr>
          <w:sz w:val="28"/>
          <w:szCs w:val="28"/>
        </w:rPr>
        <w:t xml:space="preserve"> предложите свою редакцию нормы об </w:t>
      </w:r>
      <w:r>
        <w:rPr>
          <w:sz w:val="28"/>
          <w:szCs w:val="28"/>
        </w:rPr>
        <w:t>уголовной ответственности за неправомерный доступ к компьютерной информации</w:t>
      </w:r>
      <w:r w:rsidRPr="00F869E9">
        <w:rPr>
          <w:sz w:val="28"/>
          <w:szCs w:val="28"/>
        </w:rPr>
        <w:t xml:space="preserve"> с учетом анализа зарубежного опыта и правоприменительной практики.</w:t>
      </w:r>
    </w:p>
    <w:p w:rsidR="00666365" w:rsidRPr="00E00CF9" w:rsidRDefault="00666365" w:rsidP="00D30316">
      <w:pPr>
        <w:jc w:val="center"/>
        <w:rPr>
          <w:b/>
          <w:sz w:val="28"/>
          <w:szCs w:val="28"/>
        </w:rPr>
      </w:pPr>
    </w:p>
    <w:p w:rsidR="00666365" w:rsidRPr="00E00CF9" w:rsidRDefault="00666365" w:rsidP="00D30316">
      <w:pPr>
        <w:jc w:val="center"/>
        <w:rPr>
          <w:b/>
          <w:sz w:val="28"/>
          <w:szCs w:val="28"/>
        </w:rPr>
      </w:pPr>
    </w:p>
    <w:p w:rsidR="00666365" w:rsidRPr="00E00CF9" w:rsidRDefault="00666365" w:rsidP="00D30316">
      <w:pPr>
        <w:jc w:val="center"/>
        <w:rPr>
          <w:b/>
          <w:sz w:val="28"/>
          <w:szCs w:val="28"/>
        </w:rPr>
      </w:pPr>
    </w:p>
    <w:p w:rsidR="00666365" w:rsidRPr="00E00CF9" w:rsidRDefault="00666365" w:rsidP="00D30316">
      <w:pPr>
        <w:jc w:val="center"/>
        <w:rPr>
          <w:b/>
          <w:sz w:val="28"/>
          <w:szCs w:val="28"/>
        </w:rPr>
      </w:pPr>
    </w:p>
    <w:p w:rsidR="00666365" w:rsidRPr="00E00CF9" w:rsidRDefault="00666365" w:rsidP="00D30316">
      <w:pPr>
        <w:jc w:val="center"/>
        <w:rPr>
          <w:b/>
          <w:sz w:val="28"/>
          <w:szCs w:val="28"/>
        </w:rPr>
      </w:pPr>
    </w:p>
    <w:p w:rsidR="00666365" w:rsidRPr="00E00CF9" w:rsidRDefault="00666365" w:rsidP="00821282">
      <w:pPr>
        <w:jc w:val="both"/>
        <w:rPr>
          <w:rFonts w:cs="Times New Roman"/>
          <w:i/>
          <w:sz w:val="28"/>
          <w:szCs w:val="28"/>
        </w:rPr>
      </w:pPr>
    </w:p>
    <w:sectPr w:rsidR="00666365" w:rsidRPr="00E00CF9" w:rsidSect="00D30316">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495" w:rsidRDefault="00C75495">
      <w:r>
        <w:separator/>
      </w:r>
    </w:p>
  </w:endnote>
  <w:endnote w:type="continuationSeparator" w:id="0">
    <w:p w:rsidR="00C75495" w:rsidRDefault="00C75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495" w:rsidRDefault="00C75495">
      <w:r>
        <w:separator/>
      </w:r>
    </w:p>
  </w:footnote>
  <w:footnote w:type="continuationSeparator" w:id="0">
    <w:p w:rsidR="00C75495" w:rsidRDefault="00C754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374" w:rsidRDefault="00F90374" w:rsidP="00235333">
    <w:pPr>
      <w:pStyle w:val="ac"/>
      <w:jc w:val="center"/>
    </w:pPr>
    <w:r>
      <w:fldChar w:fldCharType="begin"/>
    </w:r>
    <w:r>
      <w:instrText>PAGE   \* MERGEFORMAT</w:instrText>
    </w:r>
    <w:r>
      <w:fldChar w:fldCharType="separate"/>
    </w:r>
    <w:r w:rsidR="00194FF9">
      <w:rPr>
        <w:noProof/>
      </w:rPr>
      <w:t>30</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B8C7F4C"/>
    <w:lvl w:ilvl="0">
      <w:start w:val="1"/>
      <w:numFmt w:val="decimal"/>
      <w:lvlText w:val="%1."/>
      <w:lvlJc w:val="left"/>
      <w:pPr>
        <w:tabs>
          <w:tab w:val="num" w:pos="360"/>
        </w:tabs>
        <w:ind w:left="360" w:hanging="360"/>
      </w:pPr>
      <w:rPr>
        <w:rFonts w:cs="Times New Roman"/>
      </w:rPr>
    </w:lvl>
  </w:abstractNum>
  <w:abstractNum w:abstractNumId="1" w15:restartNumberingAfterBreak="0">
    <w:nsid w:val="FFFFFFFE"/>
    <w:multiLevelType w:val="singleLevel"/>
    <w:tmpl w:val="B2087CCE"/>
    <w:lvl w:ilvl="0">
      <w:numFmt w:val="bullet"/>
      <w:lvlText w:val="*"/>
      <w:lvlJc w:val="left"/>
    </w:lvl>
  </w:abstractNum>
  <w:abstractNum w:abstractNumId="2" w15:restartNumberingAfterBreak="0">
    <w:nsid w:val="00000013"/>
    <w:multiLevelType w:val="multilevel"/>
    <w:tmpl w:val="00000013"/>
    <w:lvl w:ilvl="0">
      <w:start w:val="1"/>
      <w:numFmt w:val="decimal"/>
      <w:pStyle w:val="a"/>
      <w:lvlText w:val="%1."/>
      <w:lvlJc w:val="left"/>
      <w:pPr>
        <w:tabs>
          <w:tab w:val="num" w:pos="425"/>
        </w:tabs>
        <w:ind w:left="425" w:hanging="425"/>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A2E254C"/>
    <w:multiLevelType w:val="hybridMultilevel"/>
    <w:tmpl w:val="247E4B06"/>
    <w:lvl w:ilvl="0" w:tplc="029C78A4">
      <w:start w:val="1"/>
      <w:numFmt w:val="decimal"/>
      <w:lvlText w:val="%1."/>
      <w:lvlJc w:val="left"/>
      <w:pPr>
        <w:ind w:left="1804" w:hanging="1095"/>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0E0F11B7"/>
    <w:multiLevelType w:val="hybridMultilevel"/>
    <w:tmpl w:val="B204C316"/>
    <w:lvl w:ilvl="0" w:tplc="A2BEE3C8">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18AF252F"/>
    <w:multiLevelType w:val="hybridMultilevel"/>
    <w:tmpl w:val="657E187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AEA4C0A"/>
    <w:multiLevelType w:val="hybridMultilevel"/>
    <w:tmpl w:val="8278A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32A43E4"/>
    <w:multiLevelType w:val="hybridMultilevel"/>
    <w:tmpl w:val="80F00BB6"/>
    <w:lvl w:ilvl="0" w:tplc="A2BEE3C8">
      <w:start w:val="1"/>
      <w:numFmt w:val="decimal"/>
      <w:lvlText w:val="%1."/>
      <w:lvlJc w:val="left"/>
      <w:pPr>
        <w:ind w:left="720" w:hanging="360"/>
      </w:pPr>
      <w:rPr>
        <w:rFonts w:cs="Times New Roman"/>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8" w15:restartNumberingAfterBreak="0">
    <w:nsid w:val="319E4910"/>
    <w:multiLevelType w:val="hybridMultilevel"/>
    <w:tmpl w:val="3F88DA1E"/>
    <w:lvl w:ilvl="0" w:tplc="A2BEE3C8">
      <w:start w:val="1"/>
      <w:numFmt w:val="decimal"/>
      <w:lvlText w:val="%1."/>
      <w:lvlJc w:val="left"/>
      <w:pPr>
        <w:ind w:left="1804" w:hanging="1095"/>
      </w:pPr>
      <w:rPr>
        <w:rFonts w:cs="Times New Roman"/>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9" w15:restartNumberingAfterBreak="0">
    <w:nsid w:val="39F11AB0"/>
    <w:multiLevelType w:val="hybridMultilevel"/>
    <w:tmpl w:val="EACC2DAC"/>
    <w:lvl w:ilvl="0" w:tplc="029C78A4">
      <w:start w:val="1"/>
      <w:numFmt w:val="decimal"/>
      <w:lvlText w:val="%1."/>
      <w:lvlJc w:val="left"/>
      <w:pPr>
        <w:ind w:left="1804" w:hanging="1095"/>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41FD5301"/>
    <w:multiLevelType w:val="hybridMultilevel"/>
    <w:tmpl w:val="286ABF02"/>
    <w:lvl w:ilvl="0" w:tplc="A2BEE3C8">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485B0165"/>
    <w:multiLevelType w:val="hybridMultilevel"/>
    <w:tmpl w:val="C89223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51A86A0C"/>
    <w:multiLevelType w:val="hybridMultilevel"/>
    <w:tmpl w:val="1F182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1AA1F7C"/>
    <w:multiLevelType w:val="hybridMultilevel"/>
    <w:tmpl w:val="0CA207E2"/>
    <w:lvl w:ilvl="0" w:tplc="0419000F">
      <w:start w:val="1"/>
      <w:numFmt w:val="decimal"/>
      <w:lvlText w:val="%1."/>
      <w:lvlJc w:val="left"/>
      <w:pPr>
        <w:ind w:left="1778" w:hanging="360"/>
      </w:pPr>
      <w:rPr>
        <w:rFonts w:cs="Times New Roman"/>
      </w:rPr>
    </w:lvl>
    <w:lvl w:ilvl="1" w:tplc="04190019">
      <w:start w:val="1"/>
      <w:numFmt w:val="lowerLetter"/>
      <w:lvlText w:val="%2."/>
      <w:lvlJc w:val="left"/>
      <w:pPr>
        <w:ind w:left="2498" w:hanging="360"/>
      </w:pPr>
      <w:rPr>
        <w:rFonts w:cs="Times New Roman"/>
      </w:rPr>
    </w:lvl>
    <w:lvl w:ilvl="2" w:tplc="0419001B">
      <w:start w:val="1"/>
      <w:numFmt w:val="lowerRoman"/>
      <w:lvlText w:val="%3."/>
      <w:lvlJc w:val="right"/>
      <w:pPr>
        <w:ind w:left="3218" w:hanging="180"/>
      </w:pPr>
      <w:rPr>
        <w:rFonts w:cs="Times New Roman"/>
      </w:rPr>
    </w:lvl>
    <w:lvl w:ilvl="3" w:tplc="0419000F">
      <w:start w:val="1"/>
      <w:numFmt w:val="decimal"/>
      <w:lvlText w:val="%4."/>
      <w:lvlJc w:val="left"/>
      <w:pPr>
        <w:ind w:left="3938" w:hanging="360"/>
      </w:pPr>
      <w:rPr>
        <w:rFonts w:cs="Times New Roman"/>
      </w:rPr>
    </w:lvl>
    <w:lvl w:ilvl="4" w:tplc="04190019">
      <w:start w:val="1"/>
      <w:numFmt w:val="lowerLetter"/>
      <w:lvlText w:val="%5."/>
      <w:lvlJc w:val="left"/>
      <w:pPr>
        <w:ind w:left="4658" w:hanging="360"/>
      </w:pPr>
      <w:rPr>
        <w:rFonts w:cs="Times New Roman"/>
      </w:rPr>
    </w:lvl>
    <w:lvl w:ilvl="5" w:tplc="0419001B">
      <w:start w:val="1"/>
      <w:numFmt w:val="lowerRoman"/>
      <w:lvlText w:val="%6."/>
      <w:lvlJc w:val="right"/>
      <w:pPr>
        <w:ind w:left="5378" w:hanging="180"/>
      </w:pPr>
      <w:rPr>
        <w:rFonts w:cs="Times New Roman"/>
      </w:rPr>
    </w:lvl>
    <w:lvl w:ilvl="6" w:tplc="0419000F">
      <w:start w:val="1"/>
      <w:numFmt w:val="decimal"/>
      <w:lvlText w:val="%7."/>
      <w:lvlJc w:val="left"/>
      <w:pPr>
        <w:ind w:left="6098" w:hanging="360"/>
      </w:pPr>
      <w:rPr>
        <w:rFonts w:cs="Times New Roman"/>
      </w:rPr>
    </w:lvl>
    <w:lvl w:ilvl="7" w:tplc="04190019">
      <w:start w:val="1"/>
      <w:numFmt w:val="lowerLetter"/>
      <w:lvlText w:val="%8."/>
      <w:lvlJc w:val="left"/>
      <w:pPr>
        <w:ind w:left="6818" w:hanging="360"/>
      </w:pPr>
      <w:rPr>
        <w:rFonts w:cs="Times New Roman"/>
      </w:rPr>
    </w:lvl>
    <w:lvl w:ilvl="8" w:tplc="0419001B">
      <w:start w:val="1"/>
      <w:numFmt w:val="lowerRoman"/>
      <w:lvlText w:val="%9."/>
      <w:lvlJc w:val="right"/>
      <w:pPr>
        <w:ind w:left="7538" w:hanging="180"/>
      </w:pPr>
      <w:rPr>
        <w:rFonts w:cs="Times New Roman"/>
      </w:rPr>
    </w:lvl>
  </w:abstractNum>
  <w:abstractNum w:abstractNumId="14" w15:restartNumberingAfterBreak="0">
    <w:nsid w:val="59E56AEF"/>
    <w:multiLevelType w:val="hybridMultilevel"/>
    <w:tmpl w:val="7D9AD964"/>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5C32377A"/>
    <w:multiLevelType w:val="hybridMultilevel"/>
    <w:tmpl w:val="CDC46F76"/>
    <w:lvl w:ilvl="0" w:tplc="FF085F06">
      <w:start w:val="1"/>
      <w:numFmt w:val="decimal"/>
      <w:lvlText w:val="%1."/>
      <w:lvlJc w:val="left"/>
      <w:pPr>
        <w:ind w:left="825" w:hanging="465"/>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5C6C5CF1"/>
    <w:multiLevelType w:val="hybridMultilevel"/>
    <w:tmpl w:val="4BDC9D9E"/>
    <w:lvl w:ilvl="0" w:tplc="1D1C3874">
      <w:start w:val="1"/>
      <w:numFmt w:val="decimal"/>
      <w:lvlText w:val="%1."/>
      <w:lvlJc w:val="left"/>
      <w:pPr>
        <w:ind w:left="1849" w:hanging="114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15:restartNumberingAfterBreak="0">
    <w:nsid w:val="5FA926EB"/>
    <w:multiLevelType w:val="hybridMultilevel"/>
    <w:tmpl w:val="A31E4C10"/>
    <w:lvl w:ilvl="0" w:tplc="62D60E4E">
      <w:start w:val="1"/>
      <w:numFmt w:val="decimal"/>
      <w:lvlText w:val="%1."/>
      <w:lvlJc w:val="left"/>
      <w:pPr>
        <w:ind w:left="1804" w:hanging="1095"/>
      </w:pPr>
      <w:rPr>
        <w:rFonts w:cs="Times New Roman"/>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18" w15:restartNumberingAfterBreak="0">
    <w:nsid w:val="60F57447"/>
    <w:multiLevelType w:val="hybridMultilevel"/>
    <w:tmpl w:val="69149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468358E"/>
    <w:multiLevelType w:val="hybridMultilevel"/>
    <w:tmpl w:val="424E185E"/>
    <w:lvl w:ilvl="0" w:tplc="51E0583C">
      <w:start w:val="1"/>
      <w:numFmt w:val="decimal"/>
      <w:lvlText w:val="%1."/>
      <w:lvlJc w:val="left"/>
      <w:pPr>
        <w:ind w:left="1804" w:hanging="1095"/>
      </w:pPr>
      <w:rPr>
        <w:rFonts w:ascii="Times New Roman" w:eastAsia="Times New Roman" w:hAnsi="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6EED5558"/>
    <w:multiLevelType w:val="hybridMultilevel"/>
    <w:tmpl w:val="00062F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46F076B"/>
    <w:multiLevelType w:val="hybridMultilevel"/>
    <w:tmpl w:val="42DC48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5CC53C9"/>
    <w:multiLevelType w:val="hybridMultilevel"/>
    <w:tmpl w:val="DC02DAFC"/>
    <w:lvl w:ilvl="0" w:tplc="B83660F0">
      <w:start w:val="1"/>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
  </w:num>
  <w:num w:numId="2">
    <w:abstractNumId w:val="1"/>
    <w:lvlOverride w:ilvl="0">
      <w:lvl w:ilvl="0">
        <w:numFmt w:val="bullet"/>
        <w:lvlText w:val=""/>
        <w:legacy w:legacy="1" w:legacySpace="0" w:legacyIndent="360"/>
        <w:lvlJc w:val="left"/>
        <w:rPr>
          <w:rFonts w:ascii="Symbol" w:hAnsi="Symbol" w:hint="default"/>
        </w:rPr>
      </w:lvl>
    </w:lvlOverride>
  </w:num>
  <w:num w:numId="3">
    <w:abstractNumId w:val="6"/>
  </w:num>
  <w:num w:numId="4">
    <w:abstractNumId w:val="20"/>
  </w:num>
  <w:num w:numId="5">
    <w:abstractNumId w:val="12"/>
  </w:num>
  <w:num w:numId="6">
    <w:abstractNumId w:val="21"/>
  </w:num>
  <w:num w:numId="7">
    <w:abstractNumId w:val="18"/>
  </w:num>
  <w:num w:numId="8">
    <w:abstractNumId w:val="11"/>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5"/>
  </w:num>
  <w:num w:numId="21">
    <w:abstractNumId w:val="14"/>
  </w:num>
  <w:num w:numId="22">
    <w:abstractNumId w:val="22"/>
  </w:num>
  <w:num w:numId="23">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2115"/>
    <w:rsid w:val="00001A7C"/>
    <w:rsid w:val="00001D21"/>
    <w:rsid w:val="00020967"/>
    <w:rsid w:val="00025604"/>
    <w:rsid w:val="00036F78"/>
    <w:rsid w:val="00042359"/>
    <w:rsid w:val="000543AC"/>
    <w:rsid w:val="000554D8"/>
    <w:rsid w:val="000640DC"/>
    <w:rsid w:val="000735C2"/>
    <w:rsid w:val="00075B22"/>
    <w:rsid w:val="000850CE"/>
    <w:rsid w:val="00086DEA"/>
    <w:rsid w:val="00090599"/>
    <w:rsid w:val="00090F14"/>
    <w:rsid w:val="00094C40"/>
    <w:rsid w:val="00097AA6"/>
    <w:rsid w:val="00097D98"/>
    <w:rsid w:val="000B24F2"/>
    <w:rsid w:val="000C64CE"/>
    <w:rsid w:val="000E171C"/>
    <w:rsid w:val="000E1860"/>
    <w:rsid w:val="000E7580"/>
    <w:rsid w:val="000F0E21"/>
    <w:rsid w:val="000F2D0D"/>
    <w:rsid w:val="000F7620"/>
    <w:rsid w:val="000F7B20"/>
    <w:rsid w:val="00100949"/>
    <w:rsid w:val="00101EC3"/>
    <w:rsid w:val="00112894"/>
    <w:rsid w:val="00115019"/>
    <w:rsid w:val="00116BC1"/>
    <w:rsid w:val="0012368D"/>
    <w:rsid w:val="00123EB3"/>
    <w:rsid w:val="0013207D"/>
    <w:rsid w:val="00140712"/>
    <w:rsid w:val="00141994"/>
    <w:rsid w:val="00146B11"/>
    <w:rsid w:val="00160CA7"/>
    <w:rsid w:val="00165880"/>
    <w:rsid w:val="00166C89"/>
    <w:rsid w:val="0017447B"/>
    <w:rsid w:val="00174AD5"/>
    <w:rsid w:val="001845E0"/>
    <w:rsid w:val="00184AE0"/>
    <w:rsid w:val="00194FF9"/>
    <w:rsid w:val="001A5889"/>
    <w:rsid w:val="001C0009"/>
    <w:rsid w:val="001C22E0"/>
    <w:rsid w:val="001C414B"/>
    <w:rsid w:val="001C6595"/>
    <w:rsid w:val="001D4FB9"/>
    <w:rsid w:val="001D5993"/>
    <w:rsid w:val="001D637E"/>
    <w:rsid w:val="001D7237"/>
    <w:rsid w:val="001E471D"/>
    <w:rsid w:val="001F120F"/>
    <w:rsid w:val="001F28DF"/>
    <w:rsid w:val="001F4F1A"/>
    <w:rsid w:val="00204625"/>
    <w:rsid w:val="00217AC6"/>
    <w:rsid w:val="002207F3"/>
    <w:rsid w:val="0022088B"/>
    <w:rsid w:val="002254F6"/>
    <w:rsid w:val="00234C2F"/>
    <w:rsid w:val="00235333"/>
    <w:rsid w:val="00236F9A"/>
    <w:rsid w:val="0024304E"/>
    <w:rsid w:val="00247DB4"/>
    <w:rsid w:val="0025154B"/>
    <w:rsid w:val="002561C9"/>
    <w:rsid w:val="00257096"/>
    <w:rsid w:val="00260114"/>
    <w:rsid w:val="002602AA"/>
    <w:rsid w:val="002643CD"/>
    <w:rsid w:val="00264E53"/>
    <w:rsid w:val="00276887"/>
    <w:rsid w:val="00281D5D"/>
    <w:rsid w:val="0028346B"/>
    <w:rsid w:val="00287A33"/>
    <w:rsid w:val="00293A31"/>
    <w:rsid w:val="002B14AB"/>
    <w:rsid w:val="002B62EE"/>
    <w:rsid w:val="002B7A17"/>
    <w:rsid w:val="002C5F00"/>
    <w:rsid w:val="002C720A"/>
    <w:rsid w:val="002D4402"/>
    <w:rsid w:val="002D5CC5"/>
    <w:rsid w:val="002E547A"/>
    <w:rsid w:val="002E61B1"/>
    <w:rsid w:val="002E63BF"/>
    <w:rsid w:val="002F1E36"/>
    <w:rsid w:val="002F6747"/>
    <w:rsid w:val="00311D3C"/>
    <w:rsid w:val="0031360D"/>
    <w:rsid w:val="0031528F"/>
    <w:rsid w:val="0032074F"/>
    <w:rsid w:val="00331B52"/>
    <w:rsid w:val="00343914"/>
    <w:rsid w:val="003506D1"/>
    <w:rsid w:val="00352A0F"/>
    <w:rsid w:val="00355529"/>
    <w:rsid w:val="00356066"/>
    <w:rsid w:val="003654B4"/>
    <w:rsid w:val="0037172C"/>
    <w:rsid w:val="00376F4B"/>
    <w:rsid w:val="00381DB0"/>
    <w:rsid w:val="00382CD0"/>
    <w:rsid w:val="003842F7"/>
    <w:rsid w:val="00393342"/>
    <w:rsid w:val="00394651"/>
    <w:rsid w:val="003A1E36"/>
    <w:rsid w:val="003B0CB5"/>
    <w:rsid w:val="003B4207"/>
    <w:rsid w:val="003B67D6"/>
    <w:rsid w:val="003D29F6"/>
    <w:rsid w:val="003D374F"/>
    <w:rsid w:val="003D5D08"/>
    <w:rsid w:val="003E6AC3"/>
    <w:rsid w:val="003F00BA"/>
    <w:rsid w:val="003F26D3"/>
    <w:rsid w:val="003F65D2"/>
    <w:rsid w:val="00407ACD"/>
    <w:rsid w:val="004106A9"/>
    <w:rsid w:val="004113A1"/>
    <w:rsid w:val="00417276"/>
    <w:rsid w:val="00421B0B"/>
    <w:rsid w:val="00422B84"/>
    <w:rsid w:val="00427543"/>
    <w:rsid w:val="00435B47"/>
    <w:rsid w:val="00442F40"/>
    <w:rsid w:val="00445AD7"/>
    <w:rsid w:val="00450C1B"/>
    <w:rsid w:val="004524A2"/>
    <w:rsid w:val="0045793C"/>
    <w:rsid w:val="004610C8"/>
    <w:rsid w:val="00464756"/>
    <w:rsid w:val="00473312"/>
    <w:rsid w:val="00474082"/>
    <w:rsid w:val="004838EA"/>
    <w:rsid w:val="00493C5A"/>
    <w:rsid w:val="004A0CED"/>
    <w:rsid w:val="004A33A6"/>
    <w:rsid w:val="004C17FE"/>
    <w:rsid w:val="004C649F"/>
    <w:rsid w:val="004C72B3"/>
    <w:rsid w:val="004C7E0E"/>
    <w:rsid w:val="004E0C06"/>
    <w:rsid w:val="004F5A94"/>
    <w:rsid w:val="0050138F"/>
    <w:rsid w:val="00502115"/>
    <w:rsid w:val="00502233"/>
    <w:rsid w:val="005066CB"/>
    <w:rsid w:val="00507A72"/>
    <w:rsid w:val="00512436"/>
    <w:rsid w:val="00515CD6"/>
    <w:rsid w:val="00523122"/>
    <w:rsid w:val="0052432D"/>
    <w:rsid w:val="00524627"/>
    <w:rsid w:val="005262C2"/>
    <w:rsid w:val="00534F1E"/>
    <w:rsid w:val="00552714"/>
    <w:rsid w:val="00552DD3"/>
    <w:rsid w:val="0056723E"/>
    <w:rsid w:val="00572713"/>
    <w:rsid w:val="00573017"/>
    <w:rsid w:val="00586F37"/>
    <w:rsid w:val="00587CEC"/>
    <w:rsid w:val="00590942"/>
    <w:rsid w:val="0059345D"/>
    <w:rsid w:val="005A3B82"/>
    <w:rsid w:val="005A7D2C"/>
    <w:rsid w:val="005C2284"/>
    <w:rsid w:val="005C3472"/>
    <w:rsid w:val="005C36C4"/>
    <w:rsid w:val="005C7979"/>
    <w:rsid w:val="005D2334"/>
    <w:rsid w:val="005F2F45"/>
    <w:rsid w:val="005F6EEC"/>
    <w:rsid w:val="00602AB2"/>
    <w:rsid w:val="0061020E"/>
    <w:rsid w:val="00611ED8"/>
    <w:rsid w:val="00617D8C"/>
    <w:rsid w:val="0062026E"/>
    <w:rsid w:val="00621908"/>
    <w:rsid w:val="00623568"/>
    <w:rsid w:val="0062450E"/>
    <w:rsid w:val="00624D6A"/>
    <w:rsid w:val="00630871"/>
    <w:rsid w:val="006311DB"/>
    <w:rsid w:val="00634951"/>
    <w:rsid w:val="006358A9"/>
    <w:rsid w:val="006400C1"/>
    <w:rsid w:val="0064647C"/>
    <w:rsid w:val="00650FD5"/>
    <w:rsid w:val="00653087"/>
    <w:rsid w:val="00666365"/>
    <w:rsid w:val="0067005D"/>
    <w:rsid w:val="00671703"/>
    <w:rsid w:val="006737DC"/>
    <w:rsid w:val="006A4968"/>
    <w:rsid w:val="006B4B16"/>
    <w:rsid w:val="006B4B42"/>
    <w:rsid w:val="006B671D"/>
    <w:rsid w:val="006C5F7F"/>
    <w:rsid w:val="006D0C40"/>
    <w:rsid w:val="006D48FA"/>
    <w:rsid w:val="006D4D81"/>
    <w:rsid w:val="006E07D3"/>
    <w:rsid w:val="006F3F23"/>
    <w:rsid w:val="006F6233"/>
    <w:rsid w:val="00700483"/>
    <w:rsid w:val="007047F0"/>
    <w:rsid w:val="0071004A"/>
    <w:rsid w:val="00710130"/>
    <w:rsid w:val="00711EAF"/>
    <w:rsid w:val="00714BEB"/>
    <w:rsid w:val="00735F10"/>
    <w:rsid w:val="0074584F"/>
    <w:rsid w:val="00756FDD"/>
    <w:rsid w:val="00762277"/>
    <w:rsid w:val="00771666"/>
    <w:rsid w:val="00772CD7"/>
    <w:rsid w:val="007743BE"/>
    <w:rsid w:val="007861F9"/>
    <w:rsid w:val="00787555"/>
    <w:rsid w:val="007914D0"/>
    <w:rsid w:val="007952B1"/>
    <w:rsid w:val="007A18BA"/>
    <w:rsid w:val="007A564A"/>
    <w:rsid w:val="007B0C6A"/>
    <w:rsid w:val="007B3C09"/>
    <w:rsid w:val="007C065D"/>
    <w:rsid w:val="007C3B1A"/>
    <w:rsid w:val="007D14CB"/>
    <w:rsid w:val="007D5A73"/>
    <w:rsid w:val="007E27B9"/>
    <w:rsid w:val="007E4D45"/>
    <w:rsid w:val="007F40A4"/>
    <w:rsid w:val="007F6000"/>
    <w:rsid w:val="00801EFC"/>
    <w:rsid w:val="0081401C"/>
    <w:rsid w:val="00821282"/>
    <w:rsid w:val="008222CB"/>
    <w:rsid w:val="00825665"/>
    <w:rsid w:val="008262FB"/>
    <w:rsid w:val="00826FC5"/>
    <w:rsid w:val="0083141F"/>
    <w:rsid w:val="00840790"/>
    <w:rsid w:val="00841ADE"/>
    <w:rsid w:val="008503D2"/>
    <w:rsid w:val="00861EE0"/>
    <w:rsid w:val="008755E4"/>
    <w:rsid w:val="00875FBB"/>
    <w:rsid w:val="008830AD"/>
    <w:rsid w:val="00886316"/>
    <w:rsid w:val="0088689E"/>
    <w:rsid w:val="00887090"/>
    <w:rsid w:val="0089413C"/>
    <w:rsid w:val="00895990"/>
    <w:rsid w:val="008A3D0E"/>
    <w:rsid w:val="008A5F3D"/>
    <w:rsid w:val="008C35B8"/>
    <w:rsid w:val="008C7E03"/>
    <w:rsid w:val="008D0EEB"/>
    <w:rsid w:val="008D14E4"/>
    <w:rsid w:val="008D40A0"/>
    <w:rsid w:val="008D426A"/>
    <w:rsid w:val="008E032F"/>
    <w:rsid w:val="008E175E"/>
    <w:rsid w:val="008E2E51"/>
    <w:rsid w:val="008F25D5"/>
    <w:rsid w:val="008F7248"/>
    <w:rsid w:val="009113FE"/>
    <w:rsid w:val="009124CD"/>
    <w:rsid w:val="00913E62"/>
    <w:rsid w:val="00927682"/>
    <w:rsid w:val="0093161B"/>
    <w:rsid w:val="00946729"/>
    <w:rsid w:val="00963915"/>
    <w:rsid w:val="009722B6"/>
    <w:rsid w:val="00976A58"/>
    <w:rsid w:val="009902EE"/>
    <w:rsid w:val="00991CD3"/>
    <w:rsid w:val="00991DC8"/>
    <w:rsid w:val="00994A2A"/>
    <w:rsid w:val="00996A1B"/>
    <w:rsid w:val="009C741B"/>
    <w:rsid w:val="009D0DEB"/>
    <w:rsid w:val="009D46F8"/>
    <w:rsid w:val="009D4AF0"/>
    <w:rsid w:val="009D7618"/>
    <w:rsid w:val="009E0A4B"/>
    <w:rsid w:val="009E30B3"/>
    <w:rsid w:val="009E41CF"/>
    <w:rsid w:val="009E5FF1"/>
    <w:rsid w:val="009E6CC5"/>
    <w:rsid w:val="00A00443"/>
    <w:rsid w:val="00A0044B"/>
    <w:rsid w:val="00A0380C"/>
    <w:rsid w:val="00A03B81"/>
    <w:rsid w:val="00A0652F"/>
    <w:rsid w:val="00A21743"/>
    <w:rsid w:val="00A27167"/>
    <w:rsid w:val="00A31616"/>
    <w:rsid w:val="00A3190C"/>
    <w:rsid w:val="00A361E6"/>
    <w:rsid w:val="00A41883"/>
    <w:rsid w:val="00A437E6"/>
    <w:rsid w:val="00A446D0"/>
    <w:rsid w:val="00A458DD"/>
    <w:rsid w:val="00A5326C"/>
    <w:rsid w:val="00A600FD"/>
    <w:rsid w:val="00A60E33"/>
    <w:rsid w:val="00A6282F"/>
    <w:rsid w:val="00A646E9"/>
    <w:rsid w:val="00A649A6"/>
    <w:rsid w:val="00A70755"/>
    <w:rsid w:val="00A713D3"/>
    <w:rsid w:val="00A7409E"/>
    <w:rsid w:val="00A74C7D"/>
    <w:rsid w:val="00A77F4E"/>
    <w:rsid w:val="00A807E7"/>
    <w:rsid w:val="00A91533"/>
    <w:rsid w:val="00A9295E"/>
    <w:rsid w:val="00A9676E"/>
    <w:rsid w:val="00A97059"/>
    <w:rsid w:val="00AB1DE6"/>
    <w:rsid w:val="00AB3D70"/>
    <w:rsid w:val="00AB5084"/>
    <w:rsid w:val="00AB6786"/>
    <w:rsid w:val="00AB7510"/>
    <w:rsid w:val="00AC5034"/>
    <w:rsid w:val="00AD3D54"/>
    <w:rsid w:val="00AD4B42"/>
    <w:rsid w:val="00AE1014"/>
    <w:rsid w:val="00AE20FE"/>
    <w:rsid w:val="00AF32AA"/>
    <w:rsid w:val="00AF6CCC"/>
    <w:rsid w:val="00B042E3"/>
    <w:rsid w:val="00B061F9"/>
    <w:rsid w:val="00B06A45"/>
    <w:rsid w:val="00B06D39"/>
    <w:rsid w:val="00B13595"/>
    <w:rsid w:val="00B22AC7"/>
    <w:rsid w:val="00B23398"/>
    <w:rsid w:val="00B25309"/>
    <w:rsid w:val="00B30E0D"/>
    <w:rsid w:val="00B3546F"/>
    <w:rsid w:val="00B36B64"/>
    <w:rsid w:val="00B43426"/>
    <w:rsid w:val="00B56354"/>
    <w:rsid w:val="00B61CC1"/>
    <w:rsid w:val="00B65385"/>
    <w:rsid w:val="00B66182"/>
    <w:rsid w:val="00B67027"/>
    <w:rsid w:val="00B677E5"/>
    <w:rsid w:val="00B70396"/>
    <w:rsid w:val="00B73E2F"/>
    <w:rsid w:val="00B80C85"/>
    <w:rsid w:val="00B81819"/>
    <w:rsid w:val="00B82B6F"/>
    <w:rsid w:val="00B8631D"/>
    <w:rsid w:val="00B91553"/>
    <w:rsid w:val="00B92962"/>
    <w:rsid w:val="00B93503"/>
    <w:rsid w:val="00B9621D"/>
    <w:rsid w:val="00BA0837"/>
    <w:rsid w:val="00BB107B"/>
    <w:rsid w:val="00BB5DDE"/>
    <w:rsid w:val="00BC16C6"/>
    <w:rsid w:val="00BC26F1"/>
    <w:rsid w:val="00BC2D7B"/>
    <w:rsid w:val="00BC496C"/>
    <w:rsid w:val="00BD22B5"/>
    <w:rsid w:val="00BE2904"/>
    <w:rsid w:val="00BE7683"/>
    <w:rsid w:val="00BF5A4F"/>
    <w:rsid w:val="00C02319"/>
    <w:rsid w:val="00C029F8"/>
    <w:rsid w:val="00C03695"/>
    <w:rsid w:val="00C0740A"/>
    <w:rsid w:val="00C10C76"/>
    <w:rsid w:val="00C11179"/>
    <w:rsid w:val="00C14F56"/>
    <w:rsid w:val="00C16049"/>
    <w:rsid w:val="00C241A7"/>
    <w:rsid w:val="00C24712"/>
    <w:rsid w:val="00C25E70"/>
    <w:rsid w:val="00C33822"/>
    <w:rsid w:val="00C33C48"/>
    <w:rsid w:val="00C4025F"/>
    <w:rsid w:val="00C4192F"/>
    <w:rsid w:val="00C45812"/>
    <w:rsid w:val="00C5209C"/>
    <w:rsid w:val="00C53B22"/>
    <w:rsid w:val="00C563E0"/>
    <w:rsid w:val="00C56521"/>
    <w:rsid w:val="00C571D3"/>
    <w:rsid w:val="00C610FA"/>
    <w:rsid w:val="00C63CCC"/>
    <w:rsid w:val="00C71C03"/>
    <w:rsid w:val="00C75495"/>
    <w:rsid w:val="00C775E8"/>
    <w:rsid w:val="00C87395"/>
    <w:rsid w:val="00C95670"/>
    <w:rsid w:val="00C97C34"/>
    <w:rsid w:val="00CA13E8"/>
    <w:rsid w:val="00CB4BF9"/>
    <w:rsid w:val="00CC675F"/>
    <w:rsid w:val="00CD4448"/>
    <w:rsid w:val="00CE16CC"/>
    <w:rsid w:val="00CE62EA"/>
    <w:rsid w:val="00CF0853"/>
    <w:rsid w:val="00CF1BFF"/>
    <w:rsid w:val="00CF4444"/>
    <w:rsid w:val="00CF51D7"/>
    <w:rsid w:val="00D050CB"/>
    <w:rsid w:val="00D13E1B"/>
    <w:rsid w:val="00D1619C"/>
    <w:rsid w:val="00D170AA"/>
    <w:rsid w:val="00D17654"/>
    <w:rsid w:val="00D17F24"/>
    <w:rsid w:val="00D257C2"/>
    <w:rsid w:val="00D258A8"/>
    <w:rsid w:val="00D2776D"/>
    <w:rsid w:val="00D27BBA"/>
    <w:rsid w:val="00D30316"/>
    <w:rsid w:val="00D37E26"/>
    <w:rsid w:val="00D4139E"/>
    <w:rsid w:val="00D42253"/>
    <w:rsid w:val="00D60A12"/>
    <w:rsid w:val="00D73968"/>
    <w:rsid w:val="00D807C2"/>
    <w:rsid w:val="00D90BBE"/>
    <w:rsid w:val="00D92D07"/>
    <w:rsid w:val="00D95998"/>
    <w:rsid w:val="00DF3EF7"/>
    <w:rsid w:val="00DF561D"/>
    <w:rsid w:val="00E00CF9"/>
    <w:rsid w:val="00E10F3C"/>
    <w:rsid w:val="00E24591"/>
    <w:rsid w:val="00E24CD2"/>
    <w:rsid w:val="00E41E7C"/>
    <w:rsid w:val="00E45C49"/>
    <w:rsid w:val="00E500C4"/>
    <w:rsid w:val="00E51174"/>
    <w:rsid w:val="00E51D11"/>
    <w:rsid w:val="00E57CE9"/>
    <w:rsid w:val="00E60396"/>
    <w:rsid w:val="00E77A5F"/>
    <w:rsid w:val="00E8261C"/>
    <w:rsid w:val="00E9297E"/>
    <w:rsid w:val="00E92BD2"/>
    <w:rsid w:val="00E93CEA"/>
    <w:rsid w:val="00EA3F1B"/>
    <w:rsid w:val="00EB4D53"/>
    <w:rsid w:val="00EC0780"/>
    <w:rsid w:val="00EC11D1"/>
    <w:rsid w:val="00EC2B8F"/>
    <w:rsid w:val="00EC4DB9"/>
    <w:rsid w:val="00ED19C6"/>
    <w:rsid w:val="00ED6AB3"/>
    <w:rsid w:val="00EE271A"/>
    <w:rsid w:val="00EE66D8"/>
    <w:rsid w:val="00EE6A15"/>
    <w:rsid w:val="00F0123A"/>
    <w:rsid w:val="00F1334B"/>
    <w:rsid w:val="00F15A2C"/>
    <w:rsid w:val="00F23F3B"/>
    <w:rsid w:val="00F26256"/>
    <w:rsid w:val="00F333DC"/>
    <w:rsid w:val="00F36266"/>
    <w:rsid w:val="00F36A68"/>
    <w:rsid w:val="00F37D9A"/>
    <w:rsid w:val="00F470AA"/>
    <w:rsid w:val="00F5356F"/>
    <w:rsid w:val="00F53865"/>
    <w:rsid w:val="00F65C5D"/>
    <w:rsid w:val="00F72866"/>
    <w:rsid w:val="00F75471"/>
    <w:rsid w:val="00F869E9"/>
    <w:rsid w:val="00F90374"/>
    <w:rsid w:val="00F9115B"/>
    <w:rsid w:val="00FA12EF"/>
    <w:rsid w:val="00FA53D0"/>
    <w:rsid w:val="00FB0AF8"/>
    <w:rsid w:val="00FB0EFA"/>
    <w:rsid w:val="00FB1F43"/>
    <w:rsid w:val="00FB2CA2"/>
    <w:rsid w:val="00FC251F"/>
    <w:rsid w:val="00FC5547"/>
    <w:rsid w:val="00FE68DC"/>
    <w:rsid w:val="00FF0513"/>
    <w:rsid w:val="00FF181C"/>
    <w:rsid w:val="00FF52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0"/>
    <o:shapelayout v:ext="edit">
      <o:idmap v:ext="edit" data="1"/>
    </o:shapelayout>
  </w:shapeDefaults>
  <w:decimalSymbol w:val=","/>
  <w:listSeparator w:val=";"/>
  <w15:docId w15:val="{4E787C1B-E081-460D-9076-91462B921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94A2A"/>
    <w:rPr>
      <w:rFonts w:ascii="Times New Roman" w:eastAsia="Times New Roman" w:hAnsi="Times New Roman"/>
      <w:sz w:val="24"/>
    </w:rPr>
  </w:style>
  <w:style w:type="paragraph" w:styleId="1">
    <w:name w:val="heading 1"/>
    <w:basedOn w:val="a0"/>
    <w:next w:val="a0"/>
    <w:link w:val="10"/>
    <w:uiPriority w:val="99"/>
    <w:qFormat/>
    <w:rsid w:val="008C35B8"/>
    <w:pPr>
      <w:keepNext/>
      <w:spacing w:before="240" w:after="60"/>
      <w:outlineLvl w:val="0"/>
    </w:pPr>
    <w:rPr>
      <w:rFonts w:eastAsia="Arial" w:cs="Times New Roman"/>
      <w:b/>
      <w:color w:val="365F91"/>
      <w:sz w:val="28"/>
    </w:rPr>
  </w:style>
  <w:style w:type="paragraph" w:styleId="2">
    <w:name w:val="heading 2"/>
    <w:basedOn w:val="a0"/>
    <w:next w:val="a0"/>
    <w:link w:val="20"/>
    <w:uiPriority w:val="99"/>
    <w:qFormat/>
    <w:rsid w:val="008C35B8"/>
    <w:pPr>
      <w:keepNext/>
      <w:spacing w:before="240" w:after="60"/>
      <w:outlineLvl w:val="1"/>
    </w:pPr>
    <w:rPr>
      <w:rFonts w:eastAsia="Arial" w:cs="Times New Roman"/>
      <w:b/>
      <w:color w:val="4F81BD"/>
      <w:sz w:val="26"/>
    </w:rPr>
  </w:style>
  <w:style w:type="paragraph" w:styleId="3">
    <w:name w:val="heading 3"/>
    <w:basedOn w:val="a0"/>
    <w:next w:val="a0"/>
    <w:link w:val="30"/>
    <w:uiPriority w:val="99"/>
    <w:qFormat/>
    <w:rsid w:val="008C35B8"/>
    <w:pPr>
      <w:keepNext/>
      <w:spacing w:before="240" w:after="60"/>
      <w:outlineLvl w:val="2"/>
    </w:pPr>
    <w:rPr>
      <w:rFonts w:ascii="Cambria" w:eastAsia="Arial" w:hAnsi="Cambria" w:cs="Times New Roman"/>
      <w:b/>
      <w:sz w:val="26"/>
    </w:rPr>
  </w:style>
  <w:style w:type="paragraph" w:styleId="4">
    <w:name w:val="heading 4"/>
    <w:basedOn w:val="a0"/>
    <w:next w:val="a0"/>
    <w:link w:val="40"/>
    <w:uiPriority w:val="99"/>
    <w:qFormat/>
    <w:rsid w:val="008C35B8"/>
    <w:pPr>
      <w:keepNext/>
      <w:spacing w:before="240" w:after="60"/>
      <w:outlineLvl w:val="3"/>
    </w:pPr>
    <w:rPr>
      <w:rFonts w:eastAsia="Arial" w:cs="Times New Roman"/>
      <w:b/>
      <w:i/>
      <w:color w:val="4F81BD"/>
      <w:sz w:val="20"/>
    </w:rPr>
  </w:style>
  <w:style w:type="paragraph" w:styleId="5">
    <w:name w:val="heading 5"/>
    <w:basedOn w:val="a0"/>
    <w:next w:val="a0"/>
    <w:link w:val="50"/>
    <w:uiPriority w:val="99"/>
    <w:qFormat/>
    <w:rsid w:val="008C35B8"/>
    <w:pPr>
      <w:keepNext/>
      <w:keepLines/>
      <w:spacing w:before="200"/>
      <w:outlineLvl w:val="4"/>
    </w:pPr>
    <w:rPr>
      <w:rFonts w:eastAsia="Arial" w:cs="Times New Roman"/>
      <w:color w:val="243F60"/>
      <w:sz w:val="20"/>
    </w:rPr>
  </w:style>
  <w:style w:type="paragraph" w:styleId="6">
    <w:name w:val="heading 6"/>
    <w:basedOn w:val="a0"/>
    <w:next w:val="a0"/>
    <w:link w:val="60"/>
    <w:uiPriority w:val="99"/>
    <w:qFormat/>
    <w:rsid w:val="008C35B8"/>
    <w:pPr>
      <w:keepNext/>
      <w:keepLines/>
      <w:spacing w:before="200"/>
      <w:outlineLvl w:val="5"/>
    </w:pPr>
    <w:rPr>
      <w:rFonts w:eastAsia="Arial" w:cs="Times New Roman"/>
      <w:i/>
      <w:color w:val="243F60"/>
      <w:sz w:val="20"/>
    </w:rPr>
  </w:style>
  <w:style w:type="paragraph" w:styleId="7">
    <w:name w:val="heading 7"/>
    <w:basedOn w:val="a0"/>
    <w:next w:val="a0"/>
    <w:link w:val="70"/>
    <w:uiPriority w:val="99"/>
    <w:qFormat/>
    <w:rsid w:val="008C35B8"/>
    <w:pPr>
      <w:keepNext/>
      <w:keepLines/>
      <w:spacing w:before="200"/>
      <w:outlineLvl w:val="6"/>
    </w:pPr>
    <w:rPr>
      <w:rFonts w:eastAsia="Arial" w:cs="Times New Roman"/>
      <w:i/>
      <w:color w:val="404040"/>
      <w:sz w:val="20"/>
    </w:rPr>
  </w:style>
  <w:style w:type="paragraph" w:styleId="8">
    <w:name w:val="heading 8"/>
    <w:basedOn w:val="a0"/>
    <w:next w:val="a0"/>
    <w:link w:val="80"/>
    <w:uiPriority w:val="99"/>
    <w:qFormat/>
    <w:rsid w:val="008C35B8"/>
    <w:pPr>
      <w:keepNext/>
      <w:keepLines/>
      <w:spacing w:before="200"/>
      <w:outlineLvl w:val="7"/>
    </w:pPr>
    <w:rPr>
      <w:rFonts w:eastAsia="Arial" w:cs="Times New Roman"/>
      <w:color w:val="404040"/>
      <w:sz w:val="20"/>
    </w:rPr>
  </w:style>
  <w:style w:type="paragraph" w:styleId="9">
    <w:name w:val="heading 9"/>
    <w:basedOn w:val="a0"/>
    <w:next w:val="a0"/>
    <w:link w:val="90"/>
    <w:uiPriority w:val="99"/>
    <w:qFormat/>
    <w:rsid w:val="008C35B8"/>
    <w:pPr>
      <w:keepNext/>
      <w:keepLines/>
      <w:spacing w:before="200"/>
      <w:outlineLvl w:val="8"/>
    </w:pPr>
    <w:rPr>
      <w:rFonts w:eastAsia="Arial" w:cs="Times New Roman"/>
      <w:i/>
      <w:color w:val="404040"/>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8C35B8"/>
    <w:rPr>
      <w:rFonts w:ascii="Times New Roman" w:hAnsi="Times New Roman" w:cs="Times New Roman"/>
      <w:b/>
      <w:color w:val="365F91"/>
      <w:sz w:val="28"/>
    </w:rPr>
  </w:style>
  <w:style w:type="character" w:customStyle="1" w:styleId="20">
    <w:name w:val="Заголовок 2 Знак"/>
    <w:link w:val="2"/>
    <w:uiPriority w:val="99"/>
    <w:locked/>
    <w:rsid w:val="008C35B8"/>
    <w:rPr>
      <w:rFonts w:ascii="Times New Roman" w:hAnsi="Times New Roman" w:cs="Times New Roman"/>
      <w:b/>
      <w:color w:val="4F81BD"/>
      <w:sz w:val="26"/>
    </w:rPr>
  </w:style>
  <w:style w:type="character" w:customStyle="1" w:styleId="Heading3Char">
    <w:name w:val="Heading 3 Char"/>
    <w:uiPriority w:val="99"/>
    <w:locked/>
    <w:rsid w:val="008C35B8"/>
    <w:rPr>
      <w:rFonts w:ascii="Times New Roman" w:hAnsi="Times New Roman" w:cs="Times New Roman"/>
      <w:b/>
      <w:color w:val="4F81BD"/>
    </w:rPr>
  </w:style>
  <w:style w:type="character" w:customStyle="1" w:styleId="40">
    <w:name w:val="Заголовок 4 Знак"/>
    <w:link w:val="4"/>
    <w:uiPriority w:val="99"/>
    <w:locked/>
    <w:rsid w:val="008C35B8"/>
    <w:rPr>
      <w:rFonts w:ascii="Times New Roman" w:hAnsi="Times New Roman" w:cs="Times New Roman"/>
      <w:b/>
      <w:i/>
      <w:color w:val="4F81BD"/>
    </w:rPr>
  </w:style>
  <w:style w:type="character" w:customStyle="1" w:styleId="50">
    <w:name w:val="Заголовок 5 Знак"/>
    <w:link w:val="5"/>
    <w:uiPriority w:val="99"/>
    <w:locked/>
    <w:rsid w:val="008C35B8"/>
    <w:rPr>
      <w:rFonts w:ascii="Times New Roman" w:hAnsi="Times New Roman" w:cs="Times New Roman"/>
      <w:color w:val="243F60"/>
    </w:rPr>
  </w:style>
  <w:style w:type="character" w:customStyle="1" w:styleId="60">
    <w:name w:val="Заголовок 6 Знак"/>
    <w:link w:val="6"/>
    <w:uiPriority w:val="99"/>
    <w:locked/>
    <w:rsid w:val="008C35B8"/>
    <w:rPr>
      <w:rFonts w:ascii="Times New Roman" w:hAnsi="Times New Roman" w:cs="Times New Roman"/>
      <w:i/>
      <w:color w:val="243F60"/>
    </w:rPr>
  </w:style>
  <w:style w:type="character" w:customStyle="1" w:styleId="70">
    <w:name w:val="Заголовок 7 Знак"/>
    <w:link w:val="7"/>
    <w:uiPriority w:val="99"/>
    <w:locked/>
    <w:rsid w:val="008C35B8"/>
    <w:rPr>
      <w:rFonts w:ascii="Times New Roman" w:hAnsi="Times New Roman" w:cs="Times New Roman"/>
      <w:i/>
      <w:color w:val="404040"/>
    </w:rPr>
  </w:style>
  <w:style w:type="character" w:customStyle="1" w:styleId="80">
    <w:name w:val="Заголовок 8 Знак"/>
    <w:link w:val="8"/>
    <w:uiPriority w:val="99"/>
    <w:locked/>
    <w:rsid w:val="008C35B8"/>
    <w:rPr>
      <w:rFonts w:ascii="Times New Roman" w:hAnsi="Times New Roman" w:cs="Times New Roman"/>
      <w:color w:val="404040"/>
      <w:sz w:val="20"/>
    </w:rPr>
  </w:style>
  <w:style w:type="character" w:customStyle="1" w:styleId="90">
    <w:name w:val="Заголовок 9 Знак"/>
    <w:link w:val="9"/>
    <w:uiPriority w:val="99"/>
    <w:locked/>
    <w:rsid w:val="008C35B8"/>
    <w:rPr>
      <w:rFonts w:ascii="Times New Roman" w:hAnsi="Times New Roman" w:cs="Times New Roman"/>
      <w:i/>
      <w:color w:val="404040"/>
      <w:sz w:val="20"/>
    </w:rPr>
  </w:style>
  <w:style w:type="paragraph" w:customStyle="1" w:styleId="Style1">
    <w:name w:val="Style1"/>
    <w:basedOn w:val="a0"/>
    <w:uiPriority w:val="99"/>
    <w:rsid w:val="008C35B8"/>
    <w:pPr>
      <w:spacing w:line="326" w:lineRule="exact"/>
      <w:jc w:val="center"/>
    </w:pPr>
  </w:style>
  <w:style w:type="character" w:customStyle="1" w:styleId="FontStyle13">
    <w:name w:val="Font Style13"/>
    <w:uiPriority w:val="99"/>
    <w:rsid w:val="008C35B8"/>
    <w:rPr>
      <w:rFonts w:ascii="Times New Roman" w:hAnsi="Times New Roman"/>
      <w:b/>
      <w:sz w:val="26"/>
    </w:rPr>
  </w:style>
  <w:style w:type="paragraph" w:customStyle="1" w:styleId="Style5">
    <w:name w:val="Style5"/>
    <w:basedOn w:val="a0"/>
    <w:uiPriority w:val="99"/>
    <w:rsid w:val="008C35B8"/>
    <w:pPr>
      <w:spacing w:line="324" w:lineRule="exact"/>
      <w:ind w:firstLine="576"/>
      <w:jc w:val="both"/>
    </w:pPr>
  </w:style>
  <w:style w:type="character" w:customStyle="1" w:styleId="FontStyle14">
    <w:name w:val="Font Style14"/>
    <w:uiPriority w:val="99"/>
    <w:rsid w:val="008C35B8"/>
    <w:rPr>
      <w:rFonts w:ascii="Times New Roman" w:hAnsi="Times New Roman"/>
      <w:sz w:val="26"/>
    </w:rPr>
  </w:style>
  <w:style w:type="paragraph" w:customStyle="1" w:styleId="Style7">
    <w:name w:val="Style7"/>
    <w:basedOn w:val="a0"/>
    <w:uiPriority w:val="99"/>
    <w:rsid w:val="008C35B8"/>
    <w:pPr>
      <w:spacing w:line="322" w:lineRule="exact"/>
      <w:ind w:firstLine="710"/>
      <w:jc w:val="both"/>
    </w:pPr>
  </w:style>
  <w:style w:type="paragraph" w:customStyle="1" w:styleId="Style6">
    <w:name w:val="Style6"/>
    <w:basedOn w:val="a0"/>
    <w:uiPriority w:val="99"/>
    <w:rsid w:val="008C35B8"/>
    <w:pPr>
      <w:spacing w:line="326" w:lineRule="exact"/>
      <w:ind w:firstLine="710"/>
      <w:jc w:val="both"/>
    </w:pPr>
  </w:style>
  <w:style w:type="paragraph" w:customStyle="1" w:styleId="Style8">
    <w:name w:val="Style8"/>
    <w:basedOn w:val="a0"/>
    <w:uiPriority w:val="99"/>
    <w:rsid w:val="008C35B8"/>
  </w:style>
  <w:style w:type="paragraph" w:customStyle="1" w:styleId="Style9">
    <w:name w:val="Style9"/>
    <w:basedOn w:val="a0"/>
    <w:uiPriority w:val="99"/>
    <w:rsid w:val="008C35B8"/>
    <w:pPr>
      <w:spacing w:line="331" w:lineRule="exact"/>
    </w:pPr>
  </w:style>
  <w:style w:type="paragraph" w:customStyle="1" w:styleId="Style2">
    <w:name w:val="Style2"/>
    <w:basedOn w:val="a0"/>
    <w:uiPriority w:val="99"/>
    <w:rsid w:val="008C35B8"/>
    <w:pPr>
      <w:spacing w:line="326" w:lineRule="exact"/>
      <w:ind w:hanging="480"/>
    </w:pPr>
  </w:style>
  <w:style w:type="paragraph" w:customStyle="1" w:styleId="Style3">
    <w:name w:val="Style3"/>
    <w:basedOn w:val="a0"/>
    <w:uiPriority w:val="99"/>
    <w:rsid w:val="008C35B8"/>
    <w:pPr>
      <w:spacing w:line="331" w:lineRule="exact"/>
      <w:ind w:firstLine="1430"/>
    </w:pPr>
  </w:style>
  <w:style w:type="paragraph" w:styleId="a4">
    <w:name w:val="Body Text"/>
    <w:basedOn w:val="a0"/>
    <w:link w:val="a5"/>
    <w:uiPriority w:val="99"/>
    <w:rsid w:val="008C35B8"/>
    <w:pPr>
      <w:ind w:right="424"/>
      <w:jc w:val="both"/>
    </w:pPr>
    <w:rPr>
      <w:rFonts w:eastAsia="Arial" w:cs="Times New Roman"/>
      <w:sz w:val="20"/>
    </w:rPr>
  </w:style>
  <w:style w:type="character" w:customStyle="1" w:styleId="a5">
    <w:name w:val="Основной текст Знак"/>
    <w:link w:val="a4"/>
    <w:uiPriority w:val="99"/>
    <w:semiHidden/>
    <w:locked/>
    <w:rsid w:val="00A77F4E"/>
    <w:rPr>
      <w:rFonts w:ascii="Times New Roman" w:hAnsi="Times New Roman" w:cs="Times New Roman"/>
      <w:sz w:val="20"/>
    </w:rPr>
  </w:style>
  <w:style w:type="paragraph" w:styleId="a6">
    <w:name w:val="Title"/>
    <w:basedOn w:val="a0"/>
    <w:link w:val="a7"/>
    <w:uiPriority w:val="99"/>
    <w:qFormat/>
    <w:rsid w:val="008C35B8"/>
    <w:pPr>
      <w:jc w:val="center"/>
    </w:pPr>
    <w:rPr>
      <w:rFonts w:ascii="Arial" w:eastAsia="Arial" w:hAnsi="Arial" w:cs="Times New Roman"/>
    </w:rPr>
  </w:style>
  <w:style w:type="character" w:customStyle="1" w:styleId="TitleChar">
    <w:name w:val="Title Char"/>
    <w:uiPriority w:val="99"/>
    <w:locked/>
    <w:rsid w:val="008C35B8"/>
    <w:rPr>
      <w:rFonts w:ascii="Times New Roman" w:hAnsi="Times New Roman" w:cs="Times New Roman"/>
      <w:color w:val="17365D"/>
      <w:spacing w:val="5"/>
      <w:sz w:val="52"/>
    </w:rPr>
  </w:style>
  <w:style w:type="paragraph" w:styleId="a8">
    <w:name w:val="Subtitle"/>
    <w:basedOn w:val="a0"/>
    <w:link w:val="a9"/>
    <w:uiPriority w:val="99"/>
    <w:qFormat/>
    <w:rsid w:val="008C35B8"/>
    <w:pPr>
      <w:jc w:val="center"/>
    </w:pPr>
    <w:rPr>
      <w:rFonts w:ascii="Arial" w:eastAsia="Arial" w:hAnsi="Arial" w:cs="Times New Roman"/>
      <w:b/>
      <w:color w:val="000000"/>
      <w:sz w:val="36"/>
    </w:rPr>
  </w:style>
  <w:style w:type="character" w:customStyle="1" w:styleId="SubtitleChar">
    <w:name w:val="Subtitle Char"/>
    <w:uiPriority w:val="99"/>
    <w:locked/>
    <w:rsid w:val="008C35B8"/>
    <w:rPr>
      <w:rFonts w:ascii="Times New Roman" w:hAnsi="Times New Roman" w:cs="Times New Roman"/>
      <w:i/>
      <w:color w:val="4F81BD"/>
      <w:spacing w:val="15"/>
      <w:sz w:val="24"/>
    </w:rPr>
  </w:style>
  <w:style w:type="table" w:styleId="aa">
    <w:name w:val="Table Grid"/>
    <w:basedOn w:val="a2"/>
    <w:uiPriority w:val="99"/>
    <w:rsid w:val="008C35B8"/>
    <w:pPr>
      <w:spacing w:line="36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6">
    <w:name w:val="Font Style26"/>
    <w:uiPriority w:val="99"/>
    <w:rsid w:val="008C35B8"/>
    <w:rPr>
      <w:rFonts w:ascii="Times New Roman" w:hAnsi="Times New Roman"/>
      <w:sz w:val="16"/>
    </w:rPr>
  </w:style>
  <w:style w:type="character" w:customStyle="1" w:styleId="FontStyle27">
    <w:name w:val="Font Style27"/>
    <w:uiPriority w:val="99"/>
    <w:rsid w:val="008C35B8"/>
    <w:rPr>
      <w:rFonts w:ascii="Times New Roman" w:hAnsi="Times New Roman"/>
      <w:sz w:val="22"/>
    </w:rPr>
  </w:style>
  <w:style w:type="character" w:customStyle="1" w:styleId="FontStyle34">
    <w:name w:val="Font Style34"/>
    <w:uiPriority w:val="99"/>
    <w:rsid w:val="008C35B8"/>
    <w:rPr>
      <w:rFonts w:ascii="Times New Roman" w:hAnsi="Times New Roman"/>
      <w:b/>
      <w:sz w:val="26"/>
    </w:rPr>
  </w:style>
  <w:style w:type="character" w:customStyle="1" w:styleId="FontStyle35">
    <w:name w:val="Font Style35"/>
    <w:uiPriority w:val="99"/>
    <w:rsid w:val="008C35B8"/>
    <w:rPr>
      <w:rFonts w:ascii="Times New Roman" w:hAnsi="Times New Roman"/>
      <w:b/>
      <w:sz w:val="22"/>
    </w:rPr>
  </w:style>
  <w:style w:type="paragraph" w:customStyle="1" w:styleId="Style10">
    <w:name w:val="Style10"/>
    <w:basedOn w:val="a0"/>
    <w:uiPriority w:val="99"/>
    <w:rsid w:val="008C35B8"/>
  </w:style>
  <w:style w:type="character" w:customStyle="1" w:styleId="FontStyle28">
    <w:name w:val="Font Style28"/>
    <w:uiPriority w:val="99"/>
    <w:rsid w:val="008C35B8"/>
    <w:rPr>
      <w:rFonts w:ascii="Times New Roman" w:hAnsi="Times New Roman"/>
      <w:sz w:val="20"/>
    </w:rPr>
  </w:style>
  <w:style w:type="character" w:customStyle="1" w:styleId="FontStyle29">
    <w:name w:val="Font Style29"/>
    <w:uiPriority w:val="99"/>
    <w:rsid w:val="008C35B8"/>
    <w:rPr>
      <w:rFonts w:ascii="Times New Roman" w:hAnsi="Times New Roman"/>
      <w:sz w:val="18"/>
    </w:rPr>
  </w:style>
  <w:style w:type="character" w:customStyle="1" w:styleId="Bodytext">
    <w:name w:val="Body text_"/>
    <w:uiPriority w:val="99"/>
    <w:rsid w:val="008C35B8"/>
    <w:rPr>
      <w:shd w:val="clear" w:color="auto" w:fill="FFFFFF"/>
    </w:rPr>
  </w:style>
  <w:style w:type="character" w:customStyle="1" w:styleId="Bodytext13pt">
    <w:name w:val="Body text + 13 pt"/>
    <w:uiPriority w:val="99"/>
    <w:rsid w:val="008C35B8"/>
    <w:rPr>
      <w:sz w:val="26"/>
      <w:shd w:val="clear" w:color="auto" w:fill="FFFFFF"/>
    </w:rPr>
  </w:style>
  <w:style w:type="character" w:customStyle="1" w:styleId="Bodytext5">
    <w:name w:val="Body text (5)"/>
    <w:uiPriority w:val="99"/>
    <w:rsid w:val="008C35B8"/>
    <w:rPr>
      <w:rFonts w:ascii="Times New Roman" w:hAnsi="Times New Roman"/>
      <w:i/>
      <w:spacing w:val="-10"/>
      <w:sz w:val="20"/>
      <w:u w:val="none"/>
    </w:rPr>
  </w:style>
  <w:style w:type="paragraph" w:customStyle="1" w:styleId="21">
    <w:name w:val="Основной текст2"/>
    <w:basedOn w:val="a0"/>
    <w:uiPriority w:val="99"/>
    <w:rsid w:val="008C35B8"/>
    <w:pPr>
      <w:shd w:val="clear" w:color="auto" w:fill="FFFFFF"/>
      <w:spacing w:line="254" w:lineRule="exact"/>
      <w:jc w:val="both"/>
    </w:pPr>
    <w:rPr>
      <w:rFonts w:eastAsia="Arial"/>
      <w:i/>
      <w:sz w:val="22"/>
    </w:rPr>
  </w:style>
  <w:style w:type="character" w:customStyle="1" w:styleId="ab">
    <w:name w:val="Основной текст_"/>
    <w:link w:val="31"/>
    <w:uiPriority w:val="99"/>
    <w:locked/>
    <w:rsid w:val="008C35B8"/>
    <w:rPr>
      <w:sz w:val="22"/>
      <w:shd w:val="clear" w:color="auto" w:fill="FFFFFF"/>
    </w:rPr>
  </w:style>
  <w:style w:type="paragraph" w:customStyle="1" w:styleId="31">
    <w:name w:val="Основной текст3"/>
    <w:basedOn w:val="a0"/>
    <w:link w:val="ab"/>
    <w:uiPriority w:val="99"/>
    <w:rsid w:val="008C35B8"/>
    <w:pPr>
      <w:shd w:val="clear" w:color="auto" w:fill="FFFFFF"/>
      <w:spacing w:after="60" w:line="240" w:lineRule="atLeast"/>
      <w:ind w:hanging="1600"/>
      <w:jc w:val="center"/>
    </w:pPr>
    <w:rPr>
      <w:rFonts w:ascii="Arial" w:eastAsia="Arial" w:hAnsi="Arial" w:cs="Times New Roman"/>
      <w:sz w:val="22"/>
    </w:rPr>
  </w:style>
  <w:style w:type="character" w:customStyle="1" w:styleId="Bodytext2">
    <w:name w:val="Body text (2)_"/>
    <w:link w:val="Bodytext20"/>
    <w:uiPriority w:val="99"/>
    <w:locked/>
    <w:rsid w:val="008C35B8"/>
    <w:rPr>
      <w:rFonts w:ascii="Sylfaen" w:hAnsi="Sylfaen"/>
      <w:b/>
      <w:sz w:val="26"/>
      <w:shd w:val="clear" w:color="auto" w:fill="FFFFFF"/>
    </w:rPr>
  </w:style>
  <w:style w:type="paragraph" w:customStyle="1" w:styleId="Bodytext20">
    <w:name w:val="Body text (2)"/>
    <w:basedOn w:val="a0"/>
    <w:link w:val="Bodytext2"/>
    <w:uiPriority w:val="99"/>
    <w:rsid w:val="008C35B8"/>
    <w:pPr>
      <w:shd w:val="clear" w:color="auto" w:fill="FFFFFF"/>
      <w:spacing w:after="60" w:line="314" w:lineRule="exact"/>
      <w:jc w:val="center"/>
    </w:pPr>
    <w:rPr>
      <w:rFonts w:ascii="Sylfaen" w:eastAsia="Arial" w:hAnsi="Sylfaen" w:cs="Times New Roman"/>
      <w:b/>
      <w:sz w:val="26"/>
    </w:rPr>
  </w:style>
  <w:style w:type="character" w:customStyle="1" w:styleId="a7">
    <w:name w:val="Заголовок Знак"/>
    <w:link w:val="a6"/>
    <w:uiPriority w:val="99"/>
    <w:locked/>
    <w:rsid w:val="008C35B8"/>
    <w:rPr>
      <w:sz w:val="24"/>
    </w:rPr>
  </w:style>
  <w:style w:type="character" w:customStyle="1" w:styleId="a9">
    <w:name w:val="Подзаголовок Знак"/>
    <w:link w:val="a8"/>
    <w:uiPriority w:val="99"/>
    <w:locked/>
    <w:rsid w:val="008C35B8"/>
    <w:rPr>
      <w:b/>
      <w:color w:val="000000"/>
      <w:sz w:val="36"/>
    </w:rPr>
  </w:style>
  <w:style w:type="character" w:customStyle="1" w:styleId="Bodytext3">
    <w:name w:val="Body text (3)_"/>
    <w:link w:val="Bodytext30"/>
    <w:uiPriority w:val="99"/>
    <w:locked/>
    <w:rsid w:val="008C35B8"/>
    <w:rPr>
      <w:b/>
      <w:sz w:val="22"/>
      <w:shd w:val="clear" w:color="auto" w:fill="FFFFFF"/>
    </w:rPr>
  </w:style>
  <w:style w:type="paragraph" w:customStyle="1" w:styleId="Bodytext30">
    <w:name w:val="Body text (3)"/>
    <w:basedOn w:val="a0"/>
    <w:link w:val="Bodytext3"/>
    <w:uiPriority w:val="99"/>
    <w:rsid w:val="008C35B8"/>
    <w:pPr>
      <w:shd w:val="clear" w:color="auto" w:fill="FFFFFF"/>
      <w:spacing w:before="180" w:line="240" w:lineRule="atLeast"/>
      <w:jc w:val="both"/>
    </w:pPr>
    <w:rPr>
      <w:rFonts w:ascii="Arial" w:eastAsia="Arial" w:hAnsi="Arial" w:cs="Times New Roman"/>
      <w:b/>
      <w:sz w:val="22"/>
    </w:rPr>
  </w:style>
  <w:style w:type="character" w:customStyle="1" w:styleId="BodytextBold">
    <w:name w:val="Body text + Bold"/>
    <w:aliases w:val="Italic1,Spacing 0 pt1"/>
    <w:uiPriority w:val="99"/>
    <w:rsid w:val="008C35B8"/>
    <w:rPr>
      <w:rFonts w:ascii="Times New Roman" w:hAnsi="Times New Roman"/>
      <w:b/>
      <w:i/>
      <w:spacing w:val="-10"/>
      <w:sz w:val="26"/>
      <w:u w:val="none"/>
      <w:shd w:val="clear" w:color="auto" w:fill="FFFFFF"/>
    </w:rPr>
  </w:style>
  <w:style w:type="character" w:customStyle="1" w:styleId="Bodytext314pt">
    <w:name w:val="Body text (3) + 14 pt"/>
    <w:uiPriority w:val="99"/>
    <w:rsid w:val="008C35B8"/>
    <w:rPr>
      <w:rFonts w:ascii="Times New Roman" w:hAnsi="Times New Roman"/>
      <w:b/>
      <w:sz w:val="28"/>
      <w:u w:val="none"/>
      <w:shd w:val="clear" w:color="auto" w:fill="FFFFFF"/>
    </w:rPr>
  </w:style>
  <w:style w:type="paragraph" w:styleId="ac">
    <w:name w:val="header"/>
    <w:basedOn w:val="a0"/>
    <w:link w:val="ad"/>
    <w:uiPriority w:val="99"/>
    <w:rsid w:val="008C35B8"/>
    <w:pPr>
      <w:tabs>
        <w:tab w:val="center" w:pos="4677"/>
        <w:tab w:val="right" w:pos="9355"/>
      </w:tabs>
    </w:pPr>
    <w:rPr>
      <w:rFonts w:ascii="Arial" w:eastAsia="Arial" w:hAnsi="Arial" w:cs="Times New Roman"/>
    </w:rPr>
  </w:style>
  <w:style w:type="character" w:customStyle="1" w:styleId="ad">
    <w:name w:val="Верхний колонтитул Знак"/>
    <w:link w:val="ac"/>
    <w:uiPriority w:val="99"/>
    <w:locked/>
    <w:rsid w:val="008C35B8"/>
    <w:rPr>
      <w:rFonts w:cs="Times New Roman"/>
      <w:sz w:val="24"/>
    </w:rPr>
  </w:style>
  <w:style w:type="paragraph" w:styleId="ae">
    <w:name w:val="footer"/>
    <w:basedOn w:val="a0"/>
    <w:link w:val="af"/>
    <w:uiPriority w:val="99"/>
    <w:rsid w:val="008C35B8"/>
    <w:pPr>
      <w:tabs>
        <w:tab w:val="center" w:pos="4677"/>
        <w:tab w:val="right" w:pos="9355"/>
      </w:tabs>
    </w:pPr>
    <w:rPr>
      <w:rFonts w:ascii="Arial" w:eastAsia="Arial" w:hAnsi="Arial" w:cs="Times New Roman"/>
    </w:rPr>
  </w:style>
  <w:style w:type="character" w:customStyle="1" w:styleId="af">
    <w:name w:val="Нижний колонтитул Знак"/>
    <w:link w:val="ae"/>
    <w:uiPriority w:val="99"/>
    <w:locked/>
    <w:rsid w:val="008C35B8"/>
    <w:rPr>
      <w:rFonts w:cs="Times New Roman"/>
      <w:sz w:val="24"/>
    </w:rPr>
  </w:style>
  <w:style w:type="paragraph" w:styleId="32">
    <w:name w:val="Body Text 3"/>
    <w:basedOn w:val="a0"/>
    <w:link w:val="33"/>
    <w:uiPriority w:val="99"/>
    <w:rsid w:val="008C35B8"/>
    <w:pPr>
      <w:spacing w:after="120"/>
    </w:pPr>
    <w:rPr>
      <w:rFonts w:ascii="Arial" w:eastAsia="Arial" w:hAnsi="Arial" w:cs="Times New Roman"/>
      <w:sz w:val="16"/>
    </w:rPr>
  </w:style>
  <w:style w:type="character" w:customStyle="1" w:styleId="33">
    <w:name w:val="Основной текст 3 Знак"/>
    <w:link w:val="32"/>
    <w:uiPriority w:val="99"/>
    <w:locked/>
    <w:rsid w:val="008C35B8"/>
    <w:rPr>
      <w:rFonts w:cs="Times New Roman"/>
      <w:sz w:val="16"/>
    </w:rPr>
  </w:style>
  <w:style w:type="paragraph" w:styleId="af0">
    <w:name w:val="Body Text Indent"/>
    <w:basedOn w:val="a0"/>
    <w:link w:val="af1"/>
    <w:uiPriority w:val="99"/>
    <w:rsid w:val="008C35B8"/>
    <w:pPr>
      <w:spacing w:after="120"/>
      <w:ind w:left="283"/>
    </w:pPr>
    <w:rPr>
      <w:rFonts w:ascii="Arial" w:eastAsia="Arial" w:hAnsi="Arial" w:cs="Times New Roman"/>
    </w:rPr>
  </w:style>
  <w:style w:type="character" w:customStyle="1" w:styleId="af1">
    <w:name w:val="Основной текст с отступом Знак"/>
    <w:link w:val="af0"/>
    <w:uiPriority w:val="99"/>
    <w:locked/>
    <w:rsid w:val="008C35B8"/>
    <w:rPr>
      <w:rFonts w:cs="Times New Roman"/>
      <w:sz w:val="24"/>
    </w:rPr>
  </w:style>
  <w:style w:type="paragraph" w:customStyle="1" w:styleId="11">
    <w:name w:val="Абзац списка1"/>
    <w:uiPriority w:val="99"/>
    <w:rsid w:val="008C35B8"/>
    <w:pPr>
      <w:ind w:left="720"/>
    </w:pPr>
  </w:style>
  <w:style w:type="paragraph" w:styleId="af2">
    <w:name w:val="footnote text"/>
    <w:basedOn w:val="a0"/>
    <w:link w:val="af3"/>
    <w:uiPriority w:val="99"/>
    <w:rsid w:val="008C35B8"/>
    <w:rPr>
      <w:rFonts w:ascii="Arial" w:eastAsia="Arial" w:hAnsi="Arial" w:cs="Times New Roman"/>
      <w:sz w:val="20"/>
    </w:rPr>
  </w:style>
  <w:style w:type="character" w:customStyle="1" w:styleId="FootnoteTextChar">
    <w:name w:val="Footnote Text Char"/>
    <w:uiPriority w:val="99"/>
    <w:semiHidden/>
    <w:locked/>
    <w:rsid w:val="008C35B8"/>
    <w:rPr>
      <w:rFonts w:cs="Times New Roman"/>
      <w:sz w:val="20"/>
    </w:rPr>
  </w:style>
  <w:style w:type="character" w:customStyle="1" w:styleId="af3">
    <w:name w:val="Текст сноски Знак"/>
    <w:link w:val="af2"/>
    <w:uiPriority w:val="99"/>
    <w:locked/>
    <w:rsid w:val="008C35B8"/>
  </w:style>
  <w:style w:type="character" w:styleId="af4">
    <w:name w:val="footnote reference"/>
    <w:uiPriority w:val="99"/>
    <w:rsid w:val="008C35B8"/>
    <w:rPr>
      <w:rFonts w:cs="Times New Roman"/>
      <w:vertAlign w:val="superscript"/>
    </w:rPr>
  </w:style>
  <w:style w:type="paragraph" w:customStyle="1" w:styleId="Stalker">
    <w:name w:val="Stalker"/>
    <w:basedOn w:val="a0"/>
    <w:uiPriority w:val="99"/>
    <w:rsid w:val="008C35B8"/>
    <w:pPr>
      <w:ind w:firstLine="680"/>
      <w:jc w:val="both"/>
    </w:pPr>
    <w:rPr>
      <w:sz w:val="28"/>
    </w:rPr>
  </w:style>
  <w:style w:type="paragraph" w:customStyle="1" w:styleId="Default">
    <w:name w:val="Default"/>
    <w:uiPriority w:val="99"/>
    <w:rsid w:val="008C35B8"/>
    <w:rPr>
      <w:color w:val="000000"/>
      <w:sz w:val="24"/>
    </w:rPr>
  </w:style>
  <w:style w:type="character" w:customStyle="1" w:styleId="30">
    <w:name w:val="Заголовок 3 Знак"/>
    <w:link w:val="3"/>
    <w:uiPriority w:val="99"/>
    <w:semiHidden/>
    <w:locked/>
    <w:rsid w:val="008C35B8"/>
    <w:rPr>
      <w:rFonts w:ascii="Cambria" w:hAnsi="Cambria"/>
      <w:b/>
      <w:sz w:val="26"/>
    </w:rPr>
  </w:style>
  <w:style w:type="character" w:styleId="af5">
    <w:name w:val="page number"/>
    <w:uiPriority w:val="99"/>
    <w:rsid w:val="008C35B8"/>
    <w:rPr>
      <w:rFonts w:cs="Times New Roman"/>
    </w:rPr>
  </w:style>
  <w:style w:type="paragraph" w:customStyle="1" w:styleId="ConsPlusNormal">
    <w:name w:val="ConsPlusNormal"/>
    <w:uiPriority w:val="99"/>
    <w:rsid w:val="008C35B8"/>
  </w:style>
  <w:style w:type="paragraph" w:customStyle="1" w:styleId="Metod3">
    <w:name w:val="Metod_3"/>
    <w:basedOn w:val="1"/>
    <w:uiPriority w:val="99"/>
    <w:rsid w:val="008C35B8"/>
    <w:pPr>
      <w:tabs>
        <w:tab w:val="left" w:pos="3402"/>
      </w:tabs>
      <w:spacing w:before="120" w:after="120" w:line="300" w:lineRule="exact"/>
      <w:jc w:val="center"/>
    </w:pPr>
    <w:rPr>
      <w:sz w:val="24"/>
    </w:rPr>
  </w:style>
  <w:style w:type="paragraph" w:customStyle="1" w:styleId="af6">
    <w:name w:val="Для таблиц"/>
    <w:basedOn w:val="a0"/>
    <w:uiPriority w:val="99"/>
    <w:rsid w:val="008C35B8"/>
  </w:style>
  <w:style w:type="paragraph" w:customStyle="1" w:styleId="12">
    <w:name w:val="Обычный + 12 пт"/>
    <w:aliases w:val="курсив"/>
    <w:basedOn w:val="a0"/>
    <w:uiPriority w:val="99"/>
    <w:rsid w:val="008C35B8"/>
    <w:pPr>
      <w:spacing w:line="300" w:lineRule="exact"/>
      <w:jc w:val="both"/>
    </w:pPr>
    <w:rPr>
      <w:i/>
    </w:rPr>
  </w:style>
  <w:style w:type="paragraph" w:customStyle="1" w:styleId="af7">
    <w:name w:val="Знак Знак Знак Знак"/>
    <w:basedOn w:val="a0"/>
    <w:uiPriority w:val="99"/>
    <w:rsid w:val="008C35B8"/>
    <w:pPr>
      <w:tabs>
        <w:tab w:val="num" w:pos="643"/>
      </w:tabs>
      <w:spacing w:after="160" w:line="240" w:lineRule="exact"/>
    </w:pPr>
    <w:rPr>
      <w:rFonts w:ascii="Verdana" w:hAnsi="Verdana" w:cs="Verdana"/>
      <w:sz w:val="20"/>
      <w:lang w:val="en-US" w:eastAsia="en-US"/>
    </w:rPr>
  </w:style>
  <w:style w:type="character" w:styleId="af8">
    <w:name w:val="Hyperlink"/>
    <w:uiPriority w:val="99"/>
    <w:rsid w:val="008C35B8"/>
    <w:rPr>
      <w:rFonts w:cs="Times New Roman"/>
      <w:color w:val="0000FF"/>
      <w:u w:val="single"/>
    </w:rPr>
  </w:style>
  <w:style w:type="paragraph" w:styleId="a">
    <w:name w:val="Normal (Web)"/>
    <w:basedOn w:val="a0"/>
    <w:uiPriority w:val="99"/>
    <w:rsid w:val="008C35B8"/>
    <w:pPr>
      <w:numPr>
        <w:numId w:val="1"/>
      </w:numPr>
      <w:spacing w:before="100" w:after="100"/>
      <w:ind w:left="0" w:firstLine="0"/>
    </w:pPr>
  </w:style>
  <w:style w:type="paragraph" w:styleId="34">
    <w:name w:val="Body Text Indent 3"/>
    <w:basedOn w:val="a0"/>
    <w:link w:val="35"/>
    <w:uiPriority w:val="99"/>
    <w:rsid w:val="008C35B8"/>
    <w:pPr>
      <w:spacing w:after="120"/>
      <w:ind w:left="283"/>
    </w:pPr>
    <w:rPr>
      <w:rFonts w:eastAsia="Arial" w:cs="Times New Roman"/>
      <w:sz w:val="16"/>
    </w:rPr>
  </w:style>
  <w:style w:type="character" w:customStyle="1" w:styleId="35">
    <w:name w:val="Основной текст с отступом 3 Знак"/>
    <w:link w:val="34"/>
    <w:uiPriority w:val="99"/>
    <w:semiHidden/>
    <w:locked/>
    <w:rsid w:val="00A77F4E"/>
    <w:rPr>
      <w:rFonts w:ascii="Times New Roman" w:hAnsi="Times New Roman" w:cs="Times New Roman"/>
      <w:sz w:val="16"/>
    </w:rPr>
  </w:style>
  <w:style w:type="character" w:styleId="af9">
    <w:name w:val="Strong"/>
    <w:uiPriority w:val="99"/>
    <w:qFormat/>
    <w:rsid w:val="008C35B8"/>
    <w:rPr>
      <w:rFonts w:cs="Times New Roman"/>
      <w:b/>
    </w:rPr>
  </w:style>
  <w:style w:type="paragraph" w:customStyle="1" w:styleId="13">
    <w:name w:val="Выделенная цитата1"/>
    <w:basedOn w:val="a0"/>
    <w:next w:val="a0"/>
    <w:link w:val="IntenseQuoteChar"/>
    <w:uiPriority w:val="99"/>
    <w:rsid w:val="008C35B8"/>
    <w:pPr>
      <w:pBdr>
        <w:bottom w:val="single" w:sz="4" w:space="0" w:color="4F81BD"/>
      </w:pBdr>
      <w:spacing w:before="200" w:after="280"/>
      <w:ind w:left="936" w:right="936"/>
    </w:pPr>
    <w:rPr>
      <w:rFonts w:ascii="Arial" w:eastAsia="Arial" w:hAnsi="Arial" w:cs="Times New Roman"/>
      <w:b/>
      <w:i/>
      <w:color w:val="4F81BD"/>
      <w:sz w:val="20"/>
    </w:rPr>
  </w:style>
  <w:style w:type="character" w:styleId="afa">
    <w:name w:val="Emphasis"/>
    <w:uiPriority w:val="99"/>
    <w:qFormat/>
    <w:rsid w:val="008C35B8"/>
    <w:rPr>
      <w:rFonts w:cs="Times New Roman"/>
      <w:i/>
    </w:rPr>
  </w:style>
  <w:style w:type="character" w:customStyle="1" w:styleId="14">
    <w:name w:val="Название книги1"/>
    <w:uiPriority w:val="99"/>
    <w:rsid w:val="008C35B8"/>
    <w:rPr>
      <w:b/>
      <w:smallCaps/>
      <w:spacing w:val="5"/>
    </w:rPr>
  </w:style>
  <w:style w:type="paragraph" w:customStyle="1" w:styleId="210">
    <w:name w:val="Цитата 21"/>
    <w:basedOn w:val="a0"/>
    <w:next w:val="a0"/>
    <w:link w:val="QuoteChar"/>
    <w:uiPriority w:val="99"/>
    <w:rsid w:val="008C35B8"/>
    <w:rPr>
      <w:rFonts w:ascii="Arial" w:eastAsia="Arial" w:hAnsi="Arial" w:cs="Times New Roman"/>
      <w:i/>
      <w:color w:val="000000"/>
      <w:sz w:val="20"/>
    </w:rPr>
  </w:style>
  <w:style w:type="character" w:customStyle="1" w:styleId="15">
    <w:name w:val="Слабая ссылка1"/>
    <w:uiPriority w:val="99"/>
    <w:rsid w:val="008C35B8"/>
    <w:rPr>
      <w:smallCaps/>
      <w:color w:val="C0504D"/>
      <w:u w:val="single"/>
    </w:rPr>
  </w:style>
  <w:style w:type="character" w:customStyle="1" w:styleId="IntenseQuoteChar">
    <w:name w:val="Intense Quote Char"/>
    <w:link w:val="13"/>
    <w:uiPriority w:val="99"/>
    <w:locked/>
    <w:rsid w:val="008C35B8"/>
    <w:rPr>
      <w:b/>
      <w:i/>
      <w:color w:val="4F81BD"/>
    </w:rPr>
  </w:style>
  <w:style w:type="paragraph" w:styleId="22">
    <w:name w:val="envelope return"/>
    <w:basedOn w:val="a0"/>
    <w:uiPriority w:val="99"/>
    <w:rsid w:val="008C35B8"/>
    <w:rPr>
      <w:rFonts w:cs="Times New Roman"/>
      <w:sz w:val="20"/>
    </w:rPr>
  </w:style>
  <w:style w:type="character" w:customStyle="1" w:styleId="PlainTextChar">
    <w:name w:val="Plain Text Char"/>
    <w:uiPriority w:val="99"/>
    <w:locked/>
    <w:rsid w:val="008C35B8"/>
    <w:rPr>
      <w:rFonts w:ascii="Courier New" w:hAnsi="Courier New"/>
      <w:sz w:val="21"/>
    </w:rPr>
  </w:style>
  <w:style w:type="character" w:styleId="afb">
    <w:name w:val="endnote reference"/>
    <w:uiPriority w:val="99"/>
    <w:semiHidden/>
    <w:rsid w:val="008C35B8"/>
    <w:rPr>
      <w:rFonts w:cs="Times New Roman"/>
      <w:vertAlign w:val="superscript"/>
    </w:rPr>
  </w:style>
  <w:style w:type="character" w:customStyle="1" w:styleId="16">
    <w:name w:val="Слабое выделение1"/>
    <w:uiPriority w:val="99"/>
    <w:rsid w:val="008C35B8"/>
    <w:rPr>
      <w:i/>
      <w:color w:val="808080"/>
    </w:rPr>
  </w:style>
  <w:style w:type="character" w:customStyle="1" w:styleId="EndnoteTextChar">
    <w:name w:val="Endnote Text Char"/>
    <w:uiPriority w:val="99"/>
    <w:semiHidden/>
    <w:locked/>
    <w:rsid w:val="008C35B8"/>
    <w:rPr>
      <w:sz w:val="20"/>
    </w:rPr>
  </w:style>
  <w:style w:type="paragraph" w:styleId="afc">
    <w:name w:val="envelope address"/>
    <w:basedOn w:val="a0"/>
    <w:uiPriority w:val="99"/>
    <w:rsid w:val="008C35B8"/>
    <w:pPr>
      <w:ind w:left="2880"/>
    </w:pPr>
    <w:rPr>
      <w:rFonts w:cs="Times New Roman"/>
    </w:rPr>
  </w:style>
  <w:style w:type="character" w:customStyle="1" w:styleId="17">
    <w:name w:val="Сильная ссылка1"/>
    <w:uiPriority w:val="99"/>
    <w:rsid w:val="008C35B8"/>
    <w:rPr>
      <w:b/>
      <w:smallCaps/>
      <w:color w:val="C0504D"/>
      <w:spacing w:val="5"/>
      <w:u w:val="single"/>
    </w:rPr>
  </w:style>
  <w:style w:type="paragraph" w:styleId="afd">
    <w:name w:val="endnote text"/>
    <w:basedOn w:val="a0"/>
    <w:link w:val="afe"/>
    <w:uiPriority w:val="99"/>
    <w:semiHidden/>
    <w:rsid w:val="008C35B8"/>
    <w:rPr>
      <w:rFonts w:eastAsia="Arial" w:cs="Times New Roman"/>
      <w:sz w:val="20"/>
    </w:rPr>
  </w:style>
  <w:style w:type="character" w:customStyle="1" w:styleId="afe">
    <w:name w:val="Текст концевой сноски Знак"/>
    <w:link w:val="afd"/>
    <w:uiPriority w:val="99"/>
    <w:semiHidden/>
    <w:locked/>
    <w:rsid w:val="00A77F4E"/>
    <w:rPr>
      <w:rFonts w:ascii="Times New Roman" w:hAnsi="Times New Roman" w:cs="Times New Roman"/>
      <w:sz w:val="20"/>
    </w:rPr>
  </w:style>
  <w:style w:type="paragraph" w:styleId="aff">
    <w:name w:val="Plain Text"/>
    <w:basedOn w:val="a0"/>
    <w:link w:val="aff0"/>
    <w:uiPriority w:val="99"/>
    <w:semiHidden/>
    <w:rsid w:val="008C35B8"/>
    <w:rPr>
      <w:rFonts w:ascii="Courier New" w:eastAsia="Arial" w:hAnsi="Courier New" w:cs="Times New Roman"/>
      <w:sz w:val="20"/>
    </w:rPr>
  </w:style>
  <w:style w:type="character" w:customStyle="1" w:styleId="aff0">
    <w:name w:val="Текст Знак"/>
    <w:link w:val="aff"/>
    <w:uiPriority w:val="99"/>
    <w:semiHidden/>
    <w:locked/>
    <w:rsid w:val="00A77F4E"/>
    <w:rPr>
      <w:rFonts w:ascii="Courier New" w:hAnsi="Courier New" w:cs="Times New Roman"/>
      <w:sz w:val="20"/>
    </w:rPr>
  </w:style>
  <w:style w:type="character" w:customStyle="1" w:styleId="18">
    <w:name w:val="Сильное выделение1"/>
    <w:uiPriority w:val="99"/>
    <w:rsid w:val="008C35B8"/>
    <w:rPr>
      <w:b/>
      <w:i/>
      <w:color w:val="4F81BD"/>
    </w:rPr>
  </w:style>
  <w:style w:type="paragraph" w:customStyle="1" w:styleId="19">
    <w:name w:val="Без интервала1"/>
    <w:uiPriority w:val="99"/>
    <w:rsid w:val="008C35B8"/>
  </w:style>
  <w:style w:type="character" w:customStyle="1" w:styleId="QuoteChar">
    <w:name w:val="Quote Char"/>
    <w:link w:val="210"/>
    <w:uiPriority w:val="99"/>
    <w:locked/>
    <w:rsid w:val="008C35B8"/>
    <w:rPr>
      <w:i/>
      <w:color w:val="000000"/>
    </w:rPr>
  </w:style>
  <w:style w:type="paragraph" w:styleId="aff1">
    <w:name w:val="No Spacing"/>
    <w:uiPriority w:val="99"/>
    <w:qFormat/>
    <w:rsid w:val="00FA12EF"/>
    <w:rPr>
      <w:rFonts w:ascii="Calibri" w:hAnsi="Calibri" w:cs="Times New Roman"/>
      <w:sz w:val="22"/>
      <w:szCs w:val="22"/>
      <w:lang w:eastAsia="en-US"/>
    </w:rPr>
  </w:style>
  <w:style w:type="paragraph" w:customStyle="1" w:styleId="1a">
    <w:name w:val="Обычный1"/>
    <w:uiPriority w:val="99"/>
    <w:rsid w:val="001845E0"/>
    <w:pPr>
      <w:widowControl w:val="0"/>
      <w:spacing w:line="300" w:lineRule="auto"/>
      <w:ind w:left="80"/>
      <w:jc w:val="both"/>
    </w:pPr>
    <w:rPr>
      <w:rFonts w:ascii="Times New Roman" w:eastAsia="Times New Roman" w:hAnsi="Times New Roman" w:cs="Times New Roman"/>
      <w:i/>
      <w:sz w:val="24"/>
    </w:rPr>
  </w:style>
  <w:style w:type="paragraph" w:customStyle="1" w:styleId="Metod1">
    <w:name w:val="Metod_1"/>
    <w:basedOn w:val="a0"/>
    <w:uiPriority w:val="99"/>
    <w:rsid w:val="001845E0"/>
    <w:pPr>
      <w:keepNext/>
      <w:widowControl w:val="0"/>
      <w:spacing w:line="300" w:lineRule="exact"/>
      <w:jc w:val="center"/>
      <w:outlineLvl w:val="0"/>
    </w:pPr>
    <w:rPr>
      <w:rFonts w:cs="Times New Roman"/>
      <w:b/>
      <w:sz w:val="34"/>
    </w:rPr>
  </w:style>
  <w:style w:type="paragraph" w:styleId="aff2">
    <w:name w:val="Balloon Text"/>
    <w:basedOn w:val="a0"/>
    <w:link w:val="aff3"/>
    <w:uiPriority w:val="99"/>
    <w:semiHidden/>
    <w:rsid w:val="00235333"/>
    <w:rPr>
      <w:rFonts w:ascii="Segoe UI" w:eastAsia="Arial" w:hAnsi="Segoe UI" w:cs="Times New Roman"/>
      <w:sz w:val="18"/>
    </w:rPr>
  </w:style>
  <w:style w:type="character" w:customStyle="1" w:styleId="aff3">
    <w:name w:val="Текст выноски Знак"/>
    <w:link w:val="aff2"/>
    <w:uiPriority w:val="99"/>
    <w:semiHidden/>
    <w:locked/>
    <w:rsid w:val="00235333"/>
    <w:rPr>
      <w:rFonts w:ascii="Segoe UI" w:hAnsi="Segoe UI" w:cs="Times New Roman"/>
      <w:sz w:val="18"/>
    </w:rPr>
  </w:style>
  <w:style w:type="paragraph" w:styleId="aff4">
    <w:name w:val="List Paragraph"/>
    <w:basedOn w:val="a0"/>
    <w:uiPriority w:val="99"/>
    <w:qFormat/>
    <w:rsid w:val="00CD44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812631">
      <w:marLeft w:val="0"/>
      <w:marRight w:val="0"/>
      <w:marTop w:val="0"/>
      <w:marBottom w:val="0"/>
      <w:divBdr>
        <w:top w:val="none" w:sz="0" w:space="0" w:color="auto"/>
        <w:left w:val="none" w:sz="0" w:space="0" w:color="auto"/>
        <w:bottom w:val="none" w:sz="0" w:space="0" w:color="auto"/>
        <w:right w:val="none" w:sz="0" w:space="0" w:color="auto"/>
      </w:divBdr>
    </w:div>
    <w:div w:id="2128812632">
      <w:marLeft w:val="0"/>
      <w:marRight w:val="0"/>
      <w:marTop w:val="0"/>
      <w:marBottom w:val="0"/>
      <w:divBdr>
        <w:top w:val="none" w:sz="0" w:space="0" w:color="auto"/>
        <w:left w:val="none" w:sz="0" w:space="0" w:color="auto"/>
        <w:bottom w:val="none" w:sz="0" w:space="0" w:color="auto"/>
        <w:right w:val="none" w:sz="0" w:space="0" w:color="auto"/>
      </w:divBdr>
    </w:div>
    <w:div w:id="2128812633">
      <w:marLeft w:val="0"/>
      <w:marRight w:val="0"/>
      <w:marTop w:val="0"/>
      <w:marBottom w:val="0"/>
      <w:divBdr>
        <w:top w:val="none" w:sz="0" w:space="0" w:color="auto"/>
        <w:left w:val="none" w:sz="0" w:space="0" w:color="auto"/>
        <w:bottom w:val="none" w:sz="0" w:space="0" w:color="auto"/>
        <w:right w:val="none" w:sz="0" w:space="0" w:color="auto"/>
      </w:divBdr>
    </w:div>
    <w:div w:id="2128812634">
      <w:marLeft w:val="0"/>
      <w:marRight w:val="0"/>
      <w:marTop w:val="0"/>
      <w:marBottom w:val="0"/>
      <w:divBdr>
        <w:top w:val="none" w:sz="0" w:space="0" w:color="auto"/>
        <w:left w:val="none" w:sz="0" w:space="0" w:color="auto"/>
        <w:bottom w:val="none" w:sz="0" w:space="0" w:color="auto"/>
        <w:right w:val="none" w:sz="0" w:space="0" w:color="auto"/>
      </w:divBdr>
    </w:div>
    <w:div w:id="2128812635">
      <w:marLeft w:val="0"/>
      <w:marRight w:val="0"/>
      <w:marTop w:val="0"/>
      <w:marBottom w:val="0"/>
      <w:divBdr>
        <w:top w:val="none" w:sz="0" w:space="0" w:color="auto"/>
        <w:left w:val="none" w:sz="0" w:space="0" w:color="auto"/>
        <w:bottom w:val="none" w:sz="0" w:space="0" w:color="auto"/>
        <w:right w:val="none" w:sz="0" w:space="0" w:color="auto"/>
      </w:divBdr>
    </w:div>
    <w:div w:id="2128812636">
      <w:marLeft w:val="0"/>
      <w:marRight w:val="0"/>
      <w:marTop w:val="0"/>
      <w:marBottom w:val="0"/>
      <w:divBdr>
        <w:top w:val="none" w:sz="0" w:space="0" w:color="auto"/>
        <w:left w:val="none" w:sz="0" w:space="0" w:color="auto"/>
        <w:bottom w:val="none" w:sz="0" w:space="0" w:color="auto"/>
        <w:right w:val="none" w:sz="0" w:space="0" w:color="auto"/>
      </w:divBdr>
    </w:div>
    <w:div w:id="2128812637">
      <w:marLeft w:val="0"/>
      <w:marRight w:val="0"/>
      <w:marTop w:val="0"/>
      <w:marBottom w:val="0"/>
      <w:divBdr>
        <w:top w:val="none" w:sz="0" w:space="0" w:color="auto"/>
        <w:left w:val="none" w:sz="0" w:space="0" w:color="auto"/>
        <w:bottom w:val="none" w:sz="0" w:space="0" w:color="auto"/>
        <w:right w:val="none" w:sz="0" w:space="0" w:color="auto"/>
      </w:divBdr>
    </w:div>
    <w:div w:id="2128812638">
      <w:marLeft w:val="0"/>
      <w:marRight w:val="0"/>
      <w:marTop w:val="0"/>
      <w:marBottom w:val="0"/>
      <w:divBdr>
        <w:top w:val="none" w:sz="0" w:space="0" w:color="auto"/>
        <w:left w:val="none" w:sz="0" w:space="0" w:color="auto"/>
        <w:bottom w:val="none" w:sz="0" w:space="0" w:color="auto"/>
        <w:right w:val="none" w:sz="0" w:space="0" w:color="auto"/>
      </w:divBdr>
    </w:div>
    <w:div w:id="2128812639">
      <w:marLeft w:val="0"/>
      <w:marRight w:val="0"/>
      <w:marTop w:val="0"/>
      <w:marBottom w:val="0"/>
      <w:divBdr>
        <w:top w:val="none" w:sz="0" w:space="0" w:color="auto"/>
        <w:left w:val="none" w:sz="0" w:space="0" w:color="auto"/>
        <w:bottom w:val="none" w:sz="0" w:space="0" w:color="auto"/>
        <w:right w:val="none" w:sz="0" w:space="0" w:color="auto"/>
      </w:divBdr>
    </w:div>
    <w:div w:id="2128812640">
      <w:marLeft w:val="0"/>
      <w:marRight w:val="0"/>
      <w:marTop w:val="0"/>
      <w:marBottom w:val="0"/>
      <w:divBdr>
        <w:top w:val="none" w:sz="0" w:space="0" w:color="auto"/>
        <w:left w:val="none" w:sz="0" w:space="0" w:color="auto"/>
        <w:bottom w:val="none" w:sz="0" w:space="0" w:color="auto"/>
        <w:right w:val="none" w:sz="0" w:space="0" w:color="auto"/>
      </w:divBdr>
    </w:div>
    <w:div w:id="2128812641">
      <w:marLeft w:val="0"/>
      <w:marRight w:val="0"/>
      <w:marTop w:val="0"/>
      <w:marBottom w:val="0"/>
      <w:divBdr>
        <w:top w:val="none" w:sz="0" w:space="0" w:color="auto"/>
        <w:left w:val="none" w:sz="0" w:space="0" w:color="auto"/>
        <w:bottom w:val="none" w:sz="0" w:space="0" w:color="auto"/>
        <w:right w:val="none" w:sz="0" w:space="0" w:color="auto"/>
      </w:divBdr>
    </w:div>
    <w:div w:id="2128812642">
      <w:marLeft w:val="0"/>
      <w:marRight w:val="0"/>
      <w:marTop w:val="0"/>
      <w:marBottom w:val="0"/>
      <w:divBdr>
        <w:top w:val="none" w:sz="0" w:space="0" w:color="auto"/>
        <w:left w:val="none" w:sz="0" w:space="0" w:color="auto"/>
        <w:bottom w:val="none" w:sz="0" w:space="0" w:color="auto"/>
        <w:right w:val="none" w:sz="0" w:space="0" w:color="auto"/>
      </w:divBdr>
    </w:div>
    <w:div w:id="2128812643">
      <w:marLeft w:val="0"/>
      <w:marRight w:val="0"/>
      <w:marTop w:val="0"/>
      <w:marBottom w:val="0"/>
      <w:divBdr>
        <w:top w:val="none" w:sz="0" w:space="0" w:color="auto"/>
        <w:left w:val="none" w:sz="0" w:space="0" w:color="auto"/>
        <w:bottom w:val="none" w:sz="0" w:space="0" w:color="auto"/>
        <w:right w:val="none" w:sz="0" w:space="0" w:color="auto"/>
      </w:divBdr>
    </w:div>
    <w:div w:id="2128812644">
      <w:marLeft w:val="0"/>
      <w:marRight w:val="0"/>
      <w:marTop w:val="0"/>
      <w:marBottom w:val="0"/>
      <w:divBdr>
        <w:top w:val="none" w:sz="0" w:space="0" w:color="auto"/>
        <w:left w:val="none" w:sz="0" w:space="0" w:color="auto"/>
        <w:bottom w:val="none" w:sz="0" w:space="0" w:color="auto"/>
        <w:right w:val="none" w:sz="0" w:space="0" w:color="auto"/>
      </w:divBdr>
    </w:div>
    <w:div w:id="2128812645">
      <w:marLeft w:val="0"/>
      <w:marRight w:val="0"/>
      <w:marTop w:val="0"/>
      <w:marBottom w:val="0"/>
      <w:divBdr>
        <w:top w:val="none" w:sz="0" w:space="0" w:color="auto"/>
        <w:left w:val="none" w:sz="0" w:space="0" w:color="auto"/>
        <w:bottom w:val="none" w:sz="0" w:space="0" w:color="auto"/>
        <w:right w:val="none" w:sz="0" w:space="0" w:color="auto"/>
      </w:divBdr>
    </w:div>
    <w:div w:id="2128812646">
      <w:marLeft w:val="0"/>
      <w:marRight w:val="0"/>
      <w:marTop w:val="0"/>
      <w:marBottom w:val="0"/>
      <w:divBdr>
        <w:top w:val="none" w:sz="0" w:space="0" w:color="auto"/>
        <w:left w:val="none" w:sz="0" w:space="0" w:color="auto"/>
        <w:bottom w:val="none" w:sz="0" w:space="0" w:color="auto"/>
        <w:right w:val="none" w:sz="0" w:space="0" w:color="auto"/>
      </w:divBdr>
    </w:div>
    <w:div w:id="2128812647">
      <w:marLeft w:val="0"/>
      <w:marRight w:val="0"/>
      <w:marTop w:val="0"/>
      <w:marBottom w:val="0"/>
      <w:divBdr>
        <w:top w:val="none" w:sz="0" w:space="0" w:color="auto"/>
        <w:left w:val="none" w:sz="0" w:space="0" w:color="auto"/>
        <w:bottom w:val="none" w:sz="0" w:space="0" w:color="auto"/>
        <w:right w:val="none" w:sz="0" w:space="0" w:color="auto"/>
      </w:divBdr>
    </w:div>
    <w:div w:id="2128812648">
      <w:marLeft w:val="0"/>
      <w:marRight w:val="0"/>
      <w:marTop w:val="0"/>
      <w:marBottom w:val="0"/>
      <w:divBdr>
        <w:top w:val="none" w:sz="0" w:space="0" w:color="auto"/>
        <w:left w:val="none" w:sz="0" w:space="0" w:color="auto"/>
        <w:bottom w:val="none" w:sz="0" w:space="0" w:color="auto"/>
        <w:right w:val="none" w:sz="0" w:space="0" w:color="auto"/>
      </w:divBdr>
    </w:div>
    <w:div w:id="2128812649">
      <w:marLeft w:val="0"/>
      <w:marRight w:val="0"/>
      <w:marTop w:val="0"/>
      <w:marBottom w:val="0"/>
      <w:divBdr>
        <w:top w:val="none" w:sz="0" w:space="0" w:color="auto"/>
        <w:left w:val="none" w:sz="0" w:space="0" w:color="auto"/>
        <w:bottom w:val="none" w:sz="0" w:space="0" w:color="auto"/>
        <w:right w:val="none" w:sz="0" w:space="0" w:color="auto"/>
      </w:divBdr>
    </w:div>
    <w:div w:id="2128812650">
      <w:marLeft w:val="0"/>
      <w:marRight w:val="0"/>
      <w:marTop w:val="0"/>
      <w:marBottom w:val="0"/>
      <w:divBdr>
        <w:top w:val="none" w:sz="0" w:space="0" w:color="auto"/>
        <w:left w:val="none" w:sz="0" w:space="0" w:color="auto"/>
        <w:bottom w:val="none" w:sz="0" w:space="0" w:color="auto"/>
        <w:right w:val="none" w:sz="0" w:space="0" w:color="auto"/>
      </w:divBdr>
    </w:div>
    <w:div w:id="2128812651">
      <w:marLeft w:val="0"/>
      <w:marRight w:val="0"/>
      <w:marTop w:val="0"/>
      <w:marBottom w:val="0"/>
      <w:divBdr>
        <w:top w:val="none" w:sz="0" w:space="0" w:color="auto"/>
        <w:left w:val="none" w:sz="0" w:space="0" w:color="auto"/>
        <w:bottom w:val="none" w:sz="0" w:space="0" w:color="auto"/>
        <w:right w:val="none" w:sz="0" w:space="0" w:color="auto"/>
      </w:divBdr>
    </w:div>
    <w:div w:id="2128812652">
      <w:marLeft w:val="0"/>
      <w:marRight w:val="0"/>
      <w:marTop w:val="0"/>
      <w:marBottom w:val="0"/>
      <w:divBdr>
        <w:top w:val="none" w:sz="0" w:space="0" w:color="auto"/>
        <w:left w:val="none" w:sz="0" w:space="0" w:color="auto"/>
        <w:bottom w:val="none" w:sz="0" w:space="0" w:color="auto"/>
        <w:right w:val="none" w:sz="0" w:space="0" w:color="auto"/>
      </w:divBdr>
    </w:div>
    <w:div w:id="2128812653">
      <w:marLeft w:val="0"/>
      <w:marRight w:val="0"/>
      <w:marTop w:val="0"/>
      <w:marBottom w:val="0"/>
      <w:divBdr>
        <w:top w:val="none" w:sz="0" w:space="0" w:color="auto"/>
        <w:left w:val="none" w:sz="0" w:space="0" w:color="auto"/>
        <w:bottom w:val="none" w:sz="0" w:space="0" w:color="auto"/>
        <w:right w:val="none" w:sz="0" w:space="0" w:color="auto"/>
      </w:divBdr>
    </w:div>
    <w:div w:id="2128812654">
      <w:marLeft w:val="0"/>
      <w:marRight w:val="0"/>
      <w:marTop w:val="0"/>
      <w:marBottom w:val="0"/>
      <w:divBdr>
        <w:top w:val="none" w:sz="0" w:space="0" w:color="auto"/>
        <w:left w:val="none" w:sz="0" w:space="0" w:color="auto"/>
        <w:bottom w:val="none" w:sz="0" w:space="0" w:color="auto"/>
        <w:right w:val="none" w:sz="0" w:space="0" w:color="auto"/>
      </w:divBdr>
    </w:div>
    <w:div w:id="2128812655">
      <w:marLeft w:val="0"/>
      <w:marRight w:val="0"/>
      <w:marTop w:val="0"/>
      <w:marBottom w:val="0"/>
      <w:divBdr>
        <w:top w:val="none" w:sz="0" w:space="0" w:color="auto"/>
        <w:left w:val="none" w:sz="0" w:space="0" w:color="auto"/>
        <w:bottom w:val="none" w:sz="0" w:space="0" w:color="auto"/>
        <w:right w:val="none" w:sz="0" w:space="0" w:color="auto"/>
      </w:divBdr>
    </w:div>
    <w:div w:id="2128812656">
      <w:marLeft w:val="0"/>
      <w:marRight w:val="0"/>
      <w:marTop w:val="0"/>
      <w:marBottom w:val="0"/>
      <w:divBdr>
        <w:top w:val="none" w:sz="0" w:space="0" w:color="auto"/>
        <w:left w:val="none" w:sz="0" w:space="0" w:color="auto"/>
        <w:bottom w:val="none" w:sz="0" w:space="0" w:color="auto"/>
        <w:right w:val="none" w:sz="0" w:space="0" w:color="auto"/>
      </w:divBdr>
    </w:div>
    <w:div w:id="2128812657">
      <w:marLeft w:val="0"/>
      <w:marRight w:val="0"/>
      <w:marTop w:val="0"/>
      <w:marBottom w:val="0"/>
      <w:divBdr>
        <w:top w:val="none" w:sz="0" w:space="0" w:color="auto"/>
        <w:left w:val="none" w:sz="0" w:space="0" w:color="auto"/>
        <w:bottom w:val="none" w:sz="0" w:space="0" w:color="auto"/>
        <w:right w:val="none" w:sz="0" w:space="0" w:color="auto"/>
      </w:divBdr>
    </w:div>
    <w:div w:id="2128812658">
      <w:marLeft w:val="0"/>
      <w:marRight w:val="0"/>
      <w:marTop w:val="0"/>
      <w:marBottom w:val="0"/>
      <w:divBdr>
        <w:top w:val="none" w:sz="0" w:space="0" w:color="auto"/>
        <w:left w:val="none" w:sz="0" w:space="0" w:color="auto"/>
        <w:bottom w:val="none" w:sz="0" w:space="0" w:color="auto"/>
        <w:right w:val="none" w:sz="0" w:space="0" w:color="auto"/>
      </w:divBdr>
    </w:div>
    <w:div w:id="2128812659">
      <w:marLeft w:val="0"/>
      <w:marRight w:val="0"/>
      <w:marTop w:val="0"/>
      <w:marBottom w:val="0"/>
      <w:divBdr>
        <w:top w:val="none" w:sz="0" w:space="0" w:color="auto"/>
        <w:left w:val="none" w:sz="0" w:space="0" w:color="auto"/>
        <w:bottom w:val="none" w:sz="0" w:space="0" w:color="auto"/>
        <w:right w:val="none" w:sz="0" w:space="0" w:color="auto"/>
      </w:divBdr>
    </w:div>
    <w:div w:id="2128812660">
      <w:marLeft w:val="0"/>
      <w:marRight w:val="0"/>
      <w:marTop w:val="0"/>
      <w:marBottom w:val="0"/>
      <w:divBdr>
        <w:top w:val="none" w:sz="0" w:space="0" w:color="auto"/>
        <w:left w:val="none" w:sz="0" w:space="0" w:color="auto"/>
        <w:bottom w:val="none" w:sz="0" w:space="0" w:color="auto"/>
        <w:right w:val="none" w:sz="0" w:space="0" w:color="auto"/>
      </w:divBdr>
    </w:div>
    <w:div w:id="2128812661">
      <w:marLeft w:val="0"/>
      <w:marRight w:val="0"/>
      <w:marTop w:val="0"/>
      <w:marBottom w:val="0"/>
      <w:divBdr>
        <w:top w:val="none" w:sz="0" w:space="0" w:color="auto"/>
        <w:left w:val="none" w:sz="0" w:space="0" w:color="auto"/>
        <w:bottom w:val="none" w:sz="0" w:space="0" w:color="auto"/>
        <w:right w:val="none" w:sz="0" w:space="0" w:color="auto"/>
      </w:divBdr>
    </w:div>
    <w:div w:id="2128812662">
      <w:marLeft w:val="0"/>
      <w:marRight w:val="0"/>
      <w:marTop w:val="0"/>
      <w:marBottom w:val="0"/>
      <w:divBdr>
        <w:top w:val="none" w:sz="0" w:space="0" w:color="auto"/>
        <w:left w:val="none" w:sz="0" w:space="0" w:color="auto"/>
        <w:bottom w:val="none" w:sz="0" w:space="0" w:color="auto"/>
        <w:right w:val="none" w:sz="0" w:space="0" w:color="auto"/>
      </w:divBdr>
    </w:div>
    <w:div w:id="2128812663">
      <w:marLeft w:val="0"/>
      <w:marRight w:val="0"/>
      <w:marTop w:val="0"/>
      <w:marBottom w:val="0"/>
      <w:divBdr>
        <w:top w:val="none" w:sz="0" w:space="0" w:color="auto"/>
        <w:left w:val="none" w:sz="0" w:space="0" w:color="auto"/>
        <w:bottom w:val="none" w:sz="0" w:space="0" w:color="auto"/>
        <w:right w:val="none" w:sz="0" w:space="0" w:color="auto"/>
      </w:divBdr>
    </w:div>
    <w:div w:id="2128812664">
      <w:marLeft w:val="0"/>
      <w:marRight w:val="0"/>
      <w:marTop w:val="0"/>
      <w:marBottom w:val="0"/>
      <w:divBdr>
        <w:top w:val="none" w:sz="0" w:space="0" w:color="auto"/>
        <w:left w:val="none" w:sz="0" w:space="0" w:color="auto"/>
        <w:bottom w:val="none" w:sz="0" w:space="0" w:color="auto"/>
        <w:right w:val="none" w:sz="0" w:space="0" w:color="auto"/>
      </w:divBdr>
    </w:div>
    <w:div w:id="2128812665">
      <w:marLeft w:val="0"/>
      <w:marRight w:val="0"/>
      <w:marTop w:val="0"/>
      <w:marBottom w:val="0"/>
      <w:divBdr>
        <w:top w:val="none" w:sz="0" w:space="0" w:color="auto"/>
        <w:left w:val="none" w:sz="0" w:space="0" w:color="auto"/>
        <w:bottom w:val="none" w:sz="0" w:space="0" w:color="auto"/>
        <w:right w:val="none" w:sz="0" w:space="0" w:color="auto"/>
      </w:divBdr>
    </w:div>
    <w:div w:id="2128812666">
      <w:marLeft w:val="0"/>
      <w:marRight w:val="0"/>
      <w:marTop w:val="0"/>
      <w:marBottom w:val="0"/>
      <w:divBdr>
        <w:top w:val="none" w:sz="0" w:space="0" w:color="auto"/>
        <w:left w:val="none" w:sz="0" w:space="0" w:color="auto"/>
        <w:bottom w:val="none" w:sz="0" w:space="0" w:color="auto"/>
        <w:right w:val="none" w:sz="0" w:space="0" w:color="auto"/>
      </w:divBdr>
    </w:div>
    <w:div w:id="2128812667">
      <w:marLeft w:val="0"/>
      <w:marRight w:val="0"/>
      <w:marTop w:val="0"/>
      <w:marBottom w:val="0"/>
      <w:divBdr>
        <w:top w:val="none" w:sz="0" w:space="0" w:color="auto"/>
        <w:left w:val="none" w:sz="0" w:space="0" w:color="auto"/>
        <w:bottom w:val="none" w:sz="0" w:space="0" w:color="auto"/>
        <w:right w:val="none" w:sz="0" w:space="0" w:color="auto"/>
      </w:divBdr>
    </w:div>
    <w:div w:id="2128812668">
      <w:marLeft w:val="0"/>
      <w:marRight w:val="0"/>
      <w:marTop w:val="0"/>
      <w:marBottom w:val="0"/>
      <w:divBdr>
        <w:top w:val="none" w:sz="0" w:space="0" w:color="auto"/>
        <w:left w:val="none" w:sz="0" w:space="0" w:color="auto"/>
        <w:bottom w:val="none" w:sz="0" w:space="0" w:color="auto"/>
        <w:right w:val="none" w:sz="0" w:space="0" w:color="auto"/>
      </w:divBdr>
    </w:div>
    <w:div w:id="2128812669">
      <w:marLeft w:val="0"/>
      <w:marRight w:val="0"/>
      <w:marTop w:val="0"/>
      <w:marBottom w:val="0"/>
      <w:divBdr>
        <w:top w:val="none" w:sz="0" w:space="0" w:color="auto"/>
        <w:left w:val="none" w:sz="0" w:space="0" w:color="auto"/>
        <w:bottom w:val="none" w:sz="0" w:space="0" w:color="auto"/>
        <w:right w:val="none" w:sz="0" w:space="0" w:color="auto"/>
      </w:divBdr>
    </w:div>
    <w:div w:id="2128812670">
      <w:marLeft w:val="0"/>
      <w:marRight w:val="0"/>
      <w:marTop w:val="0"/>
      <w:marBottom w:val="0"/>
      <w:divBdr>
        <w:top w:val="none" w:sz="0" w:space="0" w:color="auto"/>
        <w:left w:val="none" w:sz="0" w:space="0" w:color="auto"/>
        <w:bottom w:val="none" w:sz="0" w:space="0" w:color="auto"/>
        <w:right w:val="none" w:sz="0" w:space="0" w:color="auto"/>
      </w:divBdr>
    </w:div>
    <w:div w:id="2128812671">
      <w:marLeft w:val="0"/>
      <w:marRight w:val="0"/>
      <w:marTop w:val="0"/>
      <w:marBottom w:val="0"/>
      <w:divBdr>
        <w:top w:val="none" w:sz="0" w:space="0" w:color="auto"/>
        <w:left w:val="none" w:sz="0" w:space="0" w:color="auto"/>
        <w:bottom w:val="none" w:sz="0" w:space="0" w:color="auto"/>
        <w:right w:val="none" w:sz="0" w:space="0" w:color="auto"/>
      </w:divBdr>
    </w:div>
    <w:div w:id="2128812672">
      <w:marLeft w:val="0"/>
      <w:marRight w:val="0"/>
      <w:marTop w:val="0"/>
      <w:marBottom w:val="0"/>
      <w:divBdr>
        <w:top w:val="none" w:sz="0" w:space="0" w:color="auto"/>
        <w:left w:val="none" w:sz="0" w:space="0" w:color="auto"/>
        <w:bottom w:val="none" w:sz="0" w:space="0" w:color="auto"/>
        <w:right w:val="none" w:sz="0" w:space="0" w:color="auto"/>
      </w:divBdr>
    </w:div>
    <w:div w:id="2128812673">
      <w:marLeft w:val="0"/>
      <w:marRight w:val="0"/>
      <w:marTop w:val="0"/>
      <w:marBottom w:val="0"/>
      <w:divBdr>
        <w:top w:val="none" w:sz="0" w:space="0" w:color="auto"/>
        <w:left w:val="none" w:sz="0" w:space="0" w:color="auto"/>
        <w:bottom w:val="none" w:sz="0" w:space="0" w:color="auto"/>
        <w:right w:val="none" w:sz="0" w:space="0" w:color="auto"/>
      </w:divBdr>
    </w:div>
    <w:div w:id="2128812674">
      <w:marLeft w:val="0"/>
      <w:marRight w:val="0"/>
      <w:marTop w:val="0"/>
      <w:marBottom w:val="0"/>
      <w:divBdr>
        <w:top w:val="none" w:sz="0" w:space="0" w:color="auto"/>
        <w:left w:val="none" w:sz="0" w:space="0" w:color="auto"/>
        <w:bottom w:val="none" w:sz="0" w:space="0" w:color="auto"/>
        <w:right w:val="none" w:sz="0" w:space="0" w:color="auto"/>
      </w:divBdr>
    </w:div>
    <w:div w:id="2128812675">
      <w:marLeft w:val="0"/>
      <w:marRight w:val="0"/>
      <w:marTop w:val="0"/>
      <w:marBottom w:val="0"/>
      <w:divBdr>
        <w:top w:val="none" w:sz="0" w:space="0" w:color="auto"/>
        <w:left w:val="none" w:sz="0" w:space="0" w:color="auto"/>
        <w:bottom w:val="none" w:sz="0" w:space="0" w:color="auto"/>
        <w:right w:val="none" w:sz="0" w:space="0" w:color="auto"/>
      </w:divBdr>
    </w:div>
    <w:div w:id="21288126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1162</TotalTime>
  <Pages>31</Pages>
  <Words>8341</Words>
  <Characters>47546</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СЕВЕРО-ЗАПАДНЫЙ (г</vt:lpstr>
    </vt:vector>
  </TitlesOfParts>
  <Company>SZFRPA</Company>
  <LinksUpToDate>false</LinksUpToDate>
  <CharactersWithSpaces>55776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СЕВЕРО-ЗАПАДНЫЙ (г</dc:title>
  <dc:subject/>
  <dc:creator>SZFRPA</dc:creator>
  <cp:keywords/>
  <dc:description/>
  <cp:lastModifiedBy>Пользователь</cp:lastModifiedBy>
  <cp:revision>81</cp:revision>
  <cp:lastPrinted>2020-02-17T13:33:00Z</cp:lastPrinted>
  <dcterms:created xsi:type="dcterms:W3CDTF">2019-11-23T16:01:00Z</dcterms:created>
  <dcterms:modified xsi:type="dcterms:W3CDTF">2020-10-07T10:50:00Z</dcterms:modified>
</cp:coreProperties>
</file>