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7FC" w:rsidRPr="006254A8" w:rsidRDefault="001F4534" w:rsidP="006254A8">
      <w:pPr>
        <w:suppressAutoHyphens w:val="0"/>
        <w:jc w:val="right"/>
        <w:rPr>
          <w:b/>
          <w:bCs/>
          <w:lang w:eastAsia="ru-RU"/>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215.7pt;margin-top:-16.95pt;width:33.8pt;height:54pt;z-index:-251657728;visibility:visible">
            <v:imagedata r:id="rId8" o:title="" gain="69719f"/>
          </v:shape>
        </w:pict>
      </w:r>
    </w:p>
    <w:p w:rsidR="001127FC" w:rsidRPr="006254A8" w:rsidRDefault="001127FC" w:rsidP="006254A8">
      <w:pPr>
        <w:suppressAutoHyphens w:val="0"/>
        <w:jc w:val="center"/>
        <w:rPr>
          <w:b/>
          <w:bCs/>
          <w:lang w:eastAsia="ru-RU"/>
        </w:rPr>
      </w:pPr>
    </w:p>
    <w:p w:rsidR="001127FC" w:rsidRPr="006254A8" w:rsidRDefault="001127FC" w:rsidP="006254A8">
      <w:pPr>
        <w:suppressAutoHyphens w:val="0"/>
        <w:jc w:val="center"/>
        <w:rPr>
          <w:b/>
          <w:bCs/>
          <w:lang w:eastAsia="ru-RU"/>
        </w:rPr>
      </w:pPr>
    </w:p>
    <w:p w:rsidR="001127FC" w:rsidRPr="006254A8" w:rsidRDefault="001127FC" w:rsidP="006254A8">
      <w:pPr>
        <w:suppressAutoHyphens w:val="0"/>
        <w:jc w:val="center"/>
        <w:rPr>
          <w:b/>
          <w:bCs/>
          <w:lang w:eastAsia="ru-RU"/>
        </w:rPr>
      </w:pPr>
      <w:r w:rsidRPr="006254A8">
        <w:rPr>
          <w:b/>
          <w:bCs/>
          <w:lang w:eastAsia="ru-RU"/>
        </w:rPr>
        <w:t>Автономная некоммерческая образовательная организация</w:t>
      </w:r>
    </w:p>
    <w:p w:rsidR="001127FC" w:rsidRPr="006254A8" w:rsidRDefault="001127FC" w:rsidP="006254A8">
      <w:pPr>
        <w:suppressAutoHyphens w:val="0"/>
        <w:jc w:val="center"/>
        <w:rPr>
          <w:b/>
          <w:bCs/>
          <w:lang w:eastAsia="ru-RU"/>
        </w:rPr>
      </w:pPr>
      <w:r w:rsidRPr="006254A8">
        <w:rPr>
          <w:b/>
          <w:bCs/>
          <w:lang w:eastAsia="ru-RU"/>
        </w:rPr>
        <w:t>высшего образования</w:t>
      </w:r>
    </w:p>
    <w:p w:rsidR="001127FC" w:rsidRPr="006254A8" w:rsidRDefault="001127FC" w:rsidP="006254A8">
      <w:pPr>
        <w:suppressAutoHyphens w:val="0"/>
        <w:jc w:val="center"/>
        <w:rPr>
          <w:b/>
          <w:bCs/>
          <w:lang w:eastAsia="ru-RU"/>
        </w:rPr>
      </w:pPr>
      <w:r w:rsidRPr="006254A8">
        <w:rPr>
          <w:b/>
          <w:bCs/>
          <w:lang w:eastAsia="ru-RU"/>
        </w:rPr>
        <w:t>«Воронежский экономико-правовой институт»</w:t>
      </w:r>
    </w:p>
    <w:p w:rsidR="001127FC" w:rsidRPr="006254A8" w:rsidRDefault="001127FC" w:rsidP="006254A8">
      <w:pPr>
        <w:suppressAutoHyphens w:val="0"/>
        <w:jc w:val="center"/>
        <w:rPr>
          <w:b/>
          <w:bCs/>
          <w:lang w:eastAsia="ru-RU"/>
        </w:rPr>
      </w:pPr>
      <w:r w:rsidRPr="006254A8">
        <w:rPr>
          <w:b/>
          <w:bCs/>
          <w:lang w:eastAsia="ru-RU"/>
        </w:rPr>
        <w:t>(АНОО ВО «ВЭПИ»)</w:t>
      </w:r>
    </w:p>
    <w:p w:rsidR="00AF14CC" w:rsidRDefault="00B229B5" w:rsidP="00AF14CC">
      <w:pPr>
        <w:ind w:left="5220"/>
        <w:rPr>
          <w:bCs/>
          <w:sz w:val="28"/>
          <w:szCs w:val="28"/>
        </w:rPr>
      </w:pPr>
      <w:r>
        <w:rPr>
          <w:bCs/>
          <w:noProof/>
          <w:sz w:val="28"/>
          <w:szCs w:val="28"/>
          <w:lang w:eastAsia="ru-RU"/>
        </w:rPr>
        <w:drawing>
          <wp:anchor distT="0" distB="0" distL="114300" distR="114300" simplePos="0" relativeHeight="251659776" behindDoc="1" locked="0" layoutInCell="1" allowOverlap="1" wp14:anchorId="21AA2525" wp14:editId="175FBD42">
            <wp:simplePos x="0" y="0"/>
            <wp:positionH relativeFrom="column">
              <wp:posOffset>3324860</wp:posOffset>
            </wp:positionH>
            <wp:positionV relativeFrom="paragraph">
              <wp:posOffset>82550</wp:posOffset>
            </wp:positionV>
            <wp:extent cx="3087370" cy="1614805"/>
            <wp:effectExtent l="0" t="0" r="0" b="0"/>
            <wp:wrapTight wrapText="bothSides">
              <wp:wrapPolygon edited="0">
                <wp:start x="0" y="0"/>
                <wp:lineTo x="0" y="21405"/>
                <wp:lineTo x="21458" y="21405"/>
                <wp:lineTo x="21458"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737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7FC" w:rsidRPr="006254A8" w:rsidRDefault="001127FC" w:rsidP="006254A8">
      <w:pPr>
        <w:tabs>
          <w:tab w:val="right" w:leader="underscore" w:pos="8505"/>
        </w:tabs>
        <w:suppressAutoHyphens w:val="0"/>
        <w:jc w:val="center"/>
        <w:rPr>
          <w:b/>
          <w:bCs/>
          <w:sz w:val="28"/>
          <w:szCs w:val="28"/>
          <w:lang w:eastAsia="ru-RU"/>
        </w:rPr>
      </w:pPr>
    </w:p>
    <w:p w:rsidR="00B229B5" w:rsidRDefault="00B229B5" w:rsidP="006254A8">
      <w:pPr>
        <w:tabs>
          <w:tab w:val="right" w:leader="underscore" w:pos="8505"/>
        </w:tabs>
        <w:suppressAutoHyphens w:val="0"/>
        <w:jc w:val="center"/>
        <w:rPr>
          <w:b/>
          <w:bCs/>
          <w:sz w:val="28"/>
          <w:szCs w:val="28"/>
          <w:lang w:eastAsia="ru-RU"/>
        </w:rPr>
      </w:pPr>
    </w:p>
    <w:p w:rsidR="00B229B5" w:rsidRDefault="00B229B5" w:rsidP="006254A8">
      <w:pPr>
        <w:tabs>
          <w:tab w:val="right" w:leader="underscore" w:pos="8505"/>
        </w:tabs>
        <w:suppressAutoHyphens w:val="0"/>
        <w:jc w:val="center"/>
        <w:rPr>
          <w:b/>
          <w:bCs/>
          <w:sz w:val="28"/>
          <w:szCs w:val="28"/>
          <w:lang w:eastAsia="ru-RU"/>
        </w:rPr>
      </w:pPr>
    </w:p>
    <w:p w:rsidR="00B229B5" w:rsidRDefault="00B229B5" w:rsidP="006254A8">
      <w:pPr>
        <w:tabs>
          <w:tab w:val="right" w:leader="underscore" w:pos="8505"/>
        </w:tabs>
        <w:suppressAutoHyphens w:val="0"/>
        <w:jc w:val="center"/>
        <w:rPr>
          <w:b/>
          <w:bCs/>
          <w:sz w:val="28"/>
          <w:szCs w:val="28"/>
          <w:lang w:eastAsia="ru-RU"/>
        </w:rPr>
      </w:pPr>
    </w:p>
    <w:p w:rsidR="00B229B5" w:rsidRDefault="00B229B5" w:rsidP="006254A8">
      <w:pPr>
        <w:tabs>
          <w:tab w:val="right" w:leader="underscore" w:pos="8505"/>
        </w:tabs>
        <w:suppressAutoHyphens w:val="0"/>
        <w:jc w:val="center"/>
        <w:rPr>
          <w:b/>
          <w:bCs/>
          <w:sz w:val="28"/>
          <w:szCs w:val="28"/>
          <w:lang w:eastAsia="ru-RU"/>
        </w:rPr>
      </w:pPr>
    </w:p>
    <w:p w:rsidR="00B229B5" w:rsidRDefault="00B229B5" w:rsidP="006254A8">
      <w:pPr>
        <w:tabs>
          <w:tab w:val="right" w:leader="underscore" w:pos="8505"/>
        </w:tabs>
        <w:suppressAutoHyphens w:val="0"/>
        <w:jc w:val="center"/>
        <w:rPr>
          <w:b/>
          <w:bCs/>
          <w:sz w:val="28"/>
          <w:szCs w:val="28"/>
          <w:lang w:eastAsia="ru-RU"/>
        </w:rPr>
      </w:pPr>
    </w:p>
    <w:p w:rsidR="00B229B5" w:rsidRDefault="00B229B5" w:rsidP="006254A8">
      <w:pPr>
        <w:tabs>
          <w:tab w:val="right" w:leader="underscore" w:pos="8505"/>
        </w:tabs>
        <w:suppressAutoHyphens w:val="0"/>
        <w:jc w:val="center"/>
        <w:rPr>
          <w:b/>
          <w:bCs/>
          <w:sz w:val="28"/>
          <w:szCs w:val="28"/>
          <w:lang w:eastAsia="ru-RU"/>
        </w:rPr>
      </w:pPr>
    </w:p>
    <w:p w:rsidR="00B229B5" w:rsidRDefault="00B229B5" w:rsidP="006254A8">
      <w:pPr>
        <w:tabs>
          <w:tab w:val="right" w:leader="underscore" w:pos="8505"/>
        </w:tabs>
        <w:suppressAutoHyphens w:val="0"/>
        <w:jc w:val="center"/>
        <w:rPr>
          <w:b/>
          <w:bCs/>
          <w:sz w:val="28"/>
          <w:szCs w:val="28"/>
          <w:lang w:eastAsia="ru-RU"/>
        </w:rPr>
      </w:pPr>
    </w:p>
    <w:p w:rsidR="001127FC" w:rsidRPr="006254A8" w:rsidRDefault="001127FC" w:rsidP="006254A8">
      <w:pPr>
        <w:tabs>
          <w:tab w:val="right" w:leader="underscore" w:pos="8505"/>
        </w:tabs>
        <w:suppressAutoHyphens w:val="0"/>
        <w:jc w:val="center"/>
        <w:rPr>
          <w:b/>
          <w:bCs/>
          <w:sz w:val="28"/>
          <w:szCs w:val="28"/>
          <w:lang w:eastAsia="ru-RU"/>
        </w:rPr>
      </w:pPr>
      <w:r w:rsidRPr="006254A8">
        <w:rPr>
          <w:b/>
          <w:bCs/>
          <w:sz w:val="28"/>
          <w:szCs w:val="28"/>
          <w:lang w:eastAsia="ru-RU"/>
        </w:rPr>
        <w:t xml:space="preserve">УЧЕБНО-МЕТОДИЧЕСКИЙ КОМПЛЕКС </w:t>
      </w:r>
      <w:r w:rsidRPr="006254A8">
        <w:rPr>
          <w:b/>
          <w:bCs/>
          <w:sz w:val="28"/>
          <w:szCs w:val="28"/>
          <w:lang w:eastAsia="ru-RU"/>
        </w:rPr>
        <w:br/>
        <w:t>ДИСЦИПЛИНЫ</w:t>
      </w:r>
      <w:r w:rsidR="00C15DCE">
        <w:rPr>
          <w:b/>
          <w:bCs/>
          <w:sz w:val="28"/>
          <w:szCs w:val="28"/>
          <w:lang w:eastAsia="ru-RU"/>
        </w:rPr>
        <w:t xml:space="preserve"> (МОДУЛЯ)</w:t>
      </w:r>
    </w:p>
    <w:p w:rsidR="001127FC" w:rsidRPr="006254A8" w:rsidRDefault="001127FC" w:rsidP="006254A8">
      <w:pPr>
        <w:tabs>
          <w:tab w:val="right" w:leader="underscore" w:pos="8505"/>
        </w:tabs>
        <w:suppressAutoHyphens w:val="0"/>
        <w:jc w:val="center"/>
        <w:rPr>
          <w:b/>
          <w:bCs/>
          <w:sz w:val="28"/>
          <w:szCs w:val="28"/>
          <w:lang w:eastAsia="ru-RU"/>
        </w:rPr>
      </w:pPr>
    </w:p>
    <w:p w:rsidR="001127FC" w:rsidRPr="006254A8" w:rsidRDefault="001127FC" w:rsidP="006254A8">
      <w:pPr>
        <w:tabs>
          <w:tab w:val="center" w:pos="4678"/>
          <w:tab w:val="left" w:pos="9354"/>
        </w:tabs>
        <w:suppressAutoHyphens w:val="0"/>
        <w:rPr>
          <w:sz w:val="28"/>
          <w:szCs w:val="28"/>
          <w:u w:val="single"/>
          <w:lang w:eastAsia="ru-RU"/>
        </w:rPr>
      </w:pPr>
      <w:r w:rsidRPr="006254A8">
        <w:rPr>
          <w:sz w:val="28"/>
          <w:szCs w:val="28"/>
          <w:u w:val="single"/>
          <w:lang w:eastAsia="ru-RU"/>
        </w:rPr>
        <w:tab/>
        <w:t>Б</w:t>
      </w:r>
      <w:proofErr w:type="gramStart"/>
      <w:r w:rsidRPr="006254A8">
        <w:rPr>
          <w:sz w:val="28"/>
          <w:szCs w:val="28"/>
          <w:u w:val="single"/>
          <w:lang w:eastAsia="ru-RU"/>
        </w:rPr>
        <w:t>1</w:t>
      </w:r>
      <w:proofErr w:type="gramEnd"/>
      <w:r w:rsidRPr="006254A8">
        <w:rPr>
          <w:sz w:val="28"/>
          <w:szCs w:val="28"/>
          <w:u w:val="single"/>
          <w:lang w:eastAsia="ru-RU"/>
        </w:rPr>
        <w:t>.В.ДВ.07.01 Русский язык и культура речи</w:t>
      </w:r>
      <w:r w:rsidRPr="006254A8">
        <w:rPr>
          <w:sz w:val="28"/>
          <w:szCs w:val="28"/>
          <w:u w:val="single"/>
          <w:lang w:eastAsia="ru-RU"/>
        </w:rPr>
        <w:tab/>
      </w:r>
    </w:p>
    <w:p w:rsidR="001127FC" w:rsidRPr="006254A8" w:rsidRDefault="001127FC" w:rsidP="006254A8">
      <w:pPr>
        <w:suppressAutoHyphens w:val="0"/>
        <w:jc w:val="center"/>
        <w:rPr>
          <w:sz w:val="20"/>
          <w:szCs w:val="20"/>
          <w:lang w:eastAsia="ru-RU"/>
        </w:rPr>
      </w:pPr>
      <w:r w:rsidRPr="006254A8">
        <w:rPr>
          <w:sz w:val="20"/>
          <w:szCs w:val="20"/>
          <w:lang w:eastAsia="ru-RU"/>
        </w:rPr>
        <w:t>(наименование дисциплины (модуля))</w:t>
      </w:r>
    </w:p>
    <w:p w:rsidR="001127FC" w:rsidRPr="006254A8" w:rsidRDefault="001127FC" w:rsidP="006254A8">
      <w:pPr>
        <w:suppressAutoHyphens w:val="0"/>
        <w:jc w:val="both"/>
        <w:rPr>
          <w:sz w:val="28"/>
          <w:szCs w:val="28"/>
          <w:u w:val="single"/>
          <w:lang w:eastAsia="ru-RU"/>
        </w:rPr>
      </w:pPr>
    </w:p>
    <w:p w:rsidR="001127FC" w:rsidRPr="006254A8" w:rsidRDefault="001127FC" w:rsidP="006254A8">
      <w:pPr>
        <w:tabs>
          <w:tab w:val="center" w:pos="4678"/>
          <w:tab w:val="left" w:pos="9354"/>
        </w:tabs>
        <w:suppressAutoHyphens w:val="0"/>
        <w:rPr>
          <w:sz w:val="28"/>
          <w:szCs w:val="28"/>
          <w:u w:val="single"/>
          <w:lang w:eastAsia="ru-RU"/>
        </w:rPr>
      </w:pPr>
      <w:r w:rsidRPr="006254A8">
        <w:rPr>
          <w:sz w:val="28"/>
          <w:szCs w:val="28"/>
          <w:u w:val="single"/>
          <w:lang w:eastAsia="ru-RU"/>
        </w:rPr>
        <w:tab/>
        <w:t>40.03.01 Юриспруденция</w:t>
      </w:r>
      <w:r w:rsidRPr="006254A8">
        <w:rPr>
          <w:sz w:val="28"/>
          <w:szCs w:val="28"/>
          <w:u w:val="single"/>
          <w:lang w:eastAsia="ru-RU"/>
        </w:rPr>
        <w:tab/>
      </w:r>
    </w:p>
    <w:p w:rsidR="001127FC" w:rsidRPr="006254A8" w:rsidRDefault="001127FC" w:rsidP="006254A8">
      <w:pPr>
        <w:suppressAutoHyphens w:val="0"/>
        <w:jc w:val="center"/>
        <w:rPr>
          <w:sz w:val="20"/>
          <w:szCs w:val="20"/>
          <w:lang w:eastAsia="ru-RU"/>
        </w:rPr>
      </w:pPr>
      <w:r w:rsidRPr="006254A8">
        <w:rPr>
          <w:sz w:val="20"/>
          <w:szCs w:val="20"/>
          <w:lang w:eastAsia="ru-RU"/>
        </w:rPr>
        <w:t>(код и наименование направления подготовки)</w:t>
      </w:r>
    </w:p>
    <w:p w:rsidR="001127FC" w:rsidRPr="006254A8" w:rsidRDefault="001127FC" w:rsidP="006254A8">
      <w:pPr>
        <w:suppressAutoHyphens w:val="0"/>
        <w:jc w:val="both"/>
        <w:rPr>
          <w:sz w:val="28"/>
          <w:szCs w:val="28"/>
          <w:lang w:eastAsia="ru-RU"/>
        </w:rPr>
      </w:pPr>
    </w:p>
    <w:p w:rsidR="001127FC" w:rsidRPr="006254A8" w:rsidRDefault="001127FC" w:rsidP="006254A8">
      <w:pPr>
        <w:tabs>
          <w:tab w:val="center" w:pos="6379"/>
          <w:tab w:val="left" w:pos="9354"/>
        </w:tabs>
        <w:suppressAutoHyphens w:val="0"/>
        <w:jc w:val="both"/>
        <w:rPr>
          <w:sz w:val="28"/>
          <w:szCs w:val="28"/>
          <w:u w:val="single"/>
          <w:lang w:eastAsia="ru-RU"/>
        </w:rPr>
      </w:pPr>
      <w:r w:rsidRPr="006254A8">
        <w:rPr>
          <w:sz w:val="28"/>
          <w:szCs w:val="28"/>
          <w:lang w:eastAsia="ru-RU"/>
        </w:rPr>
        <w:t xml:space="preserve">Направленность (профиль) </w:t>
      </w:r>
      <w:r w:rsidRPr="006254A8">
        <w:rPr>
          <w:sz w:val="28"/>
          <w:szCs w:val="28"/>
          <w:u w:val="single"/>
          <w:lang w:eastAsia="ru-RU"/>
        </w:rPr>
        <w:tab/>
      </w:r>
      <w:r w:rsidRPr="00C15DCE">
        <w:rPr>
          <w:sz w:val="28"/>
          <w:szCs w:val="28"/>
          <w:u w:val="single"/>
          <w:lang w:eastAsia="ru-RU"/>
        </w:rPr>
        <w:t>Уголовно</w:t>
      </w:r>
      <w:r w:rsidRPr="006254A8">
        <w:rPr>
          <w:sz w:val="28"/>
          <w:szCs w:val="28"/>
          <w:u w:val="single"/>
          <w:lang w:eastAsia="ru-RU"/>
        </w:rPr>
        <w:t>-правовая</w:t>
      </w:r>
      <w:r w:rsidRPr="006254A8">
        <w:rPr>
          <w:sz w:val="28"/>
          <w:szCs w:val="28"/>
          <w:u w:val="single"/>
          <w:lang w:eastAsia="ru-RU"/>
        </w:rPr>
        <w:tab/>
      </w:r>
    </w:p>
    <w:p w:rsidR="001127FC" w:rsidRPr="006254A8" w:rsidRDefault="001127FC" w:rsidP="006254A8">
      <w:pPr>
        <w:tabs>
          <w:tab w:val="center" w:pos="6379"/>
        </w:tabs>
        <w:suppressAutoHyphens w:val="0"/>
        <w:rPr>
          <w:sz w:val="28"/>
          <w:szCs w:val="28"/>
          <w:lang w:eastAsia="ru-RU"/>
        </w:rPr>
      </w:pPr>
      <w:r w:rsidRPr="006254A8">
        <w:rPr>
          <w:sz w:val="28"/>
          <w:szCs w:val="28"/>
          <w:lang w:eastAsia="ru-RU"/>
        </w:rPr>
        <w:tab/>
      </w:r>
      <w:r w:rsidRPr="006254A8">
        <w:rPr>
          <w:sz w:val="20"/>
          <w:szCs w:val="20"/>
          <w:lang w:eastAsia="ru-RU"/>
        </w:rPr>
        <w:t>(наименование направленности (профиля))</w:t>
      </w:r>
    </w:p>
    <w:p w:rsidR="001127FC" w:rsidRPr="006254A8" w:rsidRDefault="001127FC" w:rsidP="006254A8">
      <w:pPr>
        <w:suppressAutoHyphens w:val="0"/>
        <w:jc w:val="both"/>
        <w:rPr>
          <w:sz w:val="28"/>
          <w:szCs w:val="28"/>
          <w:lang w:eastAsia="ru-RU"/>
        </w:rPr>
      </w:pPr>
    </w:p>
    <w:p w:rsidR="001127FC" w:rsidRPr="006254A8" w:rsidRDefault="001127FC" w:rsidP="006254A8">
      <w:pPr>
        <w:tabs>
          <w:tab w:val="center" w:pos="6379"/>
          <w:tab w:val="left" w:pos="9354"/>
        </w:tabs>
        <w:suppressAutoHyphens w:val="0"/>
        <w:jc w:val="both"/>
        <w:rPr>
          <w:sz w:val="28"/>
          <w:szCs w:val="28"/>
          <w:u w:val="single"/>
          <w:lang w:eastAsia="ru-RU"/>
        </w:rPr>
      </w:pPr>
      <w:r w:rsidRPr="006254A8">
        <w:rPr>
          <w:sz w:val="28"/>
          <w:szCs w:val="28"/>
          <w:lang w:eastAsia="ru-RU"/>
        </w:rPr>
        <w:t xml:space="preserve">Квалификация выпускника </w:t>
      </w:r>
      <w:r w:rsidRPr="006254A8">
        <w:rPr>
          <w:sz w:val="28"/>
          <w:szCs w:val="28"/>
          <w:u w:val="single"/>
          <w:lang w:eastAsia="ru-RU"/>
        </w:rPr>
        <w:tab/>
        <w:t>Бакалавр</w:t>
      </w:r>
      <w:r w:rsidRPr="006254A8">
        <w:rPr>
          <w:sz w:val="28"/>
          <w:szCs w:val="28"/>
          <w:u w:val="single"/>
          <w:lang w:eastAsia="ru-RU"/>
        </w:rPr>
        <w:tab/>
      </w:r>
    </w:p>
    <w:p w:rsidR="001127FC" w:rsidRPr="006254A8" w:rsidRDefault="001127FC" w:rsidP="006254A8">
      <w:pPr>
        <w:tabs>
          <w:tab w:val="center" w:pos="6379"/>
        </w:tabs>
        <w:suppressAutoHyphens w:val="0"/>
        <w:rPr>
          <w:sz w:val="28"/>
          <w:szCs w:val="28"/>
          <w:lang w:eastAsia="ru-RU"/>
        </w:rPr>
      </w:pPr>
      <w:r w:rsidRPr="006254A8">
        <w:rPr>
          <w:sz w:val="28"/>
          <w:szCs w:val="28"/>
          <w:lang w:eastAsia="ru-RU"/>
        </w:rPr>
        <w:tab/>
      </w:r>
      <w:r w:rsidRPr="006254A8">
        <w:rPr>
          <w:sz w:val="20"/>
          <w:szCs w:val="20"/>
          <w:lang w:eastAsia="ru-RU"/>
        </w:rPr>
        <w:t>(наименование квалификации)</w:t>
      </w:r>
    </w:p>
    <w:p w:rsidR="001127FC" w:rsidRPr="006254A8" w:rsidRDefault="001127FC" w:rsidP="006254A8">
      <w:pPr>
        <w:suppressAutoHyphens w:val="0"/>
        <w:jc w:val="both"/>
        <w:rPr>
          <w:sz w:val="28"/>
          <w:szCs w:val="28"/>
          <w:lang w:eastAsia="ru-RU"/>
        </w:rPr>
      </w:pPr>
    </w:p>
    <w:p w:rsidR="001127FC" w:rsidRPr="006254A8" w:rsidRDefault="001127FC" w:rsidP="006254A8">
      <w:pPr>
        <w:tabs>
          <w:tab w:val="center" w:pos="5812"/>
          <w:tab w:val="left" w:pos="9354"/>
        </w:tabs>
        <w:suppressAutoHyphens w:val="0"/>
        <w:jc w:val="both"/>
        <w:rPr>
          <w:sz w:val="28"/>
          <w:szCs w:val="28"/>
          <w:u w:val="single"/>
          <w:lang w:eastAsia="ru-RU"/>
        </w:rPr>
      </w:pPr>
      <w:r w:rsidRPr="006254A8">
        <w:rPr>
          <w:sz w:val="28"/>
          <w:szCs w:val="28"/>
          <w:lang w:eastAsia="ru-RU"/>
        </w:rPr>
        <w:t xml:space="preserve">Форма обучения </w:t>
      </w:r>
      <w:r w:rsidRPr="006254A8">
        <w:rPr>
          <w:sz w:val="28"/>
          <w:szCs w:val="28"/>
          <w:u w:val="single"/>
          <w:lang w:eastAsia="ru-RU"/>
        </w:rPr>
        <w:tab/>
        <w:t>Очная, очно-заочная</w:t>
      </w:r>
      <w:r w:rsidRPr="006254A8">
        <w:rPr>
          <w:sz w:val="28"/>
          <w:szCs w:val="28"/>
          <w:u w:val="single"/>
          <w:lang w:eastAsia="ru-RU"/>
        </w:rPr>
        <w:tab/>
      </w:r>
    </w:p>
    <w:p w:rsidR="001127FC" w:rsidRPr="006254A8" w:rsidRDefault="001127FC" w:rsidP="006254A8">
      <w:pPr>
        <w:tabs>
          <w:tab w:val="center" w:pos="5812"/>
        </w:tabs>
        <w:suppressAutoHyphens w:val="0"/>
        <w:rPr>
          <w:sz w:val="28"/>
          <w:szCs w:val="28"/>
          <w:lang w:eastAsia="ru-RU"/>
        </w:rPr>
      </w:pPr>
      <w:r w:rsidRPr="006254A8">
        <w:rPr>
          <w:sz w:val="28"/>
          <w:szCs w:val="28"/>
          <w:lang w:eastAsia="ru-RU"/>
        </w:rPr>
        <w:tab/>
      </w:r>
      <w:r w:rsidRPr="006254A8">
        <w:rPr>
          <w:sz w:val="20"/>
          <w:szCs w:val="20"/>
          <w:lang w:eastAsia="ru-RU"/>
        </w:rPr>
        <w:t>(очная, очно-заочная, заочная)</w:t>
      </w:r>
    </w:p>
    <w:p w:rsidR="001127FC" w:rsidRPr="006254A8" w:rsidRDefault="001127FC" w:rsidP="006254A8">
      <w:pPr>
        <w:suppressAutoHyphens w:val="0"/>
        <w:jc w:val="both"/>
        <w:rPr>
          <w:sz w:val="28"/>
          <w:szCs w:val="28"/>
          <w:lang w:eastAsia="ru-RU"/>
        </w:rPr>
      </w:pPr>
    </w:p>
    <w:p w:rsidR="001127FC" w:rsidRPr="006254A8" w:rsidRDefault="001127FC" w:rsidP="006254A8">
      <w:pPr>
        <w:suppressAutoHyphens w:val="0"/>
        <w:jc w:val="both"/>
        <w:rPr>
          <w:sz w:val="28"/>
          <w:szCs w:val="28"/>
          <w:lang w:eastAsia="ru-RU"/>
        </w:rPr>
      </w:pPr>
    </w:p>
    <w:p w:rsidR="001127FC" w:rsidRPr="006254A8" w:rsidRDefault="001127FC" w:rsidP="006254A8">
      <w:pPr>
        <w:suppressAutoHyphens w:val="0"/>
        <w:jc w:val="both"/>
        <w:rPr>
          <w:sz w:val="28"/>
          <w:szCs w:val="28"/>
          <w:lang w:eastAsia="ru-RU"/>
        </w:rPr>
      </w:pPr>
    </w:p>
    <w:p w:rsidR="001127FC" w:rsidRPr="006254A8" w:rsidRDefault="001127FC" w:rsidP="006254A8">
      <w:pPr>
        <w:suppressAutoHyphens w:val="0"/>
        <w:rPr>
          <w:sz w:val="28"/>
          <w:szCs w:val="28"/>
          <w:lang w:eastAsia="ru-RU"/>
        </w:rPr>
      </w:pPr>
    </w:p>
    <w:p w:rsidR="001127FC" w:rsidRPr="006254A8" w:rsidRDefault="001127FC" w:rsidP="006254A8">
      <w:pPr>
        <w:suppressAutoHyphens w:val="0"/>
        <w:ind w:firstLine="709"/>
        <w:jc w:val="both"/>
        <w:rPr>
          <w:sz w:val="28"/>
          <w:szCs w:val="28"/>
          <w:lang w:eastAsia="ru-RU"/>
        </w:rPr>
      </w:pPr>
      <w:proofErr w:type="gramStart"/>
      <w:r w:rsidRPr="006254A8">
        <w:rPr>
          <w:sz w:val="28"/>
          <w:szCs w:val="28"/>
          <w:lang w:eastAsia="ru-RU"/>
        </w:rPr>
        <w:t>Рекомендован</w:t>
      </w:r>
      <w:proofErr w:type="gramEnd"/>
      <w:r w:rsidRPr="006254A8">
        <w:rPr>
          <w:sz w:val="28"/>
          <w:szCs w:val="28"/>
          <w:lang w:eastAsia="ru-RU"/>
        </w:rPr>
        <w:t xml:space="preserve"> к использованию Филиалами АНОО ВО «ВЭПИ».</w:t>
      </w:r>
    </w:p>
    <w:p w:rsidR="001127FC" w:rsidRPr="006254A8" w:rsidRDefault="001127FC" w:rsidP="006254A8">
      <w:pPr>
        <w:suppressAutoHyphens w:val="0"/>
        <w:rPr>
          <w:sz w:val="28"/>
          <w:szCs w:val="28"/>
          <w:lang w:eastAsia="ru-RU"/>
        </w:rPr>
      </w:pPr>
    </w:p>
    <w:p w:rsidR="001127FC" w:rsidRPr="006254A8" w:rsidRDefault="001127FC" w:rsidP="006254A8">
      <w:pPr>
        <w:tabs>
          <w:tab w:val="right" w:leader="underscore" w:pos="8505"/>
        </w:tabs>
        <w:suppressAutoHyphens w:val="0"/>
        <w:jc w:val="center"/>
        <w:rPr>
          <w:sz w:val="28"/>
          <w:szCs w:val="28"/>
          <w:lang w:eastAsia="ru-RU"/>
        </w:rPr>
      </w:pPr>
    </w:p>
    <w:p w:rsidR="001127FC" w:rsidRPr="006254A8" w:rsidRDefault="001127FC" w:rsidP="006254A8">
      <w:pPr>
        <w:tabs>
          <w:tab w:val="right" w:leader="underscore" w:pos="8505"/>
        </w:tabs>
        <w:suppressAutoHyphens w:val="0"/>
        <w:jc w:val="center"/>
        <w:rPr>
          <w:sz w:val="28"/>
          <w:szCs w:val="28"/>
          <w:lang w:eastAsia="ru-RU"/>
        </w:rPr>
      </w:pPr>
    </w:p>
    <w:p w:rsidR="001127FC" w:rsidRPr="006254A8" w:rsidRDefault="001127FC" w:rsidP="006254A8">
      <w:pPr>
        <w:tabs>
          <w:tab w:val="right" w:leader="underscore" w:pos="8505"/>
        </w:tabs>
        <w:suppressAutoHyphens w:val="0"/>
        <w:jc w:val="center"/>
        <w:rPr>
          <w:sz w:val="28"/>
          <w:szCs w:val="28"/>
          <w:lang w:eastAsia="ru-RU"/>
        </w:rPr>
      </w:pPr>
    </w:p>
    <w:p w:rsidR="001127FC" w:rsidRPr="006254A8" w:rsidRDefault="001127FC" w:rsidP="006254A8">
      <w:pPr>
        <w:tabs>
          <w:tab w:val="right" w:leader="underscore" w:pos="8505"/>
        </w:tabs>
        <w:suppressAutoHyphens w:val="0"/>
        <w:jc w:val="center"/>
        <w:rPr>
          <w:sz w:val="28"/>
          <w:szCs w:val="28"/>
          <w:lang w:eastAsia="ru-RU"/>
        </w:rPr>
      </w:pPr>
    </w:p>
    <w:p w:rsidR="001127FC" w:rsidRPr="006254A8" w:rsidRDefault="001127FC" w:rsidP="006254A8">
      <w:pPr>
        <w:tabs>
          <w:tab w:val="right" w:leader="underscore" w:pos="8505"/>
        </w:tabs>
        <w:suppressAutoHyphens w:val="0"/>
        <w:jc w:val="center"/>
        <w:rPr>
          <w:sz w:val="28"/>
          <w:szCs w:val="28"/>
          <w:lang w:eastAsia="ru-RU"/>
        </w:rPr>
      </w:pPr>
    </w:p>
    <w:p w:rsidR="001127FC" w:rsidRPr="006254A8" w:rsidRDefault="001127FC" w:rsidP="006254A8">
      <w:pPr>
        <w:tabs>
          <w:tab w:val="right" w:leader="underscore" w:pos="8505"/>
        </w:tabs>
        <w:suppressAutoHyphens w:val="0"/>
        <w:jc w:val="center"/>
        <w:rPr>
          <w:sz w:val="28"/>
          <w:szCs w:val="28"/>
          <w:lang w:eastAsia="ru-RU"/>
        </w:rPr>
      </w:pPr>
    </w:p>
    <w:p w:rsidR="001127FC" w:rsidRPr="006254A8" w:rsidRDefault="00AF14CC" w:rsidP="006254A8">
      <w:pPr>
        <w:tabs>
          <w:tab w:val="right" w:leader="underscore" w:pos="8505"/>
        </w:tabs>
        <w:suppressAutoHyphens w:val="0"/>
        <w:jc w:val="center"/>
        <w:rPr>
          <w:sz w:val="28"/>
          <w:szCs w:val="28"/>
          <w:lang w:eastAsia="ru-RU"/>
        </w:rPr>
      </w:pPr>
      <w:r>
        <w:rPr>
          <w:sz w:val="28"/>
          <w:szCs w:val="28"/>
          <w:lang w:eastAsia="ru-RU"/>
        </w:rPr>
        <w:t>Воронеж 2019</w:t>
      </w:r>
    </w:p>
    <w:p w:rsidR="001127FC" w:rsidRPr="006254A8" w:rsidRDefault="001127FC" w:rsidP="006254A8">
      <w:pPr>
        <w:suppressAutoHyphens w:val="0"/>
        <w:jc w:val="both"/>
        <w:rPr>
          <w:sz w:val="28"/>
          <w:szCs w:val="28"/>
          <w:lang w:eastAsia="ru-RU"/>
        </w:rPr>
      </w:pPr>
    </w:p>
    <w:p w:rsidR="00147467" w:rsidRDefault="00147467" w:rsidP="00147467">
      <w:pPr>
        <w:ind w:firstLine="709"/>
        <w:jc w:val="both"/>
        <w:rPr>
          <w:sz w:val="28"/>
          <w:szCs w:val="28"/>
        </w:rPr>
      </w:pPr>
      <w:r>
        <w:rPr>
          <w:bCs/>
          <w:sz w:val="28"/>
          <w:szCs w:val="28"/>
        </w:rPr>
        <w:lastRenderedPageBreak/>
        <w:t>Учебно-методический комплекс дисциплины (модуля) рассмотрен и одобрен на заседании кафедры Психологии</w:t>
      </w:r>
      <w:r w:rsidR="00AF14CC">
        <w:rPr>
          <w:bCs/>
          <w:sz w:val="28"/>
          <w:szCs w:val="28"/>
        </w:rPr>
        <w:t>.</w:t>
      </w:r>
    </w:p>
    <w:p w:rsidR="001127FC" w:rsidRPr="006254A8" w:rsidRDefault="001127FC" w:rsidP="006254A8">
      <w:pPr>
        <w:suppressAutoHyphens w:val="0"/>
        <w:jc w:val="both"/>
        <w:rPr>
          <w:b/>
          <w:bCs/>
          <w:sz w:val="28"/>
          <w:szCs w:val="28"/>
          <w:lang w:eastAsia="ru-RU"/>
        </w:rPr>
      </w:pPr>
    </w:p>
    <w:p w:rsidR="003B5E2F" w:rsidRDefault="003B5E2F" w:rsidP="003B5E2F">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1127FC" w:rsidRPr="006254A8" w:rsidRDefault="001127FC" w:rsidP="006254A8">
      <w:pPr>
        <w:suppressAutoHyphens w:val="0"/>
        <w:jc w:val="both"/>
        <w:rPr>
          <w:b/>
          <w:bCs/>
          <w:sz w:val="28"/>
          <w:szCs w:val="28"/>
          <w:lang w:eastAsia="ru-RU"/>
        </w:rPr>
      </w:pPr>
      <w:bookmarkStart w:id="2" w:name="_GoBack"/>
      <w:bookmarkEnd w:id="2"/>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F4534" w:rsidP="006254A8">
      <w:pPr>
        <w:tabs>
          <w:tab w:val="center" w:pos="0"/>
          <w:tab w:val="left" w:pos="4860"/>
          <w:tab w:val="left" w:pos="9540"/>
        </w:tabs>
        <w:suppressAutoHyphens w:val="0"/>
        <w:jc w:val="center"/>
        <w:rPr>
          <w:b/>
          <w:bCs/>
          <w:sz w:val="28"/>
          <w:szCs w:val="28"/>
          <w:lang w:eastAsia="ru-RU"/>
        </w:rPr>
      </w:pPr>
      <w:r>
        <w:rPr>
          <w:noProof/>
          <w:lang w:eastAsia="ru-RU"/>
        </w:rPr>
        <w:pict>
          <v:shape id="Рисунок 4" o:spid="_x0000_s1028" type="#_x0000_t75" alt="Б1" style="position:absolute;left:0;text-align:left;margin-left:-84.9pt;margin-top:12.2pt;width:600pt;height:713.3pt;z-index:251657728;visibility:visible">
            <v:imagedata r:id="rId10" o:title="" croptop="10202f"/>
          </v:shape>
        </w:pict>
      </w: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tabs>
          <w:tab w:val="center" w:pos="0"/>
          <w:tab w:val="left" w:pos="4860"/>
          <w:tab w:val="left" w:pos="9540"/>
        </w:tabs>
        <w:suppressAutoHyphens w:val="0"/>
        <w:jc w:val="center"/>
        <w:rPr>
          <w:b/>
          <w:bCs/>
          <w:sz w:val="28"/>
          <w:szCs w:val="28"/>
          <w:lang w:eastAsia="ru-RU"/>
        </w:rPr>
      </w:pPr>
    </w:p>
    <w:p w:rsidR="001127FC" w:rsidRPr="006254A8" w:rsidRDefault="001127FC" w:rsidP="006254A8">
      <w:pPr>
        <w:suppressAutoHyphens w:val="0"/>
        <w:rPr>
          <w:lang w:eastAsia="ru-RU"/>
        </w:rPr>
      </w:pPr>
    </w:p>
    <w:p w:rsidR="001127FC" w:rsidRDefault="001127FC" w:rsidP="00407266">
      <w:pPr>
        <w:tabs>
          <w:tab w:val="center" w:pos="0"/>
          <w:tab w:val="left" w:pos="4860"/>
          <w:tab w:val="left" w:pos="9540"/>
        </w:tabs>
        <w:jc w:val="center"/>
        <w:rPr>
          <w:b/>
          <w:bCs/>
          <w:sz w:val="28"/>
          <w:szCs w:val="28"/>
          <w:lang w:eastAsia="ru-RU"/>
        </w:rPr>
        <w:sectPr w:rsidR="001127FC" w:rsidSect="00407266">
          <w:headerReference w:type="default" r:id="rId11"/>
          <w:pgSz w:w="11906" w:h="16838"/>
          <w:pgMar w:top="1134" w:right="850" w:bottom="1134" w:left="1701" w:header="708" w:footer="708" w:gutter="0"/>
          <w:cols w:space="708"/>
          <w:titlePg/>
          <w:docGrid w:linePitch="360"/>
        </w:sectPr>
      </w:pPr>
    </w:p>
    <w:p w:rsidR="001127FC" w:rsidRDefault="001127FC" w:rsidP="00DD0F41">
      <w:pPr>
        <w:tabs>
          <w:tab w:val="center" w:pos="0"/>
          <w:tab w:val="left" w:pos="4860"/>
          <w:tab w:val="left" w:pos="9540"/>
        </w:tabs>
        <w:ind w:firstLine="900"/>
        <w:jc w:val="center"/>
        <w:rPr>
          <w:b/>
          <w:bCs/>
          <w:sz w:val="28"/>
          <w:szCs w:val="28"/>
          <w:lang w:eastAsia="ru-RU"/>
        </w:rPr>
      </w:pPr>
    </w:p>
    <w:bookmarkEnd w:id="0"/>
    <w:bookmarkEnd w:id="1"/>
    <w:p w:rsidR="002033E8" w:rsidRDefault="002033E8" w:rsidP="002033E8">
      <w:pPr>
        <w:widowControl w:val="0"/>
        <w:suppressAutoHyphens w:val="0"/>
        <w:autoSpaceDE w:val="0"/>
        <w:autoSpaceDN w:val="0"/>
        <w:adjustRightInd w:val="0"/>
        <w:ind w:firstLine="900"/>
        <w:jc w:val="both"/>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2033E8" w:rsidRPr="00407266" w:rsidRDefault="002033E8" w:rsidP="002033E8">
      <w:pPr>
        <w:widowControl w:val="0"/>
        <w:suppressAutoHyphens w:val="0"/>
        <w:autoSpaceDE w:val="0"/>
        <w:autoSpaceDN w:val="0"/>
        <w:adjustRightInd w:val="0"/>
        <w:ind w:firstLine="900"/>
        <w:jc w:val="both"/>
        <w:rPr>
          <w:caps/>
          <w:sz w:val="28"/>
          <w:szCs w:val="28"/>
          <w:lang w:eastAsia="ru-RU"/>
        </w:rPr>
      </w:pPr>
    </w:p>
    <w:p w:rsidR="002033E8"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1. </w:t>
      </w:r>
      <w:r w:rsidRPr="00B706AA">
        <w:rPr>
          <w:sz w:val="28"/>
          <w:szCs w:val="28"/>
          <w:lang w:eastAsia="ru-RU"/>
        </w:rPr>
        <w:t>Литературный русский язык. Закон РФ о государственном русском языке. Языковая норма.</w:t>
      </w:r>
      <w:r>
        <w:rPr>
          <w:sz w:val="28"/>
          <w:szCs w:val="28"/>
          <w:lang w:eastAsia="ru-RU"/>
        </w:rPr>
        <w:t xml:space="preserve"> - 4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Литературный язык как нормированная форма общенародного национального языка. Понятие о языковой норме. Лексические, орфоэпические, грамматические, синтаксические, орфографические, стилистические, фразеологические нормы русского языка.   Литературный русский язык как государственный язык РФ. Языковая политика. Обязательность использования языковых норм в официальных речевых ситуациях. Речевые пласты, остающиеся за рамками литературного языка, - жаргон, диалект, просторечие.</w:t>
      </w:r>
      <w:r>
        <w:rPr>
          <w:sz w:val="28"/>
          <w:szCs w:val="28"/>
          <w:lang w:eastAsia="ru-RU"/>
        </w:rPr>
        <w:br/>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2033E8" w:rsidRPr="003D334A" w:rsidRDefault="002033E8" w:rsidP="002033E8">
      <w:pPr>
        <w:tabs>
          <w:tab w:val="left" w:pos="360"/>
          <w:tab w:val="left" w:pos="567"/>
        </w:tabs>
        <w:ind w:firstLine="900"/>
        <w:jc w:val="both"/>
        <w:rPr>
          <w:sz w:val="28"/>
          <w:szCs w:val="28"/>
          <w:lang w:eastAsia="ru-RU"/>
        </w:rPr>
      </w:pPr>
      <w:r>
        <w:rPr>
          <w:sz w:val="28"/>
          <w:szCs w:val="28"/>
          <w:lang w:eastAsia="ru-RU"/>
        </w:rPr>
        <w:t>1.</w:t>
      </w:r>
      <w:r w:rsidRPr="003D334A">
        <w:rPr>
          <w:sz w:val="28"/>
          <w:szCs w:val="28"/>
          <w:lang w:eastAsia="ru-RU"/>
        </w:rPr>
        <w:t>Чем литературный язык отличается от национального языка?</w:t>
      </w:r>
    </w:p>
    <w:p w:rsidR="002033E8" w:rsidRPr="003D334A" w:rsidRDefault="002033E8" w:rsidP="002033E8">
      <w:pPr>
        <w:tabs>
          <w:tab w:val="left" w:pos="360"/>
          <w:tab w:val="left" w:pos="567"/>
        </w:tabs>
        <w:ind w:firstLine="900"/>
        <w:jc w:val="both"/>
        <w:rPr>
          <w:sz w:val="28"/>
          <w:szCs w:val="28"/>
          <w:lang w:eastAsia="ru-RU"/>
        </w:rPr>
      </w:pPr>
      <w:r>
        <w:rPr>
          <w:sz w:val="28"/>
          <w:szCs w:val="28"/>
          <w:lang w:eastAsia="ru-RU"/>
        </w:rPr>
        <w:t>2.</w:t>
      </w:r>
      <w:r w:rsidRPr="003D334A">
        <w:rPr>
          <w:sz w:val="28"/>
          <w:szCs w:val="28"/>
          <w:lang w:eastAsia="ru-RU"/>
        </w:rPr>
        <w:t>Что такое речевая норма? Какие нормы существуют в литературном языке?</w:t>
      </w:r>
    </w:p>
    <w:p w:rsidR="002033E8" w:rsidRDefault="002033E8" w:rsidP="002033E8">
      <w:pPr>
        <w:tabs>
          <w:tab w:val="left" w:pos="360"/>
          <w:tab w:val="left" w:pos="567"/>
        </w:tabs>
        <w:ind w:firstLine="900"/>
        <w:jc w:val="both"/>
        <w:rPr>
          <w:sz w:val="28"/>
          <w:szCs w:val="28"/>
          <w:lang w:eastAsia="ru-RU"/>
        </w:rPr>
      </w:pPr>
      <w:r>
        <w:rPr>
          <w:sz w:val="28"/>
          <w:szCs w:val="28"/>
          <w:lang w:eastAsia="ru-RU"/>
        </w:rPr>
        <w:t>3.</w:t>
      </w:r>
      <w:r w:rsidRPr="003D334A">
        <w:rPr>
          <w:sz w:val="28"/>
          <w:szCs w:val="28"/>
          <w:lang w:eastAsia="ru-RU"/>
        </w:rPr>
        <w:t>Абсолютна ли речевая норма?</w:t>
      </w:r>
    </w:p>
    <w:p w:rsidR="002033E8" w:rsidRDefault="002033E8" w:rsidP="002033E8">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2033E8" w:rsidRPr="003D334A" w:rsidRDefault="002033E8" w:rsidP="002033E8">
      <w:pPr>
        <w:tabs>
          <w:tab w:val="left" w:pos="360"/>
          <w:tab w:val="left" w:pos="567"/>
        </w:tabs>
        <w:ind w:firstLine="900"/>
        <w:jc w:val="both"/>
        <w:rPr>
          <w:sz w:val="28"/>
          <w:szCs w:val="28"/>
          <w:lang w:eastAsia="ru-RU"/>
        </w:rPr>
      </w:pPr>
      <w:r>
        <w:rPr>
          <w:sz w:val="28"/>
          <w:szCs w:val="28"/>
        </w:rPr>
        <w:t>1.</w:t>
      </w:r>
      <w:r w:rsidRPr="003D334A">
        <w:rPr>
          <w:sz w:val="28"/>
          <w:szCs w:val="28"/>
          <w:lang w:eastAsia="ru-RU"/>
        </w:rPr>
        <w:t>Официальная речевая ситуация</w:t>
      </w:r>
    </w:p>
    <w:p w:rsidR="002033E8" w:rsidRPr="003D334A" w:rsidRDefault="002033E8" w:rsidP="002033E8">
      <w:pPr>
        <w:tabs>
          <w:tab w:val="left" w:pos="360"/>
          <w:tab w:val="left" w:pos="567"/>
        </w:tabs>
        <w:ind w:firstLine="900"/>
        <w:jc w:val="both"/>
        <w:rPr>
          <w:sz w:val="28"/>
          <w:szCs w:val="28"/>
          <w:lang w:eastAsia="ru-RU"/>
        </w:rPr>
      </w:pPr>
      <w:r>
        <w:rPr>
          <w:sz w:val="28"/>
          <w:szCs w:val="28"/>
          <w:lang w:eastAsia="ru-RU"/>
        </w:rPr>
        <w:t>2.</w:t>
      </w:r>
      <w:r w:rsidRPr="003D334A">
        <w:rPr>
          <w:sz w:val="28"/>
          <w:szCs w:val="28"/>
          <w:lang w:eastAsia="ru-RU"/>
        </w:rPr>
        <w:t>Жаргон и его разновидности</w:t>
      </w:r>
    </w:p>
    <w:p w:rsidR="002033E8" w:rsidRPr="003D334A" w:rsidRDefault="002033E8" w:rsidP="002033E8">
      <w:pPr>
        <w:tabs>
          <w:tab w:val="left" w:pos="360"/>
          <w:tab w:val="left" w:pos="567"/>
        </w:tabs>
        <w:ind w:firstLine="900"/>
        <w:jc w:val="both"/>
        <w:rPr>
          <w:sz w:val="28"/>
          <w:szCs w:val="28"/>
          <w:lang w:eastAsia="ru-RU"/>
        </w:rPr>
      </w:pPr>
      <w:r>
        <w:rPr>
          <w:sz w:val="28"/>
          <w:szCs w:val="28"/>
          <w:lang w:eastAsia="ru-RU"/>
        </w:rPr>
        <w:t>3.</w:t>
      </w:r>
      <w:r w:rsidRPr="003D334A">
        <w:rPr>
          <w:sz w:val="28"/>
          <w:szCs w:val="28"/>
          <w:lang w:eastAsia="ru-RU"/>
        </w:rPr>
        <w:t xml:space="preserve">Диалектизмы </w:t>
      </w:r>
    </w:p>
    <w:p w:rsidR="002033E8" w:rsidRPr="003D334A" w:rsidRDefault="002033E8" w:rsidP="002033E8">
      <w:pPr>
        <w:tabs>
          <w:tab w:val="left" w:pos="360"/>
          <w:tab w:val="left" w:pos="567"/>
        </w:tabs>
        <w:ind w:firstLine="900"/>
        <w:jc w:val="both"/>
        <w:rPr>
          <w:sz w:val="28"/>
          <w:szCs w:val="28"/>
          <w:lang w:eastAsia="ru-RU"/>
        </w:rPr>
      </w:pPr>
      <w:r>
        <w:rPr>
          <w:sz w:val="28"/>
          <w:szCs w:val="28"/>
          <w:lang w:eastAsia="ru-RU"/>
        </w:rPr>
        <w:t>4.</w:t>
      </w:r>
      <w:r w:rsidRPr="003D334A">
        <w:rPr>
          <w:sz w:val="28"/>
          <w:szCs w:val="28"/>
          <w:lang w:eastAsia="ru-RU"/>
        </w:rPr>
        <w:t>Просторечие</w:t>
      </w:r>
    </w:p>
    <w:p w:rsidR="002033E8" w:rsidRPr="003D334A" w:rsidRDefault="002033E8" w:rsidP="002033E8">
      <w:pPr>
        <w:widowControl w:val="0"/>
        <w:tabs>
          <w:tab w:val="left" w:pos="1080"/>
        </w:tabs>
        <w:suppressAutoHyphens w:val="0"/>
        <w:autoSpaceDE w:val="0"/>
        <w:autoSpaceDN w:val="0"/>
        <w:adjustRightInd w:val="0"/>
        <w:ind w:firstLine="900"/>
        <w:jc w:val="center"/>
        <w:rPr>
          <w:sz w:val="28"/>
          <w:szCs w:val="28"/>
        </w:rPr>
      </w:pPr>
    </w:p>
    <w:p w:rsidR="002033E8" w:rsidRDefault="002033E8" w:rsidP="002033E8">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rPr>
        <w:t xml:space="preserve">Тема 2. Устная и письменная форма языка. </w:t>
      </w:r>
      <w:r>
        <w:rPr>
          <w:sz w:val="28"/>
          <w:szCs w:val="28"/>
          <w:lang w:eastAsia="ru-RU"/>
        </w:rPr>
        <w:t>- 4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Особенности устной речи: неофициальность, непринужденность, экспрессивность, отсутствие предварительного отбора языковых средств.  Вспомогательные средства при устной речи: мимика, жесты, интонация, паузы, возможность повторения. Диалог как преимущественная форма устной речи.  Специфика лексики и синтаксиса устной речи. Требования, предъявляемые к устной речи в литературном языке. </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письменной речи: точность, правильность, строгое соблюдение языковых норм. Речевая недостаточность и речевая избыточность. Многозначные слова. Омонимы. Паронимы. Монолог  как преимущественная форма письменной  речи.  Специфика лексики и синтаксиса письменной  речи.  Требования, предъявляемые к письменному тексту. Понятие о литературной правке письменного текста.</w:t>
      </w:r>
      <w:r>
        <w:rPr>
          <w:sz w:val="28"/>
          <w:szCs w:val="28"/>
          <w:lang w:eastAsia="ru-RU"/>
        </w:rPr>
        <w:br/>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2033E8" w:rsidRPr="003D334A" w:rsidRDefault="002033E8" w:rsidP="002033E8">
      <w:pPr>
        <w:widowControl w:val="0"/>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Каковы особенности устной речи?</w:t>
      </w:r>
    </w:p>
    <w:p w:rsidR="002033E8" w:rsidRPr="003D334A" w:rsidRDefault="002033E8" w:rsidP="002033E8">
      <w:pPr>
        <w:widowControl w:val="0"/>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Какие вспомогательные средства передачи мысли существуют при устной речи?</w:t>
      </w:r>
    </w:p>
    <w:p w:rsidR="002033E8" w:rsidRPr="003D334A" w:rsidRDefault="002033E8" w:rsidP="002033E8">
      <w:pPr>
        <w:widowControl w:val="0"/>
        <w:suppressAutoHyphens w:val="0"/>
        <w:autoSpaceDE w:val="0"/>
        <w:autoSpaceDN w:val="0"/>
        <w:adjustRightInd w:val="0"/>
        <w:ind w:firstLine="900"/>
        <w:jc w:val="both"/>
        <w:rPr>
          <w:sz w:val="28"/>
          <w:szCs w:val="28"/>
          <w:lang w:eastAsia="ru-RU"/>
        </w:rPr>
      </w:pPr>
      <w:r>
        <w:rPr>
          <w:sz w:val="28"/>
          <w:szCs w:val="28"/>
          <w:lang w:eastAsia="ru-RU"/>
        </w:rPr>
        <w:lastRenderedPageBreak/>
        <w:t>3.</w:t>
      </w:r>
      <w:r w:rsidRPr="003D334A">
        <w:rPr>
          <w:sz w:val="28"/>
          <w:szCs w:val="28"/>
          <w:lang w:eastAsia="ru-RU"/>
        </w:rPr>
        <w:t>В чем отличие диалогической и монологической форм речи?</w:t>
      </w:r>
    </w:p>
    <w:p w:rsidR="002033E8" w:rsidRPr="003D334A" w:rsidRDefault="002033E8" w:rsidP="002033E8">
      <w:pPr>
        <w:widowControl w:val="0"/>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 xml:space="preserve"> Каковы особенности письменной речи?</w:t>
      </w:r>
    </w:p>
    <w:p w:rsidR="002033E8" w:rsidRPr="003D334A" w:rsidRDefault="002033E8" w:rsidP="002033E8">
      <w:pPr>
        <w:widowControl w:val="0"/>
        <w:suppressAutoHyphens w:val="0"/>
        <w:autoSpaceDE w:val="0"/>
        <w:autoSpaceDN w:val="0"/>
        <w:adjustRightInd w:val="0"/>
        <w:ind w:firstLine="900"/>
        <w:jc w:val="both"/>
        <w:rPr>
          <w:sz w:val="28"/>
          <w:szCs w:val="28"/>
          <w:lang w:eastAsia="ru-RU"/>
        </w:rPr>
      </w:pPr>
      <w:r>
        <w:rPr>
          <w:sz w:val="28"/>
          <w:szCs w:val="28"/>
          <w:lang w:eastAsia="ru-RU"/>
        </w:rPr>
        <w:t>5.</w:t>
      </w:r>
      <w:r w:rsidRPr="003D334A">
        <w:rPr>
          <w:sz w:val="28"/>
          <w:szCs w:val="28"/>
          <w:lang w:eastAsia="ru-RU"/>
        </w:rPr>
        <w:t>Зачем  нужна редактура текста?</w:t>
      </w:r>
    </w:p>
    <w:p w:rsidR="002033E8" w:rsidRDefault="002033E8" w:rsidP="002033E8">
      <w:pPr>
        <w:widowControl w:val="0"/>
        <w:suppressAutoHyphens w:val="0"/>
        <w:autoSpaceDE w:val="0"/>
        <w:autoSpaceDN w:val="0"/>
        <w:adjustRightInd w:val="0"/>
        <w:ind w:firstLine="900"/>
        <w:jc w:val="both"/>
        <w:rPr>
          <w:sz w:val="28"/>
          <w:szCs w:val="28"/>
          <w:lang w:eastAsia="ru-RU"/>
        </w:rPr>
      </w:pPr>
      <w:r>
        <w:rPr>
          <w:sz w:val="28"/>
          <w:szCs w:val="28"/>
          <w:lang w:eastAsia="ru-RU"/>
        </w:rPr>
        <w:t>6.</w:t>
      </w:r>
      <w:r w:rsidRPr="003D334A">
        <w:rPr>
          <w:sz w:val="28"/>
          <w:szCs w:val="28"/>
          <w:lang w:eastAsia="ru-RU"/>
        </w:rPr>
        <w:t xml:space="preserve">Какие требования предъявляются к литературному произношению в русском литературном языке? </w:t>
      </w:r>
    </w:p>
    <w:p w:rsidR="002033E8" w:rsidRPr="003D334A" w:rsidRDefault="002033E8" w:rsidP="002033E8">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2033E8" w:rsidRPr="003D334A" w:rsidRDefault="002033E8" w:rsidP="002033E8">
      <w:pPr>
        <w:widowControl w:val="0"/>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Особенности произношения иностранных слов</w:t>
      </w:r>
    </w:p>
    <w:p w:rsidR="002033E8" w:rsidRDefault="002033E8" w:rsidP="002033E8">
      <w:pPr>
        <w:widowControl w:val="0"/>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Акцентологические нормы языка: литературное ударение.</w:t>
      </w:r>
    </w:p>
    <w:p w:rsidR="002033E8" w:rsidRPr="003D334A" w:rsidRDefault="002033E8" w:rsidP="002033E8">
      <w:pPr>
        <w:widowControl w:val="0"/>
        <w:suppressAutoHyphens w:val="0"/>
        <w:autoSpaceDE w:val="0"/>
        <w:autoSpaceDN w:val="0"/>
        <w:adjustRightInd w:val="0"/>
        <w:ind w:firstLine="900"/>
        <w:jc w:val="both"/>
        <w:rPr>
          <w:sz w:val="28"/>
          <w:szCs w:val="28"/>
          <w:lang w:eastAsia="ru-RU"/>
        </w:rPr>
      </w:pPr>
    </w:p>
    <w:p w:rsidR="002033E8" w:rsidRDefault="002033E8" w:rsidP="002033E8">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Тема 3. Лексика современного русского литературного языка. </w:t>
      </w:r>
      <w:r>
        <w:rPr>
          <w:sz w:val="28"/>
          <w:szCs w:val="28"/>
          <w:lang w:eastAsia="ru-RU"/>
        </w:rPr>
        <w:t>- 4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Лексика русского языка с точки зрения происхождения: исконно русские и иностранные слова. Калькирование. Отношение к иностранным словам в русском языке. Варваризмы. Активный и пассивный лексический запас языка. Архаизмы, историзмы, неологизмы. Лексика общеупотребительная и лексика ограниченной сферы употребления. Терминологическая и профессиональная лексика. Лексика нейтральная и экспрессивно окрашенная. Фразеология. Основные типы фразеологизмов. Основные типы словарей. Толковые словари.</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 xml:space="preserve">Какие слова мы относим к исконно русской лексике? </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Что такое славянизмы? Каковы признаки славянизмов?</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Что такое архаизмы и неологизмы? Чем архаизмы отличаются от историзмов?</w:t>
      </w:r>
    </w:p>
    <w:p w:rsidR="002033E8"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Каково отношение в литературном языке к уменьшительно-ласкательным словам?</w:t>
      </w:r>
    </w:p>
    <w:p w:rsidR="002033E8" w:rsidRPr="003D334A" w:rsidRDefault="002033E8" w:rsidP="002033E8">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Правила употребления фразеологизмов</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Различие между заимствованием и варваризмом</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p>
    <w:p w:rsidR="002033E8" w:rsidRDefault="002033E8" w:rsidP="002033E8">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Тема 4. Функциональные стили русского языка. </w:t>
      </w:r>
      <w:r>
        <w:rPr>
          <w:sz w:val="28"/>
          <w:szCs w:val="28"/>
          <w:lang w:eastAsia="ru-RU"/>
        </w:rPr>
        <w:t>- 4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Стилистика речевого общения, ее зависимость от конкретной речевой ситуации.  Понятие функционального стиля.  Научный, официально-деловой и публицистический стиль литературного языка. </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научного стиля, его лексические, морфологические и синтаксические черты. Правила употребления терминов в строго научном и научно-популярном тексте. Структурные элементы научного письменного текста и их языковое оформление. Оформление цитат. Жанры научного стиля: монография, диссертация, статья. Вторичный научный текст: аннотация, реферат, рецензия, отзыв.</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Специфика официально-делового стиля, его </w:t>
      </w:r>
      <w:proofErr w:type="spellStart"/>
      <w:r w:rsidRPr="003D334A">
        <w:rPr>
          <w:sz w:val="28"/>
          <w:szCs w:val="28"/>
          <w:lang w:eastAsia="ru-RU"/>
        </w:rPr>
        <w:t>подстили</w:t>
      </w:r>
      <w:proofErr w:type="spellEnd"/>
      <w:r w:rsidRPr="003D334A">
        <w:rPr>
          <w:sz w:val="28"/>
          <w:szCs w:val="28"/>
          <w:lang w:eastAsia="ru-RU"/>
        </w:rPr>
        <w:t xml:space="preserve"> и жанры. Понятие о документе. Требования, предъявляемые к языку и оформлению документа. Служебные документы: типология, образцы, языковое оформление. Лексические, морфологические и синтаксические особенности </w:t>
      </w:r>
      <w:r w:rsidRPr="003D334A">
        <w:rPr>
          <w:sz w:val="28"/>
          <w:szCs w:val="28"/>
          <w:lang w:eastAsia="ru-RU"/>
        </w:rPr>
        <w:lastRenderedPageBreak/>
        <w:t>официально-делового стиля. Канцеляризмы. Устранение типичных ошибок в языке деловых бумаг.</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публицистического стиля. Языковые клише и штампы. Язык рекламы; требования, предъявляемые к рекламному тексту.</w:t>
      </w:r>
      <w:r>
        <w:rPr>
          <w:sz w:val="28"/>
          <w:szCs w:val="28"/>
          <w:lang w:eastAsia="ru-RU"/>
        </w:rPr>
        <w:br/>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 зависит речевое общение от конкретной ситуации?</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Что такое функциональный стиль?</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 xml:space="preserve">Каковы лексические, морфологические, синтаксические особенности научного стиля? </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Какие жанры научного стиля вы знаете?</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5.</w:t>
      </w:r>
      <w:proofErr w:type="gramStart"/>
      <w:r w:rsidRPr="003D334A">
        <w:rPr>
          <w:sz w:val="28"/>
          <w:szCs w:val="28"/>
          <w:lang w:eastAsia="ru-RU"/>
        </w:rPr>
        <w:t>Каковы</w:t>
      </w:r>
      <w:proofErr w:type="gramEnd"/>
      <w:r w:rsidRPr="003D334A">
        <w:rPr>
          <w:sz w:val="28"/>
          <w:szCs w:val="28"/>
          <w:lang w:eastAsia="ru-RU"/>
        </w:rPr>
        <w:t xml:space="preserve"> </w:t>
      </w:r>
      <w:proofErr w:type="spellStart"/>
      <w:r w:rsidRPr="003D334A">
        <w:rPr>
          <w:sz w:val="28"/>
          <w:szCs w:val="28"/>
          <w:lang w:eastAsia="ru-RU"/>
        </w:rPr>
        <w:t>подстили</w:t>
      </w:r>
      <w:proofErr w:type="spellEnd"/>
      <w:r w:rsidRPr="003D334A">
        <w:rPr>
          <w:sz w:val="28"/>
          <w:szCs w:val="28"/>
          <w:lang w:eastAsia="ru-RU"/>
        </w:rPr>
        <w:t xml:space="preserve"> официально-делового стиля? В чем их различие?</w:t>
      </w:r>
    </w:p>
    <w:p w:rsidR="002033E8"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6.</w:t>
      </w:r>
      <w:r w:rsidRPr="003D334A">
        <w:rPr>
          <w:sz w:val="28"/>
          <w:szCs w:val="28"/>
          <w:lang w:eastAsia="ru-RU"/>
        </w:rPr>
        <w:t>Каковы лексические, морфологические, синтаксические особенности официально-делового стиля?</w:t>
      </w:r>
    </w:p>
    <w:p w:rsidR="002033E8" w:rsidRDefault="002033E8" w:rsidP="002033E8">
      <w:pPr>
        <w:tabs>
          <w:tab w:val="left" w:pos="480"/>
        </w:tabs>
        <w:autoSpaceDE w:val="0"/>
        <w:autoSpaceDN w:val="0"/>
        <w:adjustRightInd w:val="0"/>
        <w:ind w:firstLine="900"/>
        <w:jc w:val="both"/>
        <w:rPr>
          <w:color w:val="000000"/>
          <w:sz w:val="28"/>
          <w:szCs w:val="28"/>
        </w:rPr>
      </w:pPr>
    </w:p>
    <w:p w:rsidR="002033E8" w:rsidRDefault="002033E8" w:rsidP="002033E8">
      <w:pPr>
        <w:tabs>
          <w:tab w:val="left" w:pos="480"/>
        </w:tabs>
        <w:autoSpaceDE w:val="0"/>
        <w:autoSpaceDN w:val="0"/>
        <w:adjustRightInd w:val="0"/>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2033E8" w:rsidRDefault="002033E8" w:rsidP="002033E8">
      <w:pPr>
        <w:tabs>
          <w:tab w:val="left" w:pos="480"/>
        </w:tabs>
        <w:autoSpaceDE w:val="0"/>
        <w:autoSpaceDN w:val="0"/>
        <w:adjustRightInd w:val="0"/>
        <w:ind w:firstLine="900"/>
        <w:jc w:val="both"/>
        <w:rPr>
          <w:sz w:val="28"/>
          <w:szCs w:val="28"/>
        </w:rPr>
      </w:pPr>
    </w:p>
    <w:p w:rsidR="002033E8" w:rsidRPr="003D334A" w:rsidRDefault="002033E8" w:rsidP="002033E8">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Канцелярит</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Лексические, морфологические, синтаксические особенности публицистического стиля</w:t>
      </w:r>
    </w:p>
    <w:p w:rsidR="002033E8" w:rsidRPr="003D334A" w:rsidRDefault="002033E8" w:rsidP="002033E8">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Отличие речевого клише от речевого штампа</w:t>
      </w:r>
    </w:p>
    <w:p w:rsidR="002033E8" w:rsidRPr="003D334A" w:rsidRDefault="002033E8" w:rsidP="002033E8">
      <w:pPr>
        <w:widowControl w:val="0"/>
        <w:tabs>
          <w:tab w:val="left" w:pos="1080"/>
        </w:tabs>
        <w:suppressAutoHyphens w:val="0"/>
        <w:autoSpaceDE w:val="0"/>
        <w:autoSpaceDN w:val="0"/>
        <w:adjustRightInd w:val="0"/>
        <w:ind w:firstLine="900"/>
        <w:jc w:val="center"/>
        <w:rPr>
          <w:sz w:val="28"/>
          <w:szCs w:val="28"/>
          <w:lang w:eastAsia="ru-RU"/>
        </w:rPr>
      </w:pPr>
    </w:p>
    <w:p w:rsidR="002033E8" w:rsidRDefault="002033E8" w:rsidP="002033E8">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Тема 5. Вариантность и норма русского литературного </w:t>
      </w:r>
      <w:proofErr w:type="gramStart"/>
      <w:r w:rsidRPr="003D334A">
        <w:rPr>
          <w:sz w:val="28"/>
          <w:szCs w:val="28"/>
          <w:lang w:eastAsia="ru-RU"/>
        </w:rPr>
        <w:t>языка</w:t>
      </w:r>
      <w:proofErr w:type="gramEnd"/>
      <w:r w:rsidRPr="003D334A">
        <w:rPr>
          <w:sz w:val="28"/>
          <w:szCs w:val="28"/>
          <w:lang w:eastAsia="ru-RU"/>
        </w:rPr>
        <w:t xml:space="preserve"> и словарная кодификация. </w:t>
      </w:r>
      <w:r>
        <w:rPr>
          <w:sz w:val="28"/>
          <w:szCs w:val="28"/>
          <w:lang w:eastAsia="ru-RU"/>
        </w:rPr>
        <w:t>- 4</w:t>
      </w:r>
      <w:r w:rsidRPr="003D334A">
        <w:rPr>
          <w:sz w:val="28"/>
          <w:szCs w:val="28"/>
          <w:lang w:eastAsia="ru-RU"/>
        </w:rPr>
        <w:t xml:space="preserve">ч. – очная форма,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Кодификация как процесс фиксации языковой нормы. Проблемы кодификации языковых норм.  Типы лингвистических словарей. Словарная статья. Система помет. Варианты нормы.</w:t>
      </w:r>
      <w:r>
        <w:rPr>
          <w:sz w:val="28"/>
          <w:szCs w:val="28"/>
          <w:lang w:eastAsia="ru-RU"/>
        </w:rPr>
        <w:br/>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2033E8" w:rsidRPr="003D334A" w:rsidRDefault="002033E8" w:rsidP="002033E8">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Какие типы словарей существуют в русском языке?</w:t>
      </w:r>
    </w:p>
    <w:p w:rsidR="002033E8" w:rsidRPr="003D334A" w:rsidRDefault="002033E8" w:rsidP="002033E8">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Какие толковые словари русского языка вам известны? Чем они различаются?</w:t>
      </w:r>
    </w:p>
    <w:p w:rsidR="002033E8" w:rsidRPr="003D334A" w:rsidRDefault="002033E8" w:rsidP="002033E8">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О чем свидетельствуют пометы в словарных статьях?</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p>
    <w:p w:rsidR="002033E8"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6. Речевой этикет. </w:t>
      </w:r>
      <w:r>
        <w:rPr>
          <w:sz w:val="28"/>
          <w:szCs w:val="28"/>
          <w:lang w:eastAsia="ru-RU"/>
        </w:rPr>
        <w:t xml:space="preserve">– 4 </w:t>
      </w:r>
      <w:r w:rsidRPr="003D334A">
        <w:rPr>
          <w:sz w:val="28"/>
          <w:szCs w:val="28"/>
          <w:lang w:eastAsia="ru-RU"/>
        </w:rPr>
        <w:t xml:space="preserve">ч. – очная форма, </w:t>
      </w:r>
      <w:r>
        <w:rPr>
          <w:sz w:val="28"/>
          <w:szCs w:val="28"/>
          <w:lang w:eastAsia="ru-RU"/>
        </w:rPr>
        <w:t xml:space="preserve">2 </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Понятие о речевом этикете. Функции речевого этикета.  Особенности лексики и грамматики в условиях этикетного общения. Устойчивые формы обращения к собеседнику. Устойчивые формулы, обороты и клише для традиционных этикетных ситуаций. Эвфемизмы и политика политкорректности в современном мире. Социологический, психолингвистический, паралингвистический, культурологический, стилистический аспекты речевого этикета.</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2033E8" w:rsidRPr="003D334A" w:rsidRDefault="002033E8" w:rsidP="002033E8">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lastRenderedPageBreak/>
        <w:t>1.</w:t>
      </w:r>
      <w:r w:rsidRPr="003D334A">
        <w:rPr>
          <w:sz w:val="28"/>
          <w:szCs w:val="28"/>
          <w:lang w:eastAsia="ru-RU"/>
        </w:rPr>
        <w:t>Что такое речевой этикет, каковы его функции?</w:t>
      </w:r>
    </w:p>
    <w:p w:rsidR="002033E8" w:rsidRPr="003D334A" w:rsidRDefault="002033E8" w:rsidP="002033E8">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Каковы особенности лексики и грамматики в условиях этикетного общения?</w:t>
      </w:r>
    </w:p>
    <w:p w:rsidR="002033E8" w:rsidRPr="003D334A" w:rsidRDefault="002033E8" w:rsidP="002033E8">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Для чего нужны эвфемизмы?</w:t>
      </w:r>
    </w:p>
    <w:p w:rsidR="002033E8" w:rsidRDefault="002033E8" w:rsidP="002033E8">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Что такое политкорректность?</w:t>
      </w:r>
    </w:p>
    <w:p w:rsidR="002033E8" w:rsidRDefault="002033E8" w:rsidP="002033E8">
      <w:pPr>
        <w:tabs>
          <w:tab w:val="left" w:pos="480"/>
        </w:tabs>
        <w:autoSpaceDE w:val="0"/>
        <w:autoSpaceDN w:val="0"/>
        <w:adjustRightInd w:val="0"/>
        <w:ind w:firstLine="900"/>
        <w:jc w:val="both"/>
        <w:rPr>
          <w:color w:val="000000"/>
          <w:sz w:val="28"/>
          <w:szCs w:val="28"/>
        </w:rPr>
      </w:pPr>
    </w:p>
    <w:p w:rsidR="002033E8" w:rsidRDefault="002033E8" w:rsidP="002033E8">
      <w:pPr>
        <w:tabs>
          <w:tab w:val="left" w:pos="480"/>
        </w:tabs>
        <w:autoSpaceDE w:val="0"/>
        <w:autoSpaceDN w:val="0"/>
        <w:adjustRightInd w:val="0"/>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2033E8" w:rsidRDefault="002033E8" w:rsidP="002033E8">
      <w:pPr>
        <w:tabs>
          <w:tab w:val="left" w:pos="480"/>
        </w:tabs>
        <w:autoSpaceDE w:val="0"/>
        <w:autoSpaceDN w:val="0"/>
        <w:adjustRightInd w:val="0"/>
        <w:ind w:firstLine="900"/>
        <w:jc w:val="both"/>
        <w:rPr>
          <w:sz w:val="28"/>
          <w:szCs w:val="28"/>
        </w:rPr>
      </w:pPr>
    </w:p>
    <w:p w:rsidR="002033E8" w:rsidRPr="003D334A" w:rsidRDefault="002033E8" w:rsidP="002033E8">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2033E8" w:rsidRPr="003D334A" w:rsidRDefault="002033E8" w:rsidP="002033E8">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Социологический (психолингвистический, паралингвистический, культурологический, стилистический) аспект речевого этикета</w:t>
      </w:r>
    </w:p>
    <w:p w:rsidR="002033E8" w:rsidRPr="003D334A" w:rsidRDefault="002033E8" w:rsidP="002033E8">
      <w:pPr>
        <w:widowControl w:val="0"/>
        <w:tabs>
          <w:tab w:val="left" w:pos="426"/>
        </w:tabs>
        <w:suppressAutoHyphens w:val="0"/>
        <w:autoSpaceDE w:val="0"/>
        <w:autoSpaceDN w:val="0"/>
        <w:adjustRightInd w:val="0"/>
        <w:ind w:firstLine="900"/>
        <w:jc w:val="both"/>
        <w:rPr>
          <w:sz w:val="28"/>
          <w:szCs w:val="28"/>
          <w:lang w:eastAsia="ru-RU"/>
        </w:rPr>
      </w:pPr>
      <w:proofErr w:type="gramStart"/>
      <w:r>
        <w:rPr>
          <w:sz w:val="28"/>
          <w:szCs w:val="28"/>
          <w:lang w:eastAsia="ru-RU"/>
        </w:rPr>
        <w:t>2.</w:t>
      </w:r>
      <w:r w:rsidRPr="003D334A">
        <w:rPr>
          <w:sz w:val="28"/>
          <w:szCs w:val="28"/>
          <w:lang w:eastAsia="ru-RU"/>
        </w:rPr>
        <w:t>Практика речевого этикета: обращение, знакомство, приветствие, прощание, поздравление, благодарность, извинение, просьба, согласие или отказ, приглашение, совет, утешение, комплимент.</w:t>
      </w:r>
      <w:proofErr w:type="gramEnd"/>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p>
    <w:p w:rsidR="002033E8" w:rsidRDefault="002033E8" w:rsidP="002033E8">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Тема 7. </w:t>
      </w:r>
      <w:r w:rsidRPr="00B706AA">
        <w:rPr>
          <w:sz w:val="28"/>
          <w:szCs w:val="28"/>
          <w:lang w:eastAsia="ru-RU"/>
        </w:rPr>
        <w:t>Грамматические и синтаксические нормы русского я</w:t>
      </w:r>
      <w:r>
        <w:rPr>
          <w:sz w:val="28"/>
          <w:szCs w:val="28"/>
          <w:lang w:eastAsia="ru-RU"/>
        </w:rPr>
        <w:t>зыка. Трудные случаи морфологии</w:t>
      </w:r>
      <w:r w:rsidRPr="003D334A">
        <w:rPr>
          <w:sz w:val="28"/>
          <w:szCs w:val="28"/>
          <w:lang w:eastAsia="ru-RU"/>
        </w:rPr>
        <w:t xml:space="preserve">. </w:t>
      </w:r>
      <w:r>
        <w:rPr>
          <w:sz w:val="28"/>
          <w:szCs w:val="28"/>
          <w:lang w:eastAsia="ru-RU"/>
        </w:rPr>
        <w:t xml:space="preserve">– 6 </w:t>
      </w:r>
      <w:r w:rsidRPr="003D334A">
        <w:rPr>
          <w:sz w:val="28"/>
          <w:szCs w:val="28"/>
          <w:lang w:eastAsia="ru-RU"/>
        </w:rPr>
        <w:t>ч. – очная форма,</w:t>
      </w:r>
      <w:r>
        <w:rPr>
          <w:sz w:val="28"/>
          <w:szCs w:val="28"/>
          <w:lang w:eastAsia="ru-RU"/>
        </w:rPr>
        <w:t xml:space="preserve"> 2</w:t>
      </w:r>
      <w:r w:rsidRPr="003D334A">
        <w:rPr>
          <w:sz w:val="28"/>
          <w:szCs w:val="28"/>
          <w:lang w:eastAsia="ru-RU"/>
        </w:rPr>
        <w:t xml:space="preserve">. – </w:t>
      </w:r>
      <w:r>
        <w:rPr>
          <w:sz w:val="28"/>
          <w:szCs w:val="28"/>
          <w:lang w:eastAsia="ru-RU"/>
        </w:rPr>
        <w:t>очно-</w:t>
      </w:r>
      <w:r w:rsidRPr="003D334A">
        <w:rPr>
          <w:sz w:val="28"/>
          <w:szCs w:val="28"/>
          <w:lang w:eastAsia="ru-RU"/>
        </w:rPr>
        <w:t>заочная форма</w:t>
      </w:r>
      <w:r>
        <w:rPr>
          <w:sz w:val="28"/>
          <w:szCs w:val="28"/>
          <w:lang w:eastAsia="ru-RU"/>
        </w:rPr>
        <w:t>.</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Правильное использование грамматических форм. Употребление форм имени существительного: род несклоняемых существительных, обозначение лиц по профессии, должности, ученому или воинскому званию, синонимы окончаний именительного падежа множественного числа существительных. Особенности склонения фамилий. Трудности использования аббревиатур.</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Образование и употребление имен прилагательных. Сравнительная и превосходная формы имени прилагательного. Употребление форм имени числительного. Собирательные и количественные числительные как синонимы. Склонение количественных числительных.</w:t>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употребления местоимений. Разряды. Правописание производных предлогов.</w:t>
      </w:r>
      <w:r>
        <w:rPr>
          <w:sz w:val="28"/>
          <w:szCs w:val="28"/>
          <w:lang w:eastAsia="ru-RU"/>
        </w:rPr>
        <w:br/>
      </w:r>
    </w:p>
    <w:p w:rsidR="002033E8" w:rsidRPr="003D334A" w:rsidRDefault="002033E8" w:rsidP="002033E8">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2033E8" w:rsidRPr="003D334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 зависит норма речи от грамматической категории рода?</w:t>
      </w:r>
    </w:p>
    <w:p w:rsidR="002033E8" w:rsidRPr="003D334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Каковы основные правила, определяющие использование категории рода?</w:t>
      </w:r>
    </w:p>
    <w:p w:rsidR="002033E8" w:rsidRPr="003D334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Какую речевую проблему создают существительные общего рода?</w:t>
      </w:r>
    </w:p>
    <w:p w:rsidR="002033E8" w:rsidRPr="003D334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Каковы факторы, влияющие на правильный выбор формы слова?</w:t>
      </w:r>
    </w:p>
    <w:p w:rsidR="002033E8"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5.</w:t>
      </w:r>
      <w:r w:rsidRPr="003D334A">
        <w:rPr>
          <w:sz w:val="28"/>
          <w:szCs w:val="28"/>
          <w:lang w:eastAsia="ru-RU"/>
        </w:rPr>
        <w:t>В чем заключаются сложности употребления несклоняемых имен существительных?</w:t>
      </w:r>
    </w:p>
    <w:p w:rsidR="002033E8" w:rsidRPr="003D334A" w:rsidRDefault="002033E8" w:rsidP="002033E8">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2033E8" w:rsidRPr="003D334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Основные правила склонения русских и иноязычных фамилий</w:t>
      </w:r>
    </w:p>
    <w:p w:rsidR="002033E8" w:rsidRPr="003D334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Использования имен числительных</w:t>
      </w:r>
    </w:p>
    <w:p w:rsidR="002033E8"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Использование глагола и глагольных форм в речи</w:t>
      </w:r>
    </w:p>
    <w:p w:rsidR="002033E8"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p>
    <w:p w:rsidR="002033E8"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 xml:space="preserve">Тема 8. </w:t>
      </w:r>
      <w:r w:rsidRPr="00B706AA">
        <w:rPr>
          <w:sz w:val="28"/>
          <w:szCs w:val="28"/>
          <w:lang w:eastAsia="ru-RU"/>
        </w:rPr>
        <w:t xml:space="preserve">Синтаксические нормы русского языка. Текст как сложное целое. </w:t>
      </w:r>
      <w:r w:rsidR="0094567F">
        <w:rPr>
          <w:sz w:val="28"/>
          <w:szCs w:val="28"/>
          <w:lang w:eastAsia="ru-RU"/>
        </w:rPr>
        <w:t>– 2</w:t>
      </w:r>
      <w:r>
        <w:rPr>
          <w:sz w:val="28"/>
          <w:szCs w:val="28"/>
          <w:lang w:eastAsia="ru-RU"/>
        </w:rPr>
        <w:t xml:space="preserve"> </w:t>
      </w:r>
      <w:r w:rsidRPr="003D334A">
        <w:rPr>
          <w:sz w:val="28"/>
          <w:szCs w:val="28"/>
          <w:lang w:eastAsia="ru-RU"/>
        </w:rPr>
        <w:t xml:space="preserve">ч. – очная форма, </w:t>
      </w:r>
      <w:r w:rsidR="0094567F">
        <w:rPr>
          <w:sz w:val="28"/>
          <w:szCs w:val="28"/>
          <w:lang w:eastAsia="ru-RU"/>
        </w:rPr>
        <w:t>1</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Pr>
          <w:sz w:val="28"/>
          <w:szCs w:val="28"/>
          <w:lang w:eastAsia="ru-RU"/>
        </w:rPr>
        <w:t>.</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lastRenderedPageBreak/>
        <w:t>Трудные случаи именного и глагольного управления. Управление при однородных членах предложения. Нанизывание падежей. Выбор падежа в конструкциях с близкими по значению и однокоренными словами. Выбор правильного падежа и предлога. Употребление деепричастных оборотов. Порядок слов в предложении. Функциональный и прагматический аспекты в изучении текста. Текст как законченное информационное и структурное целое. Логико-смысловое и синтаксическое единство текста. Единицы текста. Сложные синтаксические целые однородного и неоднородного состава. Параллельная и цепная виды связи. Редактирование (пра</w:t>
      </w:r>
      <w:r w:rsidR="00D16833">
        <w:rPr>
          <w:sz w:val="28"/>
          <w:szCs w:val="28"/>
          <w:lang w:eastAsia="ru-RU"/>
        </w:rPr>
        <w:t>в</w:t>
      </w:r>
      <w:r w:rsidRPr="00B706AA">
        <w:rPr>
          <w:sz w:val="28"/>
          <w:szCs w:val="28"/>
          <w:lang w:eastAsia="ru-RU"/>
        </w:rPr>
        <w:t>ка) текста.</w:t>
      </w:r>
      <w:r>
        <w:rPr>
          <w:sz w:val="28"/>
          <w:szCs w:val="28"/>
          <w:lang w:eastAsia="ru-RU"/>
        </w:rPr>
        <w:br/>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Вопросы:</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B706AA">
        <w:rPr>
          <w:sz w:val="28"/>
          <w:szCs w:val="28"/>
          <w:lang w:eastAsia="ru-RU"/>
        </w:rPr>
        <w:t>В чем заключаются сложности согласования главных членов предложения, выраженных различными частями речи?</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B706AA">
        <w:rPr>
          <w:sz w:val="28"/>
          <w:szCs w:val="28"/>
          <w:lang w:eastAsia="ru-RU"/>
        </w:rPr>
        <w:t>Особенности предложного и беспредложного управления.</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B706AA">
        <w:rPr>
          <w:sz w:val="28"/>
          <w:szCs w:val="28"/>
          <w:lang w:eastAsia="ru-RU"/>
        </w:rPr>
        <w:t xml:space="preserve"> Построение предложений с однородными членами.</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4.</w:t>
      </w:r>
      <w:r w:rsidRPr="00B706AA">
        <w:rPr>
          <w:sz w:val="28"/>
          <w:szCs w:val="28"/>
          <w:lang w:eastAsia="ru-RU"/>
        </w:rPr>
        <w:t>Каковы правила использования предлогов «</w:t>
      </w:r>
      <w:proofErr w:type="gramStart"/>
      <w:r w:rsidRPr="00B706AA">
        <w:rPr>
          <w:sz w:val="28"/>
          <w:szCs w:val="28"/>
          <w:lang w:eastAsia="ru-RU"/>
        </w:rPr>
        <w:t>благодаря</w:t>
      </w:r>
      <w:proofErr w:type="gramEnd"/>
      <w:r w:rsidRPr="00B706AA">
        <w:rPr>
          <w:sz w:val="28"/>
          <w:szCs w:val="28"/>
          <w:lang w:eastAsia="ru-RU"/>
        </w:rPr>
        <w:t>», «согласно, вопреки»?</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5.</w:t>
      </w:r>
      <w:r w:rsidRPr="00B706AA">
        <w:rPr>
          <w:sz w:val="28"/>
          <w:szCs w:val="28"/>
          <w:lang w:eastAsia="ru-RU"/>
        </w:rPr>
        <w:t xml:space="preserve"> В чем особенности употребления существительных с предлогами «от», «у», «из»?</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6.</w:t>
      </w:r>
      <w:r w:rsidRPr="00B706AA">
        <w:rPr>
          <w:sz w:val="28"/>
          <w:szCs w:val="28"/>
          <w:lang w:eastAsia="ru-RU"/>
        </w:rPr>
        <w:t xml:space="preserve"> Порядок слов в простом и в простом осложненном предложении.</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7.</w:t>
      </w:r>
      <w:r w:rsidRPr="00B706AA">
        <w:rPr>
          <w:sz w:val="28"/>
          <w:szCs w:val="28"/>
          <w:lang w:eastAsia="ru-RU"/>
        </w:rPr>
        <w:t xml:space="preserve"> Построение сложноподчиненного предложения.</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8.</w:t>
      </w:r>
      <w:r w:rsidRPr="00B706AA">
        <w:rPr>
          <w:sz w:val="28"/>
          <w:szCs w:val="28"/>
          <w:lang w:eastAsia="ru-RU"/>
        </w:rPr>
        <w:t>В чем состоит структурно-смысловое единство текста?</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9.</w:t>
      </w:r>
      <w:r w:rsidRPr="00B706AA">
        <w:rPr>
          <w:sz w:val="28"/>
          <w:szCs w:val="28"/>
          <w:lang w:eastAsia="ru-RU"/>
        </w:rPr>
        <w:t>Какие союзы используются в присоединительном значении?</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10.</w:t>
      </w:r>
      <w:r w:rsidRPr="00B706AA">
        <w:rPr>
          <w:sz w:val="28"/>
          <w:szCs w:val="28"/>
          <w:lang w:eastAsia="ru-RU"/>
        </w:rPr>
        <w:t>Роль лексической преемственности, синонимических и лексических повторов, общности временного плана в тексте?</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11.Что понимается под синтаксическим и абзацным членением текста?</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12. Что такое предложение-зачин?</w:t>
      </w:r>
    </w:p>
    <w:p w:rsidR="002033E8"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13. Какова роль обобщающих слов в конце текста?</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Темы докладов:</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 xml:space="preserve">1. Государственная языковая политика. </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2. Речевой портрет современного юриста.</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 xml:space="preserve">3. Языковые заимствования: причины, классификация. </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 xml:space="preserve">4.История и современность русского жаргона. </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5.Современный молодежный сленг.</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6.Особенности рекламного текста.</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7.Названия российских фирм. Типичные речевые ошибки.</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8.Собеседование при приеме на работу как речевой жанр.</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9. Основные типы словарей русского языка. Толковые словари.</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10. Особенности поздравительных речей.</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11.Тосты и их речевое оформление.</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12. Новые аббревиатуры в русском языке и перспективы их употребления.</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13. Язык Интернета.</w:t>
      </w:r>
    </w:p>
    <w:p w:rsidR="002033E8" w:rsidRPr="00B706AA"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14. Профессиональный коммуникативный лидер.</w:t>
      </w:r>
    </w:p>
    <w:p w:rsidR="002033E8" w:rsidRDefault="002033E8" w:rsidP="002033E8">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lastRenderedPageBreak/>
        <w:t>15. Профессиональная коммуникация.</w:t>
      </w:r>
    </w:p>
    <w:p w:rsidR="002033E8" w:rsidRDefault="002033E8" w:rsidP="002033E8">
      <w:pPr>
        <w:widowControl w:val="0"/>
        <w:suppressAutoHyphens w:val="0"/>
        <w:autoSpaceDE w:val="0"/>
        <w:autoSpaceDN w:val="0"/>
        <w:adjustRightInd w:val="0"/>
        <w:ind w:firstLine="900"/>
        <w:jc w:val="both"/>
        <w:rPr>
          <w:sz w:val="28"/>
          <w:szCs w:val="28"/>
          <w:lang w:eastAsia="ru-RU"/>
        </w:rPr>
      </w:pPr>
    </w:p>
    <w:p w:rsidR="002033E8" w:rsidRDefault="002033E8" w:rsidP="002033E8">
      <w:pPr>
        <w:widowControl w:val="0"/>
        <w:suppressAutoHyphens w:val="0"/>
        <w:autoSpaceDE w:val="0"/>
        <w:autoSpaceDN w:val="0"/>
        <w:adjustRightInd w:val="0"/>
        <w:ind w:firstLine="900"/>
        <w:jc w:val="both"/>
        <w:rPr>
          <w:sz w:val="28"/>
          <w:szCs w:val="28"/>
          <w:lang w:eastAsia="ru-RU"/>
        </w:rPr>
      </w:pPr>
    </w:p>
    <w:p w:rsidR="002033E8" w:rsidRPr="00BD1646" w:rsidRDefault="002033E8" w:rsidP="002033E8">
      <w:pPr>
        <w:widowControl w:val="0"/>
        <w:numPr>
          <w:ilvl w:val="0"/>
          <w:numId w:val="18"/>
        </w:numPr>
        <w:tabs>
          <w:tab w:val="clear" w:pos="1070"/>
        </w:tabs>
        <w:suppressAutoHyphens w:val="0"/>
        <w:autoSpaceDE w:val="0"/>
        <w:autoSpaceDN w:val="0"/>
        <w:adjustRightInd w:val="0"/>
        <w:ind w:left="0" w:firstLine="0"/>
        <w:jc w:val="center"/>
        <w:rPr>
          <w:rFonts w:eastAsia="Times New Roman"/>
          <w:b/>
          <w:sz w:val="28"/>
          <w:szCs w:val="28"/>
          <w:lang w:eastAsia="ru-RU"/>
        </w:rPr>
      </w:pPr>
      <w:r w:rsidRPr="00BD1646">
        <w:rPr>
          <w:rFonts w:eastAsia="Times New Roman"/>
          <w:b/>
          <w:sz w:val="28"/>
          <w:szCs w:val="28"/>
          <w:lang w:eastAsia="ru-RU"/>
        </w:rPr>
        <w:t>Методические рекомендации по организации образовательного процесса по дисциплине (модулю)</w:t>
      </w:r>
    </w:p>
    <w:p w:rsidR="002033E8" w:rsidRPr="00BD1646" w:rsidRDefault="002033E8" w:rsidP="002033E8">
      <w:pPr>
        <w:widowControl w:val="0"/>
        <w:suppressAutoHyphens w:val="0"/>
        <w:autoSpaceDE w:val="0"/>
        <w:autoSpaceDN w:val="0"/>
        <w:adjustRightInd w:val="0"/>
        <w:jc w:val="center"/>
        <w:rPr>
          <w:rFonts w:eastAsia="Times New Roman"/>
          <w:b/>
          <w:sz w:val="28"/>
          <w:szCs w:val="28"/>
          <w:lang w:eastAsia="ru-RU"/>
        </w:rPr>
      </w:pPr>
    </w:p>
    <w:p w:rsidR="002033E8" w:rsidRPr="00BD1646" w:rsidRDefault="002033E8" w:rsidP="002033E8">
      <w:pPr>
        <w:numPr>
          <w:ilvl w:val="1"/>
          <w:numId w:val="18"/>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2033E8" w:rsidRPr="00BD1646" w:rsidRDefault="002033E8" w:rsidP="002033E8">
      <w:pPr>
        <w:tabs>
          <w:tab w:val="left" w:pos="1276"/>
        </w:tabs>
        <w:rPr>
          <w:sz w:val="28"/>
          <w:szCs w:val="28"/>
        </w:rPr>
      </w:pPr>
    </w:p>
    <w:p w:rsidR="002033E8" w:rsidRPr="00BD1646" w:rsidRDefault="002033E8" w:rsidP="002033E8">
      <w:pPr>
        <w:numPr>
          <w:ilvl w:val="2"/>
          <w:numId w:val="18"/>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2033E8" w:rsidRPr="00BD1646" w:rsidRDefault="002033E8" w:rsidP="002033E8">
      <w:pPr>
        <w:tabs>
          <w:tab w:val="left" w:pos="1440"/>
          <w:tab w:val="left" w:pos="1985"/>
        </w:tabs>
        <w:rPr>
          <w:sz w:val="28"/>
          <w:szCs w:val="28"/>
        </w:rPr>
      </w:pPr>
    </w:p>
    <w:p w:rsidR="002033E8" w:rsidRPr="00BD1646" w:rsidRDefault="002033E8" w:rsidP="002033E8">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BD1646">
        <w:rPr>
          <w:sz w:val="28"/>
          <w:szCs w:val="28"/>
        </w:rPr>
        <w:t>общедидактических</w:t>
      </w:r>
      <w:proofErr w:type="spellEnd"/>
      <w:r w:rsidRPr="00BD1646">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BD1646">
        <w:rPr>
          <w:sz w:val="28"/>
          <w:szCs w:val="28"/>
        </w:rPr>
        <w:t>обучающихся</w:t>
      </w:r>
      <w:proofErr w:type="gramEnd"/>
      <w:r w:rsidRPr="00BD1646">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2033E8" w:rsidRPr="00BD1646" w:rsidRDefault="002033E8" w:rsidP="002033E8">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2033E8" w:rsidRPr="00BD1646" w:rsidRDefault="002033E8" w:rsidP="002033E8">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2033E8" w:rsidRPr="00BD1646" w:rsidRDefault="002033E8" w:rsidP="002033E8">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2033E8" w:rsidRPr="00BD1646" w:rsidRDefault="002033E8" w:rsidP="002033E8">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2033E8" w:rsidRPr="00BD1646" w:rsidRDefault="002033E8" w:rsidP="002033E8">
      <w:pPr>
        <w:ind w:firstLine="709"/>
        <w:jc w:val="both"/>
        <w:rPr>
          <w:sz w:val="28"/>
          <w:szCs w:val="28"/>
        </w:rPr>
      </w:pPr>
      <w:r w:rsidRPr="00BD1646">
        <w:rPr>
          <w:sz w:val="28"/>
          <w:szCs w:val="28"/>
        </w:rPr>
        <w:lastRenderedPageBreak/>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BD1646">
        <w:rPr>
          <w:sz w:val="28"/>
          <w:szCs w:val="28"/>
        </w:rPr>
        <w:t>отдельными</w:t>
      </w:r>
      <w:proofErr w:type="gramEnd"/>
      <w:r w:rsidRPr="00BD1646">
        <w:rPr>
          <w:sz w:val="28"/>
          <w:szCs w:val="28"/>
        </w:rPr>
        <w:t xml:space="preserve">, наиболее подготовленными обучающимися. </w:t>
      </w:r>
    </w:p>
    <w:p w:rsidR="002033E8" w:rsidRPr="00BD1646" w:rsidRDefault="002033E8" w:rsidP="002033E8">
      <w:pPr>
        <w:tabs>
          <w:tab w:val="left" w:pos="1985"/>
        </w:tabs>
        <w:ind w:firstLine="709"/>
        <w:jc w:val="both"/>
        <w:rPr>
          <w:sz w:val="28"/>
          <w:szCs w:val="28"/>
        </w:rPr>
      </w:pPr>
      <w:r w:rsidRPr="00BD1646">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BD1646">
        <w:rPr>
          <w:sz w:val="28"/>
          <w:szCs w:val="28"/>
        </w:rPr>
        <w:t>обучающимся</w:t>
      </w:r>
      <w:proofErr w:type="gramEnd"/>
      <w:r w:rsidRPr="00BD1646">
        <w:rPr>
          <w:sz w:val="28"/>
          <w:szCs w:val="28"/>
        </w:rPr>
        <w:t xml:space="preserve"> в образовательном процессе.</w:t>
      </w:r>
    </w:p>
    <w:p w:rsidR="002033E8" w:rsidRPr="00BD1646" w:rsidRDefault="002033E8" w:rsidP="002033E8">
      <w:pPr>
        <w:tabs>
          <w:tab w:val="left" w:pos="1985"/>
        </w:tabs>
        <w:ind w:firstLine="709"/>
        <w:jc w:val="both"/>
        <w:rPr>
          <w:sz w:val="28"/>
          <w:szCs w:val="28"/>
        </w:rPr>
      </w:pPr>
    </w:p>
    <w:p w:rsidR="002033E8" w:rsidRPr="00BD1646" w:rsidRDefault="002033E8" w:rsidP="002033E8">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2033E8" w:rsidRPr="00BD1646" w:rsidRDefault="002033E8" w:rsidP="002033E8">
      <w:pPr>
        <w:tabs>
          <w:tab w:val="left" w:pos="1080"/>
          <w:tab w:val="left" w:pos="1985"/>
        </w:tabs>
        <w:jc w:val="both"/>
        <w:rPr>
          <w:sz w:val="28"/>
          <w:szCs w:val="28"/>
        </w:rPr>
      </w:pPr>
    </w:p>
    <w:p w:rsidR="002033E8" w:rsidRPr="00BD1646" w:rsidRDefault="002033E8" w:rsidP="002033E8">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2033E8" w:rsidRPr="00BD1646" w:rsidRDefault="002033E8" w:rsidP="002033E8">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2033E8" w:rsidRPr="00BD1646" w:rsidRDefault="002033E8" w:rsidP="002033E8">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2033E8" w:rsidRPr="00BD1646" w:rsidRDefault="002033E8" w:rsidP="002033E8">
      <w:pPr>
        <w:pStyle w:val="a8"/>
        <w:spacing w:before="0" w:after="0"/>
        <w:ind w:firstLine="709"/>
        <w:jc w:val="both"/>
        <w:rPr>
          <w:sz w:val="28"/>
          <w:szCs w:val="28"/>
        </w:rPr>
      </w:pPr>
      <w:r w:rsidRPr="00BD1646">
        <w:rPr>
          <w:sz w:val="28"/>
          <w:szCs w:val="28"/>
        </w:rPr>
        <w:t xml:space="preserve">Задачами интерактивных форм обучения являются: </w:t>
      </w:r>
    </w:p>
    <w:p w:rsidR="002033E8" w:rsidRPr="00BD1646" w:rsidRDefault="002033E8" w:rsidP="002033E8">
      <w:pPr>
        <w:numPr>
          <w:ilvl w:val="0"/>
          <w:numId w:val="24"/>
        </w:numPr>
        <w:suppressAutoHyphens w:val="0"/>
        <w:ind w:left="0" w:firstLine="709"/>
        <w:jc w:val="both"/>
        <w:rPr>
          <w:sz w:val="28"/>
          <w:szCs w:val="28"/>
        </w:rPr>
      </w:pPr>
      <w:r w:rsidRPr="00BD1646">
        <w:rPr>
          <w:sz w:val="28"/>
          <w:szCs w:val="28"/>
        </w:rPr>
        <w:t xml:space="preserve">пробуждение у </w:t>
      </w:r>
      <w:proofErr w:type="gramStart"/>
      <w:r w:rsidRPr="00BD1646">
        <w:rPr>
          <w:sz w:val="28"/>
          <w:szCs w:val="28"/>
        </w:rPr>
        <w:t>обучающихся</w:t>
      </w:r>
      <w:proofErr w:type="gramEnd"/>
      <w:r w:rsidRPr="00BD1646">
        <w:rPr>
          <w:sz w:val="28"/>
          <w:szCs w:val="28"/>
        </w:rPr>
        <w:t xml:space="preserve"> интереса к изучению дисциплины (модуля); </w:t>
      </w:r>
    </w:p>
    <w:p w:rsidR="002033E8" w:rsidRPr="00BD1646" w:rsidRDefault="002033E8" w:rsidP="002033E8">
      <w:pPr>
        <w:numPr>
          <w:ilvl w:val="0"/>
          <w:numId w:val="24"/>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2033E8" w:rsidRPr="00BD1646" w:rsidRDefault="002033E8" w:rsidP="002033E8">
      <w:pPr>
        <w:numPr>
          <w:ilvl w:val="0"/>
          <w:numId w:val="24"/>
        </w:numPr>
        <w:suppressAutoHyphens w:val="0"/>
        <w:ind w:left="0" w:firstLine="709"/>
        <w:jc w:val="both"/>
        <w:rPr>
          <w:sz w:val="28"/>
          <w:szCs w:val="28"/>
        </w:rPr>
      </w:pPr>
      <w:r w:rsidRPr="00BD1646">
        <w:rPr>
          <w:sz w:val="28"/>
          <w:szCs w:val="28"/>
        </w:rPr>
        <w:t xml:space="preserve">самостоятельный поиск </w:t>
      </w:r>
      <w:proofErr w:type="gramStart"/>
      <w:r w:rsidRPr="00BD1646">
        <w:rPr>
          <w:sz w:val="28"/>
          <w:szCs w:val="28"/>
        </w:rPr>
        <w:t>обучающимися</w:t>
      </w:r>
      <w:proofErr w:type="gramEnd"/>
      <w:r w:rsidRPr="00BD1646">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2033E8" w:rsidRPr="00BD1646" w:rsidRDefault="002033E8" w:rsidP="002033E8">
      <w:pPr>
        <w:numPr>
          <w:ilvl w:val="0"/>
          <w:numId w:val="24"/>
        </w:numPr>
        <w:suppressAutoHyphens w:val="0"/>
        <w:ind w:left="0" w:firstLine="709"/>
        <w:jc w:val="both"/>
        <w:rPr>
          <w:sz w:val="28"/>
          <w:szCs w:val="28"/>
        </w:rPr>
      </w:pPr>
      <w:r w:rsidRPr="00BD1646">
        <w:rPr>
          <w:sz w:val="28"/>
          <w:szCs w:val="28"/>
        </w:rPr>
        <w:t xml:space="preserve">установление взаимодействия между </w:t>
      </w:r>
      <w:proofErr w:type="gramStart"/>
      <w:r w:rsidRPr="00BD1646">
        <w:rPr>
          <w:sz w:val="28"/>
          <w:szCs w:val="28"/>
        </w:rPr>
        <w:t>обучающимися</w:t>
      </w:r>
      <w:proofErr w:type="gramEnd"/>
      <w:r w:rsidRPr="00BD1646">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2033E8" w:rsidRPr="00BD1646" w:rsidRDefault="002033E8" w:rsidP="002033E8">
      <w:pPr>
        <w:numPr>
          <w:ilvl w:val="0"/>
          <w:numId w:val="24"/>
        </w:numPr>
        <w:suppressAutoHyphens w:val="0"/>
        <w:ind w:left="0" w:firstLine="709"/>
        <w:jc w:val="both"/>
        <w:rPr>
          <w:sz w:val="28"/>
          <w:szCs w:val="28"/>
        </w:rPr>
      </w:pPr>
      <w:r w:rsidRPr="00BD1646">
        <w:rPr>
          <w:sz w:val="28"/>
          <w:szCs w:val="28"/>
        </w:rPr>
        <w:t xml:space="preserve">формирование у </w:t>
      </w:r>
      <w:proofErr w:type="gramStart"/>
      <w:r w:rsidRPr="00BD1646">
        <w:rPr>
          <w:sz w:val="28"/>
          <w:szCs w:val="28"/>
        </w:rPr>
        <w:t>обучающихся</w:t>
      </w:r>
      <w:proofErr w:type="gramEnd"/>
      <w:r w:rsidRPr="00BD1646">
        <w:rPr>
          <w:sz w:val="28"/>
          <w:szCs w:val="28"/>
        </w:rPr>
        <w:t xml:space="preserve"> мнения и отношения; </w:t>
      </w:r>
    </w:p>
    <w:p w:rsidR="002033E8" w:rsidRPr="00BD1646" w:rsidRDefault="002033E8" w:rsidP="002033E8">
      <w:pPr>
        <w:numPr>
          <w:ilvl w:val="0"/>
          <w:numId w:val="24"/>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2033E8" w:rsidRPr="00BD1646" w:rsidRDefault="002033E8" w:rsidP="002033E8">
      <w:pPr>
        <w:numPr>
          <w:ilvl w:val="0"/>
          <w:numId w:val="24"/>
        </w:numPr>
        <w:suppressAutoHyphens w:val="0"/>
        <w:ind w:left="0" w:firstLine="709"/>
        <w:jc w:val="both"/>
        <w:rPr>
          <w:sz w:val="28"/>
          <w:szCs w:val="28"/>
        </w:rPr>
      </w:pPr>
      <w:r w:rsidRPr="00BD1646">
        <w:rPr>
          <w:bCs/>
          <w:sz w:val="28"/>
          <w:szCs w:val="28"/>
        </w:rPr>
        <w:t xml:space="preserve">выход на уровень осознанной компетентности </w:t>
      </w:r>
      <w:proofErr w:type="gramStart"/>
      <w:r w:rsidRPr="00BD1646">
        <w:rPr>
          <w:bCs/>
          <w:sz w:val="28"/>
          <w:szCs w:val="28"/>
        </w:rPr>
        <w:t>обучающегося</w:t>
      </w:r>
      <w:proofErr w:type="gramEnd"/>
      <w:r w:rsidRPr="00BD1646">
        <w:rPr>
          <w:bCs/>
          <w:sz w:val="28"/>
          <w:szCs w:val="28"/>
        </w:rPr>
        <w:t xml:space="preserve">.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w:t>
      </w:r>
      <w:r w:rsidRPr="00BD1646">
        <w:rPr>
          <w:rFonts w:ascii="Times New Roman" w:hAnsi="Times New Roman" w:cs="Times New Roman"/>
          <w:color w:val="auto"/>
          <w:sz w:val="28"/>
          <w:szCs w:val="28"/>
        </w:rPr>
        <w:lastRenderedPageBreak/>
        <w:t>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2033E8" w:rsidRPr="00BD1646" w:rsidRDefault="002033E8" w:rsidP="002033E8">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2033E8" w:rsidRPr="00BD1646" w:rsidRDefault="002033E8" w:rsidP="002033E8">
      <w:pPr>
        <w:pStyle w:val="text"/>
        <w:spacing w:before="0" w:beforeAutospacing="0" w:after="0" w:afterAutospacing="0"/>
        <w:ind w:firstLine="709"/>
        <w:rPr>
          <w:rFonts w:ascii="Times New Roman" w:hAnsi="Times New Roman" w:cs="Times New Roman"/>
          <w:b/>
          <w:color w:val="auto"/>
          <w:sz w:val="28"/>
          <w:szCs w:val="28"/>
        </w:rPr>
      </w:pPr>
      <w:r w:rsidRPr="00BD1646">
        <w:rPr>
          <w:rStyle w:val="a9"/>
          <w:rFonts w:ascii="Times New Roman" w:hAnsi="Times New Roman" w:cs="Times New Roman"/>
          <w:b w:val="0"/>
          <w:color w:val="auto"/>
          <w:sz w:val="28"/>
          <w:szCs w:val="28"/>
        </w:rPr>
        <w:t xml:space="preserve">Принципы работы на интерактивном занятии: </w:t>
      </w:r>
    </w:p>
    <w:p w:rsidR="002033E8" w:rsidRPr="00BD1646" w:rsidRDefault="002033E8" w:rsidP="002033E8">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2033E8" w:rsidRPr="00BD1646" w:rsidRDefault="002033E8" w:rsidP="002033E8">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2033E8" w:rsidRPr="00BD1646" w:rsidRDefault="002033E8" w:rsidP="002033E8">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2033E8" w:rsidRPr="00BD1646" w:rsidRDefault="002033E8" w:rsidP="002033E8">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2033E8" w:rsidRPr="00BD1646" w:rsidRDefault="002033E8" w:rsidP="002033E8">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2033E8" w:rsidRPr="00BD1646" w:rsidRDefault="002033E8" w:rsidP="002033E8">
      <w:pPr>
        <w:pStyle w:val="text"/>
        <w:spacing w:before="0" w:beforeAutospacing="0" w:after="0" w:afterAutospacing="0"/>
        <w:ind w:firstLine="709"/>
        <w:rPr>
          <w:rStyle w:val="a9"/>
          <w:rFonts w:ascii="Times New Roman" w:hAnsi="Times New Roman" w:cs="Times New Roman"/>
          <w:b w:val="0"/>
          <w:color w:val="auto"/>
          <w:sz w:val="28"/>
          <w:szCs w:val="28"/>
        </w:rPr>
      </w:pPr>
      <w:r w:rsidRPr="00BD1646">
        <w:rPr>
          <w:rStyle w:val="a9"/>
          <w:rFonts w:ascii="Times New Roman" w:hAnsi="Times New Roman" w:cs="Times New Roman"/>
          <w:b w:val="0"/>
          <w:color w:val="auto"/>
          <w:sz w:val="28"/>
          <w:szCs w:val="28"/>
        </w:rPr>
        <w:t xml:space="preserve">Алгоритм проведения интерактивного занятия: </w:t>
      </w:r>
    </w:p>
    <w:p w:rsidR="002033E8" w:rsidRPr="00BD1646" w:rsidRDefault="002033E8" w:rsidP="002033E8">
      <w:pPr>
        <w:pStyle w:val="text"/>
        <w:spacing w:before="0" w:beforeAutospacing="0" w:after="0" w:afterAutospacing="0"/>
        <w:ind w:firstLine="709"/>
        <w:rPr>
          <w:rStyle w:val="a9"/>
          <w:rFonts w:ascii="Times New Roman" w:hAnsi="Times New Roman" w:cs="Times New Roman"/>
          <w:b w:val="0"/>
          <w:color w:val="auto"/>
          <w:sz w:val="28"/>
          <w:szCs w:val="28"/>
        </w:rPr>
      </w:pPr>
      <w:r w:rsidRPr="00BD1646">
        <w:rPr>
          <w:rFonts w:ascii="Times New Roman" w:hAnsi="Times New Roman" w:cs="Times New Roman"/>
          <w:color w:val="auto"/>
          <w:sz w:val="28"/>
          <w:szCs w:val="28"/>
        </w:rPr>
        <w:t xml:space="preserve">1. </w:t>
      </w:r>
      <w:r w:rsidRPr="00BD1646">
        <w:rPr>
          <w:rStyle w:val="a9"/>
          <w:rFonts w:ascii="Times New Roman" w:hAnsi="Times New Roman" w:cs="Times New Roman"/>
          <w:b w:val="0"/>
          <w:color w:val="auto"/>
          <w:sz w:val="28"/>
          <w:szCs w:val="28"/>
        </w:rPr>
        <w:t>Подготовка занятия.</w:t>
      </w:r>
    </w:p>
    <w:p w:rsidR="002033E8" w:rsidRPr="00BD1646" w:rsidRDefault="002033E8" w:rsidP="002033E8">
      <w:pPr>
        <w:pStyle w:val="text"/>
        <w:spacing w:before="0" w:beforeAutospacing="0" w:after="0" w:afterAutospacing="0"/>
        <w:ind w:firstLine="709"/>
        <w:rPr>
          <w:rFonts w:ascii="Times New Roman" w:hAnsi="Times New Roman" w:cs="Times New Roman"/>
          <w:color w:val="auto"/>
          <w:sz w:val="28"/>
          <w:szCs w:val="28"/>
        </w:rPr>
      </w:pPr>
      <w:proofErr w:type="gramStart"/>
      <w:r w:rsidRPr="00BD164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2033E8" w:rsidRPr="00BD1646" w:rsidRDefault="002033E8" w:rsidP="002033E8">
      <w:pPr>
        <w:pStyle w:val="text"/>
        <w:spacing w:before="0" w:beforeAutospacing="0" w:after="0" w:afterAutospacing="0"/>
        <w:ind w:firstLine="709"/>
        <w:rPr>
          <w:rFonts w:ascii="Times New Roman" w:hAnsi="Times New Roman" w:cs="Times New Roman"/>
          <w:color w:val="auto"/>
          <w:sz w:val="28"/>
          <w:szCs w:val="28"/>
        </w:rPr>
      </w:pPr>
      <w:r w:rsidRPr="00BD1646">
        <w:rPr>
          <w:rStyle w:val="a9"/>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2033E8" w:rsidRPr="00BD1646" w:rsidRDefault="002033E8" w:rsidP="002033E8">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2033E8" w:rsidRPr="00BD1646" w:rsidRDefault="002033E8" w:rsidP="002033E8">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2033E8" w:rsidRPr="00BD1646" w:rsidRDefault="002033E8" w:rsidP="002033E8">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2033E8" w:rsidRPr="00BD1646" w:rsidRDefault="002033E8" w:rsidP="002033E8">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2033E8" w:rsidRPr="00BD1646" w:rsidRDefault="002033E8" w:rsidP="002033E8">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2033E8" w:rsidRPr="00BD1646" w:rsidRDefault="002033E8" w:rsidP="002033E8">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2033E8" w:rsidRPr="00BD1646" w:rsidRDefault="002033E8" w:rsidP="002033E8">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2033E8" w:rsidRPr="00BD1646" w:rsidRDefault="002033E8" w:rsidP="002033E8">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2033E8" w:rsidRPr="00BD1646" w:rsidRDefault="002033E8" w:rsidP="002033E8">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2033E8" w:rsidRPr="00BD1646" w:rsidRDefault="002033E8" w:rsidP="002033E8">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2033E8" w:rsidRPr="00BD1646" w:rsidRDefault="002033E8" w:rsidP="002033E8">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3) Что должно быть при подготовке каждого занятия: </w:t>
      </w:r>
    </w:p>
    <w:p w:rsidR="002033E8" w:rsidRPr="00BD1646" w:rsidRDefault="002033E8" w:rsidP="002033E8">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2033E8" w:rsidRPr="00BD1646" w:rsidRDefault="002033E8" w:rsidP="002033E8">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2033E8" w:rsidRPr="00BD1646" w:rsidRDefault="002033E8" w:rsidP="002033E8">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2033E8" w:rsidRPr="00BD1646" w:rsidRDefault="002033E8" w:rsidP="002033E8">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2033E8" w:rsidRPr="00BD1646" w:rsidRDefault="002033E8" w:rsidP="002033E8">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2033E8" w:rsidRPr="00BD1646" w:rsidRDefault="002033E8" w:rsidP="002033E8">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2033E8" w:rsidRPr="00BD1646" w:rsidRDefault="002033E8" w:rsidP="002033E8">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BD1646">
        <w:rPr>
          <w:rFonts w:ascii="Times New Roman" w:hAnsi="Times New Roman" w:cs="Times New Roman"/>
          <w:color w:val="auto"/>
          <w:sz w:val="28"/>
          <w:szCs w:val="28"/>
        </w:rPr>
        <w:t xml:space="preserve">2. </w:t>
      </w:r>
      <w:r w:rsidRPr="00BD1646">
        <w:rPr>
          <w:rStyle w:val="a9"/>
          <w:rFonts w:ascii="Times New Roman" w:hAnsi="Times New Roman" w:cs="Times New Roman"/>
          <w:b w:val="0"/>
          <w:color w:val="auto"/>
          <w:sz w:val="28"/>
          <w:szCs w:val="28"/>
        </w:rPr>
        <w:t>Вступление.</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2033E8" w:rsidRPr="00BD1646" w:rsidRDefault="002033E8" w:rsidP="002033E8">
      <w:pPr>
        <w:widowControl w:val="0"/>
        <w:shd w:val="clear" w:color="auto" w:fill="FFFFFF"/>
        <w:tabs>
          <w:tab w:val="left" w:pos="1080"/>
        </w:tabs>
        <w:ind w:firstLine="709"/>
        <w:jc w:val="both"/>
        <w:rPr>
          <w:sz w:val="28"/>
          <w:szCs w:val="28"/>
        </w:rPr>
      </w:pPr>
      <w:r w:rsidRPr="00BD1646">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BD1646">
        <w:rPr>
          <w:sz w:val="28"/>
          <w:szCs w:val="28"/>
        </w:rPr>
        <w:t>обучающихся</w:t>
      </w:r>
      <w:proofErr w:type="gramEnd"/>
      <w:r w:rsidRPr="00BD1646">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2033E8" w:rsidRPr="00BD1646" w:rsidRDefault="002033E8" w:rsidP="002033E8">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2033E8" w:rsidRPr="00BD1646" w:rsidRDefault="002033E8" w:rsidP="002033E8">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BD1646">
        <w:rPr>
          <w:rFonts w:ascii="Times New Roman" w:hAnsi="Times New Roman" w:cs="Times New Roman"/>
          <w:color w:val="auto"/>
          <w:sz w:val="28"/>
          <w:szCs w:val="28"/>
        </w:rPr>
        <w:t xml:space="preserve">3. </w:t>
      </w:r>
      <w:r w:rsidRPr="00BD1646">
        <w:rPr>
          <w:rStyle w:val="a9"/>
          <w:rFonts w:ascii="Times New Roman" w:hAnsi="Times New Roman" w:cs="Times New Roman"/>
          <w:b w:val="0"/>
          <w:color w:val="auto"/>
          <w:sz w:val="28"/>
          <w:szCs w:val="28"/>
        </w:rPr>
        <w:t>Основная часть.</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w:t>
      </w:r>
      <w:r w:rsidRPr="00BD1646">
        <w:rPr>
          <w:rFonts w:ascii="Times New Roman" w:hAnsi="Times New Roman" w:cs="Times New Roman"/>
          <w:color w:val="auto"/>
          <w:sz w:val="28"/>
          <w:szCs w:val="28"/>
        </w:rPr>
        <w:lastRenderedPageBreak/>
        <w:t xml:space="preserve">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BD1646">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9"/>
          <w:rFonts w:ascii="Times New Roman" w:hAnsi="Times New Roman" w:cs="Times New Roman"/>
          <w:b w:val="0"/>
          <w:color w:val="auto"/>
          <w:sz w:val="28"/>
          <w:szCs w:val="28"/>
        </w:rPr>
        <w:t>Выводы (рефлексия).</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2033E8" w:rsidRPr="00BD1646" w:rsidRDefault="002033E8" w:rsidP="002033E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2033E8" w:rsidRPr="00BD1646" w:rsidRDefault="002033E8" w:rsidP="002033E8">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2033E8" w:rsidRPr="00BD1646" w:rsidRDefault="002033E8" w:rsidP="002033E8">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2033E8" w:rsidRPr="00BD1646" w:rsidRDefault="002033E8" w:rsidP="002033E8">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2033E8" w:rsidRPr="00BD1646" w:rsidRDefault="002033E8" w:rsidP="002033E8">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2033E8" w:rsidRPr="00BD1646" w:rsidRDefault="002033E8" w:rsidP="002033E8">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2033E8" w:rsidRPr="00BD1646" w:rsidRDefault="002033E8" w:rsidP="002033E8">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2033E8" w:rsidRPr="00BD1646" w:rsidRDefault="002033E8" w:rsidP="002033E8">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2033E8" w:rsidRPr="00BD1646" w:rsidRDefault="002033E8" w:rsidP="002033E8">
      <w:pPr>
        <w:pStyle w:val="a8"/>
        <w:tabs>
          <w:tab w:val="left" w:pos="1080"/>
        </w:tabs>
        <w:spacing w:before="0" w:after="0"/>
        <w:ind w:firstLine="709"/>
        <w:jc w:val="both"/>
        <w:rPr>
          <w:sz w:val="28"/>
          <w:szCs w:val="28"/>
        </w:rPr>
      </w:pPr>
      <w:r w:rsidRPr="00BD1646">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BD1646">
        <w:rPr>
          <w:sz w:val="28"/>
          <w:szCs w:val="28"/>
        </w:rPr>
        <w:t>обучающимися</w:t>
      </w:r>
      <w:proofErr w:type="gramEnd"/>
      <w:r w:rsidRPr="00BD1646">
        <w:rPr>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w:t>
      </w:r>
      <w:r w:rsidRPr="00BD1646">
        <w:rPr>
          <w:sz w:val="28"/>
          <w:szCs w:val="28"/>
        </w:rPr>
        <w:lastRenderedPageBreak/>
        <w:t xml:space="preserve">обучающихся, дает возможность менять формы их деятельности, переключать внимание на узловые вопросы темы занятий. </w:t>
      </w:r>
    </w:p>
    <w:p w:rsidR="002033E8" w:rsidRPr="00BD1646" w:rsidRDefault="002033E8" w:rsidP="002033E8">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2033E8" w:rsidRPr="00BD1646" w:rsidRDefault="002033E8" w:rsidP="002033E8">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способствовать личному вкладу </w:t>
      </w:r>
      <w:proofErr w:type="gramStart"/>
      <w:r w:rsidRPr="00BD1646">
        <w:rPr>
          <w:sz w:val="28"/>
          <w:szCs w:val="28"/>
        </w:rPr>
        <w:t>обучающихся</w:t>
      </w:r>
      <w:proofErr w:type="gramEnd"/>
      <w:r w:rsidRPr="00BD1646">
        <w:rPr>
          <w:sz w:val="28"/>
          <w:szCs w:val="28"/>
        </w:rPr>
        <w:t xml:space="preserve"> и свободному обмену мнениями при подготовке к интерактивному обучению;</w:t>
      </w:r>
    </w:p>
    <w:p w:rsidR="002033E8" w:rsidRPr="00BD1646" w:rsidRDefault="002033E8" w:rsidP="002033E8">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обеспечить дружескую атмосферу для </w:t>
      </w:r>
      <w:proofErr w:type="gramStart"/>
      <w:r w:rsidRPr="00BD1646">
        <w:rPr>
          <w:sz w:val="28"/>
          <w:szCs w:val="28"/>
        </w:rPr>
        <w:t>обучающихся</w:t>
      </w:r>
      <w:proofErr w:type="gramEnd"/>
      <w:r w:rsidRPr="00BD1646">
        <w:rPr>
          <w:sz w:val="28"/>
          <w:szCs w:val="28"/>
        </w:rPr>
        <w:t xml:space="preserve"> и проявлять положительную и стимулирующую ответную реакцию;</w:t>
      </w:r>
    </w:p>
    <w:p w:rsidR="002033E8" w:rsidRPr="00BD1646" w:rsidRDefault="002033E8" w:rsidP="002033E8">
      <w:pPr>
        <w:numPr>
          <w:ilvl w:val="3"/>
          <w:numId w:val="32"/>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2033E8" w:rsidRPr="00BD1646" w:rsidRDefault="002033E8" w:rsidP="002033E8">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подчеркивать образовательные, а не соревновательные цели </w:t>
      </w:r>
      <w:proofErr w:type="gramStart"/>
      <w:r w:rsidRPr="00BD1646">
        <w:rPr>
          <w:sz w:val="28"/>
          <w:szCs w:val="28"/>
        </w:rPr>
        <w:t>обучающихся</w:t>
      </w:r>
      <w:proofErr w:type="gramEnd"/>
      <w:r w:rsidRPr="00BD1646">
        <w:rPr>
          <w:sz w:val="28"/>
          <w:szCs w:val="28"/>
        </w:rPr>
        <w:t>;</w:t>
      </w:r>
    </w:p>
    <w:p w:rsidR="002033E8" w:rsidRPr="00BD1646" w:rsidRDefault="002033E8" w:rsidP="002033E8">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2033E8" w:rsidRPr="00BD1646" w:rsidRDefault="002033E8" w:rsidP="002033E8">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провоцировать интерес, затрагивая значимые для </w:t>
      </w:r>
      <w:proofErr w:type="gramStart"/>
      <w:r w:rsidRPr="00BD1646">
        <w:rPr>
          <w:sz w:val="28"/>
          <w:szCs w:val="28"/>
        </w:rPr>
        <w:t>обучающихся</w:t>
      </w:r>
      <w:proofErr w:type="gramEnd"/>
      <w:r w:rsidRPr="00BD1646">
        <w:rPr>
          <w:sz w:val="28"/>
          <w:szCs w:val="28"/>
        </w:rPr>
        <w:t xml:space="preserve"> проблемы;</w:t>
      </w:r>
    </w:p>
    <w:p w:rsidR="002033E8" w:rsidRPr="00BD1646" w:rsidRDefault="002033E8" w:rsidP="002033E8">
      <w:pPr>
        <w:numPr>
          <w:ilvl w:val="3"/>
          <w:numId w:val="32"/>
        </w:numPr>
        <w:suppressAutoHyphens w:val="0"/>
        <w:ind w:left="0" w:firstLine="709"/>
        <w:jc w:val="both"/>
        <w:rPr>
          <w:sz w:val="28"/>
          <w:szCs w:val="28"/>
        </w:rPr>
      </w:pPr>
      <w:r w:rsidRPr="00BD1646">
        <w:rPr>
          <w:sz w:val="28"/>
          <w:szCs w:val="28"/>
        </w:rPr>
        <w:t>стимулировать исследовательскую работу;</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не торопиться самому отвечать на </w:t>
      </w:r>
      <w:proofErr w:type="gramStart"/>
      <w:r w:rsidRPr="00BD1646">
        <w:rPr>
          <w:sz w:val="28"/>
          <w:szCs w:val="28"/>
        </w:rPr>
        <w:t>вопросы, касающиеся материала занятия такие вопросы следует</w:t>
      </w:r>
      <w:proofErr w:type="gramEnd"/>
      <w:r w:rsidRPr="00BD1646">
        <w:rPr>
          <w:sz w:val="28"/>
          <w:szCs w:val="28"/>
        </w:rPr>
        <w:t xml:space="preserve"> переадресовывать аудитории;</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добиться чувства удовлетворения у большинства участников, т.е. </w:t>
      </w:r>
      <w:r w:rsidRPr="00BD1646">
        <w:rPr>
          <w:sz w:val="28"/>
          <w:szCs w:val="28"/>
        </w:rPr>
        <w:lastRenderedPageBreak/>
        <w:t>поблагодарить всех обучающихся за активную работу, выделить тех, кто помог в решении проблемы;</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BD1646">
        <w:rPr>
          <w:sz w:val="28"/>
          <w:szCs w:val="28"/>
        </w:rPr>
        <w:t>обучающихся</w:t>
      </w:r>
      <w:proofErr w:type="gramEnd"/>
      <w:r w:rsidRPr="00BD1646">
        <w:rPr>
          <w:sz w:val="28"/>
          <w:szCs w:val="28"/>
        </w:rPr>
        <w:t>, проявить требовательность, соблюдая при этом педагогический такт;</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быстроту реакции;</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способность лидировать;</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уметь вести диалог;</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уметь владеть собой;</w:t>
      </w:r>
    </w:p>
    <w:p w:rsidR="002033E8" w:rsidRPr="00BD1646" w:rsidRDefault="002033E8" w:rsidP="002033E8">
      <w:pPr>
        <w:widowControl w:val="0"/>
        <w:numPr>
          <w:ilvl w:val="3"/>
          <w:numId w:val="32"/>
        </w:numPr>
        <w:shd w:val="clear" w:color="auto" w:fill="FFFFFF"/>
        <w:suppressAutoHyphens w:val="0"/>
        <w:ind w:left="0" w:firstLine="709"/>
        <w:jc w:val="both"/>
        <w:rPr>
          <w:sz w:val="28"/>
          <w:szCs w:val="28"/>
        </w:rPr>
      </w:pPr>
      <w:r w:rsidRPr="00BD1646">
        <w:rPr>
          <w:sz w:val="28"/>
          <w:szCs w:val="28"/>
        </w:rPr>
        <w:t>уметь быть объективным.</w:t>
      </w:r>
    </w:p>
    <w:p w:rsidR="00411406" w:rsidRDefault="00411406" w:rsidP="00411406">
      <w:pPr>
        <w:tabs>
          <w:tab w:val="left" w:pos="1985"/>
        </w:tabs>
        <w:ind w:firstLine="709"/>
        <w:jc w:val="both"/>
        <w:rPr>
          <w:sz w:val="28"/>
          <w:szCs w:val="28"/>
        </w:rPr>
      </w:pPr>
    </w:p>
    <w:p w:rsidR="00411406" w:rsidRPr="00411406" w:rsidRDefault="00411406" w:rsidP="00411406">
      <w:pPr>
        <w:tabs>
          <w:tab w:val="left" w:pos="1985"/>
        </w:tabs>
        <w:ind w:firstLine="709"/>
        <w:jc w:val="both"/>
        <w:rPr>
          <w:sz w:val="28"/>
          <w:szCs w:val="28"/>
        </w:rPr>
      </w:pPr>
      <w:r w:rsidRPr="00411406">
        <w:rPr>
          <w:sz w:val="28"/>
          <w:szCs w:val="28"/>
        </w:rPr>
        <w:t>2.1.3. Методические рекомендации по выполнению лабораторных работ</w:t>
      </w:r>
    </w:p>
    <w:p w:rsidR="00411406" w:rsidRPr="00411406" w:rsidRDefault="00411406" w:rsidP="00411406">
      <w:pPr>
        <w:tabs>
          <w:tab w:val="left" w:pos="1985"/>
        </w:tabs>
        <w:ind w:firstLine="709"/>
        <w:jc w:val="both"/>
        <w:rPr>
          <w:sz w:val="28"/>
          <w:szCs w:val="28"/>
        </w:rPr>
      </w:pPr>
    </w:p>
    <w:p w:rsidR="002033E8" w:rsidRPr="00BD1646" w:rsidRDefault="00411406" w:rsidP="00411406">
      <w:pPr>
        <w:tabs>
          <w:tab w:val="left" w:pos="1985"/>
        </w:tabs>
        <w:ind w:firstLine="709"/>
        <w:jc w:val="both"/>
        <w:rPr>
          <w:sz w:val="28"/>
          <w:szCs w:val="28"/>
        </w:rPr>
      </w:pPr>
      <w:r w:rsidRPr="00411406">
        <w:rPr>
          <w:sz w:val="28"/>
          <w:szCs w:val="28"/>
        </w:rPr>
        <w:t>Лабораторные работы не предусмотрены</w:t>
      </w:r>
    </w:p>
    <w:p w:rsidR="00411406" w:rsidRDefault="00411406" w:rsidP="002033E8">
      <w:pPr>
        <w:tabs>
          <w:tab w:val="left" w:pos="1800"/>
          <w:tab w:val="left" w:pos="1985"/>
          <w:tab w:val="left" w:pos="2160"/>
        </w:tabs>
        <w:jc w:val="center"/>
        <w:rPr>
          <w:sz w:val="28"/>
          <w:szCs w:val="28"/>
        </w:rPr>
      </w:pPr>
    </w:p>
    <w:p w:rsidR="002033E8" w:rsidRPr="00BD1646" w:rsidRDefault="002033E8" w:rsidP="002033E8">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2033E8" w:rsidRPr="00411406" w:rsidRDefault="002033E8" w:rsidP="002033E8">
      <w:pPr>
        <w:tabs>
          <w:tab w:val="left" w:pos="1800"/>
          <w:tab w:val="left" w:pos="2977"/>
        </w:tabs>
        <w:jc w:val="center"/>
        <w:rPr>
          <w:sz w:val="28"/>
          <w:szCs w:val="28"/>
        </w:rPr>
      </w:pPr>
    </w:p>
    <w:p w:rsidR="002033E8" w:rsidRPr="00BD1646" w:rsidRDefault="002033E8" w:rsidP="002033E8">
      <w:pPr>
        <w:tabs>
          <w:tab w:val="left" w:pos="1800"/>
          <w:tab w:val="left" w:pos="2977"/>
        </w:tabs>
        <w:jc w:val="center"/>
        <w:rPr>
          <w:sz w:val="28"/>
          <w:szCs w:val="28"/>
        </w:rPr>
      </w:pPr>
      <w:r w:rsidRPr="00BD1646">
        <w:rPr>
          <w:sz w:val="28"/>
          <w:szCs w:val="28"/>
        </w:rPr>
        <w:t>2.1.4.1. Текущий контроль успеваемости</w:t>
      </w:r>
    </w:p>
    <w:p w:rsidR="002033E8" w:rsidRPr="00BD1646" w:rsidRDefault="002033E8" w:rsidP="002033E8">
      <w:pPr>
        <w:tabs>
          <w:tab w:val="left" w:pos="1800"/>
          <w:tab w:val="left" w:pos="2977"/>
        </w:tabs>
        <w:jc w:val="both"/>
        <w:rPr>
          <w:sz w:val="28"/>
          <w:szCs w:val="28"/>
        </w:rPr>
      </w:pPr>
    </w:p>
    <w:p w:rsidR="002033E8" w:rsidRPr="00BD1646" w:rsidRDefault="002033E8" w:rsidP="002033E8">
      <w:pPr>
        <w:ind w:firstLine="708"/>
        <w:jc w:val="both"/>
        <w:rPr>
          <w:sz w:val="28"/>
        </w:rPr>
      </w:pPr>
      <w:r w:rsidRPr="00BD1646">
        <w:rPr>
          <w:spacing w:val="2"/>
          <w:sz w:val="28"/>
        </w:rPr>
        <w:t>Т</w:t>
      </w:r>
      <w:r w:rsidRPr="00BD1646">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2033E8" w:rsidRPr="00BD1646" w:rsidRDefault="002033E8" w:rsidP="002033E8">
      <w:pPr>
        <w:ind w:firstLine="708"/>
        <w:jc w:val="both"/>
        <w:rPr>
          <w:sz w:val="28"/>
        </w:rPr>
      </w:pPr>
      <w:r w:rsidRPr="00BD1646">
        <w:rPr>
          <w:sz w:val="28"/>
        </w:rPr>
        <w:t xml:space="preserve">Качество письменных работ оценивается исходя из того, как </w:t>
      </w:r>
      <w:proofErr w:type="gramStart"/>
      <w:r w:rsidRPr="00BD1646">
        <w:rPr>
          <w:sz w:val="28"/>
        </w:rPr>
        <w:t>обучающиеся</w:t>
      </w:r>
      <w:proofErr w:type="gramEnd"/>
      <w:r w:rsidRPr="00BD1646">
        <w:rPr>
          <w:sz w:val="28"/>
        </w:rPr>
        <w:t>:</w:t>
      </w:r>
    </w:p>
    <w:p w:rsidR="002033E8" w:rsidRPr="00BD1646" w:rsidRDefault="002033E8" w:rsidP="002033E8">
      <w:pPr>
        <w:ind w:firstLine="709"/>
        <w:jc w:val="both"/>
        <w:rPr>
          <w:sz w:val="28"/>
        </w:rPr>
      </w:pPr>
      <w:r w:rsidRPr="00BD1646">
        <w:rPr>
          <w:sz w:val="28"/>
        </w:rPr>
        <w:t>1. Выбрали и использовали форму и стиль изложения, соответствующие целям и содержанию дисциплины (модуля);</w:t>
      </w:r>
    </w:p>
    <w:p w:rsidR="002033E8" w:rsidRPr="00BD1646" w:rsidRDefault="002033E8" w:rsidP="002033E8">
      <w:pPr>
        <w:ind w:firstLine="709"/>
        <w:jc w:val="both"/>
        <w:rPr>
          <w:sz w:val="28"/>
        </w:rPr>
      </w:pPr>
      <w:r w:rsidRPr="00BD1646">
        <w:rPr>
          <w:sz w:val="28"/>
        </w:rPr>
        <w:t>2. Применили связанную с темой информацию, используя при этом понятийный аппарат в соответствующей области;</w:t>
      </w:r>
    </w:p>
    <w:p w:rsidR="002033E8" w:rsidRPr="00BD1646" w:rsidRDefault="002033E8" w:rsidP="002033E8">
      <w:pPr>
        <w:ind w:firstLine="709"/>
        <w:jc w:val="both"/>
        <w:rPr>
          <w:sz w:val="28"/>
        </w:rPr>
      </w:pPr>
      <w:r w:rsidRPr="00BD1646">
        <w:rPr>
          <w:sz w:val="28"/>
        </w:rPr>
        <w:t>3. Представили структурированный и грамотно написанный текст, имеющий связное содержание.</w:t>
      </w:r>
    </w:p>
    <w:p w:rsidR="002033E8" w:rsidRPr="00BD1646" w:rsidRDefault="002033E8" w:rsidP="002033E8">
      <w:pPr>
        <w:suppressAutoHyphens w:val="0"/>
        <w:autoSpaceDE w:val="0"/>
        <w:autoSpaceDN w:val="0"/>
        <w:adjustRightInd w:val="0"/>
        <w:ind w:firstLine="709"/>
        <w:jc w:val="both"/>
        <w:rPr>
          <w:rFonts w:eastAsia="Times New Roman"/>
          <w:sz w:val="28"/>
          <w:szCs w:val="28"/>
          <w:lang w:eastAsia="ru-RU"/>
        </w:rPr>
      </w:pPr>
      <w:proofErr w:type="spellStart"/>
      <w:r w:rsidRPr="00BD1646">
        <w:rPr>
          <w:rFonts w:eastAsia="Times New Roman"/>
          <w:sz w:val="28"/>
          <w:szCs w:val="28"/>
          <w:lang w:eastAsia="ru-RU"/>
        </w:rPr>
        <w:t>Внутрисеместровая</w:t>
      </w:r>
      <w:proofErr w:type="spellEnd"/>
      <w:r w:rsidRPr="00BD1646">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Pr="00BD1646">
        <w:rPr>
          <w:rFonts w:eastAsia="Times New Roman"/>
          <w:i/>
          <w:sz w:val="28"/>
          <w:szCs w:val="28"/>
          <w:lang w:eastAsia="ru-RU"/>
        </w:rPr>
        <w:t>очной и очно-заочной форм</w:t>
      </w:r>
      <w:r w:rsidRPr="00BD1646">
        <w:rPr>
          <w:rFonts w:eastAsia="Times New Roman"/>
          <w:sz w:val="28"/>
          <w:szCs w:val="28"/>
          <w:lang w:eastAsia="ru-RU"/>
        </w:rPr>
        <w:t xml:space="preserve"> обучения и неотъемлемой частью образовательного процесса и проводится с </w:t>
      </w:r>
      <w:r w:rsidRPr="00BD1646">
        <w:rPr>
          <w:rFonts w:eastAsia="Times New Roman"/>
          <w:sz w:val="28"/>
          <w:szCs w:val="28"/>
          <w:lang w:eastAsia="ru-RU"/>
        </w:rPr>
        <w:lastRenderedPageBreak/>
        <w:t>целью подведения итогов текущей успеваемости обучающихся Института и филиалов.</w:t>
      </w:r>
    </w:p>
    <w:p w:rsidR="002033E8" w:rsidRPr="00BD1646" w:rsidRDefault="002033E8" w:rsidP="002033E8">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Проведение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2033E8" w:rsidRPr="00BD1646" w:rsidRDefault="002033E8" w:rsidP="002033E8">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Результаты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 «аттестован», «не аттестован»).</w:t>
      </w:r>
    </w:p>
    <w:p w:rsidR="002033E8" w:rsidRPr="00BD1646" w:rsidRDefault="002033E8" w:rsidP="002033E8">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BD1646">
        <w:rPr>
          <w:rFonts w:eastAsia="Times New Roman"/>
          <w:sz w:val="28"/>
          <w:szCs w:val="28"/>
          <w:lang w:eastAsia="ru-RU"/>
        </w:rPr>
        <w:t>обучающимся</w:t>
      </w:r>
      <w:proofErr w:type="gramEnd"/>
      <w:r w:rsidRPr="00BD1646">
        <w:rPr>
          <w:rFonts w:eastAsia="Times New Roman"/>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2033E8" w:rsidRPr="00BD1646" w:rsidRDefault="002033E8" w:rsidP="002033E8">
      <w:pPr>
        <w:ind w:firstLine="709"/>
        <w:jc w:val="both"/>
        <w:rPr>
          <w:sz w:val="28"/>
          <w:szCs w:val="28"/>
        </w:rPr>
      </w:pPr>
    </w:p>
    <w:p w:rsidR="002033E8" w:rsidRPr="00BD1646" w:rsidRDefault="002033E8" w:rsidP="002033E8">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2033E8" w:rsidRPr="00BD1646" w:rsidRDefault="002033E8" w:rsidP="002033E8">
      <w:pPr>
        <w:tabs>
          <w:tab w:val="left" w:pos="1260"/>
          <w:tab w:val="left" w:pos="1620"/>
          <w:tab w:val="left" w:pos="2340"/>
          <w:tab w:val="left" w:pos="2977"/>
        </w:tabs>
        <w:jc w:val="both"/>
        <w:rPr>
          <w:sz w:val="28"/>
          <w:szCs w:val="28"/>
        </w:rPr>
      </w:pPr>
    </w:p>
    <w:p w:rsidR="002033E8" w:rsidRPr="00BD1646" w:rsidRDefault="002033E8" w:rsidP="002033E8">
      <w:pPr>
        <w:ind w:firstLine="720"/>
        <w:jc w:val="both"/>
        <w:rPr>
          <w:sz w:val="28"/>
        </w:rPr>
      </w:pPr>
      <w:r w:rsidRPr="00BD1646">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BD1646">
        <w:rPr>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2033E8" w:rsidRPr="00BD1646" w:rsidRDefault="002033E8" w:rsidP="002033E8">
      <w:pPr>
        <w:ind w:firstLine="709"/>
        <w:jc w:val="both"/>
        <w:rPr>
          <w:sz w:val="28"/>
        </w:rPr>
      </w:pPr>
      <w:r w:rsidRPr="00BD1646">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2033E8" w:rsidRPr="00BD1646" w:rsidRDefault="002033E8" w:rsidP="002033E8">
      <w:pPr>
        <w:tabs>
          <w:tab w:val="left" w:pos="1080"/>
        </w:tabs>
        <w:ind w:left="709"/>
        <w:jc w:val="center"/>
      </w:pPr>
    </w:p>
    <w:p w:rsidR="002033E8" w:rsidRPr="00BD1646" w:rsidRDefault="002033E8" w:rsidP="002033E8">
      <w:pPr>
        <w:widowControl w:val="0"/>
        <w:tabs>
          <w:tab w:val="left" w:pos="1276"/>
        </w:tabs>
        <w:suppressAutoHyphens w:val="0"/>
        <w:jc w:val="center"/>
        <w:rPr>
          <w:sz w:val="28"/>
          <w:szCs w:val="28"/>
        </w:rPr>
      </w:pPr>
      <w:r w:rsidRPr="00BD1646">
        <w:rPr>
          <w:sz w:val="28"/>
          <w:szCs w:val="28"/>
        </w:rPr>
        <w:t xml:space="preserve">2.2. Методические указания </w:t>
      </w:r>
      <w:proofErr w:type="gramStart"/>
      <w:r w:rsidRPr="00BD1646">
        <w:rPr>
          <w:sz w:val="28"/>
          <w:szCs w:val="28"/>
        </w:rPr>
        <w:t>обучающимся</w:t>
      </w:r>
      <w:proofErr w:type="gramEnd"/>
    </w:p>
    <w:p w:rsidR="002033E8" w:rsidRPr="00BD1646" w:rsidRDefault="002033E8" w:rsidP="002033E8">
      <w:pPr>
        <w:widowControl w:val="0"/>
        <w:tabs>
          <w:tab w:val="left" w:pos="1276"/>
        </w:tabs>
        <w:suppressAutoHyphens w:val="0"/>
        <w:jc w:val="center"/>
        <w:rPr>
          <w:sz w:val="28"/>
          <w:szCs w:val="28"/>
        </w:rPr>
      </w:pPr>
    </w:p>
    <w:p w:rsidR="002033E8" w:rsidRPr="00BD1646" w:rsidRDefault="002033E8" w:rsidP="002033E8">
      <w:pPr>
        <w:widowControl w:val="0"/>
        <w:tabs>
          <w:tab w:val="left" w:pos="1276"/>
        </w:tabs>
        <w:suppressAutoHyphens w:val="0"/>
        <w:jc w:val="center"/>
        <w:rPr>
          <w:sz w:val="28"/>
          <w:szCs w:val="28"/>
        </w:rPr>
      </w:pPr>
      <w:r w:rsidRPr="00BD1646">
        <w:rPr>
          <w:sz w:val="28"/>
          <w:szCs w:val="28"/>
        </w:rPr>
        <w:t xml:space="preserve">2.2.1. Методические рекомендации по выполнению самостоятельной работы </w:t>
      </w:r>
      <w:proofErr w:type="gramStart"/>
      <w:r w:rsidRPr="00BD1646">
        <w:rPr>
          <w:sz w:val="28"/>
          <w:szCs w:val="28"/>
        </w:rPr>
        <w:t>обучающихся</w:t>
      </w:r>
      <w:proofErr w:type="gramEnd"/>
      <w:r w:rsidRPr="00BD1646">
        <w:rPr>
          <w:sz w:val="28"/>
          <w:szCs w:val="28"/>
        </w:rPr>
        <w:t>:</w:t>
      </w:r>
    </w:p>
    <w:p w:rsidR="002033E8" w:rsidRPr="00BD1646" w:rsidRDefault="002033E8" w:rsidP="002033E8">
      <w:pPr>
        <w:widowControl w:val="0"/>
        <w:tabs>
          <w:tab w:val="left" w:pos="1276"/>
        </w:tabs>
        <w:suppressAutoHyphens w:val="0"/>
        <w:jc w:val="both"/>
        <w:rPr>
          <w:sz w:val="28"/>
          <w:szCs w:val="28"/>
        </w:rPr>
      </w:pPr>
    </w:p>
    <w:p w:rsidR="002033E8" w:rsidRPr="00BD1646" w:rsidRDefault="002033E8" w:rsidP="002033E8">
      <w:pPr>
        <w:pStyle w:val="Default"/>
        <w:ind w:firstLine="709"/>
        <w:jc w:val="both"/>
        <w:rPr>
          <w:sz w:val="28"/>
          <w:szCs w:val="28"/>
        </w:rPr>
      </w:pPr>
      <w:r w:rsidRPr="00BD1646">
        <w:rPr>
          <w:sz w:val="28"/>
          <w:szCs w:val="28"/>
        </w:rPr>
        <w:t xml:space="preserve">СР как вид деятельности обучающихся </w:t>
      </w:r>
      <w:proofErr w:type="gramStart"/>
      <w:r w:rsidRPr="00BD1646">
        <w:rPr>
          <w:sz w:val="28"/>
          <w:szCs w:val="28"/>
        </w:rPr>
        <w:t>многогранна</w:t>
      </w:r>
      <w:proofErr w:type="gramEnd"/>
      <w:r w:rsidRPr="00BD1646">
        <w:rPr>
          <w:sz w:val="28"/>
          <w:szCs w:val="28"/>
        </w:rPr>
        <w:t xml:space="preserve">. В качестве форм </w:t>
      </w:r>
      <w:proofErr w:type="gramStart"/>
      <w:r w:rsidRPr="00BD1646">
        <w:rPr>
          <w:sz w:val="28"/>
          <w:szCs w:val="28"/>
        </w:rPr>
        <w:t>СР</w:t>
      </w:r>
      <w:proofErr w:type="gramEnd"/>
      <w:r w:rsidRPr="00BD1646">
        <w:rPr>
          <w:sz w:val="28"/>
          <w:szCs w:val="28"/>
        </w:rPr>
        <w:t xml:space="preserve"> при изучении дисциплины (модуля) предлагаются:</w:t>
      </w:r>
    </w:p>
    <w:p w:rsidR="002033E8" w:rsidRPr="00537C13" w:rsidRDefault="002033E8" w:rsidP="002033E8">
      <w:pPr>
        <w:pStyle w:val="Default"/>
        <w:ind w:firstLine="709"/>
        <w:jc w:val="both"/>
        <w:rPr>
          <w:color w:val="000000" w:themeColor="text1"/>
          <w:sz w:val="28"/>
          <w:szCs w:val="28"/>
        </w:rPr>
      </w:pPr>
      <w:r w:rsidRPr="00537C13">
        <w:rPr>
          <w:color w:val="000000" w:themeColor="text1"/>
          <w:sz w:val="28"/>
          <w:szCs w:val="28"/>
        </w:rPr>
        <w:t>-подготовка к устному опросу,</w:t>
      </w:r>
    </w:p>
    <w:p w:rsidR="002033E8" w:rsidRPr="00537C13" w:rsidRDefault="002033E8" w:rsidP="002033E8">
      <w:pPr>
        <w:pStyle w:val="Default"/>
        <w:ind w:firstLine="709"/>
        <w:jc w:val="both"/>
        <w:rPr>
          <w:color w:val="000000" w:themeColor="text1"/>
          <w:sz w:val="28"/>
          <w:szCs w:val="28"/>
        </w:rPr>
      </w:pPr>
      <w:r w:rsidRPr="00537C13">
        <w:rPr>
          <w:color w:val="000000" w:themeColor="text1"/>
          <w:sz w:val="28"/>
          <w:szCs w:val="28"/>
        </w:rPr>
        <w:t>-написание реферата</w:t>
      </w:r>
    </w:p>
    <w:p w:rsidR="002033E8" w:rsidRPr="00BD1646" w:rsidRDefault="002033E8" w:rsidP="002033E8">
      <w:pPr>
        <w:pStyle w:val="Default"/>
        <w:ind w:firstLine="709"/>
        <w:jc w:val="both"/>
        <w:rPr>
          <w:color w:val="auto"/>
          <w:sz w:val="28"/>
          <w:szCs w:val="28"/>
        </w:rPr>
      </w:pPr>
      <w:r w:rsidRPr="00BD1646">
        <w:rPr>
          <w:color w:val="auto"/>
          <w:sz w:val="28"/>
          <w:szCs w:val="28"/>
        </w:rPr>
        <w:t xml:space="preserve">Задачи </w:t>
      </w:r>
      <w:proofErr w:type="gramStart"/>
      <w:r w:rsidRPr="00BD1646">
        <w:rPr>
          <w:color w:val="auto"/>
          <w:sz w:val="28"/>
          <w:szCs w:val="28"/>
        </w:rPr>
        <w:t>СР</w:t>
      </w:r>
      <w:proofErr w:type="gramEnd"/>
      <w:r w:rsidRPr="00BD1646">
        <w:rPr>
          <w:color w:val="auto"/>
          <w:sz w:val="28"/>
          <w:szCs w:val="28"/>
        </w:rPr>
        <w:t>:</w:t>
      </w:r>
    </w:p>
    <w:p w:rsidR="002033E8" w:rsidRPr="00BD1646" w:rsidRDefault="002033E8" w:rsidP="002033E8">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2033E8" w:rsidRPr="00BD1646" w:rsidRDefault="002033E8" w:rsidP="002033E8">
      <w:pPr>
        <w:pStyle w:val="Default"/>
        <w:ind w:firstLine="709"/>
        <w:jc w:val="both"/>
        <w:rPr>
          <w:color w:val="auto"/>
          <w:sz w:val="28"/>
          <w:szCs w:val="28"/>
        </w:rPr>
      </w:pPr>
      <w:r w:rsidRPr="00BD1646">
        <w:rPr>
          <w:color w:val="auto"/>
          <w:sz w:val="28"/>
          <w:szCs w:val="28"/>
        </w:rPr>
        <w:lastRenderedPageBreak/>
        <w:t>- выработка умения самостоятельно и критически подходить к изучаемому материалу.</w:t>
      </w:r>
    </w:p>
    <w:p w:rsidR="002033E8" w:rsidRPr="00BD1646" w:rsidRDefault="002033E8" w:rsidP="002033E8">
      <w:pPr>
        <w:pStyle w:val="Default"/>
        <w:ind w:firstLine="709"/>
        <w:jc w:val="both"/>
        <w:rPr>
          <w:sz w:val="28"/>
          <w:szCs w:val="28"/>
        </w:rPr>
      </w:pPr>
      <w:r w:rsidRPr="00BD1646">
        <w:rPr>
          <w:color w:val="auto"/>
          <w:sz w:val="28"/>
          <w:szCs w:val="28"/>
        </w:rPr>
        <w:t xml:space="preserve">Технология </w:t>
      </w:r>
      <w:proofErr w:type="gramStart"/>
      <w:r w:rsidRPr="00BD1646">
        <w:rPr>
          <w:color w:val="auto"/>
          <w:sz w:val="28"/>
          <w:szCs w:val="28"/>
        </w:rPr>
        <w:t>СР</w:t>
      </w:r>
      <w:proofErr w:type="gramEnd"/>
      <w:r w:rsidRPr="00BD1646">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2033E8" w:rsidRPr="00BD1646" w:rsidRDefault="002033E8" w:rsidP="002033E8">
      <w:pPr>
        <w:widowControl w:val="0"/>
        <w:tabs>
          <w:tab w:val="left" w:pos="1276"/>
        </w:tabs>
        <w:suppressAutoHyphens w:val="0"/>
        <w:jc w:val="both"/>
        <w:rPr>
          <w:sz w:val="28"/>
          <w:szCs w:val="28"/>
        </w:rPr>
      </w:pPr>
    </w:p>
    <w:p w:rsidR="002033E8" w:rsidRPr="00BD1646" w:rsidRDefault="002033E8" w:rsidP="002033E8">
      <w:pPr>
        <w:pStyle w:val="Default"/>
        <w:jc w:val="center"/>
        <w:rPr>
          <w:sz w:val="28"/>
          <w:szCs w:val="28"/>
        </w:rPr>
      </w:pPr>
      <w:r w:rsidRPr="00BD1646">
        <w:rPr>
          <w:sz w:val="28"/>
          <w:szCs w:val="28"/>
        </w:rPr>
        <w:t>2.2.2. Рекомендации по работе с научной и учебной литературой</w:t>
      </w:r>
    </w:p>
    <w:p w:rsidR="002033E8" w:rsidRPr="00BD1646" w:rsidRDefault="002033E8" w:rsidP="002033E8">
      <w:pPr>
        <w:pStyle w:val="Default"/>
        <w:ind w:firstLine="709"/>
        <w:jc w:val="both"/>
        <w:rPr>
          <w:sz w:val="28"/>
          <w:szCs w:val="28"/>
        </w:rPr>
      </w:pPr>
    </w:p>
    <w:p w:rsidR="002033E8" w:rsidRPr="00BD1646" w:rsidRDefault="002033E8" w:rsidP="002033E8">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w:t>
      </w:r>
      <w:proofErr w:type="gramStart"/>
      <w:r w:rsidRPr="00BD1646">
        <w:rPr>
          <w:sz w:val="28"/>
          <w:szCs w:val="28"/>
        </w:rPr>
        <w:t>СР</w:t>
      </w:r>
      <w:proofErr w:type="gramEnd"/>
      <w:r w:rsidRPr="00BD1646">
        <w:rPr>
          <w:sz w:val="28"/>
          <w:szCs w:val="28"/>
        </w:rPr>
        <w:t xml:space="preserve">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2033E8" w:rsidRPr="00BD1646" w:rsidRDefault="002033E8" w:rsidP="002033E8">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2033E8" w:rsidRPr="00BD1646" w:rsidRDefault="002033E8" w:rsidP="002033E8">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2033E8" w:rsidRPr="00BD1646" w:rsidRDefault="002033E8" w:rsidP="002033E8">
      <w:pPr>
        <w:pStyle w:val="Default"/>
        <w:ind w:firstLine="709"/>
        <w:jc w:val="both"/>
        <w:rPr>
          <w:sz w:val="28"/>
          <w:szCs w:val="28"/>
        </w:rPr>
      </w:pPr>
      <w:r w:rsidRPr="00BD1646">
        <w:rPr>
          <w:sz w:val="28"/>
          <w:szCs w:val="28"/>
        </w:rPr>
        <w:t xml:space="preserve">Объем конспекта определяется самим обучающимся. В процессе работы с учебной и научной литературой </w:t>
      </w:r>
      <w:proofErr w:type="gramStart"/>
      <w:r w:rsidRPr="00BD1646">
        <w:rPr>
          <w:sz w:val="28"/>
          <w:szCs w:val="28"/>
        </w:rPr>
        <w:t>обучающийся</w:t>
      </w:r>
      <w:proofErr w:type="gramEnd"/>
      <w:r w:rsidRPr="00BD1646">
        <w:rPr>
          <w:sz w:val="28"/>
          <w:szCs w:val="28"/>
        </w:rPr>
        <w:t xml:space="preserve"> может:</w:t>
      </w:r>
    </w:p>
    <w:p w:rsidR="002033E8" w:rsidRPr="00BD1646" w:rsidRDefault="002033E8" w:rsidP="002033E8">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2033E8" w:rsidRPr="00BD1646" w:rsidRDefault="002033E8" w:rsidP="002033E8">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2033E8" w:rsidRPr="00BD1646" w:rsidRDefault="002033E8" w:rsidP="002033E8">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2033E8" w:rsidRPr="00BD1646" w:rsidRDefault="002033E8" w:rsidP="002033E8">
      <w:pPr>
        <w:pStyle w:val="Default"/>
        <w:ind w:firstLine="709"/>
        <w:jc w:val="both"/>
        <w:rPr>
          <w:sz w:val="28"/>
          <w:szCs w:val="28"/>
        </w:rPr>
      </w:pPr>
      <w:r w:rsidRPr="00BD1646">
        <w:rPr>
          <w:sz w:val="28"/>
          <w:szCs w:val="28"/>
        </w:rPr>
        <w:t>- создавать конспекты (развернутые тезисы).</w:t>
      </w:r>
    </w:p>
    <w:p w:rsidR="002033E8" w:rsidRPr="00BD1646" w:rsidRDefault="002033E8" w:rsidP="002033E8">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BD1646">
        <w:rPr>
          <w:sz w:val="28"/>
          <w:szCs w:val="28"/>
        </w:rPr>
        <w:t>изданиях</w:t>
      </w:r>
      <w:proofErr w:type="gramEnd"/>
      <w:r w:rsidRPr="00BD1646">
        <w:rPr>
          <w:sz w:val="28"/>
          <w:szCs w:val="28"/>
        </w:rPr>
        <w:t xml:space="preserve"> необходимых для изучения дисциплины (модуля). </w:t>
      </w:r>
    </w:p>
    <w:p w:rsidR="002033E8" w:rsidRPr="00537C13" w:rsidRDefault="002033E8" w:rsidP="002033E8">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537C13">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2033E8" w:rsidRPr="00537C13" w:rsidRDefault="002033E8" w:rsidP="002033E8">
      <w:pPr>
        <w:pStyle w:val="Default"/>
        <w:ind w:firstLine="709"/>
        <w:jc w:val="both"/>
        <w:rPr>
          <w:sz w:val="28"/>
          <w:szCs w:val="28"/>
        </w:rPr>
      </w:pPr>
    </w:p>
    <w:p w:rsidR="002033E8" w:rsidRPr="00537C13" w:rsidRDefault="002033E8" w:rsidP="002033E8">
      <w:pPr>
        <w:pStyle w:val="Default"/>
        <w:jc w:val="center"/>
        <w:rPr>
          <w:sz w:val="28"/>
          <w:szCs w:val="28"/>
        </w:rPr>
      </w:pPr>
      <w:r w:rsidRPr="00537C13">
        <w:rPr>
          <w:sz w:val="28"/>
          <w:szCs w:val="28"/>
        </w:rPr>
        <w:t xml:space="preserve">2.2.3.Методические рекомендации </w:t>
      </w:r>
      <w:proofErr w:type="gramStart"/>
      <w:r w:rsidRPr="00537C13">
        <w:rPr>
          <w:sz w:val="28"/>
          <w:szCs w:val="28"/>
        </w:rPr>
        <w:t>обучающимся</w:t>
      </w:r>
      <w:proofErr w:type="gramEnd"/>
      <w:r w:rsidRPr="00537C13">
        <w:rPr>
          <w:sz w:val="28"/>
          <w:szCs w:val="28"/>
        </w:rPr>
        <w:t xml:space="preserve"> по планированию и организации изучения дисциплины (модуля)</w:t>
      </w:r>
    </w:p>
    <w:p w:rsidR="002033E8" w:rsidRPr="00537C13" w:rsidRDefault="002033E8" w:rsidP="002033E8">
      <w:pPr>
        <w:pStyle w:val="Default"/>
        <w:ind w:firstLine="709"/>
        <w:jc w:val="both"/>
        <w:rPr>
          <w:sz w:val="28"/>
          <w:szCs w:val="28"/>
        </w:rPr>
      </w:pPr>
    </w:p>
    <w:p w:rsidR="002033E8" w:rsidRPr="00537C13" w:rsidRDefault="002033E8" w:rsidP="002033E8">
      <w:pPr>
        <w:pStyle w:val="Default"/>
        <w:ind w:firstLine="709"/>
        <w:jc w:val="both"/>
        <w:rPr>
          <w:sz w:val="28"/>
          <w:szCs w:val="28"/>
        </w:rPr>
      </w:pPr>
      <w:proofErr w:type="gramStart"/>
      <w:r w:rsidRPr="00537C13">
        <w:rPr>
          <w:sz w:val="28"/>
          <w:szCs w:val="28"/>
        </w:rPr>
        <w:t xml:space="preserve">Многочисленные исследования бюджета времени обучающихся показывают, что для овладения всеми дисциплинами (модулями), </w:t>
      </w:r>
      <w:r w:rsidRPr="00537C13">
        <w:rPr>
          <w:sz w:val="28"/>
          <w:szCs w:val="28"/>
        </w:rPr>
        <w:lastRenderedPageBreak/>
        <w:t>изучаемыми в течение семестра, обучающемуся необходимо самостоятельно заниматься 4-5 часов ежедневно.</w:t>
      </w:r>
      <w:proofErr w:type="gramEnd"/>
      <w:r w:rsidRPr="00537C13">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2033E8" w:rsidRPr="00537C13" w:rsidRDefault="002033E8" w:rsidP="002033E8">
      <w:pPr>
        <w:pStyle w:val="Default"/>
        <w:ind w:firstLine="709"/>
        <w:jc w:val="both"/>
        <w:rPr>
          <w:sz w:val="28"/>
          <w:szCs w:val="28"/>
        </w:rPr>
      </w:pPr>
      <w:r w:rsidRPr="00537C13">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2033E8" w:rsidRPr="00537C13" w:rsidRDefault="002033E8" w:rsidP="002033E8">
      <w:pPr>
        <w:pStyle w:val="Default"/>
        <w:ind w:firstLine="709"/>
        <w:jc w:val="both"/>
        <w:rPr>
          <w:sz w:val="28"/>
          <w:szCs w:val="28"/>
        </w:rPr>
      </w:pPr>
      <w:r w:rsidRPr="00537C13">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2033E8" w:rsidRPr="00537C13" w:rsidRDefault="002033E8" w:rsidP="002033E8">
      <w:pPr>
        <w:pStyle w:val="Default"/>
        <w:ind w:firstLine="709"/>
        <w:jc w:val="both"/>
        <w:rPr>
          <w:sz w:val="28"/>
          <w:szCs w:val="28"/>
        </w:rPr>
      </w:pPr>
      <w:r w:rsidRPr="00537C13">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2033E8" w:rsidRPr="00537C13" w:rsidRDefault="002033E8" w:rsidP="002033E8">
      <w:pPr>
        <w:pStyle w:val="Default"/>
        <w:ind w:firstLine="709"/>
        <w:jc w:val="both"/>
        <w:rPr>
          <w:sz w:val="28"/>
          <w:szCs w:val="28"/>
        </w:rPr>
      </w:pPr>
      <w:r w:rsidRPr="00537C13">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2033E8" w:rsidRPr="00537C13" w:rsidRDefault="002033E8" w:rsidP="002033E8">
      <w:pPr>
        <w:pStyle w:val="Default"/>
        <w:ind w:firstLine="709"/>
        <w:jc w:val="both"/>
        <w:rPr>
          <w:sz w:val="28"/>
          <w:szCs w:val="28"/>
        </w:rPr>
      </w:pPr>
      <w:r w:rsidRPr="00537C13">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2033E8" w:rsidRPr="00537C13" w:rsidRDefault="002033E8" w:rsidP="002033E8">
      <w:pPr>
        <w:pStyle w:val="21"/>
        <w:shd w:val="clear" w:color="auto" w:fill="auto"/>
        <w:tabs>
          <w:tab w:val="left" w:pos="1393"/>
        </w:tabs>
        <w:spacing w:line="240" w:lineRule="auto"/>
        <w:ind w:firstLine="709"/>
        <w:rPr>
          <w:rFonts w:ascii="Times New Roman" w:hAnsi="Times New Roman"/>
          <w:b w:val="0"/>
          <w:i w:val="0"/>
          <w:sz w:val="28"/>
          <w:szCs w:val="28"/>
        </w:rPr>
      </w:pPr>
      <w:r w:rsidRPr="00537C13">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537C13">
        <w:rPr>
          <w:rFonts w:ascii="Times New Roman" w:hAnsi="Times New Roman"/>
          <w:b w:val="0"/>
          <w:i w:val="0"/>
          <w:color w:val="000000"/>
          <w:sz w:val="28"/>
          <w:szCs w:val="28"/>
        </w:rPr>
        <w:t>наличие практических занятий.</w:t>
      </w:r>
    </w:p>
    <w:p w:rsidR="002033E8" w:rsidRPr="00537C13" w:rsidRDefault="002033E8" w:rsidP="002033E8">
      <w:pPr>
        <w:pStyle w:val="21"/>
        <w:shd w:val="clear" w:color="auto" w:fill="auto"/>
        <w:tabs>
          <w:tab w:val="left" w:pos="1393"/>
        </w:tabs>
        <w:spacing w:line="240" w:lineRule="auto"/>
        <w:ind w:firstLine="709"/>
        <w:rPr>
          <w:rFonts w:ascii="Times New Roman" w:hAnsi="Times New Roman"/>
          <w:b w:val="0"/>
          <w:i w:val="0"/>
          <w:sz w:val="28"/>
          <w:szCs w:val="28"/>
        </w:rPr>
      </w:pPr>
    </w:p>
    <w:p w:rsidR="002033E8" w:rsidRPr="00537C13" w:rsidRDefault="002033E8" w:rsidP="002033E8">
      <w:pPr>
        <w:pStyle w:val="21"/>
        <w:shd w:val="clear" w:color="auto" w:fill="auto"/>
        <w:tabs>
          <w:tab w:val="left" w:pos="1393"/>
        </w:tabs>
        <w:spacing w:line="240" w:lineRule="auto"/>
        <w:jc w:val="center"/>
        <w:rPr>
          <w:rFonts w:ascii="Times New Roman" w:hAnsi="Times New Roman"/>
          <w:b w:val="0"/>
          <w:i w:val="0"/>
          <w:sz w:val="28"/>
          <w:szCs w:val="28"/>
        </w:rPr>
      </w:pPr>
      <w:r w:rsidRPr="00537C13">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2033E8" w:rsidRPr="00537C13" w:rsidRDefault="002033E8" w:rsidP="002033E8">
      <w:pPr>
        <w:pStyle w:val="Default"/>
        <w:jc w:val="center"/>
        <w:rPr>
          <w:sz w:val="28"/>
          <w:szCs w:val="28"/>
        </w:rPr>
      </w:pPr>
    </w:p>
    <w:p w:rsidR="002033E8" w:rsidRPr="00537C13" w:rsidRDefault="002033E8" w:rsidP="002033E8">
      <w:pPr>
        <w:pStyle w:val="Default"/>
        <w:jc w:val="center"/>
        <w:rPr>
          <w:sz w:val="28"/>
          <w:szCs w:val="28"/>
        </w:rPr>
      </w:pPr>
      <w:r w:rsidRPr="00537C13">
        <w:rPr>
          <w:sz w:val="28"/>
          <w:szCs w:val="28"/>
        </w:rPr>
        <w:t xml:space="preserve">2.2.4.1. Методические рекомендации по подготовке </w:t>
      </w:r>
      <w:proofErr w:type="gramStart"/>
      <w:r w:rsidRPr="00537C13">
        <w:rPr>
          <w:sz w:val="28"/>
          <w:szCs w:val="28"/>
        </w:rPr>
        <w:t>обучающихся</w:t>
      </w:r>
      <w:proofErr w:type="gramEnd"/>
      <w:r w:rsidRPr="00537C13">
        <w:rPr>
          <w:sz w:val="28"/>
          <w:szCs w:val="28"/>
        </w:rPr>
        <w:t xml:space="preserve"> к лекциям</w:t>
      </w:r>
    </w:p>
    <w:p w:rsidR="002033E8" w:rsidRPr="00537C13" w:rsidRDefault="002033E8" w:rsidP="002033E8">
      <w:pPr>
        <w:pStyle w:val="Default"/>
        <w:ind w:firstLine="709"/>
        <w:jc w:val="both"/>
        <w:rPr>
          <w:sz w:val="28"/>
          <w:szCs w:val="28"/>
        </w:rPr>
      </w:pPr>
    </w:p>
    <w:p w:rsidR="002033E8" w:rsidRPr="00537C13" w:rsidRDefault="002033E8" w:rsidP="002033E8">
      <w:pPr>
        <w:pStyle w:val="Default"/>
        <w:ind w:firstLine="709"/>
        <w:jc w:val="both"/>
        <w:rPr>
          <w:sz w:val="28"/>
          <w:szCs w:val="28"/>
        </w:rPr>
      </w:pPr>
      <w:r w:rsidRPr="00537C13">
        <w:rPr>
          <w:sz w:val="28"/>
          <w:szCs w:val="28"/>
        </w:rPr>
        <w:t xml:space="preserve">Подготовка </w:t>
      </w:r>
      <w:proofErr w:type="gramStart"/>
      <w:r w:rsidRPr="00537C13">
        <w:rPr>
          <w:sz w:val="28"/>
          <w:szCs w:val="28"/>
        </w:rPr>
        <w:t>обучающихся</w:t>
      </w:r>
      <w:proofErr w:type="gramEnd"/>
      <w:r w:rsidRPr="00537C13">
        <w:rPr>
          <w:sz w:val="28"/>
          <w:szCs w:val="28"/>
        </w:rPr>
        <w:t xml:space="preserve"> к лекциям предполагает:</w:t>
      </w:r>
    </w:p>
    <w:p w:rsidR="002033E8" w:rsidRPr="00537C13" w:rsidRDefault="002033E8" w:rsidP="002033E8">
      <w:pPr>
        <w:pStyle w:val="Default"/>
        <w:ind w:firstLine="709"/>
        <w:jc w:val="both"/>
        <w:rPr>
          <w:sz w:val="28"/>
          <w:szCs w:val="28"/>
        </w:rPr>
      </w:pPr>
      <w:r w:rsidRPr="00537C13">
        <w:rPr>
          <w:sz w:val="28"/>
          <w:szCs w:val="28"/>
        </w:rPr>
        <w:t>- работу с имеющимися конспектами лекций;</w:t>
      </w:r>
    </w:p>
    <w:p w:rsidR="002033E8" w:rsidRPr="00537C13" w:rsidRDefault="002033E8" w:rsidP="002033E8">
      <w:pPr>
        <w:pStyle w:val="Default"/>
        <w:ind w:firstLine="709"/>
        <w:jc w:val="both"/>
        <w:rPr>
          <w:sz w:val="28"/>
          <w:szCs w:val="28"/>
        </w:rPr>
      </w:pPr>
      <w:r w:rsidRPr="00537C13">
        <w:rPr>
          <w:sz w:val="28"/>
          <w:szCs w:val="28"/>
        </w:rPr>
        <w:t>- чтение основной и дополнительной литературы.</w:t>
      </w:r>
    </w:p>
    <w:p w:rsidR="002033E8" w:rsidRPr="00537C13" w:rsidRDefault="002033E8" w:rsidP="002033E8">
      <w:pPr>
        <w:pStyle w:val="Default"/>
        <w:ind w:firstLine="709"/>
        <w:jc w:val="both"/>
        <w:rPr>
          <w:sz w:val="28"/>
          <w:szCs w:val="28"/>
        </w:rPr>
      </w:pPr>
      <w:r w:rsidRPr="00537C13">
        <w:rPr>
          <w:sz w:val="28"/>
          <w:szCs w:val="28"/>
        </w:rPr>
        <w:lastRenderedPageBreak/>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2033E8" w:rsidRPr="00537C13" w:rsidRDefault="002033E8" w:rsidP="002033E8">
      <w:pPr>
        <w:pStyle w:val="21"/>
        <w:shd w:val="clear" w:color="auto" w:fill="auto"/>
        <w:tabs>
          <w:tab w:val="left" w:pos="1393"/>
        </w:tabs>
        <w:spacing w:line="240" w:lineRule="auto"/>
        <w:ind w:firstLine="709"/>
        <w:rPr>
          <w:rFonts w:ascii="Times New Roman" w:hAnsi="Times New Roman"/>
          <w:b w:val="0"/>
          <w:i w:val="0"/>
          <w:sz w:val="28"/>
          <w:szCs w:val="28"/>
        </w:rPr>
      </w:pPr>
      <w:r w:rsidRPr="00537C13">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537C13">
        <w:rPr>
          <w:rFonts w:ascii="Times New Roman" w:hAnsi="Times New Roman"/>
          <w:b w:val="0"/>
          <w:i w:val="0"/>
          <w:sz w:val="28"/>
          <w:szCs w:val="28"/>
        </w:rPr>
        <w:t>Предсессионный</w:t>
      </w:r>
      <w:proofErr w:type="spellEnd"/>
      <w:r w:rsidRPr="00537C13">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2033E8" w:rsidRPr="00537C13" w:rsidRDefault="002033E8" w:rsidP="002033E8">
      <w:pPr>
        <w:pStyle w:val="21"/>
        <w:shd w:val="clear" w:color="auto" w:fill="auto"/>
        <w:tabs>
          <w:tab w:val="left" w:pos="1393"/>
        </w:tabs>
        <w:spacing w:line="240" w:lineRule="auto"/>
        <w:ind w:firstLine="709"/>
        <w:rPr>
          <w:rFonts w:ascii="Times New Roman" w:hAnsi="Times New Roman"/>
          <w:sz w:val="28"/>
          <w:szCs w:val="28"/>
        </w:rPr>
      </w:pPr>
    </w:p>
    <w:p w:rsidR="002033E8" w:rsidRPr="00537C13" w:rsidRDefault="002033E8" w:rsidP="002033E8">
      <w:pPr>
        <w:pStyle w:val="Default"/>
        <w:jc w:val="center"/>
        <w:rPr>
          <w:rStyle w:val="20"/>
          <w:b w:val="0"/>
          <w:bCs w:val="0"/>
          <w:i w:val="0"/>
          <w:iCs w:val="0"/>
          <w:color w:val="auto"/>
          <w:sz w:val="28"/>
          <w:szCs w:val="28"/>
        </w:rPr>
      </w:pPr>
      <w:r w:rsidRPr="00537C13">
        <w:rPr>
          <w:sz w:val="28"/>
          <w:szCs w:val="28"/>
        </w:rPr>
        <w:t xml:space="preserve">2.2.4.2. Методические рекомендации по </w:t>
      </w:r>
      <w:r w:rsidRPr="00537C13">
        <w:rPr>
          <w:color w:val="auto"/>
          <w:sz w:val="28"/>
          <w:szCs w:val="28"/>
        </w:rPr>
        <w:t xml:space="preserve">подготовке </w:t>
      </w:r>
      <w:proofErr w:type="gramStart"/>
      <w:r w:rsidRPr="00537C13">
        <w:rPr>
          <w:color w:val="auto"/>
          <w:sz w:val="28"/>
          <w:szCs w:val="28"/>
        </w:rPr>
        <w:t>обучающихся</w:t>
      </w:r>
      <w:proofErr w:type="gramEnd"/>
      <w:r w:rsidRPr="00537C13">
        <w:rPr>
          <w:color w:val="auto"/>
          <w:sz w:val="28"/>
          <w:szCs w:val="28"/>
        </w:rPr>
        <w:t xml:space="preserve"> к практическим занятиям</w:t>
      </w:r>
    </w:p>
    <w:p w:rsidR="002033E8" w:rsidRPr="00537C13" w:rsidRDefault="002033E8" w:rsidP="002033E8">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2033E8" w:rsidRPr="00537C13" w:rsidRDefault="002033E8" w:rsidP="002033E8">
      <w:pPr>
        <w:tabs>
          <w:tab w:val="left" w:pos="709"/>
          <w:tab w:val="left" w:pos="1985"/>
        </w:tabs>
        <w:ind w:firstLine="709"/>
        <w:jc w:val="both"/>
        <w:rPr>
          <w:rFonts w:eastAsia="Times New Roman"/>
          <w:color w:val="000000"/>
          <w:sz w:val="28"/>
          <w:szCs w:val="28"/>
          <w:lang w:eastAsia="ru-RU"/>
        </w:rPr>
      </w:pPr>
      <w:r w:rsidRPr="00537C13">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537C13">
        <w:rPr>
          <w:rFonts w:eastAsia="Times New Roman"/>
          <w:color w:val="000000"/>
          <w:sz w:val="28"/>
          <w:szCs w:val="28"/>
          <w:lang w:eastAsia="ru-RU"/>
        </w:rPr>
        <w:t>СР</w:t>
      </w:r>
      <w:proofErr w:type="gramEnd"/>
      <w:r w:rsidRPr="00537C13">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2033E8" w:rsidRPr="00537C13" w:rsidRDefault="002033E8" w:rsidP="002033E8">
      <w:pPr>
        <w:tabs>
          <w:tab w:val="left" w:pos="709"/>
          <w:tab w:val="left" w:pos="1985"/>
        </w:tabs>
        <w:ind w:firstLine="709"/>
        <w:jc w:val="both"/>
        <w:rPr>
          <w:rFonts w:eastAsia="Times New Roman"/>
          <w:color w:val="000000"/>
          <w:sz w:val="28"/>
          <w:szCs w:val="28"/>
          <w:lang w:eastAsia="ru-RU"/>
        </w:rPr>
      </w:pPr>
      <w:r w:rsidRPr="00537C13">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2033E8" w:rsidRPr="00537C13" w:rsidRDefault="002033E8" w:rsidP="002033E8">
      <w:pPr>
        <w:tabs>
          <w:tab w:val="left" w:pos="709"/>
          <w:tab w:val="left" w:pos="1985"/>
        </w:tabs>
        <w:ind w:firstLine="709"/>
        <w:jc w:val="both"/>
        <w:rPr>
          <w:rFonts w:eastAsia="Times New Roman"/>
          <w:color w:val="000000"/>
          <w:sz w:val="28"/>
          <w:szCs w:val="28"/>
          <w:lang w:eastAsia="ru-RU"/>
        </w:rPr>
      </w:pPr>
      <w:r w:rsidRPr="00537C13">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2033E8" w:rsidRPr="00537C13" w:rsidRDefault="002033E8" w:rsidP="002033E8">
      <w:pPr>
        <w:tabs>
          <w:tab w:val="left" w:pos="709"/>
          <w:tab w:val="left" w:pos="1985"/>
        </w:tabs>
        <w:ind w:firstLine="709"/>
        <w:jc w:val="both"/>
        <w:rPr>
          <w:rFonts w:eastAsia="Times New Roman"/>
          <w:color w:val="000000"/>
          <w:sz w:val="28"/>
          <w:szCs w:val="28"/>
          <w:lang w:eastAsia="ru-RU"/>
        </w:rPr>
      </w:pPr>
    </w:p>
    <w:p w:rsidR="002033E8" w:rsidRPr="00537C13" w:rsidRDefault="002033E8" w:rsidP="002033E8">
      <w:pPr>
        <w:tabs>
          <w:tab w:val="left" w:pos="709"/>
          <w:tab w:val="left" w:pos="1985"/>
        </w:tabs>
        <w:ind w:firstLine="709"/>
        <w:jc w:val="both"/>
        <w:rPr>
          <w:rFonts w:eastAsia="Times New Roman"/>
          <w:color w:val="000000"/>
          <w:sz w:val="28"/>
          <w:szCs w:val="28"/>
          <w:lang w:eastAsia="ru-RU"/>
        </w:rPr>
      </w:pPr>
    </w:p>
    <w:p w:rsidR="002033E8" w:rsidRPr="00537C13" w:rsidRDefault="002033E8" w:rsidP="002033E8">
      <w:pPr>
        <w:pStyle w:val="Default"/>
        <w:jc w:val="center"/>
        <w:rPr>
          <w:sz w:val="28"/>
          <w:szCs w:val="28"/>
        </w:rPr>
      </w:pPr>
      <w:r w:rsidRPr="00537C13">
        <w:rPr>
          <w:sz w:val="28"/>
          <w:szCs w:val="28"/>
        </w:rPr>
        <w:t>2.2.5. Методические рекомендации по составлению плана</w:t>
      </w:r>
    </w:p>
    <w:p w:rsidR="002033E8" w:rsidRPr="00537C13" w:rsidRDefault="002033E8" w:rsidP="002033E8">
      <w:pPr>
        <w:pStyle w:val="Default"/>
        <w:ind w:firstLine="709"/>
        <w:jc w:val="both"/>
        <w:rPr>
          <w:sz w:val="28"/>
          <w:szCs w:val="28"/>
        </w:rPr>
      </w:pPr>
    </w:p>
    <w:p w:rsidR="002033E8" w:rsidRPr="00537C13" w:rsidRDefault="002033E8" w:rsidP="002033E8">
      <w:pPr>
        <w:pStyle w:val="Default"/>
        <w:ind w:firstLine="709"/>
        <w:jc w:val="both"/>
        <w:rPr>
          <w:sz w:val="28"/>
          <w:szCs w:val="28"/>
        </w:rPr>
      </w:pPr>
      <w:r w:rsidRPr="00537C13">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537C13">
        <w:rPr>
          <w:sz w:val="28"/>
          <w:szCs w:val="28"/>
        </w:rPr>
        <w:t>на</w:t>
      </w:r>
      <w:proofErr w:type="gramEnd"/>
      <w:r w:rsidRPr="00537C13">
        <w:rPr>
          <w:sz w:val="28"/>
          <w:szCs w:val="28"/>
        </w:rPr>
        <w:t xml:space="preserve"> простые и сложные. Сложный план в отличие от </w:t>
      </w:r>
      <w:proofErr w:type="gramStart"/>
      <w:r w:rsidRPr="00537C13">
        <w:rPr>
          <w:sz w:val="28"/>
          <w:szCs w:val="28"/>
        </w:rPr>
        <w:t>простого</w:t>
      </w:r>
      <w:proofErr w:type="gramEnd"/>
      <w:r w:rsidRPr="00537C13">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2033E8" w:rsidRPr="00537C13" w:rsidRDefault="002033E8" w:rsidP="002033E8">
      <w:pPr>
        <w:pStyle w:val="Default"/>
        <w:ind w:firstLine="709"/>
        <w:jc w:val="both"/>
        <w:rPr>
          <w:sz w:val="28"/>
          <w:szCs w:val="28"/>
        </w:rPr>
      </w:pPr>
      <w:r w:rsidRPr="00537C13">
        <w:rPr>
          <w:sz w:val="28"/>
          <w:szCs w:val="28"/>
        </w:rPr>
        <w:t>План представляет собой независимую, самостоятельную форму записи благодаря ряду достоинств:</w:t>
      </w:r>
    </w:p>
    <w:p w:rsidR="002033E8" w:rsidRPr="00537C13" w:rsidRDefault="002033E8" w:rsidP="002033E8">
      <w:pPr>
        <w:pStyle w:val="Default"/>
        <w:spacing w:after="24"/>
        <w:ind w:firstLine="709"/>
        <w:jc w:val="both"/>
        <w:rPr>
          <w:sz w:val="28"/>
          <w:szCs w:val="28"/>
        </w:rPr>
      </w:pPr>
      <w:r w:rsidRPr="00537C13">
        <w:rPr>
          <w:sz w:val="28"/>
          <w:szCs w:val="28"/>
        </w:rPr>
        <w:lastRenderedPageBreak/>
        <w:t>- краткость записи, что позволяет сравнительно легко переделывать его, совершенствуя как по существу, так и по форме;</w:t>
      </w:r>
    </w:p>
    <w:p w:rsidR="002033E8" w:rsidRPr="00537C13" w:rsidRDefault="002033E8" w:rsidP="002033E8">
      <w:pPr>
        <w:pStyle w:val="Default"/>
        <w:ind w:firstLine="709"/>
        <w:jc w:val="both"/>
        <w:rPr>
          <w:sz w:val="28"/>
          <w:szCs w:val="28"/>
        </w:rPr>
      </w:pPr>
      <w:proofErr w:type="gramStart"/>
      <w:r w:rsidRPr="00537C13">
        <w:rPr>
          <w:sz w:val="28"/>
          <w:szCs w:val="28"/>
        </w:rPr>
        <w:t>- наглядность и обозримость, проявляющиеся в возможности последовательно изложить материал;</w:t>
      </w:r>
      <w:proofErr w:type="gramEnd"/>
    </w:p>
    <w:p w:rsidR="002033E8" w:rsidRPr="00537C13" w:rsidRDefault="002033E8" w:rsidP="002033E8">
      <w:pPr>
        <w:pStyle w:val="Default"/>
        <w:ind w:firstLine="709"/>
        <w:jc w:val="both"/>
        <w:rPr>
          <w:sz w:val="28"/>
          <w:szCs w:val="28"/>
        </w:rPr>
      </w:pPr>
      <w:r w:rsidRPr="00537C13">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2033E8" w:rsidRPr="00537C13" w:rsidRDefault="002033E8" w:rsidP="002033E8">
      <w:pPr>
        <w:pStyle w:val="Default"/>
        <w:ind w:firstLine="709"/>
        <w:jc w:val="both"/>
        <w:rPr>
          <w:sz w:val="28"/>
          <w:szCs w:val="28"/>
        </w:rPr>
      </w:pPr>
      <w:r w:rsidRPr="00537C13">
        <w:rPr>
          <w:sz w:val="28"/>
          <w:szCs w:val="28"/>
        </w:rPr>
        <w:t>При составлении сложного плана используют два способа работы:</w:t>
      </w:r>
    </w:p>
    <w:p w:rsidR="002033E8" w:rsidRPr="00537C13" w:rsidRDefault="002033E8" w:rsidP="002033E8">
      <w:pPr>
        <w:pStyle w:val="Default"/>
        <w:ind w:firstLine="709"/>
        <w:jc w:val="both"/>
        <w:rPr>
          <w:sz w:val="28"/>
          <w:szCs w:val="28"/>
        </w:rPr>
      </w:pPr>
      <w:proofErr w:type="gramStart"/>
      <w:r w:rsidRPr="00537C13">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2033E8" w:rsidRPr="00537C13" w:rsidRDefault="002033E8" w:rsidP="002033E8">
      <w:pPr>
        <w:ind w:firstLine="709"/>
        <w:jc w:val="both"/>
        <w:rPr>
          <w:sz w:val="28"/>
          <w:szCs w:val="28"/>
        </w:rPr>
      </w:pPr>
      <w:proofErr w:type="gramStart"/>
      <w:r w:rsidRPr="00537C13">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537C13">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2033E8" w:rsidRPr="00537C13" w:rsidRDefault="002033E8" w:rsidP="002033E8">
      <w:pPr>
        <w:ind w:firstLine="709"/>
        <w:jc w:val="both"/>
        <w:rPr>
          <w:sz w:val="28"/>
          <w:szCs w:val="28"/>
        </w:rPr>
      </w:pPr>
    </w:p>
    <w:p w:rsidR="002033E8" w:rsidRPr="00537C13" w:rsidRDefault="002033E8" w:rsidP="002033E8">
      <w:pPr>
        <w:pStyle w:val="Default"/>
        <w:jc w:val="center"/>
        <w:rPr>
          <w:sz w:val="28"/>
          <w:szCs w:val="28"/>
        </w:rPr>
      </w:pPr>
      <w:r w:rsidRPr="00537C13">
        <w:rPr>
          <w:sz w:val="28"/>
          <w:szCs w:val="28"/>
        </w:rPr>
        <w:t>2.2.6. Методические рекомендации по составлению конспекта</w:t>
      </w:r>
    </w:p>
    <w:p w:rsidR="002033E8" w:rsidRPr="00537C13" w:rsidRDefault="002033E8" w:rsidP="002033E8">
      <w:pPr>
        <w:pStyle w:val="Default"/>
        <w:ind w:firstLine="709"/>
        <w:jc w:val="both"/>
        <w:rPr>
          <w:sz w:val="28"/>
          <w:szCs w:val="28"/>
        </w:rPr>
      </w:pPr>
    </w:p>
    <w:p w:rsidR="002033E8" w:rsidRPr="00537C13" w:rsidRDefault="002033E8" w:rsidP="002033E8">
      <w:pPr>
        <w:pStyle w:val="Default"/>
        <w:ind w:firstLine="709"/>
        <w:jc w:val="both"/>
        <w:rPr>
          <w:sz w:val="28"/>
          <w:szCs w:val="28"/>
        </w:rPr>
      </w:pPr>
      <w:r w:rsidRPr="00537C13">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2033E8" w:rsidRPr="00537C13" w:rsidRDefault="002033E8" w:rsidP="002033E8">
      <w:pPr>
        <w:pStyle w:val="Default"/>
        <w:ind w:firstLine="709"/>
        <w:jc w:val="both"/>
        <w:rPr>
          <w:sz w:val="28"/>
          <w:szCs w:val="28"/>
        </w:rPr>
      </w:pPr>
      <w:r w:rsidRPr="00537C13">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2033E8" w:rsidRPr="00BD1646" w:rsidRDefault="002033E8" w:rsidP="002033E8">
      <w:pPr>
        <w:pStyle w:val="Default"/>
        <w:ind w:firstLine="709"/>
        <w:jc w:val="both"/>
        <w:rPr>
          <w:sz w:val="28"/>
          <w:szCs w:val="28"/>
        </w:rPr>
      </w:pPr>
      <w:r w:rsidRPr="00537C13">
        <w:rPr>
          <w:sz w:val="28"/>
          <w:szCs w:val="28"/>
        </w:rPr>
        <w:t xml:space="preserve">Прежде чем начать конспектировать </w:t>
      </w:r>
      <w:proofErr w:type="gramStart"/>
      <w:r w:rsidRPr="00537C13">
        <w:rPr>
          <w:sz w:val="28"/>
          <w:szCs w:val="28"/>
        </w:rPr>
        <w:t>необходимо</w:t>
      </w:r>
      <w:proofErr w:type="gramEnd"/>
      <w:r w:rsidRPr="00537C13">
        <w:rPr>
          <w:sz w:val="28"/>
          <w:szCs w:val="28"/>
        </w:rPr>
        <w:t xml:space="preserve"> уяснить особенности и отличия разных видов конспектов. Конспекты</w:t>
      </w:r>
      <w:r w:rsidRPr="00BD1646">
        <w:rPr>
          <w:sz w:val="28"/>
          <w:szCs w:val="28"/>
        </w:rPr>
        <w:t xml:space="preserve"> можно условно подразделить на несколько видов.</w:t>
      </w:r>
    </w:p>
    <w:p w:rsidR="002033E8" w:rsidRPr="00BD1646" w:rsidRDefault="002033E8" w:rsidP="002033E8">
      <w:pPr>
        <w:pStyle w:val="Default"/>
        <w:ind w:firstLine="709"/>
        <w:jc w:val="both"/>
        <w:rPr>
          <w:sz w:val="28"/>
          <w:szCs w:val="28"/>
        </w:rPr>
      </w:pPr>
      <w:r w:rsidRPr="00BD1646">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2033E8" w:rsidRPr="00BD1646" w:rsidRDefault="002033E8" w:rsidP="002033E8">
      <w:pPr>
        <w:pStyle w:val="Default"/>
        <w:ind w:firstLine="709"/>
        <w:jc w:val="both"/>
        <w:rPr>
          <w:sz w:val="28"/>
          <w:szCs w:val="28"/>
        </w:rPr>
      </w:pPr>
      <w:r w:rsidRPr="00BD1646">
        <w:rPr>
          <w:sz w:val="28"/>
          <w:szCs w:val="28"/>
        </w:rPr>
        <w:t>Этапы работы:</w:t>
      </w:r>
    </w:p>
    <w:p w:rsidR="002033E8" w:rsidRPr="00BD1646" w:rsidRDefault="002033E8" w:rsidP="002033E8">
      <w:pPr>
        <w:pStyle w:val="Default"/>
        <w:ind w:firstLine="709"/>
        <w:jc w:val="both"/>
        <w:rPr>
          <w:sz w:val="28"/>
          <w:szCs w:val="28"/>
        </w:rPr>
      </w:pPr>
      <w:r w:rsidRPr="00BD1646">
        <w:rPr>
          <w:sz w:val="28"/>
          <w:szCs w:val="28"/>
        </w:rPr>
        <w:t>1) составьте план прочитанного текста;</w:t>
      </w:r>
    </w:p>
    <w:p w:rsidR="002033E8" w:rsidRPr="00BD1646" w:rsidRDefault="002033E8" w:rsidP="002033E8">
      <w:pPr>
        <w:pStyle w:val="Default"/>
        <w:ind w:firstLine="709"/>
        <w:jc w:val="both"/>
        <w:rPr>
          <w:sz w:val="28"/>
          <w:szCs w:val="28"/>
        </w:rPr>
      </w:pPr>
      <w:r w:rsidRPr="00BD1646">
        <w:rPr>
          <w:sz w:val="28"/>
          <w:szCs w:val="28"/>
        </w:rPr>
        <w:t>2) сформулируйте каждый пункт плана в виде вопроса;</w:t>
      </w:r>
    </w:p>
    <w:p w:rsidR="002033E8" w:rsidRPr="00BD1646" w:rsidRDefault="002033E8" w:rsidP="002033E8">
      <w:pPr>
        <w:pStyle w:val="Default"/>
        <w:ind w:firstLine="709"/>
        <w:jc w:val="both"/>
        <w:rPr>
          <w:sz w:val="28"/>
          <w:szCs w:val="28"/>
        </w:rPr>
      </w:pPr>
      <w:r w:rsidRPr="00BD1646">
        <w:rPr>
          <w:sz w:val="28"/>
          <w:szCs w:val="28"/>
        </w:rPr>
        <w:t>3) запишите ответы на поставленные вопросы.</w:t>
      </w:r>
    </w:p>
    <w:p w:rsidR="002033E8" w:rsidRPr="00BD1646" w:rsidRDefault="002033E8" w:rsidP="002033E8">
      <w:pPr>
        <w:pStyle w:val="Default"/>
        <w:ind w:firstLine="709"/>
        <w:jc w:val="both"/>
        <w:rPr>
          <w:sz w:val="28"/>
          <w:szCs w:val="28"/>
        </w:rPr>
      </w:pPr>
      <w:r w:rsidRPr="00BD1646">
        <w:rPr>
          <w:sz w:val="28"/>
          <w:szCs w:val="28"/>
        </w:rPr>
        <w:t xml:space="preserve">Тезисный конспект. Представляет собой сжатый пересказ </w:t>
      </w:r>
      <w:proofErr w:type="gramStart"/>
      <w:r w:rsidRPr="00BD1646">
        <w:rPr>
          <w:sz w:val="28"/>
          <w:szCs w:val="28"/>
        </w:rPr>
        <w:t>прочитанного</w:t>
      </w:r>
      <w:proofErr w:type="gramEnd"/>
      <w:r w:rsidRPr="00BD1646">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2033E8" w:rsidRPr="00BD1646" w:rsidRDefault="002033E8" w:rsidP="002033E8">
      <w:pPr>
        <w:pStyle w:val="Default"/>
        <w:ind w:firstLine="709"/>
        <w:jc w:val="both"/>
        <w:rPr>
          <w:sz w:val="28"/>
          <w:szCs w:val="28"/>
        </w:rPr>
      </w:pPr>
      <w:r w:rsidRPr="00BD1646">
        <w:rPr>
          <w:sz w:val="28"/>
          <w:szCs w:val="28"/>
        </w:rPr>
        <w:t>Этапы работы:</w:t>
      </w:r>
    </w:p>
    <w:p w:rsidR="002033E8" w:rsidRPr="00BD1646" w:rsidRDefault="002033E8" w:rsidP="002033E8">
      <w:pPr>
        <w:pStyle w:val="Default"/>
        <w:ind w:firstLine="709"/>
        <w:jc w:val="both"/>
        <w:rPr>
          <w:sz w:val="28"/>
          <w:szCs w:val="28"/>
        </w:rPr>
      </w:pPr>
      <w:r w:rsidRPr="00BD1646">
        <w:rPr>
          <w:sz w:val="28"/>
          <w:szCs w:val="28"/>
        </w:rPr>
        <w:t>1) составьте план прочитанного текста;</w:t>
      </w:r>
    </w:p>
    <w:p w:rsidR="002033E8" w:rsidRPr="00BD1646" w:rsidRDefault="002033E8" w:rsidP="002033E8">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2033E8" w:rsidRPr="00BD1646" w:rsidRDefault="002033E8" w:rsidP="002033E8">
      <w:pPr>
        <w:pStyle w:val="Default"/>
        <w:ind w:firstLine="709"/>
        <w:jc w:val="both"/>
        <w:rPr>
          <w:sz w:val="28"/>
          <w:szCs w:val="28"/>
        </w:rPr>
      </w:pPr>
      <w:r w:rsidRPr="00BD1646">
        <w:rPr>
          <w:sz w:val="28"/>
          <w:szCs w:val="28"/>
        </w:rPr>
        <w:lastRenderedPageBreak/>
        <w:t>3) запишите тезис.</w:t>
      </w:r>
    </w:p>
    <w:p w:rsidR="002033E8" w:rsidRPr="00BD1646" w:rsidRDefault="002033E8" w:rsidP="002033E8">
      <w:pPr>
        <w:pStyle w:val="Default"/>
        <w:ind w:firstLine="709"/>
        <w:jc w:val="both"/>
        <w:rPr>
          <w:sz w:val="28"/>
          <w:szCs w:val="28"/>
        </w:rPr>
      </w:pPr>
      <w:r w:rsidRPr="00BD1646">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2033E8" w:rsidRPr="00BD1646" w:rsidRDefault="002033E8" w:rsidP="002033E8">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2033E8" w:rsidRPr="00BD1646" w:rsidRDefault="002033E8" w:rsidP="002033E8">
      <w:pPr>
        <w:pStyle w:val="Default"/>
        <w:ind w:firstLine="709"/>
        <w:jc w:val="both"/>
        <w:rPr>
          <w:sz w:val="28"/>
          <w:szCs w:val="28"/>
        </w:rPr>
      </w:pPr>
      <w:r w:rsidRPr="00BD1646">
        <w:rPr>
          <w:sz w:val="28"/>
          <w:szCs w:val="28"/>
        </w:rPr>
        <w:t>Этапы работы:</w:t>
      </w:r>
    </w:p>
    <w:p w:rsidR="002033E8" w:rsidRPr="00BD1646" w:rsidRDefault="002033E8" w:rsidP="002033E8">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2033E8" w:rsidRPr="00BD1646" w:rsidRDefault="002033E8" w:rsidP="002033E8">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2033E8" w:rsidRPr="00BD1646" w:rsidRDefault="002033E8" w:rsidP="002033E8">
      <w:pPr>
        <w:pStyle w:val="Default"/>
        <w:ind w:firstLine="709"/>
        <w:jc w:val="both"/>
        <w:rPr>
          <w:sz w:val="28"/>
          <w:szCs w:val="28"/>
        </w:rPr>
      </w:pPr>
      <w:r w:rsidRPr="00BD1646">
        <w:rPr>
          <w:sz w:val="28"/>
          <w:szCs w:val="28"/>
        </w:rPr>
        <w:t>3) прочтите написанный текст, сверьте его с оригиналом;</w:t>
      </w:r>
    </w:p>
    <w:p w:rsidR="002033E8" w:rsidRPr="00BD1646" w:rsidRDefault="002033E8" w:rsidP="002033E8">
      <w:pPr>
        <w:pStyle w:val="Default"/>
        <w:ind w:firstLine="709"/>
        <w:jc w:val="both"/>
        <w:rPr>
          <w:sz w:val="28"/>
          <w:szCs w:val="28"/>
        </w:rPr>
      </w:pPr>
      <w:r w:rsidRPr="00BD1646">
        <w:rPr>
          <w:sz w:val="28"/>
          <w:szCs w:val="28"/>
        </w:rPr>
        <w:t>4) сделайте общий вывод.</w:t>
      </w:r>
    </w:p>
    <w:p w:rsidR="002033E8" w:rsidRPr="00BD1646" w:rsidRDefault="002033E8" w:rsidP="002033E8">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2033E8" w:rsidRPr="00BD1646" w:rsidRDefault="002033E8" w:rsidP="002033E8">
      <w:pPr>
        <w:pStyle w:val="Default"/>
        <w:ind w:firstLine="709"/>
        <w:jc w:val="both"/>
        <w:rPr>
          <w:sz w:val="28"/>
          <w:szCs w:val="28"/>
        </w:rPr>
      </w:pPr>
      <w:r w:rsidRPr="00BD1646">
        <w:rPr>
          <w:sz w:val="28"/>
          <w:szCs w:val="28"/>
        </w:rPr>
        <w:t>Этапы работы:</w:t>
      </w:r>
    </w:p>
    <w:p w:rsidR="002033E8" w:rsidRPr="00BD1646" w:rsidRDefault="002033E8" w:rsidP="002033E8">
      <w:pPr>
        <w:pStyle w:val="Default"/>
        <w:ind w:firstLine="709"/>
        <w:jc w:val="both"/>
        <w:rPr>
          <w:sz w:val="28"/>
          <w:szCs w:val="28"/>
        </w:rPr>
      </w:pPr>
      <w:r w:rsidRPr="00BD1646">
        <w:rPr>
          <w:sz w:val="28"/>
          <w:szCs w:val="28"/>
        </w:rPr>
        <w:t>1) работая с источниками, изучите их и глубоко осмыслите;</w:t>
      </w:r>
    </w:p>
    <w:p w:rsidR="002033E8" w:rsidRPr="00BD1646" w:rsidRDefault="002033E8" w:rsidP="002033E8">
      <w:pPr>
        <w:pStyle w:val="Default"/>
        <w:ind w:firstLine="709"/>
        <w:jc w:val="both"/>
        <w:rPr>
          <w:sz w:val="28"/>
          <w:szCs w:val="28"/>
        </w:rPr>
      </w:pPr>
      <w:r w:rsidRPr="00BD1646">
        <w:rPr>
          <w:sz w:val="28"/>
          <w:szCs w:val="28"/>
        </w:rPr>
        <w:t>2) сделайте необходимые выписки основных мыслей, цитат, составьте тезисы;</w:t>
      </w:r>
    </w:p>
    <w:p w:rsidR="002033E8" w:rsidRPr="00BD1646" w:rsidRDefault="002033E8" w:rsidP="002033E8">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2033E8" w:rsidRPr="00BD1646" w:rsidRDefault="002033E8" w:rsidP="002033E8">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2033E8" w:rsidRPr="00BD1646" w:rsidRDefault="002033E8" w:rsidP="002033E8">
      <w:pPr>
        <w:pStyle w:val="Default"/>
        <w:ind w:firstLine="709"/>
        <w:jc w:val="both"/>
        <w:rPr>
          <w:sz w:val="28"/>
          <w:szCs w:val="28"/>
        </w:rPr>
      </w:pPr>
      <w:r w:rsidRPr="00BD1646">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2033E8" w:rsidRPr="00BD1646" w:rsidRDefault="002033E8" w:rsidP="002033E8">
      <w:pPr>
        <w:pStyle w:val="Default"/>
        <w:ind w:firstLine="709"/>
        <w:jc w:val="both"/>
        <w:rPr>
          <w:sz w:val="28"/>
          <w:szCs w:val="28"/>
        </w:rPr>
      </w:pPr>
      <w:r w:rsidRPr="00BD164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2033E8" w:rsidRPr="00BD1646" w:rsidRDefault="002033E8" w:rsidP="002033E8">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2033E8" w:rsidRPr="00BD1646" w:rsidRDefault="002033E8" w:rsidP="002033E8">
      <w:pPr>
        <w:pStyle w:val="Default"/>
        <w:ind w:firstLine="709"/>
        <w:jc w:val="both"/>
        <w:rPr>
          <w:sz w:val="28"/>
          <w:szCs w:val="28"/>
        </w:rPr>
      </w:pPr>
      <w:r w:rsidRPr="00BD1646">
        <w:rPr>
          <w:sz w:val="28"/>
          <w:szCs w:val="28"/>
        </w:rPr>
        <w:t>Этапы работы:</w:t>
      </w:r>
    </w:p>
    <w:p w:rsidR="002033E8" w:rsidRPr="00BD1646" w:rsidRDefault="002033E8" w:rsidP="002033E8">
      <w:pPr>
        <w:pStyle w:val="Default"/>
        <w:ind w:firstLine="709"/>
        <w:jc w:val="both"/>
        <w:rPr>
          <w:sz w:val="28"/>
          <w:szCs w:val="28"/>
        </w:rPr>
      </w:pPr>
      <w:r w:rsidRPr="00BD1646">
        <w:rPr>
          <w:sz w:val="28"/>
          <w:szCs w:val="28"/>
        </w:rPr>
        <w:t>1) изучите несколько источников и сделайте из них выборку материала по определенной теме или хронологии;</w:t>
      </w:r>
    </w:p>
    <w:p w:rsidR="002033E8" w:rsidRPr="00BD1646" w:rsidRDefault="002033E8" w:rsidP="002033E8">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2033E8" w:rsidRPr="00BD1646" w:rsidRDefault="002033E8" w:rsidP="002033E8">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2033E8" w:rsidRPr="00BD1646" w:rsidRDefault="002033E8" w:rsidP="002033E8">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2033E8" w:rsidRPr="00BD1646" w:rsidRDefault="002033E8" w:rsidP="002033E8">
      <w:pPr>
        <w:pStyle w:val="Default"/>
        <w:ind w:firstLine="709"/>
        <w:jc w:val="both"/>
        <w:rPr>
          <w:sz w:val="28"/>
          <w:szCs w:val="28"/>
        </w:rPr>
      </w:pPr>
      <w:r w:rsidRPr="00BD1646">
        <w:rPr>
          <w:sz w:val="28"/>
          <w:szCs w:val="28"/>
        </w:rPr>
        <w:lastRenderedPageBreak/>
        <w:t>Общие требования ко всем видам конспектов: системность и логичность изложения материала, краткость, убедительность и доказательность.</w:t>
      </w:r>
    </w:p>
    <w:p w:rsidR="002033E8" w:rsidRPr="00BD1646" w:rsidRDefault="002033E8" w:rsidP="002033E8">
      <w:pPr>
        <w:pStyle w:val="Default"/>
        <w:ind w:firstLine="709"/>
        <w:jc w:val="both"/>
        <w:rPr>
          <w:sz w:val="28"/>
          <w:szCs w:val="28"/>
        </w:rPr>
      </w:pPr>
      <w:r w:rsidRPr="00BD1646">
        <w:rPr>
          <w:sz w:val="28"/>
          <w:szCs w:val="28"/>
        </w:rPr>
        <w:t xml:space="preserve">Приступая к </w:t>
      </w:r>
      <w:proofErr w:type="gramStart"/>
      <w:r w:rsidRPr="00BD1646">
        <w:rPr>
          <w:sz w:val="28"/>
          <w:szCs w:val="28"/>
        </w:rPr>
        <w:t>конспектированию</w:t>
      </w:r>
      <w:proofErr w:type="gramEnd"/>
      <w:r w:rsidRPr="00BD1646">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2033E8" w:rsidRPr="00BD1646" w:rsidRDefault="002033E8" w:rsidP="002033E8">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2033E8" w:rsidRPr="00BD1646" w:rsidRDefault="002033E8" w:rsidP="002033E8">
      <w:pPr>
        <w:ind w:firstLine="709"/>
        <w:jc w:val="both"/>
        <w:rPr>
          <w:sz w:val="28"/>
          <w:szCs w:val="28"/>
        </w:rPr>
      </w:pPr>
    </w:p>
    <w:p w:rsidR="002033E8" w:rsidRPr="00BD1646" w:rsidRDefault="002033E8" w:rsidP="002033E8">
      <w:pPr>
        <w:suppressAutoHyphens w:val="0"/>
        <w:jc w:val="center"/>
        <w:rPr>
          <w:sz w:val="28"/>
          <w:szCs w:val="28"/>
        </w:rPr>
      </w:pPr>
      <w:r w:rsidRPr="00BD1646">
        <w:rPr>
          <w:sz w:val="28"/>
          <w:szCs w:val="28"/>
        </w:rPr>
        <w:t>2.2.7. Требования к оформлению рефератов</w:t>
      </w:r>
    </w:p>
    <w:p w:rsidR="002033E8" w:rsidRPr="00BD1646" w:rsidRDefault="002033E8" w:rsidP="002033E8">
      <w:pPr>
        <w:ind w:firstLine="709"/>
        <w:jc w:val="both"/>
        <w:rPr>
          <w:sz w:val="28"/>
          <w:szCs w:val="28"/>
        </w:rPr>
      </w:pPr>
    </w:p>
    <w:p w:rsidR="002033E8" w:rsidRPr="00BD1646" w:rsidRDefault="002033E8" w:rsidP="002033E8">
      <w:pPr>
        <w:tabs>
          <w:tab w:val="left" w:pos="4270"/>
        </w:tabs>
        <w:ind w:firstLine="709"/>
        <w:jc w:val="both"/>
        <w:rPr>
          <w:sz w:val="28"/>
          <w:szCs w:val="28"/>
        </w:rPr>
      </w:pPr>
      <w:r w:rsidRPr="00BD1646">
        <w:rPr>
          <w:bCs/>
          <w:color w:val="000000"/>
          <w:sz w:val="28"/>
          <w:szCs w:val="28"/>
          <w:shd w:val="clear" w:color="auto" w:fill="FFFFFF"/>
        </w:rPr>
        <w:t>При написании реферата необходимо следовать следующим правилам:</w:t>
      </w:r>
    </w:p>
    <w:p w:rsidR="002033E8" w:rsidRPr="00BD1646" w:rsidRDefault="002033E8" w:rsidP="002033E8">
      <w:pPr>
        <w:shd w:val="clear" w:color="auto" w:fill="FFFFFF"/>
        <w:tabs>
          <w:tab w:val="left" w:pos="4270"/>
        </w:tabs>
        <w:ind w:firstLine="709"/>
        <w:jc w:val="both"/>
        <w:rPr>
          <w:color w:val="000000"/>
          <w:sz w:val="28"/>
          <w:szCs w:val="28"/>
        </w:rPr>
      </w:pPr>
      <w:r w:rsidRPr="00BD1646">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2033E8" w:rsidRPr="00BD1646" w:rsidRDefault="002033E8" w:rsidP="002033E8">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2033E8" w:rsidRPr="00BD1646" w:rsidRDefault="002033E8" w:rsidP="002033E8">
      <w:pPr>
        <w:shd w:val="clear" w:color="auto" w:fill="FFFFFF"/>
        <w:tabs>
          <w:tab w:val="left" w:pos="4270"/>
        </w:tabs>
        <w:ind w:firstLine="709"/>
        <w:jc w:val="both"/>
        <w:rPr>
          <w:color w:val="000000"/>
          <w:sz w:val="28"/>
          <w:szCs w:val="28"/>
        </w:rPr>
      </w:pPr>
      <w:proofErr w:type="spellStart"/>
      <w:r w:rsidRPr="00BD1646">
        <w:rPr>
          <w:bCs/>
          <w:color w:val="000000"/>
          <w:sz w:val="28"/>
        </w:rPr>
        <w:t>Содержание</w:t>
      </w:r>
      <w:r w:rsidRPr="00BD1646">
        <w:rPr>
          <w:color w:val="000000"/>
          <w:sz w:val="28"/>
          <w:szCs w:val="28"/>
        </w:rPr>
        <w:t>реферата</w:t>
      </w:r>
      <w:proofErr w:type="spellEnd"/>
      <w:r w:rsidRPr="00BD1646">
        <w:rPr>
          <w:color w:val="000000"/>
          <w:sz w:val="28"/>
          <w:szCs w:val="28"/>
        </w:rPr>
        <w:t xml:space="preserve"> ограничивается 2-3 параграфами</w:t>
      </w:r>
      <w:proofErr w:type="gramStart"/>
      <w:r w:rsidRPr="00BD1646">
        <w:rPr>
          <w:color w:val="000000"/>
          <w:sz w:val="28"/>
          <w:szCs w:val="28"/>
        </w:rPr>
        <w:t xml:space="preserve"> (§§).</w:t>
      </w:r>
      <w:proofErr w:type="gramEnd"/>
    </w:p>
    <w:p w:rsidR="002033E8" w:rsidRPr="00BD1646" w:rsidRDefault="002033E8" w:rsidP="002033E8">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2033E8" w:rsidRPr="00BD1646" w:rsidRDefault="002033E8" w:rsidP="002033E8">
      <w:pPr>
        <w:shd w:val="clear" w:color="auto" w:fill="FFFFFF"/>
        <w:tabs>
          <w:tab w:val="left" w:pos="4270"/>
        </w:tabs>
        <w:ind w:firstLine="709"/>
        <w:jc w:val="both"/>
        <w:rPr>
          <w:color w:val="000000"/>
          <w:sz w:val="28"/>
          <w:szCs w:val="28"/>
        </w:rPr>
      </w:pPr>
      <w:r w:rsidRPr="00BD1646">
        <w:rPr>
          <w:color w:val="000000"/>
          <w:sz w:val="28"/>
          <w:szCs w:val="28"/>
        </w:rPr>
        <w:t>В</w:t>
      </w:r>
      <w:r w:rsidRPr="00BD1646">
        <w:rPr>
          <w:bCs/>
          <w:color w:val="000000"/>
          <w:sz w:val="28"/>
        </w:rPr>
        <w:t xml:space="preserve">о </w:t>
      </w:r>
      <w:proofErr w:type="spellStart"/>
      <w:r w:rsidRPr="00BD1646">
        <w:rPr>
          <w:bCs/>
          <w:color w:val="000000"/>
          <w:sz w:val="28"/>
        </w:rPr>
        <w:t>введении</w:t>
      </w:r>
      <w:r w:rsidRPr="00BD1646">
        <w:rPr>
          <w:color w:val="000000"/>
          <w:sz w:val="28"/>
          <w:szCs w:val="28"/>
          <w:shd w:val="clear" w:color="auto" w:fill="FFFFFF"/>
        </w:rPr>
        <w:t>логичным</w:t>
      </w:r>
      <w:proofErr w:type="spellEnd"/>
      <w:r w:rsidRPr="00BD1646">
        <w:rPr>
          <w:color w:val="000000"/>
          <w:sz w:val="28"/>
          <w:szCs w:val="28"/>
          <w:shd w:val="clear" w:color="auto" w:fill="FFFFFF"/>
        </w:rPr>
        <w:t xml:space="preserve"> будет обосновать выбор темы реферата, </w:t>
      </w:r>
      <w:r w:rsidRPr="00BD1646">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BD1646">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BD1646">
        <w:rPr>
          <w:color w:val="000000"/>
          <w:sz w:val="28"/>
          <w:szCs w:val="28"/>
        </w:rPr>
        <w:t>абз</w:t>
      </w:r>
      <w:proofErr w:type="spellEnd"/>
      <w:r w:rsidRPr="00BD1646">
        <w:rPr>
          <w:color w:val="000000"/>
          <w:sz w:val="28"/>
          <w:szCs w:val="28"/>
        </w:rPr>
        <w:t>.), что конкретно содержит источник по данной теме (2-3 предложения).</w:t>
      </w:r>
      <w:proofErr w:type="gramEnd"/>
    </w:p>
    <w:p w:rsidR="002033E8" w:rsidRPr="00BD1646" w:rsidRDefault="002033E8" w:rsidP="002033E8">
      <w:pPr>
        <w:shd w:val="clear" w:color="auto" w:fill="FFFFFF"/>
        <w:tabs>
          <w:tab w:val="left" w:pos="4270"/>
        </w:tabs>
        <w:ind w:firstLine="709"/>
        <w:jc w:val="both"/>
        <w:rPr>
          <w:color w:val="000000"/>
          <w:sz w:val="28"/>
          <w:szCs w:val="28"/>
        </w:rPr>
      </w:pPr>
      <w:r w:rsidRPr="00BD1646">
        <w:rPr>
          <w:bCs/>
          <w:color w:val="000000"/>
          <w:sz w:val="28"/>
        </w:rPr>
        <w:t xml:space="preserve">В основной части </w:t>
      </w:r>
      <w:r w:rsidRPr="00BD164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BD1646">
        <w:rPr>
          <w:color w:val="000000"/>
          <w:sz w:val="28"/>
          <w:szCs w:val="28"/>
          <w:shd w:val="clear" w:color="auto" w:fill="FFFFFF"/>
        </w:rPr>
        <w:t>подвывод</w:t>
      </w:r>
      <w:proofErr w:type="spellEnd"/>
      <w:r w:rsidRPr="00BD1646">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2033E8" w:rsidRPr="00BD1646" w:rsidRDefault="002033E8" w:rsidP="002033E8">
      <w:pPr>
        <w:shd w:val="clear" w:color="auto" w:fill="FFFFFF"/>
        <w:tabs>
          <w:tab w:val="left" w:pos="4270"/>
        </w:tabs>
        <w:ind w:firstLine="709"/>
        <w:jc w:val="both"/>
        <w:rPr>
          <w:color w:val="000000"/>
          <w:sz w:val="28"/>
          <w:szCs w:val="28"/>
        </w:rPr>
      </w:pPr>
      <w:r w:rsidRPr="00BD1646">
        <w:rPr>
          <w:bCs/>
          <w:color w:val="000000"/>
          <w:sz w:val="28"/>
        </w:rPr>
        <w:t xml:space="preserve">Заключение </w:t>
      </w:r>
      <w:r w:rsidRPr="00BD1646">
        <w:rPr>
          <w:color w:val="000000"/>
          <w:sz w:val="28"/>
          <w:szCs w:val="28"/>
          <w:shd w:val="clear" w:color="auto" w:fill="FFFFFF"/>
        </w:rPr>
        <w:t xml:space="preserve">содержит те </w:t>
      </w:r>
      <w:proofErr w:type="spellStart"/>
      <w:r w:rsidRPr="00BD1646">
        <w:rPr>
          <w:color w:val="000000"/>
          <w:sz w:val="28"/>
          <w:szCs w:val="28"/>
          <w:shd w:val="clear" w:color="auto" w:fill="FFFFFF"/>
        </w:rPr>
        <w:t>подвыводы</w:t>
      </w:r>
      <w:proofErr w:type="spellEnd"/>
      <w:r w:rsidRPr="00BD1646">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w:t>
      </w:r>
      <w:r w:rsidRPr="00BD1646">
        <w:rPr>
          <w:color w:val="000000"/>
          <w:sz w:val="28"/>
          <w:szCs w:val="28"/>
          <w:shd w:val="clear" w:color="auto" w:fill="FFFFFF"/>
        </w:rPr>
        <w:lastRenderedPageBreak/>
        <w:t>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2033E8" w:rsidRPr="00BD1646" w:rsidRDefault="002033E8" w:rsidP="002033E8">
      <w:pPr>
        <w:shd w:val="clear" w:color="auto" w:fill="FFFFFF"/>
        <w:tabs>
          <w:tab w:val="left" w:pos="4270"/>
        </w:tabs>
        <w:ind w:firstLine="709"/>
        <w:jc w:val="both"/>
        <w:rPr>
          <w:color w:val="000000"/>
          <w:sz w:val="28"/>
          <w:szCs w:val="28"/>
        </w:rPr>
      </w:pPr>
      <w:r w:rsidRPr="00BD1646">
        <w:rPr>
          <w:bCs/>
          <w:color w:val="000000"/>
          <w:sz w:val="28"/>
        </w:rPr>
        <w:t>Библиографический список</w:t>
      </w:r>
      <w:r w:rsidRPr="00BD1646">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2033E8" w:rsidRPr="00BD1646" w:rsidRDefault="002033E8" w:rsidP="002033E8">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BD1646">
        <w:rPr>
          <w:color w:val="000000"/>
          <w:sz w:val="28"/>
          <w:szCs w:val="28"/>
          <w:shd w:val="clear" w:color="auto" w:fill="FFFFFF"/>
        </w:rPr>
        <w:t>Например</w:t>
      </w:r>
      <w:proofErr w:type="gramStart"/>
      <w:r w:rsidRPr="00BD1646">
        <w:rPr>
          <w:color w:val="000000"/>
          <w:sz w:val="28"/>
          <w:szCs w:val="28"/>
          <w:shd w:val="clear" w:color="auto" w:fill="FFFFFF"/>
        </w:rPr>
        <w:t>,</w:t>
      </w:r>
      <w:r w:rsidRPr="00BD1646">
        <w:rPr>
          <w:bCs/>
          <w:color w:val="000000"/>
          <w:sz w:val="28"/>
        </w:rPr>
        <w:t>«</w:t>
      </w:r>
      <w:proofErr w:type="gramEnd"/>
      <w:r w:rsidRPr="00BD1646">
        <w:rPr>
          <w:bCs/>
          <w:color w:val="000000"/>
          <w:sz w:val="28"/>
        </w:rPr>
        <w:t>Цитата</w:t>
      </w:r>
      <w:proofErr w:type="spellEnd"/>
      <w:r w:rsidRPr="00BD1646">
        <w:rPr>
          <w:bCs/>
          <w:color w:val="000000"/>
          <w:sz w:val="28"/>
        </w:rPr>
        <w:t>…»</w:t>
      </w:r>
      <w:r w:rsidRPr="00BD1646">
        <w:rPr>
          <w:bCs/>
          <w:color w:val="000000"/>
          <w:sz w:val="28"/>
          <w:vertAlign w:val="superscript"/>
        </w:rPr>
        <w:t>1</w:t>
      </w:r>
      <w:r w:rsidRPr="00BD1646">
        <w:rPr>
          <w:color w:val="000000"/>
          <w:sz w:val="28"/>
          <w:szCs w:val="28"/>
          <w:shd w:val="clear" w:color="auto" w:fill="FFFFFF"/>
        </w:rPr>
        <w:t>.</w:t>
      </w:r>
    </w:p>
    <w:p w:rsidR="002033E8" w:rsidRPr="00BD1646" w:rsidRDefault="002033E8" w:rsidP="002033E8">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2033E8" w:rsidRPr="00BD1646" w:rsidRDefault="002033E8" w:rsidP="002033E8">
      <w:pPr>
        <w:shd w:val="clear" w:color="auto" w:fill="FFFFFF"/>
        <w:tabs>
          <w:tab w:val="left" w:pos="4270"/>
        </w:tabs>
        <w:ind w:firstLine="709"/>
        <w:jc w:val="both"/>
        <w:rPr>
          <w:color w:val="000000"/>
          <w:sz w:val="28"/>
          <w:szCs w:val="28"/>
        </w:rPr>
      </w:pPr>
      <w:r w:rsidRPr="00BD164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2033E8" w:rsidRPr="00BD1646" w:rsidRDefault="002033E8" w:rsidP="002033E8">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bCs/>
          <w:sz w:val="28"/>
          <w:szCs w:val="28"/>
        </w:rPr>
        <w:t>обучающимся</w:t>
      </w:r>
      <w:r w:rsidRPr="00BD1646">
        <w:rPr>
          <w:color w:val="000000"/>
          <w:sz w:val="28"/>
          <w:szCs w:val="28"/>
        </w:rPr>
        <w:t xml:space="preserve"> самим педагогическим работником.</w:t>
      </w:r>
    </w:p>
    <w:p w:rsidR="002033E8" w:rsidRPr="00BD1646" w:rsidRDefault="002033E8" w:rsidP="002033E8">
      <w:pPr>
        <w:shd w:val="clear" w:color="auto" w:fill="FFFFFF"/>
        <w:tabs>
          <w:tab w:val="left" w:pos="4270"/>
        </w:tabs>
        <w:ind w:firstLine="709"/>
        <w:jc w:val="both"/>
        <w:rPr>
          <w:color w:val="000000"/>
          <w:sz w:val="28"/>
          <w:szCs w:val="28"/>
        </w:rPr>
      </w:pPr>
      <w:r w:rsidRPr="00BD1646">
        <w:rPr>
          <w:color w:val="000000"/>
          <w:sz w:val="28"/>
          <w:szCs w:val="28"/>
        </w:rPr>
        <w:t>Реферат выполняется на листах формата А</w:t>
      </w:r>
      <w:proofErr w:type="gramStart"/>
      <w:r w:rsidRPr="00BD1646">
        <w:rPr>
          <w:color w:val="000000"/>
          <w:sz w:val="28"/>
          <w:szCs w:val="28"/>
        </w:rPr>
        <w:t>4</w:t>
      </w:r>
      <w:proofErr w:type="gramEnd"/>
      <w:r w:rsidRPr="00BD1646">
        <w:rPr>
          <w:color w:val="000000"/>
          <w:sz w:val="28"/>
          <w:szCs w:val="28"/>
        </w:rPr>
        <w:t xml:space="preserve"> в компьютерном варианте. </w:t>
      </w:r>
      <w:proofErr w:type="gramStart"/>
      <w:r w:rsidRPr="00BD1646">
        <w:rPr>
          <w:color w:val="000000"/>
          <w:sz w:val="28"/>
          <w:szCs w:val="28"/>
        </w:rPr>
        <w:t xml:space="preserve">Поля: верхнее, нижнее – </w:t>
      </w:r>
      <w:smartTag w:uri="urn:schemas-microsoft-com:office:smarttags" w:element="metricconverter">
        <w:smartTagPr>
          <w:attr w:name="ProductID" w:val="2 см"/>
        </w:smartTagPr>
        <w:r w:rsidRPr="00BD1646">
          <w:rPr>
            <w:color w:val="000000"/>
            <w:sz w:val="28"/>
            <w:szCs w:val="28"/>
          </w:rPr>
          <w:t>2 см</w:t>
        </w:r>
      </w:smartTag>
      <w:r w:rsidRPr="00BD1646">
        <w:rPr>
          <w:color w:val="000000"/>
          <w:sz w:val="28"/>
          <w:szCs w:val="28"/>
        </w:rPr>
        <w:t xml:space="preserve">, левое – </w:t>
      </w:r>
      <w:smartTag w:uri="urn:schemas-microsoft-com:office:smarttags" w:element="metricconverter">
        <w:smartTagPr>
          <w:attr w:name="ProductID" w:val="3 см"/>
        </w:smartTagPr>
        <w:r w:rsidRPr="00BD1646">
          <w:rPr>
            <w:color w:val="000000"/>
            <w:sz w:val="28"/>
            <w:szCs w:val="28"/>
          </w:rPr>
          <w:t>3 см</w:t>
        </w:r>
      </w:smartTag>
      <w:r w:rsidRPr="00BD1646">
        <w:rPr>
          <w:color w:val="000000"/>
          <w:sz w:val="28"/>
          <w:szCs w:val="28"/>
        </w:rPr>
        <w:t xml:space="preserve">, правое – </w:t>
      </w:r>
      <w:smartTag w:uri="urn:schemas-microsoft-com:office:smarttags" w:element="metricconverter">
        <w:smartTagPr>
          <w:attr w:name="ProductID" w:val="1 см"/>
        </w:smartTagPr>
        <w:r w:rsidRPr="00BD1646">
          <w:rPr>
            <w:color w:val="000000"/>
            <w:sz w:val="28"/>
            <w:szCs w:val="28"/>
          </w:rPr>
          <w:t>1 см</w:t>
        </w:r>
      </w:smartTag>
      <w:r w:rsidRPr="00BD1646">
        <w:rPr>
          <w:color w:val="000000"/>
          <w:sz w:val="28"/>
          <w:szCs w:val="28"/>
        </w:rPr>
        <w:t xml:space="preserve">, шрифт </w:t>
      </w:r>
      <w:proofErr w:type="spellStart"/>
      <w:r w:rsidRPr="00BD1646">
        <w:rPr>
          <w:color w:val="000000"/>
          <w:sz w:val="28"/>
          <w:szCs w:val="28"/>
        </w:rPr>
        <w:t>Times</w:t>
      </w:r>
      <w:proofErr w:type="spellEnd"/>
      <w:r w:rsidRPr="00BD1646">
        <w:rPr>
          <w:color w:val="000000"/>
          <w:sz w:val="28"/>
          <w:szCs w:val="28"/>
        </w:rPr>
        <w:t xml:space="preserve"> </w:t>
      </w:r>
      <w:proofErr w:type="spellStart"/>
      <w:r w:rsidRPr="00BD1646">
        <w:rPr>
          <w:color w:val="000000"/>
          <w:sz w:val="28"/>
          <w:szCs w:val="28"/>
        </w:rPr>
        <w:t>New</w:t>
      </w:r>
      <w:proofErr w:type="spellEnd"/>
      <w:r w:rsidRPr="00BD1646">
        <w:rPr>
          <w:color w:val="000000"/>
          <w:sz w:val="28"/>
          <w:szCs w:val="28"/>
        </w:rPr>
        <w:t xml:space="preserve"> </w:t>
      </w:r>
      <w:proofErr w:type="spellStart"/>
      <w:r w:rsidRPr="00BD1646">
        <w:rPr>
          <w:color w:val="000000"/>
          <w:sz w:val="28"/>
          <w:szCs w:val="28"/>
        </w:rPr>
        <w:t>Roman</w:t>
      </w:r>
      <w:proofErr w:type="spellEnd"/>
      <w:r w:rsidRPr="00BD1646">
        <w:rPr>
          <w:color w:val="000000"/>
          <w:sz w:val="28"/>
          <w:szCs w:val="28"/>
        </w:rPr>
        <w:t>, размер шрифта – 14, интервал – 1,5, абзац – 1,25, выравнивание по ширине.</w:t>
      </w:r>
      <w:proofErr w:type="gramEnd"/>
      <w:r w:rsidRPr="00BD1646">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BD1646">
        <w:rPr>
          <w:bCs/>
          <w:iCs/>
          <w:color w:val="000000"/>
          <w:sz w:val="28"/>
        </w:rPr>
        <w:t xml:space="preserve">Титульный </w:t>
      </w:r>
      <w:proofErr w:type="spellStart"/>
      <w:r w:rsidRPr="00BD1646">
        <w:rPr>
          <w:bCs/>
          <w:iCs/>
          <w:color w:val="000000"/>
          <w:sz w:val="28"/>
        </w:rPr>
        <w:t>лист</w:t>
      </w:r>
      <w:r w:rsidRPr="00BD1646">
        <w:rPr>
          <w:color w:val="000000"/>
          <w:sz w:val="28"/>
          <w:szCs w:val="28"/>
        </w:rPr>
        <w:t>не</w:t>
      </w:r>
      <w:proofErr w:type="spellEnd"/>
      <w:r w:rsidRPr="00BD1646">
        <w:rPr>
          <w:color w:val="000000"/>
          <w:sz w:val="28"/>
          <w:szCs w:val="28"/>
        </w:rPr>
        <w:t xml:space="preserve"> нумеруется.</w:t>
      </w:r>
    </w:p>
    <w:p w:rsidR="002033E8" w:rsidRPr="00BD1646" w:rsidRDefault="002033E8" w:rsidP="002033E8">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2033E8" w:rsidRPr="00BD1646" w:rsidRDefault="002033E8" w:rsidP="002033E8">
      <w:pPr>
        <w:tabs>
          <w:tab w:val="left" w:pos="4270"/>
        </w:tabs>
        <w:ind w:firstLine="709"/>
        <w:jc w:val="both"/>
        <w:rPr>
          <w:sz w:val="28"/>
          <w:szCs w:val="28"/>
        </w:rPr>
      </w:pPr>
      <w:r w:rsidRPr="00BD1646">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2033E8" w:rsidRPr="00BD1646" w:rsidRDefault="002033E8" w:rsidP="002033E8">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2033E8" w:rsidRPr="00BD1646" w:rsidRDefault="002033E8" w:rsidP="002033E8">
      <w:pPr>
        <w:shd w:val="clear" w:color="auto" w:fill="FFFFFF"/>
        <w:tabs>
          <w:tab w:val="left" w:pos="4270"/>
        </w:tabs>
        <w:ind w:firstLine="709"/>
        <w:jc w:val="both"/>
        <w:rPr>
          <w:sz w:val="28"/>
          <w:szCs w:val="28"/>
        </w:rPr>
      </w:pPr>
      <w:r w:rsidRPr="00BD1646">
        <w:rPr>
          <w:sz w:val="28"/>
          <w:szCs w:val="28"/>
        </w:rPr>
        <w:t xml:space="preserve">Возвращенный </w:t>
      </w:r>
      <w:proofErr w:type="gramStart"/>
      <w:r w:rsidRPr="00BD1646">
        <w:rPr>
          <w:bCs/>
          <w:sz w:val="28"/>
          <w:szCs w:val="28"/>
        </w:rPr>
        <w:t>обучающемуся</w:t>
      </w:r>
      <w:proofErr w:type="gramEnd"/>
      <w:r w:rsidRPr="00BD1646">
        <w:rPr>
          <w:sz w:val="28"/>
          <w:szCs w:val="28"/>
        </w:rPr>
        <w:t xml:space="preserve"> реферат должен быть исправлен в соответствии с рекомендациями педагогического работника.</w:t>
      </w:r>
    </w:p>
    <w:p w:rsidR="002033E8" w:rsidRPr="00BD1646" w:rsidRDefault="002033E8" w:rsidP="002033E8">
      <w:pPr>
        <w:ind w:firstLine="709"/>
        <w:jc w:val="both"/>
        <w:rPr>
          <w:rFonts w:eastAsia="Times New Roman"/>
          <w:b/>
          <w:bCs/>
          <w:i/>
          <w:iCs/>
          <w:sz w:val="28"/>
          <w:szCs w:val="28"/>
          <w:shd w:val="clear" w:color="auto" w:fill="FFFFFF"/>
        </w:rPr>
      </w:pPr>
    </w:p>
    <w:p w:rsidR="002033E8" w:rsidRPr="00BD1646" w:rsidRDefault="002033E8" w:rsidP="002033E8">
      <w:pPr>
        <w:widowControl w:val="0"/>
        <w:jc w:val="center"/>
        <w:rPr>
          <w:sz w:val="28"/>
          <w:szCs w:val="28"/>
        </w:rPr>
      </w:pPr>
      <w:r w:rsidRPr="00BD1646">
        <w:rPr>
          <w:sz w:val="28"/>
          <w:szCs w:val="28"/>
        </w:rPr>
        <w:t>2.2.8. Требования к подготовке доклада</w:t>
      </w:r>
    </w:p>
    <w:p w:rsidR="002033E8" w:rsidRPr="00BD1646" w:rsidRDefault="002033E8" w:rsidP="002033E8">
      <w:pPr>
        <w:widowControl w:val="0"/>
        <w:jc w:val="center"/>
        <w:rPr>
          <w:sz w:val="28"/>
          <w:szCs w:val="28"/>
        </w:rPr>
      </w:pPr>
    </w:p>
    <w:p w:rsidR="002033E8" w:rsidRPr="00BD1646" w:rsidRDefault="002033E8" w:rsidP="002033E8">
      <w:pPr>
        <w:tabs>
          <w:tab w:val="left" w:pos="851"/>
        </w:tabs>
        <w:ind w:firstLine="709"/>
        <w:jc w:val="both"/>
        <w:rPr>
          <w:bCs/>
          <w:sz w:val="28"/>
          <w:szCs w:val="28"/>
        </w:rPr>
      </w:pPr>
      <w:r w:rsidRPr="00BD1646">
        <w:rPr>
          <w:bCs/>
          <w:sz w:val="28"/>
          <w:szCs w:val="28"/>
        </w:rPr>
        <w:t xml:space="preserve">Доклад - вид </w:t>
      </w:r>
      <w:proofErr w:type="gramStart"/>
      <w:r w:rsidRPr="00BD1646">
        <w:rPr>
          <w:bCs/>
          <w:sz w:val="28"/>
          <w:szCs w:val="28"/>
        </w:rPr>
        <w:t>СР</w:t>
      </w:r>
      <w:proofErr w:type="gramEnd"/>
      <w:r w:rsidRPr="00BD1646">
        <w:rPr>
          <w:bCs/>
          <w:sz w:val="28"/>
          <w:szCs w:val="28"/>
        </w:rPr>
        <w:t>, который способствует формированию навыков исследовательской работы, расширяет познавательный интерес, приучает критически мыслить.</w:t>
      </w:r>
    </w:p>
    <w:p w:rsidR="002033E8" w:rsidRPr="00BD1646" w:rsidRDefault="002033E8" w:rsidP="002033E8">
      <w:pPr>
        <w:tabs>
          <w:tab w:val="left" w:pos="851"/>
        </w:tabs>
        <w:ind w:firstLine="709"/>
        <w:jc w:val="both"/>
        <w:rPr>
          <w:bCs/>
          <w:sz w:val="28"/>
          <w:szCs w:val="28"/>
        </w:rPr>
      </w:pPr>
      <w:r w:rsidRPr="00BD1646">
        <w:rPr>
          <w:bCs/>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BD1646">
        <w:rPr>
          <w:bCs/>
          <w:sz w:val="28"/>
          <w:szCs w:val="28"/>
        </w:rPr>
        <w:t>которыми</w:t>
      </w:r>
      <w:proofErr w:type="gramEnd"/>
      <w:r w:rsidRPr="00BD1646">
        <w:rPr>
          <w:bCs/>
          <w:sz w:val="28"/>
          <w:szCs w:val="28"/>
        </w:rPr>
        <w:t xml:space="preserve"> распределяются вопросы выступления.</w:t>
      </w:r>
    </w:p>
    <w:p w:rsidR="002033E8" w:rsidRPr="00BD1646" w:rsidRDefault="002033E8" w:rsidP="002033E8">
      <w:pPr>
        <w:tabs>
          <w:tab w:val="left" w:pos="851"/>
        </w:tabs>
        <w:ind w:firstLine="709"/>
        <w:jc w:val="both"/>
        <w:rPr>
          <w:bCs/>
          <w:sz w:val="28"/>
          <w:szCs w:val="28"/>
        </w:rPr>
      </w:pPr>
      <w:r w:rsidRPr="00BD1646">
        <w:rPr>
          <w:bCs/>
          <w:sz w:val="28"/>
          <w:szCs w:val="28"/>
        </w:rPr>
        <w:t>Отличительными признаками доклада являются:</w:t>
      </w:r>
    </w:p>
    <w:p w:rsidR="002033E8" w:rsidRPr="00BD1646" w:rsidRDefault="002033E8" w:rsidP="002033E8">
      <w:pPr>
        <w:tabs>
          <w:tab w:val="left" w:pos="851"/>
        </w:tabs>
        <w:ind w:firstLine="709"/>
        <w:jc w:val="both"/>
        <w:rPr>
          <w:bCs/>
          <w:sz w:val="28"/>
          <w:szCs w:val="28"/>
        </w:rPr>
      </w:pPr>
      <w:r w:rsidRPr="00BD1646">
        <w:rPr>
          <w:bCs/>
          <w:sz w:val="28"/>
          <w:szCs w:val="28"/>
        </w:rPr>
        <w:lastRenderedPageBreak/>
        <w:t>- передача в устной форме информации;</w:t>
      </w:r>
    </w:p>
    <w:p w:rsidR="002033E8" w:rsidRPr="00BD1646" w:rsidRDefault="002033E8" w:rsidP="002033E8">
      <w:pPr>
        <w:tabs>
          <w:tab w:val="left" w:pos="851"/>
        </w:tabs>
        <w:ind w:firstLine="709"/>
        <w:jc w:val="both"/>
        <w:rPr>
          <w:bCs/>
          <w:sz w:val="28"/>
          <w:szCs w:val="28"/>
        </w:rPr>
      </w:pPr>
      <w:r w:rsidRPr="00BD1646">
        <w:rPr>
          <w:bCs/>
          <w:sz w:val="28"/>
          <w:szCs w:val="28"/>
        </w:rPr>
        <w:t>- публичный характер выступления;</w:t>
      </w:r>
    </w:p>
    <w:p w:rsidR="002033E8" w:rsidRPr="00BD1646" w:rsidRDefault="002033E8" w:rsidP="002033E8">
      <w:pPr>
        <w:tabs>
          <w:tab w:val="left" w:pos="851"/>
        </w:tabs>
        <w:ind w:firstLine="709"/>
        <w:jc w:val="both"/>
        <w:rPr>
          <w:bCs/>
          <w:sz w:val="28"/>
          <w:szCs w:val="28"/>
        </w:rPr>
      </w:pPr>
      <w:r w:rsidRPr="00BD1646">
        <w:rPr>
          <w:bCs/>
          <w:sz w:val="28"/>
          <w:szCs w:val="28"/>
        </w:rPr>
        <w:t>- стилевая однородность доклада;</w:t>
      </w:r>
    </w:p>
    <w:p w:rsidR="002033E8" w:rsidRPr="00BD1646" w:rsidRDefault="002033E8" w:rsidP="002033E8">
      <w:pPr>
        <w:tabs>
          <w:tab w:val="left" w:pos="851"/>
        </w:tabs>
        <w:ind w:firstLine="709"/>
        <w:jc w:val="both"/>
        <w:rPr>
          <w:bCs/>
          <w:sz w:val="28"/>
          <w:szCs w:val="28"/>
        </w:rPr>
      </w:pPr>
      <w:r w:rsidRPr="00BD1646">
        <w:rPr>
          <w:bCs/>
          <w:sz w:val="28"/>
          <w:szCs w:val="28"/>
        </w:rPr>
        <w:t>- четкие формулировки и сотрудничество докладчика и аудитории;</w:t>
      </w:r>
    </w:p>
    <w:p w:rsidR="002033E8" w:rsidRPr="00BD1646" w:rsidRDefault="002033E8" w:rsidP="002033E8">
      <w:pPr>
        <w:tabs>
          <w:tab w:val="left" w:pos="851"/>
        </w:tabs>
        <w:ind w:firstLine="709"/>
        <w:jc w:val="both"/>
        <w:rPr>
          <w:bCs/>
          <w:sz w:val="28"/>
          <w:szCs w:val="28"/>
        </w:rPr>
      </w:pPr>
      <w:r w:rsidRPr="00BD1646">
        <w:rPr>
          <w:bCs/>
          <w:sz w:val="28"/>
          <w:szCs w:val="28"/>
        </w:rPr>
        <w:t>- умение в сжатой форме изложить ключевые положения исследуемого вопроса и сделать выводы.</w:t>
      </w:r>
    </w:p>
    <w:p w:rsidR="002033E8" w:rsidRPr="00BD1646" w:rsidRDefault="002033E8" w:rsidP="002033E8">
      <w:pPr>
        <w:tabs>
          <w:tab w:val="left" w:pos="4270"/>
        </w:tabs>
        <w:autoSpaceDE w:val="0"/>
        <w:autoSpaceDN w:val="0"/>
        <w:adjustRightInd w:val="0"/>
        <w:ind w:firstLine="709"/>
        <w:jc w:val="both"/>
        <w:rPr>
          <w:b/>
          <w:bCs/>
          <w:iCs/>
          <w:sz w:val="28"/>
          <w:szCs w:val="28"/>
        </w:rPr>
      </w:pPr>
    </w:p>
    <w:p w:rsidR="002033E8" w:rsidRPr="00BD1646" w:rsidRDefault="002033E8" w:rsidP="002033E8">
      <w:pPr>
        <w:widowControl w:val="0"/>
        <w:tabs>
          <w:tab w:val="left" w:pos="4110"/>
        </w:tabs>
        <w:autoSpaceDE w:val="0"/>
        <w:autoSpaceDN w:val="0"/>
        <w:adjustRightInd w:val="0"/>
        <w:jc w:val="center"/>
        <w:rPr>
          <w:bCs/>
          <w:sz w:val="28"/>
          <w:szCs w:val="28"/>
        </w:rPr>
      </w:pPr>
      <w:r w:rsidRPr="00BD1646">
        <w:rPr>
          <w:bCs/>
          <w:sz w:val="28"/>
          <w:szCs w:val="28"/>
        </w:rPr>
        <w:t>2.2.9. Подготовка к выполнению тестового задания</w:t>
      </w:r>
    </w:p>
    <w:p w:rsidR="002033E8" w:rsidRPr="00BD1646" w:rsidRDefault="002033E8" w:rsidP="002033E8">
      <w:pPr>
        <w:widowControl w:val="0"/>
        <w:tabs>
          <w:tab w:val="left" w:pos="4110"/>
        </w:tabs>
        <w:autoSpaceDE w:val="0"/>
        <w:autoSpaceDN w:val="0"/>
        <w:adjustRightInd w:val="0"/>
        <w:ind w:firstLine="709"/>
        <w:jc w:val="both"/>
        <w:rPr>
          <w:bCs/>
          <w:sz w:val="28"/>
          <w:szCs w:val="28"/>
        </w:rPr>
      </w:pPr>
    </w:p>
    <w:p w:rsidR="002033E8" w:rsidRPr="00BD1646" w:rsidRDefault="002033E8" w:rsidP="002033E8">
      <w:pPr>
        <w:widowControl w:val="0"/>
        <w:autoSpaceDE w:val="0"/>
        <w:autoSpaceDN w:val="0"/>
        <w:adjustRightInd w:val="0"/>
        <w:ind w:firstLine="709"/>
        <w:jc w:val="both"/>
        <w:rPr>
          <w:bCs/>
          <w:sz w:val="28"/>
          <w:szCs w:val="28"/>
        </w:rPr>
      </w:pPr>
      <w:r w:rsidRPr="00BD1646">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2033E8" w:rsidRPr="00BD1646" w:rsidRDefault="002033E8" w:rsidP="002033E8">
      <w:pPr>
        <w:widowControl w:val="0"/>
        <w:autoSpaceDE w:val="0"/>
        <w:autoSpaceDN w:val="0"/>
        <w:adjustRightInd w:val="0"/>
        <w:ind w:firstLine="709"/>
        <w:jc w:val="both"/>
        <w:rPr>
          <w:bCs/>
          <w:sz w:val="28"/>
          <w:szCs w:val="28"/>
        </w:rPr>
      </w:pPr>
      <w:r w:rsidRPr="00BD1646">
        <w:rPr>
          <w:bCs/>
          <w:sz w:val="28"/>
          <w:szCs w:val="28"/>
        </w:rPr>
        <w:t xml:space="preserve">Лучше начинать отвечать на те вопросы, в </w:t>
      </w:r>
      <w:proofErr w:type="gramStart"/>
      <w:r w:rsidRPr="00BD1646">
        <w:rPr>
          <w:bCs/>
          <w:sz w:val="28"/>
          <w:szCs w:val="28"/>
        </w:rPr>
        <w:t>правильности</w:t>
      </w:r>
      <w:proofErr w:type="gramEnd"/>
      <w:r w:rsidRPr="00BD1646">
        <w:rPr>
          <w:bCs/>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2033E8" w:rsidRPr="00BD1646" w:rsidRDefault="002033E8" w:rsidP="002033E8">
      <w:pPr>
        <w:widowControl w:val="0"/>
        <w:autoSpaceDE w:val="0"/>
        <w:autoSpaceDN w:val="0"/>
        <w:adjustRightInd w:val="0"/>
        <w:ind w:firstLine="709"/>
        <w:jc w:val="both"/>
        <w:rPr>
          <w:bCs/>
          <w:sz w:val="28"/>
          <w:szCs w:val="28"/>
        </w:rPr>
      </w:pPr>
      <w:r w:rsidRPr="00BD164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2033E8" w:rsidRPr="00BD1646" w:rsidRDefault="002033E8" w:rsidP="002033E8">
      <w:pPr>
        <w:widowControl w:val="0"/>
        <w:autoSpaceDE w:val="0"/>
        <w:autoSpaceDN w:val="0"/>
        <w:adjustRightInd w:val="0"/>
        <w:ind w:firstLine="709"/>
        <w:jc w:val="both"/>
        <w:rPr>
          <w:bCs/>
          <w:sz w:val="28"/>
          <w:szCs w:val="28"/>
        </w:rPr>
      </w:pPr>
      <w:r w:rsidRPr="00BD164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2033E8" w:rsidRPr="00BD1646" w:rsidRDefault="002033E8" w:rsidP="002033E8">
      <w:pPr>
        <w:widowControl w:val="0"/>
        <w:autoSpaceDE w:val="0"/>
        <w:autoSpaceDN w:val="0"/>
        <w:adjustRightInd w:val="0"/>
        <w:ind w:firstLine="709"/>
        <w:jc w:val="both"/>
        <w:rPr>
          <w:bCs/>
          <w:sz w:val="28"/>
          <w:szCs w:val="28"/>
        </w:rPr>
      </w:pPr>
      <w:r w:rsidRPr="00BD1646">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2033E8" w:rsidRPr="00BD1646" w:rsidRDefault="002033E8" w:rsidP="002033E8">
      <w:pPr>
        <w:widowControl w:val="0"/>
        <w:autoSpaceDE w:val="0"/>
        <w:autoSpaceDN w:val="0"/>
        <w:adjustRightInd w:val="0"/>
        <w:ind w:firstLine="709"/>
        <w:jc w:val="both"/>
        <w:rPr>
          <w:bCs/>
          <w:sz w:val="28"/>
          <w:szCs w:val="28"/>
        </w:rPr>
      </w:pPr>
      <w:r w:rsidRPr="00BD1646">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2033E8" w:rsidRPr="00BD1646" w:rsidRDefault="002033E8" w:rsidP="002033E8">
      <w:pPr>
        <w:widowControl w:val="0"/>
        <w:autoSpaceDE w:val="0"/>
        <w:autoSpaceDN w:val="0"/>
        <w:adjustRightInd w:val="0"/>
        <w:ind w:firstLine="709"/>
        <w:jc w:val="both"/>
        <w:rPr>
          <w:bCs/>
          <w:sz w:val="28"/>
          <w:szCs w:val="28"/>
        </w:rPr>
      </w:pPr>
      <w:r w:rsidRPr="00BD1646">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2033E8" w:rsidRPr="00BD1646" w:rsidRDefault="002033E8" w:rsidP="002033E8">
      <w:pPr>
        <w:widowControl w:val="0"/>
        <w:autoSpaceDE w:val="0"/>
        <w:autoSpaceDN w:val="0"/>
        <w:adjustRightInd w:val="0"/>
        <w:ind w:firstLine="709"/>
        <w:jc w:val="both"/>
        <w:rPr>
          <w:bCs/>
          <w:sz w:val="28"/>
          <w:szCs w:val="28"/>
        </w:rPr>
      </w:pPr>
      <w:r w:rsidRPr="00BD1646">
        <w:rPr>
          <w:bCs/>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w:t>
      </w:r>
      <w:proofErr w:type="gramStart"/>
      <w:r w:rsidRPr="00BD1646">
        <w:rPr>
          <w:bCs/>
          <w:sz w:val="28"/>
          <w:szCs w:val="28"/>
        </w:rPr>
        <w:t>надеяться на удачу</w:t>
      </w:r>
      <w:proofErr w:type="gramEnd"/>
      <w:r w:rsidRPr="00BD1646">
        <w:rPr>
          <w:bCs/>
          <w:sz w:val="28"/>
          <w:szCs w:val="28"/>
        </w:rPr>
        <w:t>.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2033E8" w:rsidRPr="00BD1646" w:rsidRDefault="002033E8" w:rsidP="002033E8">
      <w:pPr>
        <w:widowControl w:val="0"/>
        <w:autoSpaceDE w:val="0"/>
        <w:autoSpaceDN w:val="0"/>
        <w:adjustRightInd w:val="0"/>
        <w:ind w:firstLine="709"/>
        <w:jc w:val="both"/>
        <w:rPr>
          <w:bCs/>
          <w:sz w:val="28"/>
          <w:szCs w:val="28"/>
        </w:rPr>
      </w:pPr>
      <w:r w:rsidRPr="00BD1646">
        <w:rPr>
          <w:bCs/>
          <w:sz w:val="28"/>
          <w:szCs w:val="28"/>
        </w:rPr>
        <w:lastRenderedPageBreak/>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D1646">
        <w:rPr>
          <w:sz w:val="28"/>
          <w:szCs w:val="28"/>
        </w:rPr>
        <w:t xml:space="preserve"> Положительным результатом тестирования можно считать </w:t>
      </w:r>
      <w:r w:rsidRPr="00BD1646">
        <w:rPr>
          <w:bCs/>
          <w:sz w:val="28"/>
          <w:szCs w:val="28"/>
        </w:rPr>
        <w:t>50-100% правильных ответов</w:t>
      </w:r>
      <w:r w:rsidRPr="00BD1646">
        <w:rPr>
          <w:sz w:val="28"/>
          <w:szCs w:val="28"/>
        </w:rPr>
        <w:t>.</w:t>
      </w:r>
    </w:p>
    <w:p w:rsidR="002033E8" w:rsidRPr="00BD1646" w:rsidRDefault="002033E8" w:rsidP="002033E8">
      <w:pPr>
        <w:shd w:val="clear" w:color="auto" w:fill="FFFFFF"/>
        <w:tabs>
          <w:tab w:val="left" w:pos="4270"/>
        </w:tabs>
        <w:ind w:firstLine="709"/>
        <w:jc w:val="both"/>
        <w:rPr>
          <w:b/>
          <w:bCs/>
          <w:iCs/>
          <w:sz w:val="28"/>
          <w:szCs w:val="28"/>
        </w:rPr>
      </w:pPr>
    </w:p>
    <w:p w:rsidR="002033E8" w:rsidRPr="00BD1646" w:rsidRDefault="002033E8" w:rsidP="002033E8">
      <w:pPr>
        <w:widowControl w:val="0"/>
        <w:tabs>
          <w:tab w:val="left" w:pos="4110"/>
        </w:tabs>
        <w:autoSpaceDE w:val="0"/>
        <w:autoSpaceDN w:val="0"/>
        <w:adjustRightInd w:val="0"/>
        <w:jc w:val="center"/>
        <w:rPr>
          <w:bCs/>
          <w:sz w:val="28"/>
          <w:szCs w:val="28"/>
        </w:rPr>
      </w:pPr>
      <w:r w:rsidRPr="00BD1646">
        <w:rPr>
          <w:bCs/>
          <w:sz w:val="28"/>
          <w:szCs w:val="28"/>
        </w:rPr>
        <w:t>2.2.10. Подготовка к выполнению задач</w:t>
      </w:r>
    </w:p>
    <w:p w:rsidR="002033E8" w:rsidRPr="00BD1646" w:rsidRDefault="002033E8" w:rsidP="002033E8">
      <w:pPr>
        <w:tabs>
          <w:tab w:val="left" w:pos="684"/>
        </w:tabs>
        <w:ind w:firstLine="709"/>
        <w:jc w:val="both"/>
        <w:rPr>
          <w:sz w:val="28"/>
          <w:szCs w:val="28"/>
        </w:rPr>
      </w:pPr>
    </w:p>
    <w:p w:rsidR="002033E8" w:rsidRPr="00BD1646" w:rsidRDefault="002033E8" w:rsidP="002033E8">
      <w:pPr>
        <w:ind w:firstLine="709"/>
        <w:jc w:val="both"/>
        <w:rPr>
          <w:sz w:val="28"/>
          <w:szCs w:val="28"/>
        </w:rPr>
      </w:pPr>
      <w:r w:rsidRPr="00BD1646">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w:t>
      </w:r>
      <w:proofErr w:type="gramStart"/>
      <w:r w:rsidRPr="00BD1646">
        <w:rPr>
          <w:sz w:val="28"/>
          <w:szCs w:val="28"/>
        </w:rPr>
        <w:t>обучающийся</w:t>
      </w:r>
      <w:proofErr w:type="gramEnd"/>
      <w:r w:rsidRPr="00BD1646">
        <w:rPr>
          <w:sz w:val="28"/>
          <w:szCs w:val="28"/>
        </w:rPr>
        <w:t xml:space="preserve">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w:t>
      </w:r>
      <w:proofErr w:type="gramStart"/>
      <w:r w:rsidRPr="00BD1646">
        <w:rPr>
          <w:sz w:val="28"/>
          <w:szCs w:val="28"/>
        </w:rPr>
        <w:t>от</w:t>
      </w:r>
      <w:proofErr w:type="gramEnd"/>
      <w:r w:rsidRPr="00BD1646">
        <w:rPr>
          <w:sz w:val="28"/>
          <w:szCs w:val="28"/>
        </w:rPr>
        <w:t xml:space="preserve"> основных. Решения при необходимости нужно сопровождать комментариями, схемами, чертежами и рисунками.</w:t>
      </w:r>
    </w:p>
    <w:p w:rsidR="002033E8" w:rsidRDefault="002033E8" w:rsidP="002033E8">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2033E8" w:rsidRDefault="002033E8" w:rsidP="002033E8">
      <w:pPr>
        <w:ind w:firstLine="709"/>
        <w:jc w:val="both"/>
        <w:rPr>
          <w:sz w:val="28"/>
          <w:szCs w:val="28"/>
        </w:rPr>
      </w:pPr>
    </w:p>
    <w:p w:rsidR="002033E8" w:rsidRPr="007C728F" w:rsidRDefault="002033E8" w:rsidP="002033E8">
      <w:pPr>
        <w:widowControl w:val="0"/>
        <w:suppressAutoHyphens w:val="0"/>
        <w:autoSpaceDE w:val="0"/>
        <w:autoSpaceDN w:val="0"/>
        <w:adjustRightInd w:val="0"/>
        <w:ind w:firstLine="900"/>
        <w:jc w:val="center"/>
        <w:rPr>
          <w:sz w:val="28"/>
          <w:szCs w:val="28"/>
        </w:rPr>
      </w:pPr>
    </w:p>
    <w:p w:rsidR="001127FC" w:rsidRPr="007C728F" w:rsidRDefault="001127FC" w:rsidP="002033E8">
      <w:pPr>
        <w:widowControl w:val="0"/>
        <w:suppressAutoHyphens w:val="0"/>
        <w:autoSpaceDE w:val="0"/>
        <w:autoSpaceDN w:val="0"/>
        <w:adjustRightInd w:val="0"/>
        <w:jc w:val="center"/>
        <w:rPr>
          <w:sz w:val="28"/>
          <w:szCs w:val="28"/>
        </w:rPr>
      </w:pPr>
    </w:p>
    <w:sectPr w:rsidR="001127FC" w:rsidRPr="007C728F"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534" w:rsidRDefault="001F4534" w:rsidP="00407266">
      <w:r>
        <w:separator/>
      </w:r>
    </w:p>
  </w:endnote>
  <w:endnote w:type="continuationSeparator" w:id="0">
    <w:p w:rsidR="001F4534" w:rsidRDefault="001F4534"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534" w:rsidRDefault="001F4534" w:rsidP="00407266">
      <w:r>
        <w:separator/>
      </w:r>
    </w:p>
  </w:footnote>
  <w:footnote w:type="continuationSeparator" w:id="0">
    <w:p w:rsidR="001F4534" w:rsidRDefault="001F4534"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7FC" w:rsidRDefault="005C5FAD" w:rsidP="00407266">
    <w:pPr>
      <w:pStyle w:val="a3"/>
      <w:jc w:val="center"/>
    </w:pPr>
    <w:r>
      <w:rPr>
        <w:noProof/>
      </w:rPr>
      <w:fldChar w:fldCharType="begin"/>
    </w:r>
    <w:r w:rsidR="001127FC">
      <w:rPr>
        <w:noProof/>
      </w:rPr>
      <w:instrText>PAGE   \* MERGEFORMAT</w:instrText>
    </w:r>
    <w:r>
      <w:rPr>
        <w:noProof/>
      </w:rPr>
      <w:fldChar w:fldCharType="separate"/>
    </w:r>
    <w:r w:rsidR="003B5E2F">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883044E6"/>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2">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8BD2C0F"/>
    <w:multiLevelType w:val="hybridMultilevel"/>
    <w:tmpl w:val="F1EEFEC6"/>
    <w:lvl w:ilvl="0" w:tplc="BEC04B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5"/>
  </w:num>
  <w:num w:numId="7">
    <w:abstractNumId w:val="19"/>
  </w:num>
  <w:num w:numId="8">
    <w:abstractNumId w:val="1"/>
  </w:num>
  <w:num w:numId="9">
    <w:abstractNumId w:val="5"/>
  </w:num>
  <w:num w:numId="10">
    <w:abstractNumId w:val="28"/>
  </w:num>
  <w:num w:numId="11">
    <w:abstractNumId w:val="18"/>
  </w:num>
  <w:num w:numId="12">
    <w:abstractNumId w:val="12"/>
  </w:num>
  <w:num w:numId="13">
    <w:abstractNumId w:val="13"/>
  </w:num>
  <w:num w:numId="14">
    <w:abstractNumId w:val="26"/>
  </w:num>
  <w:num w:numId="15">
    <w:abstractNumId w:val="16"/>
  </w:num>
  <w:num w:numId="16">
    <w:abstractNumId w:val="21"/>
  </w:num>
  <w:num w:numId="17">
    <w:abstractNumId w:val="14"/>
  </w:num>
  <w:num w:numId="18">
    <w:abstractNumId w:val="11"/>
  </w:num>
  <w:num w:numId="19">
    <w:abstractNumId w:val="3"/>
  </w:num>
  <w:num w:numId="20">
    <w:abstractNumId w:val="23"/>
  </w:num>
  <w:num w:numId="21">
    <w:abstractNumId w:val="30"/>
  </w:num>
  <w:num w:numId="22">
    <w:abstractNumId w:val="20"/>
  </w:num>
  <w:num w:numId="23">
    <w:abstractNumId w:val="22"/>
  </w:num>
  <w:num w:numId="24">
    <w:abstractNumId w:val="25"/>
  </w:num>
  <w:num w:numId="25">
    <w:abstractNumId w:val="27"/>
  </w:num>
  <w:num w:numId="26">
    <w:abstractNumId w:val="8"/>
  </w:num>
  <w:num w:numId="27">
    <w:abstractNumId w:val="17"/>
  </w:num>
  <w:num w:numId="28">
    <w:abstractNumId w:val="29"/>
  </w:num>
  <w:num w:numId="29">
    <w:abstractNumId w:val="24"/>
  </w:num>
  <w:num w:numId="30">
    <w:abstractNumId w:val="9"/>
  </w:num>
  <w:num w:numId="31">
    <w:abstractNumId w:val="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449DD"/>
    <w:rsid w:val="000C6EC5"/>
    <w:rsid w:val="001127FC"/>
    <w:rsid w:val="00135DC3"/>
    <w:rsid w:val="00147467"/>
    <w:rsid w:val="001D74AE"/>
    <w:rsid w:val="001F43BC"/>
    <w:rsid w:val="001F4534"/>
    <w:rsid w:val="002033E8"/>
    <w:rsid w:val="002B01D6"/>
    <w:rsid w:val="002C3844"/>
    <w:rsid w:val="002E630F"/>
    <w:rsid w:val="00304F5D"/>
    <w:rsid w:val="003A465E"/>
    <w:rsid w:val="003B36F4"/>
    <w:rsid w:val="003B5E2F"/>
    <w:rsid w:val="003D334A"/>
    <w:rsid w:val="00407266"/>
    <w:rsid w:val="00411406"/>
    <w:rsid w:val="0047331B"/>
    <w:rsid w:val="00477943"/>
    <w:rsid w:val="00492006"/>
    <w:rsid w:val="005B73CB"/>
    <w:rsid w:val="005C5FAD"/>
    <w:rsid w:val="006108AD"/>
    <w:rsid w:val="006254A8"/>
    <w:rsid w:val="006C3290"/>
    <w:rsid w:val="006E03FF"/>
    <w:rsid w:val="006E6095"/>
    <w:rsid w:val="00763D6D"/>
    <w:rsid w:val="007C6CD6"/>
    <w:rsid w:val="007C728F"/>
    <w:rsid w:val="007D14CB"/>
    <w:rsid w:val="007E7981"/>
    <w:rsid w:val="0083014C"/>
    <w:rsid w:val="008D4CE5"/>
    <w:rsid w:val="0094567F"/>
    <w:rsid w:val="009602FB"/>
    <w:rsid w:val="00975E7B"/>
    <w:rsid w:val="009D3637"/>
    <w:rsid w:val="00A16129"/>
    <w:rsid w:val="00A349E8"/>
    <w:rsid w:val="00A51CE1"/>
    <w:rsid w:val="00A87B71"/>
    <w:rsid w:val="00AE3C0E"/>
    <w:rsid w:val="00AF14CC"/>
    <w:rsid w:val="00AF5AF3"/>
    <w:rsid w:val="00B229B5"/>
    <w:rsid w:val="00B64686"/>
    <w:rsid w:val="00B706AA"/>
    <w:rsid w:val="00B82CC9"/>
    <w:rsid w:val="00BC36DA"/>
    <w:rsid w:val="00C04271"/>
    <w:rsid w:val="00C15DCE"/>
    <w:rsid w:val="00D14479"/>
    <w:rsid w:val="00D16833"/>
    <w:rsid w:val="00D857B9"/>
    <w:rsid w:val="00D86D07"/>
    <w:rsid w:val="00DB6A76"/>
    <w:rsid w:val="00DD0F41"/>
    <w:rsid w:val="00DF26FA"/>
    <w:rsid w:val="00ED176B"/>
    <w:rsid w:val="00EE0D05"/>
    <w:rsid w:val="00EF4C64"/>
    <w:rsid w:val="00EF59F6"/>
    <w:rsid w:val="00F03CDA"/>
    <w:rsid w:val="00F358CA"/>
    <w:rsid w:val="00F37733"/>
    <w:rsid w:val="00F90F52"/>
    <w:rsid w:val="00FB018B"/>
    <w:rsid w:val="00FB48DD"/>
    <w:rsid w:val="00FD78E9"/>
    <w:rsid w:val="00FE1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qFormat/>
    <w:locked/>
    <w:rsid w:val="002033E8"/>
    <w:rPr>
      <w:b/>
      <w:bCs/>
    </w:rPr>
  </w:style>
  <w:style w:type="character" w:customStyle="1" w:styleId="2">
    <w:name w:val="Основной текст (2)_"/>
    <w:link w:val="21"/>
    <w:rsid w:val="002033E8"/>
    <w:rPr>
      <w:b/>
      <w:bCs/>
      <w:i/>
      <w:iCs/>
      <w:shd w:val="clear" w:color="auto" w:fill="FFFFFF"/>
    </w:rPr>
  </w:style>
  <w:style w:type="paragraph" w:customStyle="1" w:styleId="21">
    <w:name w:val="Основной текст (2)1"/>
    <w:basedOn w:val="a"/>
    <w:link w:val="2"/>
    <w:rsid w:val="002033E8"/>
    <w:pPr>
      <w:widowControl w:val="0"/>
      <w:shd w:val="clear" w:color="auto" w:fill="FFFFFF"/>
      <w:suppressAutoHyphens w:val="0"/>
      <w:spacing w:line="274" w:lineRule="exact"/>
      <w:jc w:val="both"/>
    </w:pPr>
    <w:rPr>
      <w:rFonts w:ascii="Calibri" w:hAnsi="Calibri"/>
      <w:b/>
      <w:bCs/>
      <w:i/>
      <w:iCs/>
      <w:sz w:val="20"/>
      <w:szCs w:val="20"/>
      <w:shd w:val="clear" w:color="auto" w:fill="FFFFFF"/>
      <w:lang w:eastAsia="ru-RU"/>
    </w:rPr>
  </w:style>
  <w:style w:type="character" w:customStyle="1" w:styleId="20">
    <w:name w:val="Основной текст (2)"/>
    <w:basedOn w:val="2"/>
    <w:rsid w:val="002033E8"/>
    <w:rPr>
      <w:b/>
      <w:bCs/>
      <w:i/>
      <w:iCs/>
      <w:shd w:val="clear" w:color="auto" w:fill="FFFFFF"/>
    </w:rPr>
  </w:style>
  <w:style w:type="paragraph" w:customStyle="1" w:styleId="Default">
    <w:name w:val="Default"/>
    <w:rsid w:val="002033E8"/>
    <w:pPr>
      <w:autoSpaceDE w:val="0"/>
      <w:autoSpaceDN w:val="0"/>
      <w:adjustRightInd w:val="0"/>
    </w:pPr>
    <w:rPr>
      <w:rFonts w:ascii="Times New Roman" w:eastAsia="Times New Roman" w:hAnsi="Times New Roman"/>
      <w:color w:val="000000"/>
      <w:sz w:val="24"/>
      <w:szCs w:val="24"/>
    </w:rPr>
  </w:style>
  <w:style w:type="paragraph" w:styleId="aa">
    <w:name w:val="Balloon Text"/>
    <w:basedOn w:val="a"/>
    <w:link w:val="ab"/>
    <w:uiPriority w:val="99"/>
    <w:semiHidden/>
    <w:unhideWhenUsed/>
    <w:rsid w:val="00B229B5"/>
    <w:rPr>
      <w:rFonts w:ascii="Tahoma" w:hAnsi="Tahoma" w:cs="Tahoma"/>
      <w:sz w:val="16"/>
      <w:szCs w:val="16"/>
    </w:rPr>
  </w:style>
  <w:style w:type="character" w:customStyle="1" w:styleId="ab">
    <w:name w:val="Текст выноски Знак"/>
    <w:basedOn w:val="a0"/>
    <w:link w:val="aa"/>
    <w:uiPriority w:val="99"/>
    <w:semiHidden/>
    <w:rsid w:val="00B229B5"/>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868126">
      <w:bodyDiv w:val="1"/>
      <w:marLeft w:val="0"/>
      <w:marRight w:val="0"/>
      <w:marTop w:val="0"/>
      <w:marBottom w:val="0"/>
      <w:divBdr>
        <w:top w:val="none" w:sz="0" w:space="0" w:color="auto"/>
        <w:left w:val="none" w:sz="0" w:space="0" w:color="auto"/>
        <w:bottom w:val="none" w:sz="0" w:space="0" w:color="auto"/>
        <w:right w:val="none" w:sz="0" w:space="0" w:color="auto"/>
      </w:divBdr>
    </w:div>
    <w:div w:id="614100585">
      <w:bodyDiv w:val="1"/>
      <w:marLeft w:val="0"/>
      <w:marRight w:val="0"/>
      <w:marTop w:val="0"/>
      <w:marBottom w:val="0"/>
      <w:divBdr>
        <w:top w:val="none" w:sz="0" w:space="0" w:color="auto"/>
        <w:left w:val="none" w:sz="0" w:space="0" w:color="auto"/>
        <w:bottom w:val="none" w:sz="0" w:space="0" w:color="auto"/>
        <w:right w:val="none" w:sz="0" w:space="0" w:color="auto"/>
      </w:divBdr>
    </w:div>
    <w:div w:id="691496667">
      <w:marLeft w:val="0"/>
      <w:marRight w:val="0"/>
      <w:marTop w:val="0"/>
      <w:marBottom w:val="0"/>
      <w:divBdr>
        <w:top w:val="none" w:sz="0" w:space="0" w:color="auto"/>
        <w:left w:val="none" w:sz="0" w:space="0" w:color="auto"/>
        <w:bottom w:val="none" w:sz="0" w:space="0" w:color="auto"/>
        <w:right w:val="none" w:sz="0" w:space="0" w:color="auto"/>
      </w:divBdr>
    </w:div>
    <w:div w:id="6914966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24</Pages>
  <Words>7321</Words>
  <Characters>41732</Characters>
  <Application>Microsoft Office Word</Application>
  <DocSecurity>0</DocSecurity>
  <Lines>347</Lines>
  <Paragraphs>97</Paragraphs>
  <ScaleCrop>false</ScaleCrop>
  <Company>VEPI</Company>
  <LinksUpToDate>false</LinksUpToDate>
  <CharactersWithSpaces>48956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30</cp:revision>
  <dcterms:created xsi:type="dcterms:W3CDTF">2018-04-13T07:48:00Z</dcterms:created>
  <dcterms:modified xsi:type="dcterms:W3CDTF">2020-01-23T09:00:00Z</dcterms:modified>
</cp:coreProperties>
</file>