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A5E" w:rsidRPr="0007218B" w:rsidRDefault="005D46BB" w:rsidP="002E6B80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041A5E" w:rsidRPr="0007218B" w:rsidRDefault="004E0673" w:rsidP="002E6B80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left:0;text-align:left;margin-left:249.5pt;margin-top:9.35pt;width:242.7pt;height:127.75pt;z-index:-1" wrapcoords="-10 0 -10 21581 21600 21581 21600 0 -10 0">
            <v:imagedata r:id="rId9" o:title="1234"/>
            <w10:wrap type="tight"/>
          </v:shape>
        </w:pict>
      </w:r>
      <w:bookmarkEnd w:id="0"/>
    </w:p>
    <w:p w:rsidR="00041A5E" w:rsidRDefault="00041A5E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0673" w:rsidRPr="0007218B" w:rsidRDefault="004E0673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07218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041A5E" w:rsidRDefault="00041A5E" w:rsidP="002E6B8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041A5E" w:rsidRPr="0007218B" w:rsidRDefault="00041A5E" w:rsidP="002E6B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center" w:pos="4678"/>
          <w:tab w:val="left" w:pos="935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>ФТД.В.01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Гражданское население в противодействии распространению идеологии терроризма</w:t>
      </w:r>
    </w:p>
    <w:p w:rsidR="00041A5E" w:rsidRPr="0007218B" w:rsidRDefault="00041A5E" w:rsidP="002E6B8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041A5E" w:rsidRPr="0007218B" w:rsidRDefault="00041A5E" w:rsidP="002E6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041A5E" w:rsidRPr="0007218B" w:rsidRDefault="00041A5E" w:rsidP="002E6B8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41A5E" w:rsidRPr="0007218B" w:rsidRDefault="00041A5E" w:rsidP="002E6B8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041A5E" w:rsidRPr="0007218B" w:rsidRDefault="00041A5E" w:rsidP="002E6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>Государственно-правовая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41A5E" w:rsidRPr="0007218B" w:rsidRDefault="00041A5E" w:rsidP="002E6B8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041A5E" w:rsidRPr="0007218B" w:rsidRDefault="00041A5E" w:rsidP="002E6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41A5E" w:rsidRPr="0007218B" w:rsidRDefault="00041A5E" w:rsidP="002E6B8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041A5E" w:rsidRPr="0007218B" w:rsidRDefault="00041A5E" w:rsidP="002E6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07218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041A5E" w:rsidRPr="0007218B" w:rsidRDefault="00041A5E" w:rsidP="002E6B8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7218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заочная</w:t>
      </w:r>
      <w:r w:rsidRPr="0007218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041A5E" w:rsidRPr="0007218B" w:rsidRDefault="00041A5E" w:rsidP="002E6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07218B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07218B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07218B" w:rsidRDefault="00041A5E" w:rsidP="009C7031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07218B" w:rsidRDefault="00041A5E" w:rsidP="002E6B8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Default="00041A5E" w:rsidP="002E6B80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07218B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041A5E" w:rsidRPr="0007218B" w:rsidRDefault="004C46A3" w:rsidP="009C7031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041A5E" w:rsidRPr="009A60B1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60B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="004C46A3">
        <w:rPr>
          <w:rFonts w:ascii="Times New Roman" w:hAnsi="Times New Roman" w:cs="Times New Roman"/>
          <w:sz w:val="28"/>
          <w:szCs w:val="28"/>
          <w:lang w:eastAsia="ar-SA"/>
        </w:rPr>
        <w:t>Теории и истории государства и права.</w:t>
      </w: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9A60B1" w:rsidRDefault="00041A5E" w:rsidP="002E6B80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9A60B1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4C46A3" w:rsidRPr="004C4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«11»  </w:t>
      </w:r>
      <w:r w:rsidR="004C46A3" w:rsidRPr="004C46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="004C46A3" w:rsidRPr="004C4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9A60B1" w:rsidRDefault="00041A5E" w:rsidP="002E6B80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A60B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041A5E" w:rsidRPr="00FC4DE9" w:rsidRDefault="005D46BB" w:rsidP="00FC4DE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3" o:spid="_x0000_s1028" type="#_x0000_t75" alt="d1" style="position:absolute;left:0;text-align:left;margin-left:4.85pt;margin-top:8.4pt;width:466.6pt;height:229.1pt;z-index:3;visibility:visible">
            <v:imagedata r:id="rId10" o:title=""/>
            <w10:wrap type="square"/>
          </v:shape>
        </w:pict>
      </w:r>
    </w:p>
    <w:p w:rsidR="00041A5E" w:rsidRPr="009A60B1" w:rsidRDefault="00041A5E" w:rsidP="002E6B8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9A60B1" w:rsidRDefault="00041A5E" w:rsidP="002E6B8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9A60B1" w:rsidRDefault="00041A5E" w:rsidP="002E6B8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9A60B1" w:rsidRDefault="00041A5E" w:rsidP="002E6B8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6A3" w:rsidRPr="004C46A3" w:rsidRDefault="005D46BB" w:rsidP="004C46A3">
      <w:pPr>
        <w:tabs>
          <w:tab w:val="left" w:pos="0"/>
        </w:tabs>
        <w:spacing w:before="240" w:after="200" w:line="276" w:lineRule="auto"/>
        <w:contextualSpacing/>
        <w:jc w:val="center"/>
        <w:rPr>
          <w:rFonts w:cs="Times New Roman"/>
          <w:sz w:val="28"/>
          <w:szCs w:val="28"/>
        </w:rPr>
      </w:pPr>
      <w:r>
        <w:rPr>
          <w:rFonts w:cs="Times New Roman"/>
          <w:lang w:eastAsia="ar-SA"/>
        </w:rPr>
        <w:pict>
          <v:shape id="_x0000_s1034" type="#_x0000_t75" alt="Описание: Описание: Описание: Описание: Описание: Описание: Б1" style="position:absolute;left:0;text-align:left;margin-left:195.45pt;margin-top:14.1pt;width:1in;height:55.75pt;z-index:5;visibility:visible">
            <v:imagedata r:id="rId11" o:title="" croptop="22435f" cropbottom="38830f" cropleft="28240f" cropright="29392f"/>
          </v:shape>
        </w:pict>
      </w:r>
    </w:p>
    <w:p w:rsidR="004C46A3" w:rsidRPr="004C46A3" w:rsidRDefault="004C46A3" w:rsidP="004C46A3">
      <w:pPr>
        <w:tabs>
          <w:tab w:val="left" w:pos="76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C46A3">
        <w:rPr>
          <w:rFonts w:ascii="Times New Roman" w:hAnsi="Times New Roman" w:cs="Times New Roman"/>
          <w:sz w:val="28"/>
          <w:szCs w:val="28"/>
          <w:lang w:eastAsia="ar-SA"/>
        </w:rPr>
        <w:t xml:space="preserve">Заведующий кафедрой                  </w:t>
      </w:r>
      <w:r w:rsidR="005D46BB">
        <w:rPr>
          <w:rFonts w:ascii="Times New Roman" w:hAnsi="Times New Roman" w:cs="Times New Roman"/>
          <w:sz w:val="24"/>
          <w:szCs w:val="24"/>
          <w:lang w:eastAsia="ar-SA"/>
        </w:rPr>
        <w:pict>
          <v:shape id="_x0000_s1033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position-horizontal-relative:text;mso-position-vertical-relative:text">
            <v:imagedata r:id="rId12" o:title="" croptop="16631f" cropbottom="44945f" cropleft="29784f" cropright="27906f"/>
          </v:shape>
        </w:pict>
      </w:r>
      <w:r w:rsidRPr="004C46A3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Ю.В. Лукьяненко</w:t>
      </w:r>
    </w:p>
    <w:p w:rsidR="00041A5E" w:rsidRPr="009A60B1" w:rsidRDefault="00041A5E" w:rsidP="002E6B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41A5E" w:rsidRPr="009A60B1" w:rsidRDefault="00041A5E" w:rsidP="002E6B8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41A5E" w:rsidRPr="009A60B1" w:rsidRDefault="005D46BB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  <w:r>
        <w:rPr>
          <w:noProof/>
          <w:lang w:eastAsia="ru-RU"/>
        </w:rPr>
        <w:pict>
          <v:shape id="Рисунок 6" o:spid="_x0000_s1030" type="#_x0000_t75" alt="ФТД" style="position:absolute;left:0;text-align:left;margin-left:-80.55pt;margin-top:.45pt;width:597pt;height:77.25pt;z-index:2;visibility:visible">
            <v:imagedata r:id="rId13" o:title="" croptop="14763f" cropbottom="44767f"/>
          </v:shape>
        </w:pict>
      </w: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9A60B1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07218B" w:rsidRDefault="00041A5E" w:rsidP="002E6B8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41A5E" w:rsidRPr="00AE3C0E" w:rsidRDefault="004C46A3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41A5E"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Перечень компетенций с указанием этапов их формирования в процессе освоения ОП </w:t>
      </w:r>
      <w:proofErr w:type="gramStart"/>
      <w:r w:rsidR="00041A5E" w:rsidRPr="00AE3C0E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041A5E" w:rsidRPr="00AE3C0E" w:rsidRDefault="00041A5E" w:rsidP="002E6B8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F221C8">
        <w:rPr>
          <w:rFonts w:ascii="Times New Roman" w:hAnsi="Times New Roman" w:cs="Times New Roman"/>
          <w:sz w:val="28"/>
          <w:szCs w:val="28"/>
          <w:lang w:eastAsia="ru-RU"/>
        </w:rPr>
        <w:t xml:space="preserve">ФТД.В.01 Гражданское население в противодействии распространению идеологии </w:t>
      </w:r>
      <w:proofErr w:type="spellStart"/>
      <w:r w:rsidRPr="00F221C8">
        <w:rPr>
          <w:rFonts w:ascii="Times New Roman" w:hAnsi="Times New Roman" w:cs="Times New Roman"/>
          <w:sz w:val="28"/>
          <w:szCs w:val="28"/>
          <w:lang w:eastAsia="ru-RU"/>
        </w:rPr>
        <w:t>терроризма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041A5E" w:rsidRPr="000300A0">
        <w:tc>
          <w:tcPr>
            <w:tcW w:w="1565" w:type="dxa"/>
            <w:vAlign w:val="center"/>
          </w:tcPr>
          <w:p w:rsidR="00041A5E" w:rsidRPr="000300A0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041A5E" w:rsidRPr="000300A0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041A5E" w:rsidRPr="000300A0">
        <w:tc>
          <w:tcPr>
            <w:tcW w:w="1565" w:type="dxa"/>
            <w:vAlign w:val="center"/>
          </w:tcPr>
          <w:p w:rsidR="00041A5E" w:rsidRPr="000300A0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</w:p>
        </w:tc>
        <w:tc>
          <w:tcPr>
            <w:tcW w:w="7933" w:type="dxa"/>
            <w:vAlign w:val="center"/>
          </w:tcPr>
          <w:p w:rsidR="00041A5E" w:rsidRPr="000300A0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2"/>
            <w:bookmarkEnd w:id="1"/>
            <w:r w:rsidRPr="000300A0">
              <w:rPr>
                <w:rFonts w:ascii="Times New Roman" w:hAnsi="Times New Roman" w:cs="Times New Roman"/>
                <w:sz w:val="24"/>
                <w:szCs w:val="24"/>
              </w:rPr>
              <w:t>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</w:tbl>
    <w:p w:rsidR="00041A5E" w:rsidRPr="00AE3C0E" w:rsidRDefault="00041A5E" w:rsidP="002E6B8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10541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975"/>
        <w:gridCol w:w="832"/>
        <w:gridCol w:w="925"/>
        <w:gridCol w:w="709"/>
        <w:gridCol w:w="890"/>
        <w:gridCol w:w="742"/>
        <w:gridCol w:w="742"/>
        <w:gridCol w:w="890"/>
        <w:gridCol w:w="836"/>
      </w:tblGrid>
      <w:tr w:rsidR="00041A5E" w:rsidRPr="00C94F27">
        <w:trPr>
          <w:trHeight w:val="273"/>
        </w:trPr>
        <w:tc>
          <w:tcPr>
            <w:tcW w:w="3975" w:type="dxa"/>
            <w:vMerge w:val="restart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566" w:type="dxa"/>
            <w:gridSpan w:val="8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041A5E" w:rsidRPr="00C94F27">
        <w:trPr>
          <w:trHeight w:val="288"/>
        </w:trPr>
        <w:tc>
          <w:tcPr>
            <w:tcW w:w="3975" w:type="dxa"/>
            <w:vMerge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041A5E" w:rsidRPr="00C94F27">
        <w:trPr>
          <w:trHeight w:val="166"/>
        </w:trPr>
        <w:tc>
          <w:tcPr>
            <w:tcW w:w="3975" w:type="dxa"/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121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273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349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242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Уголовно-исполнительное право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318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121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041A5E" w:rsidRPr="00C94F27">
        <w:trPr>
          <w:trHeight w:val="349"/>
        </w:trPr>
        <w:tc>
          <w:tcPr>
            <w:tcW w:w="3975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3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</w:tbl>
    <w:p w:rsidR="00041A5E" w:rsidRPr="00AE3C0E" w:rsidRDefault="00041A5E" w:rsidP="002E6B8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780"/>
        <w:gridCol w:w="710"/>
        <w:gridCol w:w="661"/>
        <w:gridCol w:w="793"/>
        <w:gridCol w:w="792"/>
        <w:gridCol w:w="661"/>
        <w:gridCol w:w="661"/>
        <w:gridCol w:w="792"/>
        <w:gridCol w:w="793"/>
        <w:gridCol w:w="792"/>
        <w:gridCol w:w="1055"/>
      </w:tblGrid>
      <w:tr w:rsidR="00041A5E" w:rsidRPr="00C94F27">
        <w:trPr>
          <w:trHeight w:val="227"/>
        </w:trPr>
        <w:tc>
          <w:tcPr>
            <w:tcW w:w="2780" w:type="dxa"/>
            <w:vMerge w:val="restart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дисциплин </w:t>
            </w:r>
            <w:r w:rsidRPr="00C94F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(модулей), практик, ГИА</w:t>
            </w:r>
          </w:p>
        </w:tc>
        <w:tc>
          <w:tcPr>
            <w:tcW w:w="7710" w:type="dxa"/>
            <w:gridSpan w:val="10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Этапы формирования компетенций по семестрам изучения</w:t>
            </w:r>
          </w:p>
        </w:tc>
      </w:tr>
      <w:tr w:rsidR="00041A5E" w:rsidRPr="00C94F27">
        <w:trPr>
          <w:trHeight w:val="144"/>
        </w:trPr>
        <w:tc>
          <w:tcPr>
            <w:tcW w:w="2780" w:type="dxa"/>
            <w:vMerge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041A5E" w:rsidRPr="00C94F27">
        <w:trPr>
          <w:trHeight w:val="210"/>
        </w:trPr>
        <w:tc>
          <w:tcPr>
            <w:tcW w:w="2780" w:type="dxa"/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Уголовное право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240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270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180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Прокурорский надзор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345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Уголовно-исполнительное право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420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1A5E" w:rsidRPr="00C94F27">
        <w:trPr>
          <w:trHeight w:val="255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  <w:tr w:rsidR="00041A5E" w:rsidRPr="00C94F27">
        <w:trPr>
          <w:trHeight w:val="375"/>
        </w:trPr>
        <w:tc>
          <w:tcPr>
            <w:tcW w:w="2780" w:type="dxa"/>
            <w:tcBorders>
              <w:top w:val="nil"/>
            </w:tcBorders>
            <w:vAlign w:val="center"/>
          </w:tcPr>
          <w:p w:rsidR="00041A5E" w:rsidRPr="00C94F27" w:rsidRDefault="00041A5E" w:rsidP="002251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10" w:type="dxa"/>
            <w:vAlign w:val="center"/>
          </w:tcPr>
          <w:p w:rsidR="00041A5E" w:rsidRPr="00C94F27" w:rsidRDefault="00041A5E" w:rsidP="002251E6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vAlign w:val="center"/>
          </w:tcPr>
          <w:p w:rsidR="00041A5E" w:rsidRPr="00C94F27" w:rsidRDefault="00041A5E" w:rsidP="002251E6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F27">
              <w:rPr>
                <w:rFonts w:ascii="Times New Roman" w:hAnsi="Times New Roman" w:cs="Times New Roman"/>
                <w:sz w:val="20"/>
                <w:szCs w:val="20"/>
              </w:rPr>
              <w:t>ПК-8</w:t>
            </w:r>
          </w:p>
        </w:tc>
      </w:tr>
    </w:tbl>
    <w:p w:rsidR="00041A5E" w:rsidRPr="00AE3C0E" w:rsidRDefault="00041A5E" w:rsidP="002E6B8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F221C8">
        <w:rPr>
          <w:rFonts w:ascii="Times New Roman" w:hAnsi="Times New Roman" w:cs="Times New Roman"/>
          <w:sz w:val="28"/>
          <w:szCs w:val="28"/>
          <w:lang w:eastAsia="ru-RU"/>
        </w:rPr>
        <w:t>ФТД.В.01 Гражданское население в противодействии распространению идеологии терроризма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041A5E" w:rsidRPr="00AE3C0E" w:rsidRDefault="00041A5E" w:rsidP="002E6B8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A5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AE3C0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041A5E" w:rsidRPr="00AE3C0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AE3C0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041A5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041A5E" w:rsidRPr="000300A0">
        <w:tc>
          <w:tcPr>
            <w:tcW w:w="1565" w:type="dxa"/>
            <w:vAlign w:val="center"/>
          </w:tcPr>
          <w:p w:rsidR="00041A5E" w:rsidRPr="000300A0" w:rsidRDefault="00041A5E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041A5E" w:rsidRPr="000300A0" w:rsidRDefault="00041A5E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041A5E" w:rsidRPr="000300A0">
        <w:tc>
          <w:tcPr>
            <w:tcW w:w="1565" w:type="dxa"/>
            <w:vAlign w:val="center"/>
          </w:tcPr>
          <w:p w:rsidR="00041A5E" w:rsidRPr="000300A0" w:rsidRDefault="00041A5E" w:rsidP="00DE5679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</w:p>
        </w:tc>
        <w:tc>
          <w:tcPr>
            <w:tcW w:w="7880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Знать: профессиональные обязанности в области обеспечения законности и правопорядка.  </w:t>
            </w:r>
          </w:p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Уметь:  планировать и осуществлять деятельность по предупреждению и профилактике распространения идеологии терроризма</w:t>
            </w:r>
          </w:p>
          <w:p w:rsidR="00041A5E" w:rsidRPr="000300A0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Владеть: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</w:t>
            </w:r>
          </w:p>
        </w:tc>
      </w:tr>
    </w:tbl>
    <w:p w:rsidR="00041A5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AE3C0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AE3C0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041A5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AE3C0E" w:rsidRDefault="00041A5E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2329"/>
        <w:gridCol w:w="1498"/>
        <w:gridCol w:w="2006"/>
        <w:gridCol w:w="1815"/>
        <w:gridCol w:w="1388"/>
      </w:tblGrid>
      <w:tr w:rsidR="00041A5E" w:rsidRPr="000300A0">
        <w:tc>
          <w:tcPr>
            <w:tcW w:w="640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329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498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006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15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041A5E" w:rsidRPr="000300A0" w:rsidRDefault="00041A5E" w:rsidP="001172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041A5E" w:rsidRPr="000300A0">
        <w:tc>
          <w:tcPr>
            <w:tcW w:w="640" w:type="dxa"/>
            <w:vAlign w:val="center"/>
          </w:tcPr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329" w:type="dxa"/>
          </w:tcPr>
          <w:p w:rsidR="00041A5E" w:rsidRPr="002B7226" w:rsidRDefault="00041A5E" w:rsidP="00DE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Раздел 1. Сущность современного терроризма, идеология, типология и его крайняя общественная опасность.</w:t>
            </w:r>
          </w:p>
        </w:tc>
        <w:tc>
          <w:tcPr>
            <w:tcW w:w="1498" w:type="dxa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41A5E" w:rsidRPr="000300A0">
        <w:tc>
          <w:tcPr>
            <w:tcW w:w="640" w:type="dxa"/>
            <w:vAlign w:val="center"/>
          </w:tcPr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329" w:type="dxa"/>
          </w:tcPr>
          <w:p w:rsidR="00041A5E" w:rsidRPr="002B7226" w:rsidRDefault="00041A5E" w:rsidP="00DE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1. Исторические корни и эволюция терроризма.</w:t>
            </w:r>
          </w:p>
        </w:tc>
        <w:tc>
          <w:tcPr>
            <w:tcW w:w="1498" w:type="dxa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опрос, реферат 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c>
          <w:tcPr>
            <w:tcW w:w="640" w:type="dxa"/>
            <w:vAlign w:val="center"/>
          </w:tcPr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329" w:type="dxa"/>
          </w:tcPr>
          <w:p w:rsidR="00041A5E" w:rsidRPr="002B7226" w:rsidRDefault="00041A5E" w:rsidP="00DE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2. Современный терроризм: понятие, сущность, разновидности.</w:t>
            </w:r>
          </w:p>
        </w:tc>
        <w:tc>
          <w:tcPr>
            <w:tcW w:w="1498" w:type="dxa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330"/>
        </w:trPr>
        <w:tc>
          <w:tcPr>
            <w:tcW w:w="640" w:type="dxa"/>
            <w:vAlign w:val="center"/>
          </w:tcPr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329" w:type="dxa"/>
          </w:tcPr>
          <w:p w:rsidR="00041A5E" w:rsidRPr="002B7226" w:rsidRDefault="00041A5E" w:rsidP="00DE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3. Международный терроризм как глобальная геополитическая проблема современности.</w:t>
            </w:r>
          </w:p>
        </w:tc>
        <w:tc>
          <w:tcPr>
            <w:tcW w:w="1498" w:type="dxa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Знает профессиональные обязанности в области обеспечения законности и правопорядка.  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345"/>
        </w:trPr>
        <w:tc>
          <w:tcPr>
            <w:tcW w:w="640" w:type="dxa"/>
            <w:vAlign w:val="center"/>
          </w:tcPr>
          <w:p w:rsidR="00041A5E" w:rsidRPr="000300A0" w:rsidRDefault="00041A5E" w:rsidP="00DE5679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329" w:type="dxa"/>
          </w:tcPr>
          <w:p w:rsidR="00041A5E" w:rsidRPr="002B7226" w:rsidRDefault="00041A5E" w:rsidP="00DE5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4. Виды экстремистских идеологий как концептуальных основ идеологии терроризма.</w:t>
            </w:r>
          </w:p>
        </w:tc>
        <w:tc>
          <w:tcPr>
            <w:tcW w:w="1498" w:type="dxa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исполнения должностных обязанностей по обеспечению законности и правопорядка  при противодействии распространению идеологии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терроризма, безопасности личности, общества, государства; 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DE5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DE5679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345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5. Особенности идеологического влияния террористических обществ на гражданское население.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870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Раздел 2. Формирование антитеррористической идеологии как фактор общественной безопасности в современной России.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168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Тема 6. Современная нормативно-правовая база противодействия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терроризму в Российской Федерации.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Знает профессиональные обязанности в области обеспечения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законности и правопорядка.  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183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7. Общественная безопасность как часть национальной безопасности Российской Федерации.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Умеет  планировать и осуществлять деятельность по предупреждению и профилактике распространения идеологии терроризма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210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8. Информационное противодействие идеологии терроризма. Интернет как сфера распространения идеологии терроризма.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2B722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Умеет  планировать и осуществлять деятельность по предупреждению и профилактике распространения идеологии терроризма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rPr>
          <w:trHeight w:val="165"/>
        </w:trPr>
        <w:tc>
          <w:tcPr>
            <w:tcW w:w="640" w:type="dxa"/>
            <w:vAlign w:val="center"/>
          </w:tcPr>
          <w:p w:rsidR="00041A5E" w:rsidRPr="000300A0" w:rsidRDefault="00041A5E" w:rsidP="005C72DE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329" w:type="dxa"/>
          </w:tcPr>
          <w:p w:rsidR="00041A5E" w:rsidRPr="002B7226" w:rsidRDefault="00041A5E" w:rsidP="005C72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Тема 9. Воспитание патриотизма как фактор профилактики и противодействия распространению идеологии терроризма.</w:t>
            </w:r>
          </w:p>
        </w:tc>
        <w:tc>
          <w:tcPr>
            <w:tcW w:w="1498" w:type="dxa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2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государства; </w:t>
            </w: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</w:rPr>
              <w:t>Устный опрос, реферат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  <w:tr w:rsidR="00041A5E" w:rsidRPr="000300A0">
        <w:tc>
          <w:tcPr>
            <w:tcW w:w="4467" w:type="dxa"/>
            <w:gridSpan w:val="3"/>
            <w:vMerge w:val="restart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2006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Форма контроля</w:t>
            </w:r>
          </w:p>
        </w:tc>
        <w:tc>
          <w:tcPr>
            <w:tcW w:w="1815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Шкала оценивания</w:t>
            </w:r>
          </w:p>
        </w:tc>
      </w:tr>
      <w:tr w:rsidR="00041A5E" w:rsidRPr="000300A0">
        <w:tc>
          <w:tcPr>
            <w:tcW w:w="4467" w:type="dxa"/>
            <w:gridSpan w:val="3"/>
            <w:vMerge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06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зачет</w:t>
            </w:r>
          </w:p>
        </w:tc>
        <w:tc>
          <w:tcPr>
            <w:tcW w:w="1815" w:type="dxa"/>
            <w:vAlign w:val="center"/>
          </w:tcPr>
          <w:p w:rsidR="00041A5E" w:rsidRPr="002B7226" w:rsidRDefault="00041A5E" w:rsidP="009D5D3D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lang w:eastAsia="ar-SA"/>
              </w:rPr>
            </w:pPr>
            <w:r w:rsidRPr="002B7226">
              <w:rPr>
                <w:lang w:eastAsia="ar-SA"/>
              </w:rPr>
              <w:t>вопросы к зачету</w:t>
            </w:r>
          </w:p>
        </w:tc>
        <w:tc>
          <w:tcPr>
            <w:tcW w:w="1388" w:type="dxa"/>
            <w:vAlign w:val="center"/>
          </w:tcPr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зачтено</w:t>
            </w:r>
          </w:p>
          <w:p w:rsidR="00041A5E" w:rsidRPr="002B7226" w:rsidRDefault="00041A5E" w:rsidP="005C72DE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72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не зачтено</w:t>
            </w:r>
          </w:p>
        </w:tc>
      </w:tr>
    </w:tbl>
    <w:p w:rsidR="00041A5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Default="00041A5E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41A5E" w:rsidRPr="00AE3C0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lastRenderedPageBreak/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041A5E" w:rsidRPr="00AE3C0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Pr="00E30DD3" w:rsidRDefault="00041A5E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DD3">
        <w:rPr>
          <w:rFonts w:ascii="Times New Roman" w:hAnsi="Times New Roman" w:cs="Times New Roman"/>
          <w:sz w:val="28"/>
          <w:szCs w:val="28"/>
        </w:rPr>
        <w:t>1. Критерии оценивания устного ответа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A5E" w:rsidRPr="002B7226" w:rsidRDefault="00041A5E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ab/>
        <w:t>Зачтено:</w:t>
      </w:r>
    </w:p>
    <w:p w:rsidR="00041A5E" w:rsidRPr="002B7226" w:rsidRDefault="00041A5E" w:rsidP="002B72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ab/>
        <w:t xml:space="preserve">Знает профессиональные обязанности в области обеспечения законности и правопорядка.  </w:t>
      </w:r>
    </w:p>
    <w:p w:rsidR="00041A5E" w:rsidRPr="002B7226" w:rsidRDefault="00041A5E" w:rsidP="002B722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041A5E" w:rsidRPr="002B7226" w:rsidRDefault="00041A5E" w:rsidP="002B7226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041A5E" w:rsidRDefault="00041A5E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1A5E" w:rsidRPr="006979FD" w:rsidRDefault="00041A5E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041A5E" w:rsidRDefault="00041A5E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E30DD3" w:rsidRDefault="00041A5E" w:rsidP="003A0AA2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 реферата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1A5E" w:rsidRDefault="00041A5E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Зачтено:</w:t>
      </w:r>
    </w:p>
    <w:p w:rsidR="00041A5E" w:rsidRPr="002B7226" w:rsidRDefault="00041A5E" w:rsidP="002B722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226">
        <w:rPr>
          <w:rFonts w:ascii="Times New Roman" w:hAnsi="Times New Roman" w:cs="Times New Roman"/>
          <w:sz w:val="28"/>
          <w:szCs w:val="28"/>
        </w:rPr>
        <w:t xml:space="preserve">Знает профессиональные обязанности в области обеспечения законности и правопорядка.  </w:t>
      </w:r>
    </w:p>
    <w:p w:rsidR="00041A5E" w:rsidRPr="002B7226" w:rsidRDefault="00041A5E" w:rsidP="002B7226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041A5E" w:rsidRPr="002B7226" w:rsidRDefault="00041A5E" w:rsidP="002B7226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041A5E" w:rsidRDefault="00041A5E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1A5E" w:rsidRPr="006979FD" w:rsidRDefault="00041A5E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041A5E" w:rsidRDefault="00041A5E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F167A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зачете.</w:t>
      </w:r>
    </w:p>
    <w:p w:rsidR="00041A5E" w:rsidRDefault="00041A5E" w:rsidP="00F167A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Зачтено:</w:t>
      </w:r>
    </w:p>
    <w:p w:rsidR="00041A5E" w:rsidRPr="002B7226" w:rsidRDefault="00041A5E" w:rsidP="00F167A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7226">
        <w:rPr>
          <w:rFonts w:ascii="Times New Roman" w:hAnsi="Times New Roman" w:cs="Times New Roman"/>
          <w:sz w:val="28"/>
          <w:szCs w:val="28"/>
        </w:rPr>
        <w:t xml:space="preserve">Знает профессиональные обязанности в области обеспечения законности и правопорядка.  </w:t>
      </w:r>
    </w:p>
    <w:p w:rsidR="00041A5E" w:rsidRPr="002B7226" w:rsidRDefault="00041A5E" w:rsidP="00F167AF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Умеет  планировать и осуществлять деятельность по предупреждению и профилактике распространения идеологии терроризма;</w:t>
      </w:r>
    </w:p>
    <w:p w:rsidR="00041A5E" w:rsidRPr="002B7226" w:rsidRDefault="00041A5E" w:rsidP="00F167AF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7226">
        <w:rPr>
          <w:rFonts w:ascii="Times New Roman" w:hAnsi="Times New Roman" w:cs="Times New Roman"/>
          <w:sz w:val="28"/>
          <w:szCs w:val="28"/>
        </w:rPr>
        <w:t>Владеет  методиками исполнения должностных обязанностей по обеспечению законности и правопорядка  при противодействии распространению идеологии терроризма, безопасности личности, общества, государства.</w:t>
      </w:r>
    </w:p>
    <w:p w:rsidR="00041A5E" w:rsidRDefault="00041A5E" w:rsidP="00F16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979FD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1A5E" w:rsidRPr="006979FD" w:rsidRDefault="00041A5E" w:rsidP="00F167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041A5E" w:rsidRDefault="00041A5E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AE3C0E" w:rsidRDefault="00041A5E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041A5E" w:rsidRPr="00AE3C0E" w:rsidRDefault="00041A5E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Default="00041A5E" w:rsidP="003A0AA2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5C72DE" w:rsidRDefault="00041A5E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041A5E" w:rsidRPr="005C72DE" w:rsidRDefault="00041A5E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041A5E" w:rsidRDefault="00041A5E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FA4">
        <w:rPr>
          <w:rFonts w:ascii="Times New Roman" w:hAnsi="Times New Roman" w:cs="Times New Roman"/>
          <w:b/>
          <w:bCs/>
          <w:sz w:val="28"/>
          <w:szCs w:val="28"/>
        </w:rPr>
        <w:t xml:space="preserve">Раздел 1. Сущность современного терроризма, идеология, типология и его крайняя общественная опасность  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>Тема 1. Исторические корни и эволюция терроризма - 1 ч. – очная форма обучения, 2 ч. – очно-заочная форма обучения</w:t>
      </w:r>
    </w:p>
    <w:p w:rsidR="00041A5E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1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Предыстория терроризма. </w:t>
      </w:r>
    </w:p>
    <w:p w:rsidR="00041A5E" w:rsidRPr="002E5FA4" w:rsidRDefault="00041A5E" w:rsidP="002E5FA4">
      <w:pPr>
        <w:numPr>
          <w:ilvl w:val="0"/>
          <w:numId w:val="11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Идейные основы европейского революционного террора. 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Первый теоретик терроризма (М. Робеспьер). 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Американский рок. Османская модель. «Белый» и «красный» террор в России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2.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>Современный терроризм: понятие, сущность, разновидности</w:t>
      </w:r>
    </w:p>
    <w:p w:rsidR="00041A5E" w:rsidRPr="002E5FA4" w:rsidRDefault="00041A5E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Определение понятия «терроризм». </w:t>
      </w:r>
    </w:p>
    <w:p w:rsidR="00041A5E" w:rsidRPr="002E5FA4" w:rsidRDefault="00041A5E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Общая характеристика терроризма как идеологии насилия. </w:t>
      </w:r>
    </w:p>
    <w:p w:rsidR="00041A5E" w:rsidRPr="002E5FA4" w:rsidRDefault="00041A5E" w:rsidP="002E5FA4">
      <w:pPr>
        <w:numPr>
          <w:ilvl w:val="0"/>
          <w:numId w:val="12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Зарубежный опыт законодательного определения терроризма. 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Разновидности терроризма.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2. Природа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этнорелигиозного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 терроризма.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3.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Международный терроризм как глобальная геополитическая проблема современности 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Сущность и идеология современного международного терроризма.</w:t>
      </w:r>
    </w:p>
    <w:p w:rsidR="00041A5E" w:rsidRPr="002E5FA4" w:rsidRDefault="00041A5E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Международное сотрудничество в противодействии терроризму.</w:t>
      </w:r>
    </w:p>
    <w:p w:rsidR="00041A5E" w:rsidRPr="002E5FA4" w:rsidRDefault="00041A5E" w:rsidP="002E5FA4">
      <w:pPr>
        <w:numPr>
          <w:ilvl w:val="0"/>
          <w:numId w:val="13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Глобальная контртеррористическая стратегия ООН. 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Международная стратегия противодействия идеологии терроризма в условиях глобализации. </w:t>
      </w:r>
    </w:p>
    <w:p w:rsidR="00041A5E" w:rsidRPr="002E5FA4" w:rsidRDefault="00041A5E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Международный опыт профилактики терроризма</w:t>
      </w:r>
    </w:p>
    <w:p w:rsidR="00041A5E" w:rsidRPr="002E5FA4" w:rsidRDefault="00041A5E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Default="00041A5E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>Тема 4.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Виды экстремистских идеологий как концептуальных основ идеологии терроризма</w:t>
      </w:r>
    </w:p>
    <w:p w:rsidR="00041A5E" w:rsidRPr="002E5FA4" w:rsidRDefault="00041A5E" w:rsidP="002E5FA4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крайнего национализма (шовинизма). </w:t>
      </w:r>
    </w:p>
    <w:p w:rsidR="00041A5E" w:rsidRPr="002E5FA4" w:rsidRDefault="00041A5E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расизма. </w:t>
      </w:r>
    </w:p>
    <w:p w:rsidR="00041A5E" w:rsidRPr="002E5FA4" w:rsidRDefault="00041A5E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неонацизма. </w:t>
      </w:r>
    </w:p>
    <w:p w:rsidR="00041A5E" w:rsidRPr="002E5FA4" w:rsidRDefault="00041A5E" w:rsidP="002E5FA4">
      <w:pPr>
        <w:numPr>
          <w:ilvl w:val="0"/>
          <w:numId w:val="14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сепаратизма. </w:t>
      </w:r>
    </w:p>
    <w:p w:rsidR="00041A5E" w:rsidRPr="002E5FA4" w:rsidRDefault="00041A5E" w:rsidP="002E5F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Идеология ваххабизма.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Общие негативные антиобщественные качества (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антигуманизм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>, ставка на насилие и др.).</w:t>
      </w:r>
    </w:p>
    <w:p w:rsidR="00041A5E" w:rsidRPr="002E5FA4" w:rsidRDefault="00041A5E" w:rsidP="002E5FA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5. </w:t>
      </w: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Особенности идеологического влияния террористических обществ на гражданское население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Pr="002E5FA4" w:rsidRDefault="00041A5E" w:rsidP="002E5FA4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Специфика преступных идеологий террористов. </w:t>
      </w:r>
    </w:p>
    <w:p w:rsidR="00041A5E" w:rsidRPr="002E5FA4" w:rsidRDefault="00041A5E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их лозунгов, методов «защиты» веры,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этнонациональных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 прав, интересов личности. </w:t>
      </w:r>
    </w:p>
    <w:p w:rsidR="00041A5E" w:rsidRPr="002E5FA4" w:rsidRDefault="00041A5E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Региональные особенности распространения идеологии терроризма. </w:t>
      </w:r>
    </w:p>
    <w:p w:rsidR="00041A5E" w:rsidRPr="002E5FA4" w:rsidRDefault="00041A5E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Факторы, влияющие на формирование идеологии участников террористических групп и организаций, а также их пособников и сочувствующих.</w:t>
      </w:r>
    </w:p>
    <w:p w:rsidR="00041A5E" w:rsidRPr="002E5FA4" w:rsidRDefault="00041A5E" w:rsidP="002E5FA4">
      <w:pPr>
        <w:numPr>
          <w:ilvl w:val="0"/>
          <w:numId w:val="15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Понятие и сущность «молодежного экстремизма». </w:t>
      </w:r>
    </w:p>
    <w:p w:rsidR="00041A5E" w:rsidRPr="002E5FA4" w:rsidRDefault="00041A5E" w:rsidP="002E5FA4">
      <w:pPr>
        <w:tabs>
          <w:tab w:val="left" w:pos="360"/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60"/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Причины «молодежного экстремизма».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Основные формы проявления «молодежного экстремизма».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FA4">
        <w:rPr>
          <w:rFonts w:ascii="Times New Roman" w:hAnsi="Times New Roman" w:cs="Times New Roman"/>
          <w:b/>
          <w:bCs/>
          <w:sz w:val="28"/>
          <w:szCs w:val="28"/>
        </w:rPr>
        <w:t>Раздел 2. Формирование антитеррористической идеологии как фактор общественной безопасности в современной России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6. Современная нормативно-правовая база противодействия терроризму в Российской Федерации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Правовые основы и принципы государственной политики в сфере противодействия терроризму. </w:t>
      </w:r>
    </w:p>
    <w:p w:rsidR="00041A5E" w:rsidRPr="002E5FA4" w:rsidRDefault="00041A5E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государственной политики по противодействию терроризму в современной России. </w:t>
      </w:r>
    </w:p>
    <w:p w:rsidR="00041A5E" w:rsidRPr="002E5FA4" w:rsidRDefault="00041A5E" w:rsidP="002E5FA4">
      <w:pPr>
        <w:numPr>
          <w:ilvl w:val="0"/>
          <w:numId w:val="16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Юридические и организационные аспекты профилактики терроризма и борьбы с ним, минимизации и (или) ликвидации последствий проявлений терроризма.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Федеральный закон «О противодействии терроризму» от 6 марта 2006 года № 35-ФЗ.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Сущность основных понятий и терминов, применяемых в указанном законодательном акте.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7. Общественная безопасность как часть национальной безопасности Российской Федерации 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«национальная безопасность». </w:t>
      </w:r>
    </w:p>
    <w:p w:rsidR="00041A5E" w:rsidRPr="002E5FA4" w:rsidRDefault="00041A5E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Стратегии национальной безопасности Российской Федерации до 2020 года. </w:t>
      </w:r>
    </w:p>
    <w:p w:rsidR="00041A5E" w:rsidRPr="002E5FA4" w:rsidRDefault="00041A5E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Концепции долгосрочного социально-экономического развития Российской Федерации на период до 2020 года. </w:t>
      </w:r>
    </w:p>
    <w:p w:rsidR="00041A5E" w:rsidRPr="002E5FA4" w:rsidRDefault="00041A5E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«общественная безопасность». </w:t>
      </w:r>
    </w:p>
    <w:p w:rsidR="00041A5E" w:rsidRPr="002E5FA4" w:rsidRDefault="00041A5E" w:rsidP="002E5FA4">
      <w:pPr>
        <w:numPr>
          <w:ilvl w:val="0"/>
          <w:numId w:val="17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Правовая основа обеспечения общественной безопасности в РФ.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Концепция общественной безопасности в Российской Федерации от 20 ноября 2013 года. 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Терроризм как один из основных источников угроз общественной безопасности в современной России.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8. Информационное противодействие идеологии терроризма. Интернет как сфера распространения идеологии терроризма 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Глобальное развитие информационных технологий. </w:t>
      </w:r>
    </w:p>
    <w:p w:rsidR="00041A5E" w:rsidRPr="002E5FA4" w:rsidRDefault="00041A5E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Двойственность роли информационно-коммуникационных технологий. </w:t>
      </w:r>
    </w:p>
    <w:p w:rsidR="00041A5E" w:rsidRPr="002E5FA4" w:rsidRDefault="00041A5E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Злоупотребление высокими технологиями как фактор возникновения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кибертерроризма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2E5FA4" w:rsidRDefault="00041A5E" w:rsidP="002E5FA4">
      <w:pPr>
        <w:numPr>
          <w:ilvl w:val="0"/>
          <w:numId w:val="18"/>
        </w:num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понятий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кибертерроризма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1. Противодействие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ko-KR"/>
        </w:rPr>
        <w:t>кибертерроризму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 как важная государственная задача.</w:t>
      </w:r>
    </w:p>
    <w:p w:rsidR="00041A5E" w:rsidRPr="002E5FA4" w:rsidRDefault="00041A5E" w:rsidP="002E5FA4">
      <w:pPr>
        <w:tabs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2. Социально важные функции Интернета: коммуникативная; интегрирующая; актуализирующая; геополитическая; социальная.</w:t>
      </w:r>
    </w:p>
    <w:p w:rsidR="00041A5E" w:rsidRPr="002E5FA4" w:rsidRDefault="00041A5E" w:rsidP="002E5FA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Тема 9. Воспитание патриотизма как фактор профилактики и противодействия распространению идеологии терроризма </w:t>
      </w:r>
    </w:p>
    <w:p w:rsidR="00041A5E" w:rsidRPr="002E5FA4" w:rsidRDefault="00041A5E" w:rsidP="002E5FA4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2E5F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E5FA4">
        <w:rPr>
          <w:rFonts w:ascii="Times New Roman" w:hAnsi="Times New Roman" w:cs="Times New Roman"/>
          <w:sz w:val="28"/>
          <w:szCs w:val="28"/>
        </w:rPr>
        <w:t>опросы:</w:t>
      </w:r>
    </w:p>
    <w:p w:rsidR="00041A5E" w:rsidRPr="002E5FA4" w:rsidRDefault="00041A5E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«патриотизм». </w:t>
      </w:r>
    </w:p>
    <w:p w:rsidR="00041A5E" w:rsidRPr="002E5FA4" w:rsidRDefault="00041A5E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Основные характеристики. </w:t>
      </w:r>
    </w:p>
    <w:p w:rsidR="00041A5E" w:rsidRPr="002E5FA4" w:rsidRDefault="00041A5E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Патриотизм как положительный нравственный принцип и антипод шовинизма. </w:t>
      </w:r>
    </w:p>
    <w:p w:rsidR="00041A5E" w:rsidRPr="002E5FA4" w:rsidRDefault="00041A5E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Участие социальных институтов (государства, школы, СМИ, семьи и др.) в формировании патриотизма. </w:t>
      </w:r>
    </w:p>
    <w:p w:rsidR="00041A5E" w:rsidRPr="002E5FA4" w:rsidRDefault="00041A5E" w:rsidP="002E5FA4">
      <w:pPr>
        <w:numPr>
          <w:ilvl w:val="0"/>
          <w:numId w:val="19"/>
        </w:num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Семья и школа как основные социальные институты в сфере формирования патриотизма. </w:t>
      </w: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1A5E" w:rsidRPr="002E5FA4" w:rsidRDefault="00041A5E" w:rsidP="002E5FA4">
      <w:pPr>
        <w:tabs>
          <w:tab w:val="left" w:pos="328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041A5E" w:rsidRPr="002E5FA4" w:rsidRDefault="00041A5E" w:rsidP="002E5FA4">
      <w:pPr>
        <w:tabs>
          <w:tab w:val="left" w:pos="180"/>
          <w:tab w:val="left" w:pos="36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  <w:lang w:eastAsia="ko-KR"/>
        </w:rPr>
        <w:t>1. Патриотизм — ключевой фактор идентичности и сопричастности учащихся к истории Родины.</w:t>
      </w:r>
    </w:p>
    <w:p w:rsidR="00041A5E" w:rsidRPr="002E5FA4" w:rsidRDefault="00041A5E" w:rsidP="002E5FA4">
      <w:pPr>
        <w:tabs>
          <w:tab w:val="num" w:pos="64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ko-KR"/>
        </w:rPr>
      </w:pPr>
      <w:r w:rsidRPr="002E5FA4">
        <w:rPr>
          <w:rFonts w:ascii="Times New Roman" w:hAnsi="Times New Roman" w:cs="Times New Roman"/>
          <w:sz w:val="28"/>
          <w:szCs w:val="28"/>
        </w:rPr>
        <w:t xml:space="preserve">2. </w:t>
      </w:r>
      <w:r w:rsidRPr="002E5FA4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понятия «толерантность». </w:t>
      </w:r>
    </w:p>
    <w:p w:rsidR="00041A5E" w:rsidRDefault="00041A5E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623C9B" w:rsidRDefault="00041A5E" w:rsidP="005C72DE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Default="00041A5E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041A5E" w:rsidRPr="00F250A5" w:rsidRDefault="00041A5E" w:rsidP="003A0AA2">
      <w:pPr>
        <w:spacing w:after="0" w:line="240" w:lineRule="auto"/>
        <w:rPr>
          <w:rFonts w:ascii="Times New Roman" w:hAnsi="Times New Roman" w:cs="Times New Roman"/>
        </w:rPr>
      </w:pPr>
    </w:p>
    <w:p w:rsidR="00041A5E" w:rsidRPr="0062181E" w:rsidRDefault="00041A5E" w:rsidP="0062181E">
      <w:pPr>
        <w:tabs>
          <w:tab w:val="center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Примерный перечень тем рефератов по дисциплине</w:t>
      </w:r>
    </w:p>
    <w:p w:rsidR="00041A5E" w:rsidRPr="0062181E" w:rsidRDefault="00041A5E" w:rsidP="0062181E">
      <w:pPr>
        <w:tabs>
          <w:tab w:val="center" w:pos="0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«ФТД.В.01 </w:t>
      </w:r>
      <w:r w:rsidRPr="0062181E">
        <w:rPr>
          <w:rFonts w:ascii="Times New Roman" w:hAnsi="Times New Roman" w:cs="Times New Roman"/>
          <w:b/>
          <w:bCs/>
          <w:sz w:val="28"/>
          <w:szCs w:val="28"/>
        </w:rPr>
        <w:t>Гражданское население в противодействии распространению идеологии терроризма</w:t>
      </w:r>
      <w:r w:rsidRPr="0062181E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041A5E" w:rsidRPr="004664D3" w:rsidRDefault="00041A5E" w:rsidP="0062181E">
      <w:pPr>
        <w:keepNext/>
        <w:keepLines/>
        <w:tabs>
          <w:tab w:val="left" w:pos="595"/>
        </w:tabs>
        <w:spacing w:line="274" w:lineRule="exact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Сущность экстремизма и терроризма.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Виды терроризма и террористических актов.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Специфика религиозно-политического экстремизма.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Международный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терроризм.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Влияние глобализации на рост экстремизма и терроризма.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Терроризм как крайняя форма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проявления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экстремизма.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Основные виды политического экстремизма.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460FC">
        <w:rPr>
          <w:rFonts w:ascii="Times New Roman" w:hAnsi="Times New Roman" w:cs="Times New Roman"/>
          <w:sz w:val="28"/>
          <w:szCs w:val="28"/>
          <w:lang w:eastAsia="ru-RU"/>
        </w:rPr>
        <w:t>Этнорелигиозные</w:t>
      </w:r>
      <w:proofErr w:type="spellEnd"/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 корни современного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экстремизма и </w:t>
      </w: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терроризма.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460FC">
        <w:rPr>
          <w:rFonts w:ascii="Times New Roman" w:hAnsi="Times New Roman" w:cs="Times New Roman"/>
          <w:sz w:val="28"/>
          <w:szCs w:val="28"/>
          <w:lang w:eastAsia="ru-RU"/>
        </w:rPr>
        <w:t>Деструктивность</w:t>
      </w:r>
      <w:proofErr w:type="spellEnd"/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 моральных норм экстремизма.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Транснациональный характер экстремизма и терроризма.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Религиозно-политический экстремизм в мире. 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Религиозно-политический экстремизм в России.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Пропаганда экстремизма и терроризма в сети Интернет.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терроризм на Северном Кавказе. 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Экстремизм и терроризм как угроза безопасности России. 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Профилактика экстремизма и терроризма на Северном Кавказе.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Религиозно-политический экстремизм в </w:t>
      </w:r>
      <w:proofErr w:type="spellStart"/>
      <w:r w:rsidRPr="00B460FC">
        <w:rPr>
          <w:rFonts w:ascii="Times New Roman" w:hAnsi="Times New Roman" w:cs="Times New Roman"/>
          <w:sz w:val="28"/>
          <w:szCs w:val="28"/>
          <w:lang w:eastAsia="ru-RU"/>
        </w:rPr>
        <w:t>поликонфессиональном</w:t>
      </w:r>
      <w:proofErr w:type="spellEnd"/>
      <w:r w:rsidRPr="00B460FC">
        <w:rPr>
          <w:rFonts w:ascii="Times New Roman" w:hAnsi="Times New Roman" w:cs="Times New Roman"/>
          <w:sz w:val="28"/>
          <w:szCs w:val="28"/>
          <w:lang w:eastAsia="ru-RU"/>
        </w:rPr>
        <w:t xml:space="preserve"> регионе.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Экстремизм и терроризм в молодежной среде.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Теоретико-правовые основы противодействия экстремизму и терроризму.</w:t>
      </w:r>
    </w:p>
    <w:p w:rsidR="00041A5E" w:rsidRPr="00B460FC" w:rsidRDefault="00041A5E" w:rsidP="0062181E">
      <w:pPr>
        <w:pStyle w:val="a9"/>
        <w:numPr>
          <w:ilvl w:val="0"/>
          <w:numId w:val="9"/>
        </w:numPr>
        <w:shd w:val="clear" w:color="auto" w:fill="FFFFFF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60FC">
        <w:rPr>
          <w:rFonts w:ascii="Times New Roman" w:hAnsi="Times New Roman" w:cs="Times New Roman"/>
          <w:sz w:val="28"/>
          <w:szCs w:val="28"/>
          <w:lang w:eastAsia="ru-RU"/>
        </w:rPr>
        <w:t>Опыт противодействия экстремизму и терроризму в Европе.</w:t>
      </w:r>
    </w:p>
    <w:p w:rsidR="00041A5E" w:rsidRDefault="00041A5E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041A5E" w:rsidRPr="0062181E" w:rsidRDefault="00041A5E" w:rsidP="009D5D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041A5E" w:rsidRDefault="00041A5E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041A5E" w:rsidRPr="0062181E" w:rsidRDefault="00041A5E" w:rsidP="0062181E">
      <w:pPr>
        <w:widowControl w:val="0"/>
        <w:tabs>
          <w:tab w:val="num" w:pos="1980"/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Список вопросов к зачету по дисциплине </w:t>
      </w:r>
    </w:p>
    <w:p w:rsidR="00041A5E" w:rsidRPr="0062181E" w:rsidRDefault="00041A5E" w:rsidP="0062181E">
      <w:pPr>
        <w:tabs>
          <w:tab w:val="center" w:pos="0"/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«ФТД.В.01 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Гражданское население в противодействии распространению идеологии терроризма</w:t>
      </w:r>
      <w:r w:rsidRPr="0062181E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>»</w:t>
      </w:r>
    </w:p>
    <w:p w:rsidR="00041A5E" w:rsidRPr="0062181E" w:rsidRDefault="00041A5E" w:rsidP="0062181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Предыстория терроризма.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Идейные основы европейского революционного террора.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Первый теоретик терроризма (М. Робеспьер).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Политический террор.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Истоки терроризма в России.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Революционный террор в России (вторая треть XIX — начало XX вв.).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Американский рок.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Османская модель.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«Белый» и «красный» террор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России.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Определение понятия «терроризм».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характеристика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терроризма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как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идеологии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насилия. Зарубежный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опыт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законодательного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определения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терроризма.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Причины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факторы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современного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терроризма.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Коррупция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как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один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из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ключевых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факторов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возникновения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идеологии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т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ерроризма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современной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России.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Незаконнаямиграциякакоднаизглавныхпричинксенофобииимигрантофобии.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Структурныеэлементытерроризма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Разновидноститерроризма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Природаэтнорелигиозноготерроризма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>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и идеология современного международного терроризма.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Международное сотрудничество в противодействии терроризму.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Глобальная контртеррористическая стратегия ООН.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Международная стратегия противодействия идеологии терроризма в условиях глобализации.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Международный опыт профилактики терроризма.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крайнего национализма (шовинизма).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расизма.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неонацизма.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сепаратизма.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Идеология ваххабизма.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Общие негативные антиобщественные качества (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антигуманизм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, ставка на насилие и др.).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Специфика преступных идеологий террористов. Особенности их лозунгов, методов «защиты» веры,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этнонациональных</w:t>
      </w:r>
      <w:proofErr w:type="spellEnd"/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прав, интересов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личности.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Региональные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особенности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распространения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идеологии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терроризма. Факторы, влияющие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формирование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идеологии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участников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террористических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групп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организаций, 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также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пособников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сочувствующих.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Понятие и сущность «молодежного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экстремизма».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Причины «молодежного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экстремизма». Основные формы проявления «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молодежногоэ</w:t>
      </w:r>
      <w:proofErr w:type="spellEnd"/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кстремизма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».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Правовые основы и принципы государственной политики в сфере противодействия терроризму.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Особенности государственной политики по противодействию терроризму в современной России.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Юридические и организационные аспекты профилактики терроризма и борьбы с ним, минимизации и (или) ликвидации последствий проявлений терроризма.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Федеральный закон «О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противодействии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терроризму» от 6 марта 2006 года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№ 35-ФЗ.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Сущность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основных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понятий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терминов, применяемых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указанном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законодательном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акте.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Сущность понятия «национальная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безопасность».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Стратегии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национальной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безопасности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Российской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Федерации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до 2020 года.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Концепции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долгосрочного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социально-экономического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развития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Российской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Федерации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период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до 2020 года.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Сущность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понятия «общественная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безопасность».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Правовая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основа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обеспечения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общественной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безопасности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РФ.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Концепция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общественной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безопасности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Российской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Федерации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от 20 ноября 2013 года.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Терроризм как один из основных источников угроз общественной безопасности в современной России.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Глобальное развитие информационных технологий.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Двойственность роли информационно-коммуникационных технологий.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Злоупотребление высокими технологиями как фактор возникновения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кибертерроризма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Сущность понятий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кибертерроризма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Противодействие </w:t>
      </w:r>
      <w:proofErr w:type="spell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кибертерроризму</w:t>
      </w:r>
      <w:proofErr w:type="spell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 как важная государственная задача.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Социально важные функции Интернета: коммуникативная; интегрирующая; актуализирующая; геополитическая; социальная.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Способы использования террористами Интернета.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gram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Общая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 характеристики террористических сообществ в Интернете.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Интернет как идеологическая площадка для пропаганды, вербовки сторонников террористов, а также потенциальных исполнителей актов террора.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lastRenderedPageBreak/>
        <w:t xml:space="preserve">Компьютерные игры как способ вовлечения подростков и молодежи в террористическую деятельность при помощи Интернета.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Сущность понятия «патриотизм». Основные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характеристики.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Патриотизм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как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положительный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нравственный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принцип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антипод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шовинизма.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Участие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социальных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институтов (государства, школы, СМИ, семь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proofErr w:type="gram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др.) 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формировании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патриотизма.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Семья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школа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как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основные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социальные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институты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сфере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формирования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патриотизма.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proofErr w:type="gram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Патриотизм—ключевой</w:t>
      </w:r>
      <w:proofErr w:type="gramEnd"/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фактор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идентичности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сопричастности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учащихся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к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истории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Родины.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Сущность понятия «толерантность». Общая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характеристика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виды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толерантности.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Межнациональная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толерантность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веротерпимость. 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«Зеркальная» межнациональная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толерантность.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Факторы, влияющие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на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формирование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толерантности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62181E">
        <w:rPr>
          <w:rFonts w:ascii="Times New Roman" w:hAnsi="Times New Roman" w:cs="Times New Roman"/>
          <w:sz w:val="28"/>
          <w:szCs w:val="28"/>
          <w:lang w:eastAsia="ko-KR"/>
        </w:rPr>
        <w:t>у</w:t>
      </w:r>
      <w:r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ko-KR"/>
        </w:rPr>
        <w:t>обучающихся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Общечеловеческие ценности и права человека.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 xml:space="preserve">Гармонизация общечеловеческих и национальных ценностей. </w:t>
      </w:r>
    </w:p>
    <w:p w:rsidR="00041A5E" w:rsidRPr="0062181E" w:rsidRDefault="00041A5E" w:rsidP="0062181E">
      <w:pPr>
        <w:numPr>
          <w:ilvl w:val="0"/>
          <w:numId w:val="10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62181E">
        <w:rPr>
          <w:rFonts w:ascii="Times New Roman" w:hAnsi="Times New Roman" w:cs="Times New Roman"/>
          <w:sz w:val="28"/>
          <w:szCs w:val="28"/>
          <w:lang w:eastAsia="ko-KR"/>
        </w:rPr>
        <w:t>Взаимоотношения в семье как фактор воспитания толерантности у подростков</w:t>
      </w:r>
      <w:r w:rsidRPr="0062181E">
        <w:rPr>
          <w:rFonts w:ascii="Times New Roman" w:hAnsi="Times New Roman" w:cs="Times New Roman"/>
          <w:i/>
          <w:iCs/>
          <w:sz w:val="28"/>
          <w:szCs w:val="28"/>
          <w:lang w:eastAsia="ko-KR"/>
        </w:rPr>
        <w:t xml:space="preserve">. </w:t>
      </w:r>
    </w:p>
    <w:p w:rsidR="00041A5E" w:rsidRDefault="00041A5E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041A5E" w:rsidRPr="00AE3C0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41A5E" w:rsidRPr="00AE3C0E" w:rsidRDefault="00041A5E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Pr="0062181E" w:rsidRDefault="00041A5E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041A5E" w:rsidRPr="0062181E" w:rsidRDefault="00041A5E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</w:t>
      </w:r>
      <w:r w:rsidRPr="006218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041A5E" w:rsidRPr="0062181E" w:rsidRDefault="00041A5E" w:rsidP="0062181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041A5E" w:rsidRPr="0062181E" w:rsidRDefault="00041A5E" w:rsidP="0062181E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41A5E" w:rsidRPr="0062181E" w:rsidRDefault="00041A5E" w:rsidP="0062181E">
      <w:pPr>
        <w:suppressAutoHyphens/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ar-SA"/>
        </w:rPr>
      </w:pPr>
      <w:proofErr w:type="spellStart"/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Внутрисеместровая</w:t>
      </w:r>
      <w:proofErr w:type="spellEnd"/>
      <w:r w:rsidRPr="0062181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аттестация</w:t>
      </w:r>
    </w:p>
    <w:p w:rsidR="00041A5E" w:rsidRPr="0062181E" w:rsidRDefault="00041A5E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041A5E" w:rsidRPr="0062181E" w:rsidRDefault="00041A5E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181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рубежный контроль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написание реферата.</w:t>
      </w:r>
    </w:p>
    <w:p w:rsidR="00041A5E" w:rsidRPr="0062181E" w:rsidRDefault="00041A5E" w:rsidP="0062181E">
      <w:pPr>
        <w:spacing w:after="0" w:line="274" w:lineRule="exact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62181E" w:rsidRDefault="00041A5E" w:rsidP="0062181E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041A5E" w:rsidRPr="0062181E" w:rsidRDefault="00041A5E" w:rsidP="0062181E">
      <w:pPr>
        <w:widowControl w:val="0"/>
        <w:tabs>
          <w:tab w:val="left" w:pos="1442"/>
        </w:tabs>
        <w:spacing w:after="0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1A5E" w:rsidRPr="0062181E" w:rsidRDefault="00041A5E" w:rsidP="00621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041A5E" w:rsidRPr="0062181E" w:rsidRDefault="00041A5E" w:rsidP="0062181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041A5E" w:rsidRPr="0062181E" w:rsidRDefault="00041A5E" w:rsidP="0062181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041A5E" w:rsidRPr="0062181E" w:rsidRDefault="00041A5E" w:rsidP="0062181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041A5E" w:rsidRPr="0062181E" w:rsidRDefault="00041A5E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Подготовка и написание реферата.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При написании реферата необходимо следовать следующим правилам: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Содержание реферата ограничивается 2-3 параграфами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(§§).</w:t>
      </w:r>
      <w:proofErr w:type="gramEnd"/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В</w:t>
      </w: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 введении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логичным будет обосновать выбор темы реферата, 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историография (обозначить использованные источники с краткой аннотаций – какой именно источник (монография, публикация и т.п.), основное содержание в целом (1 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абз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.), что конкретно содержит источник по данной теме (2-3 предложения).</w:t>
      </w:r>
      <w:proofErr w:type="gramEnd"/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В основной части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подвывод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Заключение 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содержит те 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подвыводы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Список литературы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В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62181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«Цитата…»</w:t>
      </w: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[1].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При использовании материалов из сети ИНТЕРНЕТ необходимо оформить ссылку на использованный сайт.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12.3.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Реферат выполняется на листах формата А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</w:t>
      </w:r>
      <w:proofErr w:type="gram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в компьютерном варианте. </w:t>
      </w:r>
      <w:proofErr w:type="gram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Поля: верхнее, нижнее – 2 см, правое – 3 см, левое – 1,5 см, шрифт 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Times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New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spellStart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Roman</w:t>
      </w:r>
      <w:proofErr w:type="spell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, размер шрифта – 14, интервал – 1,5, абзац – 1,25, выравнивание по ширине.</w:t>
      </w:r>
      <w:proofErr w:type="gramEnd"/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Объем реферата 15-20листов. Нумерация страниц обязательна. Номер страницы ставится по центру вверху страницы. </w:t>
      </w:r>
      <w:r w:rsidRPr="0062181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ar-SA"/>
        </w:rPr>
        <w:t>Титульный лист</w:t>
      </w: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не нумеруется.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Рефераты сдаются преподавателю в указанный срок. Реферат не будет зачтен в следующих случаях:</w:t>
      </w:r>
    </w:p>
    <w:p w:rsidR="00041A5E" w:rsidRPr="0062181E" w:rsidRDefault="00041A5E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041A5E" w:rsidRPr="0062181E" w:rsidRDefault="00041A5E" w:rsidP="0062181E">
      <w:pPr>
        <w:tabs>
          <w:tab w:val="left" w:pos="427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041A5E" w:rsidRPr="0062181E" w:rsidRDefault="00041A5E" w:rsidP="0062181E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Возвращенный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ar-SA"/>
        </w:rPr>
        <w:t>обучающемуся</w:t>
      </w:r>
      <w:proofErr w:type="gramEnd"/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 реферат должен быть исправлен в соответствии с рекомендациями преподавателя. Обучающийся, не получивший зачет по реферату, к зачету не допускается.</w:t>
      </w:r>
    </w:p>
    <w:p w:rsidR="00041A5E" w:rsidRDefault="00041A5E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62181E" w:rsidRDefault="00041A5E" w:rsidP="006218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2181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2181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041A5E" w:rsidRPr="0062181E" w:rsidRDefault="00041A5E" w:rsidP="0062181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</w:pPr>
    </w:p>
    <w:p w:rsidR="00041A5E" w:rsidRPr="0062181E" w:rsidRDefault="00041A5E" w:rsidP="00621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18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041A5E" w:rsidRPr="0062181E" w:rsidRDefault="00041A5E" w:rsidP="0062181E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К зачету допускаются обучающиеся, успешно выполнившие все виды отчетности, предусмотренные по дисциплине учебным планом. В ходе зачета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</w:t>
      </w:r>
      <w:proofErr w:type="gramStart"/>
      <w:r w:rsidRPr="0062181E">
        <w:rPr>
          <w:rFonts w:ascii="Times New Roman" w:hAnsi="Times New Roman" w:cs="Times New Roman"/>
          <w:sz w:val="28"/>
          <w:szCs w:val="28"/>
          <w:lang w:eastAsia="ar-SA"/>
        </w:rPr>
        <w:t xml:space="preserve">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  <w:proofErr w:type="gramEnd"/>
    </w:p>
    <w:p w:rsidR="00041A5E" w:rsidRPr="0062181E" w:rsidRDefault="00041A5E" w:rsidP="0062181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041A5E" w:rsidRPr="0062181E" w:rsidRDefault="00041A5E" w:rsidP="0062181E">
      <w:pPr>
        <w:tabs>
          <w:tab w:val="left" w:pos="1080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2181E">
        <w:rPr>
          <w:rFonts w:ascii="Times New Roman" w:hAnsi="Times New Roman" w:cs="Times New Roman"/>
          <w:sz w:val="28"/>
          <w:szCs w:val="28"/>
          <w:lang w:eastAsia="ar-SA"/>
        </w:rPr>
        <w:t>Качество ответов и решения  задач (заданий) оцениваются на "зачтено" и "не зачтено".</w:t>
      </w:r>
    </w:p>
    <w:p w:rsidR="00041A5E" w:rsidRDefault="00041A5E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Default="00041A5E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041A5E" w:rsidRDefault="00041A5E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1A5E" w:rsidRDefault="00041A5E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041A5E" w:rsidRDefault="00041A5E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041A5E" w:rsidRPr="000300A0">
        <w:tc>
          <w:tcPr>
            <w:tcW w:w="704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041A5E" w:rsidRPr="000300A0">
        <w:tc>
          <w:tcPr>
            <w:tcW w:w="704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041A5E" w:rsidRPr="000300A0">
        <w:tc>
          <w:tcPr>
            <w:tcW w:w="704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041A5E" w:rsidRPr="000300A0">
        <w:tc>
          <w:tcPr>
            <w:tcW w:w="704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041A5E" w:rsidRPr="000300A0">
        <w:tc>
          <w:tcPr>
            <w:tcW w:w="704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041A5E" w:rsidRDefault="00041A5E" w:rsidP="00623C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041A5E" w:rsidRDefault="00041A5E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041A5E" w:rsidRDefault="00041A5E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041A5E" w:rsidRDefault="00041A5E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041A5E" w:rsidRDefault="00041A5E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041A5E" w:rsidRDefault="00041A5E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политическим терроризмом?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устрашение тех, кто препятствует преступникам в получении материальных ценностей.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информационным терроризмом?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использованием источников СМИ в целях нагнетания негативной обстановки в обществе, разложения его на определенные группы;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из факторов возникновения и развития терроризма относится к политическим?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Отсутствие эффективной системы социальных гарантий населению;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Явная и скрытая безработица значительной части трудового населения;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и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действий,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приверженность крайним взглядам, методам действий (обычно в политике),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Рима;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либеральных и демократических;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авторитарных и тоталитарных;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деспотических и либеральных.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Главный способ финансирования террористической деятельности?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финансовая и материальная помощь со стороны коммерческих структур, находящихся под контролем криминальных групп;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банковские вложения, криминальных групп;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финансовая помощь зарубежных стран.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Термины «терроризм» и «террор» стали широко употребляться со           времён: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английской буржуазной революции XVII в.;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французской буржуазной революции 1789 г.;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великой октябрьской социалистической революции в России в 1917г.</w:t>
      </w:r>
    </w:p>
    <w:p w:rsidR="00041A5E" w:rsidRPr="002E5FA4" w:rsidRDefault="00041A5E" w:rsidP="00623C9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служба внешней разведки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федеральная служба безопасности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министерство обороны РФ.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 –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противодействие терроризму;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предупреждение террористического акта;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антитеррористическая деятельность.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Выдвигаемые террористами политические требования в ходе ведения переговоров…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могут рассматриваться при условии согласования их с руководителем контртеррористической операции;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не должны рассматриваться;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должны рассматриваться.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контртеррористическую операцию;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каком понятии идет речь?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контртеррористическая операция;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предупреждение террористического акта;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антитеррористическая защищенность объекта (территории).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Осуществляет ли государство компенсационные выплаты физическим и юридическим лицам, которым был причинен ущерб в результате террористического акта?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да;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нет;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Вред, причиненный при пресечении террористического акта правомерными действиями здоровью и имуществу лица, участвующего в террористическом акте, а также вред, вызванный смертью этого лица: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подлежит материальной компенсации;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возмещению не подлежит;</w:t>
      </w:r>
    </w:p>
    <w:p w:rsidR="00041A5E" w:rsidRPr="002E5FA4" w:rsidRDefault="00041A5E" w:rsidP="00623C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неотвратимость наказания;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ограничения по военной службе;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Президент РФ;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высший исполнительный орган государственной власти субъекта Российской Федерации;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высшее должностное лицо субъекта Российской Федерации.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пропаганда идей терроризма, распространение материалов или информации, призывающих к осуществлению террористической деятельности либо обосновывающих или оправдывающих необходимость осуществления такой деятельности;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выявление, предупреждение, пресечение, раскрытие и расследование террористического акта (борьба с терроризмом).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 какой целью образован Национальный антитеррористический комитет?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 целях совершенствования государственного управления в области противодействия терроризму;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для разработки новых образцов вооружения и военной техники, применяемых в контртеррористических операциях;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 целях проведения разведывательных операций по установлению мест нахождения террористических формирований.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</w:t>
      </w:r>
      <w:proofErr w:type="spell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контртеррористичских</w:t>
      </w:r>
      <w:proofErr w:type="spell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операций;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предупреждение, пресечение и ликвидация последствий террористических актов;</w:t>
      </w: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41A5E" w:rsidRPr="00623C9B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3C9B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41A5E" w:rsidRPr="002E5FA4" w:rsidRDefault="00041A5E" w:rsidP="00117292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криминальным терроризмом?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терроризм, проводящийся для устрашения противников из соперничающих преступных групп.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кибернетическим терроризмом?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041A5E" w:rsidRPr="002E5FA4" w:rsidRDefault="00041A5E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с использованием источников СМИ в целях нагнетания негативной обстановки в обществе, разложения его на определенные группы;</w:t>
      </w:r>
    </w:p>
    <w:p w:rsidR="00041A5E" w:rsidRPr="002E5FA4" w:rsidRDefault="00041A5E" w:rsidP="005368B3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Какой из перечисленных факторов возникновения и развития терроризма относится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отсутствие эффективной системы социальных гарантий населению;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явная и скрытая безработица значительной части трудового населения;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недостаточная эффективность противодействия правоохранительной системы террористическим угрозам.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риверженность крайним взглядам, методам действий (обычно в политике);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Египта;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Рима;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авторитарных и тоталитарных;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либеральных и демократических;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деспотических и либеральных.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закон устанавливает основные принципы противодействия терроризму, правовые и организационные основы профилактики терроризма и борьбы с ним, минимизации и (или) ликвидации последствий проявлений терроризма, а также правовые и организационные основы применения Вооруженных Сил Российской Федерации в борьбе с терроризмом?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ФЗ «О противодействии терроризму»;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ФЗ «Антитеррористический закон РФ»;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ФЗ «О безопасности».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Термины «терроризм» и «террор» стали широко употребляться со           времён: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английской буржуазной революции XVII в.;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французской буржуазной революции 1789 г.;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нидерландской революции XVI в.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министерство внутренних дел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служба внешней разведки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федеральная служба безопасности РФ.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это-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предупреждение террористического акта;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антитеррористическая деятельность;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противодействие терроризму. 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Лицам, оказывающим содействие в выявлении, предупреждении, пресечении, раскрытии и расследовании террористического акта, выявлении и задержании лиц, подготавливающих, совершающих или совершивших такой акт может (могут):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выплачиваться денежное вознаграждение;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гарантироваться социальные льготы;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сокращаться пенсионный возраст.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Комплексом специальных, оперативно-боевых, войсковых и иных мероприятий с применением боевой техники, оружия и специальных средств 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контртеррористическую операцию;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 каком понятии идет речь? Состояние защищенности здания, строения, сооружения, иного объекта, места массового пребывания людей, препятствующее совершению террористического акта.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контртеррористическая операция;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антитеррористическая защищенность объекта (территории);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предупреждение террористического акта. 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Компенсация морального вреда, причиненного в результате террористического акта: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лиц, его совершивших;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осуществляется за  счет государства;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 осуществляется.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Возмещение вреда, причиненного при пресечении террористического акта правомерными действиями: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средств федерального бюджета в соответствии с законодательством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 осуществляется;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осуществляется за счет участников теракта.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неотвратимость наказания;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ограничения по военной службе;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высший исполнительный орган государственной власти субъекта Российской Федерации;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Правительство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высшее должностное лицо субъекта Российской Федерации.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выявление, предупреждение, пресечение, раскрытие и расследование террористического акта (борьба с терроризмом);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2. подстрекательство к террористическому акту;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3. информационное или иное пособничество в планировании, подготовке или реализации террористического акта. 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составе Национального антитеррористического комитета для организации планирования сил и средств по борьбе с терроризмом был образован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генеральный оперативный штаб;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федеральный оперативный штаб;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3. отдел быстрого реагирования. 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</w:t>
      </w:r>
      <w:proofErr w:type="spell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контртеррористичских</w:t>
      </w:r>
      <w:proofErr w:type="spell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операций;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принятие новых нормативно-правовых актов по противодействию терроризму, организация космической разведки, охрана важных государственных объектов;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3. предупреждение, пресечение и ликвидация последствий террористических актов. </w:t>
      </w: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A5E" w:rsidRPr="00623C9B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Код </w:t>
            </w: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компетенции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041A5E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041A5E" w:rsidRPr="00117292" w:rsidRDefault="00041A5E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Pr="00117292" w:rsidRDefault="00041A5E" w:rsidP="001172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eastAsia="MS Mincho" w:hAnsi="Times New Roman" w:cs="Times New Roman"/>
          <w:sz w:val="28"/>
          <w:szCs w:val="28"/>
          <w:lang w:eastAsia="ru-RU"/>
        </w:rPr>
        <w:t>Что называют религиозным терроризмом?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борьбу за власть и устранение политических противников;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устрашение тех, кто препятствует преступникам в получении материальных ценностей.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экономическим терроризмом?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целью дестабилизации экономики и финансовой сферы субъекта террористического акта;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Какой из факторов возникновения и развития терроризма относится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снижение духовных, нравственных, моральных, патриотических качеств и культурного уровня населения;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явная и скрытая безработица значительной части трудового населения;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Что такое терроризм?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и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приверженность крайним взглядам, методам действий (обычно в политике);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мировоззрение,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Рима;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Вавилона.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деспотических и либеральных;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либеральных и демократических;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3. в авторитарных и тоталитарных.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Главный способ финансирования террористической деятельности?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банковские вложения, криминальных групп;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2. финансовая и материальная помощь со стороны коммерческих структур, находящихся под контролем криминальных групп;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финансовая помощь зарубежных стран.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Термины «терроризм» и «террор» стали широко употребляться </w:t>
      </w:r>
      <w:proofErr w:type="gramStart"/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времён: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великой октябрьской социалистической революции в России в     1917 г.;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нидерландской революции XVI в.;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французской буржуазной революции 1789 г.</w:t>
      </w:r>
    </w:p>
    <w:p w:rsidR="00041A5E" w:rsidRPr="002E5FA4" w:rsidRDefault="00041A5E" w:rsidP="00623C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 Федеральная служба безопасности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министерство обороны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 служба внешней разведки РФ.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терроризма.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предупреждение террористического акта;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противодействие терроризму;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антитеррористическая деятельность.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Лицам, оказывающим содействие в выявлении, предупреждении, пресечении, раскрытии и расследовании террористического акта, выявлении и задержании лиц, подготавливающих, совершающих или совершивших такой акт может (могут):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1. выплачиваться денежное вознаграждение;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2. гарантироваться социальные льготы;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сокращаться пенсионный возраст.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контртеррористическую операцию;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3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3.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относится к одной из организационных основ противодействия терроризму Президента Российской Федерации: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организация разработки и осуществления мер по предупреждению терроризма и минимизацию и (или) ликвидацию последствий проявлений терроризма;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организация реализации государственной политики в области противодействия терроризму на территории субъекта Российской Федерации;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определение основных направлений государственной политики в области противодействия терроризму.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Компенсация морального вреда, причиненного в результате террористического акта: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1. осуществляется за счет лиц, его совершивших;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2. осуществляется за  счет государства;</w:t>
      </w:r>
    </w:p>
    <w:p w:rsidR="00041A5E" w:rsidRPr="002E5FA4" w:rsidRDefault="00041A5E" w:rsidP="00623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</w:rPr>
        <w:t>3. не осуществляется.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Вред, причиненный при пресечении террористического акта правомерными действиями здоровью и имуществу лица, участвующего в террористическом акте, а также вред, вызванный смертью этого лица: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возмещению не подлежит;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подлежит материальной компенсации;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соответствии с законодательством РФ за осуществление террористической деятельности следует: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ограничения по военной службе;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неотвратимость наказания;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смертная казнь.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высший исполнительный орган государственной власти субъекта Российской Федерации;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Президент РФ;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высшее должностное лицо субъекта Российской Федерации.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041A5E" w:rsidRPr="002E5FA4" w:rsidRDefault="00041A5E" w:rsidP="005368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информационное или иное пособничество в планировании, подготовке или реализации террористического акта;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выявление, предупреждение, пресечение, раскрытие и расследование террористического акта (борьба с терроризмом).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составе Национального антитеррористического комитета для организации планирования сил и средств по борьбе с терроризмом был образован: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1. федеральный оперативный штаб;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отдел быстрого реагирования;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федеральный командный штаб.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</w:t>
      </w:r>
      <w:proofErr w:type="spellStart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контртеррористичских</w:t>
      </w:r>
      <w:proofErr w:type="spellEnd"/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операций;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2. предупреждение, пресечение и ликвидация последствий террористических актов;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3. предупреждение террористических актов, оборона важных государственных объектов от актов терроризма, разработка образцов специальной формы одежды для спецподразделений.</w:t>
      </w: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:rsidR="00041A5E" w:rsidRDefault="00041A5E" w:rsidP="00BC6C6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</w:t>
      </w: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ПК-8</w:t>
            </w:r>
          </w:p>
        </w:tc>
      </w:tr>
    </w:tbl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041A5E" w:rsidRPr="000300A0" w:rsidRDefault="00041A5E" w:rsidP="00030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1A5E" w:rsidRPr="000300A0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041A5E" w:rsidRPr="000300A0" w:rsidRDefault="00041A5E" w:rsidP="000300A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300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041A5E" w:rsidRPr="00117292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A5E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363C4E">
        <w:rPr>
          <w:rFonts w:ascii="Times New Roman" w:hAnsi="Times New Roman" w:cs="Times New Roman"/>
          <w:sz w:val="28"/>
          <w:szCs w:val="28"/>
        </w:rPr>
        <w:tab/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политическим терроризмом?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устрашение тех, кто препятствует преступникам в получении материальных ценностей;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требование террористов признать их веру и одновременно ослабить и уничтожить другие;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борьбу за власть и устранение политических противников.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называют экономическим терроризмом?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террористические действия, осуществляющиеся с применением специальных программ-вирусов для вывода из строя или нарушения нормального функционирования компьютерной сети;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террористические действия, осуществляющиеся с использованием генерирующих установок мощного электромагнитного излучения, воздействующих как на людей, так и на определенные технологические системы объектов инфраструктуры;</w:t>
      </w:r>
    </w:p>
    <w:p w:rsidR="00041A5E" w:rsidRPr="002E5FA4" w:rsidRDefault="00041A5E" w:rsidP="00D42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террористические действия, осуществляющиеся с использованием ядерных веществ и ядерных взрывных устройств.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Какой из факторов возникновения и развития терроризма относится к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этнонациональным</w:t>
      </w:r>
      <w:proofErr w:type="spell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снижение духовных, нравственных, моральных, патриотических качеств и культурного уровня населения;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деятельность радикальных, экстремистских националистических организаций, движений и лидеров, подталкивающих население на противоправные действия;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недостаточная эффективность противодействия правоохранительной системы террористическим угрозам.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Что такое терроризм?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м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ировоззрение, ставящее во главу мира определенную нацию (расу или народ) и ратующее за использование репрессивных мер по отношению к остальной части человечества;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приверженность крайним взглядам, методам действий (обычно в политике);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или иными формами противоправных насильственных действий.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 истории какого государства впервые упоминается о государственном терроре?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истории Вавилона;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истории Египта;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истории Рима.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При каких политических режимах в государстве нет условий для развития терроризма?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в авторитарных и тоталитарных;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в деспотических и либеральных;</w:t>
      </w:r>
    </w:p>
    <w:p w:rsidR="00041A5E" w:rsidRPr="002E5FA4" w:rsidRDefault="00041A5E" w:rsidP="00D424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в либеральных и демократических.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Какой закон устанавливает основные принципы противодействия терроризму, правовые и организационные основы профилактики терроризма и борьбы с ним, минимизации и (или) ликвидации последствий проявлений терроризма, а также правовые и организационные основы применения Вооруженных Сил Российской Федерации в борьбе с терроризмом?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1. ФЗ «Антитеррористический закон РФ»;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ФЗ «О противодействии терроризму»;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ФЗ «О безопасности».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Термины «терроризм» и «террор» стали  широко употребляться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времён: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Французской буржуазной революции 1789 г.;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2. Великой октябрьской социалистической революции в России </w:t>
      </w:r>
      <w:proofErr w:type="gramStart"/>
      <w:r w:rsidRPr="002E5FA4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E5FA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1917 г.;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Нидерландской революции XVI в.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Назовите орган управления или структурное подразделение министерств и ведомств Российской Федерации, задача которого - предупреждение, выявление и пресечение террористической деятельности с корыстными целями:</w:t>
      </w:r>
    </w:p>
    <w:p w:rsidR="00041A5E" w:rsidRPr="002E5FA4" w:rsidRDefault="00041A5E" w:rsidP="005368B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1. Министерство обороны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2. Федеральная служба безопасности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3. Министерство внутренних дел РФ.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Деятельность органов государственной власти и органов местного самоуправления по предупреждению терроризма, в том числе по выявлению и последующему устранению причин и условий, способствующих совершению террористических актов (профилактика терроризма); выявлению, предупреждению, пресечению, раскрытию и расследованию террористического акта (борьба с терроризмом); минимизации и (или) ликвидации последствий проявлений терроризма это-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противодействие терроризму;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антитеррористическая деятельность;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предупреждение террористического акта. 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Выдвигаемые террористами политические требования в ходе ведения переговоров…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не должны рассматриваться;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могут рассматриваться при условии согласования их с руководителем контртеррористической операции;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3. должны рассматриваться.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Комплексом специальных, оперативно-боевых, войсковых и иных мероприятий с применением боевой техники, оружия и специальных средств по пресечению террористического акта, обезвреживанию террористов, обеспечению безопасности физических лиц, организаций и учреждений, а также по минимизации последствий террористического акта называют: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м</w:t>
      </w: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еры по предупреждению развития терроризма;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pacing w:val="3"/>
          <w:sz w:val="28"/>
          <w:szCs w:val="28"/>
          <w:lang w:eastAsia="ru-RU"/>
        </w:rPr>
        <w:t>2. п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редупреждение террористического акта;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контртеррористическую операцию.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 относится к одной из организационных основ противодействия терроризму Президента Российской Федерации: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определение основных направлений государственной политики в области противодействия терроризму;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организация разработки и осуществления мер по предупреждению терроризма и минимизацию и (или) ликвидацию последствий проявлений терроризма;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организация реализации государственной политики в области противодействия терроризму на территории субъекта Российской Федерации.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Осуществляет ли государство компенсационные выплаты физическим и юридическим лицам, которым был причинен ущерб в результате террористического акта?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да;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нет;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нет однозначного ответа.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Возмещение вреда, причиненного при пресечении террористического акта правомерными действиями: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осуществляется за счет средств федерального бюджета в соответствии с законодательством РФ;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не осуществляется;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осуществляется за счет участников теракта.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 соответствии с законодательством РФ за осуществление террористической деятельности следует:</w:t>
      </w:r>
    </w:p>
    <w:p w:rsidR="00041A5E" w:rsidRPr="002E5FA4" w:rsidRDefault="00041A5E" w:rsidP="005368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ограничения по военной службе;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смертная казнь;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неотвратимость наказания. 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Кто организует работу по оказанию медицинской и иной помощи лицам, пострадавшим в результате террористического акта, совершенного на территории субъекта Российской Федерации, и лицам, участвующим в его пресечении, проведение аварийно-спасательных работ, восстановление нормального функционирования и экологической </w:t>
      </w:r>
      <w:proofErr w:type="gramStart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безопасности</w:t>
      </w:r>
      <w:proofErr w:type="gramEnd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поврежденных или разрушенных объектов в случае совершения террористического акта на территории субъекта Российской Федерации:</w:t>
      </w: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</w:p>
    <w:p w:rsidR="00041A5E" w:rsidRPr="002E5FA4" w:rsidRDefault="00041A5E" w:rsidP="005368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высшее должностное лицо субъекта Российской Федерации;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Президент РФ;</w:t>
      </w:r>
    </w:p>
    <w:p w:rsidR="00041A5E" w:rsidRPr="002E5FA4" w:rsidRDefault="00041A5E" w:rsidP="00536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высший исполнительный орган государственной власти субъекта Российской Федерации.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 понятию террористическая деятельность НЕ относится: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подстрекательство к террористическому акту;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выявление, предупреждение, пресечение, раскрытие и расследование террористического акта (борьба с терроризмом);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информационное или иное пособничество в планировании, подготовке или реализации террористического акта. 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 какой целью образован Национальный антитеррористический комитет?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 в целях совершенствования государственного управления в области противодействия терроризму;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для разработки новых образцов вооружения и военной техники, применяемых в контртеррористических операциях;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в целях проведения разведывательных операций по установлению мест нахождения террористических формирований.</w:t>
      </w: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1A5E" w:rsidRPr="002E5FA4" w:rsidRDefault="00041A5E" w:rsidP="005368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Образование НАК позволило направить усилия на решение триединой задачи по противодействию терроризму. Укажите их.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1. проведение разведывательных мероприятий, обеспечение специальных подразделений современным вооружением и техникой, подведение итогов </w:t>
      </w:r>
      <w:proofErr w:type="spellStart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контртеррористичских</w:t>
      </w:r>
      <w:proofErr w:type="spellEnd"/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операций,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принятие новых нормативно-правовых актов по противодействию терроризму, организация космической разведки, охрана важных государственных объектов предупреждение, </w:t>
      </w:r>
    </w:p>
    <w:p w:rsidR="00041A5E" w:rsidRPr="002E5FA4" w:rsidRDefault="00041A5E" w:rsidP="005368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E5FA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предупреждение, пресечение и ликвидация последствий террористических актов. </w:t>
      </w:r>
    </w:p>
    <w:p w:rsidR="00041A5E" w:rsidRPr="00117292" w:rsidRDefault="00041A5E" w:rsidP="00363C4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sectPr w:rsidR="00041A5E" w:rsidRPr="00117292" w:rsidSect="00AE3C0E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6BB" w:rsidRDefault="005D46BB">
      <w:pPr>
        <w:spacing w:after="0" w:line="240" w:lineRule="auto"/>
      </w:pPr>
      <w:r>
        <w:separator/>
      </w:r>
    </w:p>
  </w:endnote>
  <w:endnote w:type="continuationSeparator" w:id="0">
    <w:p w:rsidR="005D46BB" w:rsidRDefault="005D4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6BB" w:rsidRDefault="005D46BB">
      <w:pPr>
        <w:spacing w:after="0" w:line="240" w:lineRule="auto"/>
      </w:pPr>
      <w:r>
        <w:separator/>
      </w:r>
    </w:p>
  </w:footnote>
  <w:footnote w:type="continuationSeparator" w:id="0">
    <w:p w:rsidR="005D46BB" w:rsidRDefault="005D4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A5E" w:rsidRDefault="00137435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4E0673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317BDD"/>
    <w:multiLevelType w:val="hybridMultilevel"/>
    <w:tmpl w:val="44D88B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D0449"/>
    <w:multiLevelType w:val="hybridMultilevel"/>
    <w:tmpl w:val="12FE16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3045A2"/>
    <w:multiLevelType w:val="hybridMultilevel"/>
    <w:tmpl w:val="3E3AA9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DCD53E2"/>
    <w:multiLevelType w:val="hybridMultilevel"/>
    <w:tmpl w:val="8B5CD8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5E2E2B"/>
    <w:multiLevelType w:val="hybridMultilevel"/>
    <w:tmpl w:val="DE24A2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8A52E5"/>
    <w:multiLevelType w:val="hybridMultilevel"/>
    <w:tmpl w:val="CB669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7360D"/>
    <w:multiLevelType w:val="hybridMultilevel"/>
    <w:tmpl w:val="87040C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5248FF"/>
    <w:multiLevelType w:val="hybridMultilevel"/>
    <w:tmpl w:val="4C2EF8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A09DE"/>
    <w:multiLevelType w:val="hybridMultilevel"/>
    <w:tmpl w:val="621AF4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B871ECB"/>
    <w:multiLevelType w:val="hybridMultilevel"/>
    <w:tmpl w:val="F15841D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79E725D"/>
    <w:multiLevelType w:val="hybridMultilevel"/>
    <w:tmpl w:val="64A45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8"/>
  </w:num>
  <w:num w:numId="5">
    <w:abstractNumId w:val="11"/>
  </w:num>
  <w:num w:numId="6">
    <w:abstractNumId w:val="17"/>
  </w:num>
  <w:num w:numId="7">
    <w:abstractNumId w:val="13"/>
  </w:num>
  <w:num w:numId="8">
    <w:abstractNumId w:val="0"/>
  </w:num>
  <w:num w:numId="9">
    <w:abstractNumId w:val="9"/>
  </w:num>
  <w:num w:numId="10">
    <w:abstractNumId w:val="8"/>
  </w:num>
  <w:num w:numId="11">
    <w:abstractNumId w:val="16"/>
  </w:num>
  <w:num w:numId="12">
    <w:abstractNumId w:val="12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0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013A"/>
    <w:rsid w:val="000300A0"/>
    <w:rsid w:val="00041A5E"/>
    <w:rsid w:val="00046C31"/>
    <w:rsid w:val="0007218B"/>
    <w:rsid w:val="00072BB0"/>
    <w:rsid w:val="000775F5"/>
    <w:rsid w:val="0009599B"/>
    <w:rsid w:val="000A005F"/>
    <w:rsid w:val="000D4BE3"/>
    <w:rsid w:val="000D7DB2"/>
    <w:rsid w:val="00117292"/>
    <w:rsid w:val="00137435"/>
    <w:rsid w:val="00153BB6"/>
    <w:rsid w:val="0015704D"/>
    <w:rsid w:val="00194FF7"/>
    <w:rsid w:val="001D4E85"/>
    <w:rsid w:val="002118B0"/>
    <w:rsid w:val="00211999"/>
    <w:rsid w:val="002207C3"/>
    <w:rsid w:val="002251E6"/>
    <w:rsid w:val="00246865"/>
    <w:rsid w:val="002474BD"/>
    <w:rsid w:val="002840C7"/>
    <w:rsid w:val="00287AA9"/>
    <w:rsid w:val="002A40F4"/>
    <w:rsid w:val="002A463C"/>
    <w:rsid w:val="002B7226"/>
    <w:rsid w:val="002C5E34"/>
    <w:rsid w:val="002E5FA4"/>
    <w:rsid w:val="002E6B80"/>
    <w:rsid w:val="003009D5"/>
    <w:rsid w:val="00332C4F"/>
    <w:rsid w:val="003556D9"/>
    <w:rsid w:val="00363C4E"/>
    <w:rsid w:val="003A0AA2"/>
    <w:rsid w:val="003C4AEE"/>
    <w:rsid w:val="003D318C"/>
    <w:rsid w:val="00442E9B"/>
    <w:rsid w:val="0045437E"/>
    <w:rsid w:val="004664D3"/>
    <w:rsid w:val="00475BDF"/>
    <w:rsid w:val="00480E0A"/>
    <w:rsid w:val="004C46A3"/>
    <w:rsid w:val="004D39DA"/>
    <w:rsid w:val="004E0673"/>
    <w:rsid w:val="004F36FB"/>
    <w:rsid w:val="005028E8"/>
    <w:rsid w:val="00525E2F"/>
    <w:rsid w:val="005368B3"/>
    <w:rsid w:val="00541482"/>
    <w:rsid w:val="005554AE"/>
    <w:rsid w:val="005721B4"/>
    <w:rsid w:val="00581782"/>
    <w:rsid w:val="00594737"/>
    <w:rsid w:val="005C12EC"/>
    <w:rsid w:val="005C1E4D"/>
    <w:rsid w:val="005C72DE"/>
    <w:rsid w:val="005D46BB"/>
    <w:rsid w:val="005E71C6"/>
    <w:rsid w:val="005F0973"/>
    <w:rsid w:val="006047BF"/>
    <w:rsid w:val="00610DC4"/>
    <w:rsid w:val="0062181E"/>
    <w:rsid w:val="00623C9B"/>
    <w:rsid w:val="00631675"/>
    <w:rsid w:val="00655750"/>
    <w:rsid w:val="00691172"/>
    <w:rsid w:val="006979FD"/>
    <w:rsid w:val="006E32E9"/>
    <w:rsid w:val="006F4612"/>
    <w:rsid w:val="00750EF3"/>
    <w:rsid w:val="00801FD4"/>
    <w:rsid w:val="00825D5A"/>
    <w:rsid w:val="008C3DF3"/>
    <w:rsid w:val="008D514A"/>
    <w:rsid w:val="00952B16"/>
    <w:rsid w:val="00975099"/>
    <w:rsid w:val="009762CC"/>
    <w:rsid w:val="009A60B1"/>
    <w:rsid w:val="009B2B3B"/>
    <w:rsid w:val="009B39D2"/>
    <w:rsid w:val="009C203B"/>
    <w:rsid w:val="009C7031"/>
    <w:rsid w:val="009D5D3D"/>
    <w:rsid w:val="00A0614E"/>
    <w:rsid w:val="00A16129"/>
    <w:rsid w:val="00A31077"/>
    <w:rsid w:val="00A45A39"/>
    <w:rsid w:val="00A619C5"/>
    <w:rsid w:val="00A62257"/>
    <w:rsid w:val="00A74A7C"/>
    <w:rsid w:val="00AA73D5"/>
    <w:rsid w:val="00AD7848"/>
    <w:rsid w:val="00AE3C0E"/>
    <w:rsid w:val="00AE73B2"/>
    <w:rsid w:val="00B16670"/>
    <w:rsid w:val="00B213DB"/>
    <w:rsid w:val="00B460FC"/>
    <w:rsid w:val="00B57233"/>
    <w:rsid w:val="00B809E9"/>
    <w:rsid w:val="00BA795D"/>
    <w:rsid w:val="00BC6C68"/>
    <w:rsid w:val="00BD262B"/>
    <w:rsid w:val="00C00299"/>
    <w:rsid w:val="00C04BFF"/>
    <w:rsid w:val="00C21796"/>
    <w:rsid w:val="00C23445"/>
    <w:rsid w:val="00C94F27"/>
    <w:rsid w:val="00CD04BD"/>
    <w:rsid w:val="00CE0E2C"/>
    <w:rsid w:val="00CE7515"/>
    <w:rsid w:val="00CF3CC1"/>
    <w:rsid w:val="00D42473"/>
    <w:rsid w:val="00D72A81"/>
    <w:rsid w:val="00DB5490"/>
    <w:rsid w:val="00DE5679"/>
    <w:rsid w:val="00DE796A"/>
    <w:rsid w:val="00DF1E96"/>
    <w:rsid w:val="00E10E0A"/>
    <w:rsid w:val="00E23D5F"/>
    <w:rsid w:val="00E30DD3"/>
    <w:rsid w:val="00E313C2"/>
    <w:rsid w:val="00E53F23"/>
    <w:rsid w:val="00E73B58"/>
    <w:rsid w:val="00ED73E6"/>
    <w:rsid w:val="00EF7AB9"/>
    <w:rsid w:val="00F03BD1"/>
    <w:rsid w:val="00F16092"/>
    <w:rsid w:val="00F167AF"/>
    <w:rsid w:val="00F221C8"/>
    <w:rsid w:val="00F250A5"/>
    <w:rsid w:val="00F26035"/>
    <w:rsid w:val="00F374DD"/>
    <w:rsid w:val="00F7604C"/>
    <w:rsid w:val="00F87164"/>
    <w:rsid w:val="00F950F3"/>
    <w:rsid w:val="00FC4DE9"/>
    <w:rsid w:val="00FC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4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footer"/>
    <w:basedOn w:val="a"/>
    <w:link w:val="ac"/>
    <w:uiPriority w:val="99"/>
    <w:rsid w:val="009A60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9A60B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9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8803</Words>
  <Characters>50179</Characters>
  <Application>Microsoft Office Word</Application>
  <DocSecurity>0</DocSecurity>
  <Lines>418</Lines>
  <Paragraphs>117</Paragraphs>
  <ScaleCrop>false</ScaleCrop>
  <Company>VEPI</Company>
  <LinksUpToDate>false</LinksUpToDate>
  <CharactersWithSpaces>58865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68</cp:revision>
  <cp:lastPrinted>2018-09-28T07:15:00Z</cp:lastPrinted>
  <dcterms:created xsi:type="dcterms:W3CDTF">2018-04-27T06:55:00Z</dcterms:created>
  <dcterms:modified xsi:type="dcterms:W3CDTF">2020-01-22T08:22:00Z</dcterms:modified>
</cp:coreProperties>
</file>