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D47" w:rsidRPr="00AE3C0E" w:rsidRDefault="00B82628" w:rsidP="00017921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347D47" w:rsidRPr="00AE3C0E" w:rsidRDefault="00347D47" w:rsidP="0001792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347D47" w:rsidRPr="00AE3C0E" w:rsidRDefault="00347D47" w:rsidP="0001792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347D47" w:rsidRPr="00AE3C0E" w:rsidRDefault="00347D47" w:rsidP="0001792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347D47" w:rsidRPr="00AE3C0E" w:rsidRDefault="00347D47" w:rsidP="0001792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347D47" w:rsidRPr="00AE3C0E" w:rsidRDefault="00347D47" w:rsidP="0001792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347D47" w:rsidRPr="00AE3C0E" w:rsidRDefault="006B5075" w:rsidP="00017921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 id="_x0000_s1032" type="#_x0000_t75" style="position:absolute;left:0;text-align:left;margin-left:256.7pt;margin-top:5.3pt;width:242.7pt;height:127.75pt;z-index:-1;mso-position-horizontal-relative:text;mso-position-vertical-relative:text" wrapcoords="-10 0 -10 21581 21600 21581 21600 0 -10 0">
            <v:imagedata r:id="rId9" o:title="1234"/>
            <w10:wrap type="tight"/>
          </v:shape>
        </w:pict>
      </w:r>
      <w:bookmarkEnd w:id="0"/>
    </w:p>
    <w:p w:rsidR="00347D47" w:rsidRDefault="00347D47" w:rsidP="00017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5075" w:rsidRDefault="006B5075" w:rsidP="00017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5075" w:rsidRDefault="006B5075" w:rsidP="00017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5075" w:rsidRDefault="006B5075" w:rsidP="00017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5075" w:rsidRDefault="006B5075" w:rsidP="00017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5075" w:rsidRPr="00AE3C0E" w:rsidRDefault="006B5075" w:rsidP="00017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Pr="00AE3C0E" w:rsidRDefault="00347D47" w:rsidP="00017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Pr="00AE3C0E" w:rsidRDefault="00347D47" w:rsidP="000179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Pr="00AE3C0E" w:rsidRDefault="00347D47" w:rsidP="000179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347D47" w:rsidRPr="00A16129" w:rsidRDefault="00347D47" w:rsidP="000179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347D47" w:rsidRPr="00AE3C0E" w:rsidRDefault="00347D47" w:rsidP="000179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347D47" w:rsidRPr="00C4068B" w:rsidRDefault="00347D47" w:rsidP="00017921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7D14CB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 w:rsidRPr="00A93D93">
        <w:rPr>
          <w:rFonts w:ascii="Times New Roman" w:hAnsi="Times New Roman" w:cs="Times New Roman"/>
          <w:sz w:val="28"/>
          <w:szCs w:val="28"/>
          <w:u w:val="single"/>
          <w:lang w:eastAsia="ru-RU"/>
        </w:rPr>
        <w:t>Б</w:t>
      </w:r>
      <w:proofErr w:type="gramStart"/>
      <w:r w:rsidRPr="00A93D93">
        <w:rPr>
          <w:rFonts w:ascii="Times New Roman" w:hAnsi="Times New Roman" w:cs="Times New Roman"/>
          <w:sz w:val="28"/>
          <w:szCs w:val="28"/>
          <w:u w:val="single"/>
          <w:lang w:eastAsia="ru-RU"/>
        </w:rPr>
        <w:t>1</w:t>
      </w:r>
      <w:proofErr w:type="gramEnd"/>
      <w:r w:rsidRPr="00A93D93">
        <w:rPr>
          <w:rFonts w:ascii="Times New Roman" w:hAnsi="Times New Roman" w:cs="Times New Roman"/>
          <w:sz w:val="28"/>
          <w:szCs w:val="28"/>
          <w:u w:val="single"/>
          <w:lang w:eastAsia="ru-RU"/>
        </w:rPr>
        <w:t>.Б.25</w:t>
      </w:r>
      <w:r w:rsidRPr="00C4068B">
        <w:rPr>
          <w:rFonts w:ascii="Times New Roman" w:hAnsi="Times New Roman" w:cs="Times New Roman"/>
          <w:sz w:val="28"/>
          <w:szCs w:val="28"/>
          <w:u w:val="single"/>
          <w:lang w:eastAsia="ru-RU"/>
        </w:rPr>
        <w:t>Физическая культура и спорт</w:t>
      </w:r>
      <w:r w:rsidRPr="00C406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347D47" w:rsidRPr="007D14CB" w:rsidRDefault="00347D47" w:rsidP="000179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7D14CB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347D47" w:rsidRPr="007D14CB" w:rsidRDefault="00347D47" w:rsidP="00017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347D47" w:rsidRPr="00F358CA" w:rsidRDefault="00347D47" w:rsidP="00017921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358CA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A93D93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F358C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347D47" w:rsidRPr="00F358CA" w:rsidRDefault="00347D47" w:rsidP="000179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F358CA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347D47" w:rsidRPr="00F358CA" w:rsidRDefault="00347D47" w:rsidP="00017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Pr="00A93D93" w:rsidRDefault="00347D47" w:rsidP="00017921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A93D93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A93D9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Государственно-правовая</w:t>
      </w:r>
      <w:r w:rsidRPr="00A93D9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347D47" w:rsidRPr="00F358CA" w:rsidRDefault="00347D47" w:rsidP="00017921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58C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358CA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347D47" w:rsidRPr="00F358CA" w:rsidRDefault="00347D47" w:rsidP="00017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Pr="00F358CA" w:rsidRDefault="00347D47" w:rsidP="00017921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358CA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F358C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F358C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347D47" w:rsidRPr="00F358CA" w:rsidRDefault="00347D47" w:rsidP="00017921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58C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358CA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347D47" w:rsidRPr="00F358CA" w:rsidRDefault="00347D47" w:rsidP="00017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Pr="00F358CA" w:rsidRDefault="00347D47" w:rsidP="00017921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358CA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F358C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 xml:space="preserve">Очная,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очно-</w:t>
      </w:r>
      <w:r w:rsidRPr="00F358CA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заочная</w:t>
      </w:r>
      <w:r w:rsidRPr="00F358C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347D47" w:rsidRPr="007D14CB" w:rsidRDefault="00347D47" w:rsidP="00017921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D14CB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7D14CB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347D47" w:rsidRPr="00AE3C0E" w:rsidRDefault="00347D47" w:rsidP="00017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Pr="00AE3C0E" w:rsidRDefault="00347D47" w:rsidP="00017921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347D47" w:rsidRPr="00AE3C0E" w:rsidRDefault="00347D47" w:rsidP="00017921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347D47" w:rsidRPr="00AE3C0E" w:rsidRDefault="00347D47" w:rsidP="00017921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347D47" w:rsidRPr="00AE3C0E" w:rsidRDefault="00347D47" w:rsidP="0001792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AE3C0E">
        <w:rPr>
          <w:rFonts w:ascii="Times New Roman" w:hAnsi="Times New Roman" w:cs="Times New Roman"/>
          <w:sz w:val="28"/>
          <w:szCs w:val="28"/>
          <w:lang w:eastAsia="ar-SA"/>
        </w:rPr>
        <w:t>Рекомендован</w:t>
      </w:r>
      <w:proofErr w:type="gramEnd"/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к использованию Филиалами АНОО ВО «ВЭПИ»</w:t>
      </w:r>
    </w:p>
    <w:p w:rsidR="00347D47" w:rsidRPr="00AE3C0E" w:rsidRDefault="00347D47" w:rsidP="00017921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347D47" w:rsidRPr="00AE3C0E" w:rsidRDefault="00347D47" w:rsidP="00017921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347D47" w:rsidRPr="00AE3C0E" w:rsidRDefault="00347D47" w:rsidP="00017921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347D47" w:rsidRPr="00AE3C0E" w:rsidRDefault="00347D47" w:rsidP="00017921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017921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AE3C0E" w:rsidRDefault="00347D47" w:rsidP="00017921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AE3C0E" w:rsidRDefault="00347D47" w:rsidP="00017921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AE3C0E" w:rsidRDefault="00347D47" w:rsidP="00017921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AE3C0E" w:rsidRDefault="00347D47" w:rsidP="00017921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ab/>
        <w:t>Воронеж</w:t>
      </w:r>
    </w:p>
    <w:p w:rsidR="00347D47" w:rsidRPr="00AE3C0E" w:rsidRDefault="00E44FF6" w:rsidP="00017921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347D47" w:rsidRPr="00AE3C0E" w:rsidRDefault="00347D47" w:rsidP="000179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br w:type="page"/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Фонд оценочных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средств по </w:t>
      </w:r>
      <w:r w:rsidRPr="00A16129">
        <w:rPr>
          <w:rFonts w:ascii="Times New Roman" w:hAnsi="Times New Roman" w:cs="Times New Roman"/>
          <w:sz w:val="28"/>
          <w:szCs w:val="28"/>
          <w:lang w:eastAsia="ar-SA"/>
        </w:rPr>
        <w:t>дисциплине (модулю) рассмотрен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и одобрен на заседании кафедры </w:t>
      </w:r>
      <w:r>
        <w:rPr>
          <w:rFonts w:ascii="Times New Roman" w:hAnsi="Times New Roman" w:cs="Times New Roman"/>
          <w:sz w:val="28"/>
          <w:szCs w:val="28"/>
        </w:rPr>
        <w:t>Психологии</w:t>
      </w:r>
      <w:r w:rsidR="00E44FF6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347D47" w:rsidRPr="00AE3C0E" w:rsidRDefault="00B82628" w:rsidP="0001792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6" o:spid="_x0000_s1028" type="#_x0000_t75" alt="псих скан" style="position:absolute;margin-left:-18.3pt;margin-top:5.6pt;width:497.25pt;height:41.15pt;z-index:2;visibility:visible">
            <v:imagedata r:id="rId10" o:title=""/>
          </v:shape>
        </w:pict>
      </w:r>
    </w:p>
    <w:p w:rsidR="00347D47" w:rsidRPr="00AE3C0E" w:rsidRDefault="00347D47" w:rsidP="00017921">
      <w:pPr>
        <w:tabs>
          <w:tab w:val="left" w:pos="9356"/>
        </w:tabs>
        <w:suppressAutoHyphens/>
        <w:spacing w:after="0" w:line="240" w:lineRule="auto"/>
        <w:ind w:right="-2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Протокол заседания от «_____» __________________ 20 ___ г. № </w:t>
      </w:r>
      <w:r w:rsidRPr="00AE3C0E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347D47" w:rsidRPr="00AE3C0E" w:rsidRDefault="00347D47" w:rsidP="0001792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2840C7" w:rsidRDefault="00347D47" w:rsidP="00017921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средств по </w:t>
      </w:r>
      <w:r w:rsidRPr="00A16129">
        <w:rPr>
          <w:rFonts w:ascii="Times New Roman" w:hAnsi="Times New Roman" w:cs="Times New Roman"/>
          <w:sz w:val="28"/>
          <w:szCs w:val="28"/>
          <w:lang w:eastAsia="ar-SA"/>
        </w:rPr>
        <w:t>дисциплине (модулю)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согласован</w:t>
      </w:r>
      <w:r w:rsidRPr="002840C7">
        <w:rPr>
          <w:rFonts w:ascii="Times New Roman" w:hAnsi="Times New Roman" w:cs="Times New Roman"/>
          <w:sz w:val="28"/>
          <w:szCs w:val="28"/>
          <w:lang w:eastAsia="ar-SA"/>
        </w:rPr>
        <w:t xml:space="preserve">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347D47" w:rsidRPr="002840C7" w:rsidRDefault="00B82628" w:rsidP="00017921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_x0000_s1029" type="#_x0000_t75" style="position:absolute;left:0;text-align:left;margin-left:.45pt;margin-top:3.8pt;width:467.25pt;height:228.75pt;z-index:4">
            <v:imagedata r:id="rId11" o:title=""/>
          </v:shape>
        </w:pict>
      </w:r>
    </w:p>
    <w:p w:rsidR="00347D47" w:rsidRPr="002840C7" w:rsidRDefault="00347D47" w:rsidP="00017921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017921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Default="00347D47" w:rsidP="00017921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Default="00347D47" w:rsidP="00017921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Default="00347D47" w:rsidP="00017921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Default="00347D47" w:rsidP="00017921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Default="00347D47" w:rsidP="00017921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Default="00347D47" w:rsidP="00017921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Default="00347D47" w:rsidP="00017921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Default="00347D47" w:rsidP="00017921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Default="00347D47" w:rsidP="00017921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Default="00347D47" w:rsidP="00017921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Default="00347D47" w:rsidP="00017921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Default="00B82628" w:rsidP="00017921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" o:spid="_x0000_s1030" type="#_x0000_t75" alt="Описание: E:\Подписи и печати\PNG\Абдалина.png" style="position:absolute;left:0;text-align:left;margin-left:197.55pt;margin-top:7.2pt;width:124.95pt;height:46.15pt;z-index:3;visibility:visible">
            <v:imagedata r:id="rId12" o:title=""/>
          </v:shape>
        </w:pict>
      </w:r>
    </w:p>
    <w:p w:rsidR="00347D47" w:rsidRPr="00AE3C0E" w:rsidRDefault="00347D47" w:rsidP="00017921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Заведующий кафедрой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Л.В. Абдалина</w:t>
      </w:r>
    </w:p>
    <w:p w:rsidR="00347D47" w:rsidRDefault="00347D47" w:rsidP="000179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47D47" w:rsidRPr="00AE3C0E" w:rsidRDefault="00347D47" w:rsidP="000179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47D47" w:rsidRPr="00295BCE" w:rsidRDefault="00B82628" w:rsidP="000179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" o:spid="_x0000_s1031" type="#_x0000_t75" alt="шелестов" style="position:absolute;left:0;text-align:left;margin-left:197.55pt;margin-top:9.15pt;width:81pt;height:55pt;z-index:-2;visibility:visible">
            <v:imagedata r:id="rId13" o:title=""/>
          </v:shape>
        </w:pict>
      </w:r>
      <w:r w:rsidR="00347D47" w:rsidRPr="00295BCE">
        <w:rPr>
          <w:rFonts w:ascii="Times New Roman" w:hAnsi="Times New Roman" w:cs="Times New Roman"/>
          <w:sz w:val="28"/>
          <w:szCs w:val="28"/>
          <w:lang w:eastAsia="ru-RU"/>
        </w:rPr>
        <w:t>Разработчики:</w:t>
      </w:r>
    </w:p>
    <w:p w:rsidR="00347D47" w:rsidRPr="00295BCE" w:rsidRDefault="00347D47" w:rsidP="00017921">
      <w:pPr>
        <w:tabs>
          <w:tab w:val="right" w:leader="underscore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Pr="000C51D8" w:rsidRDefault="00347D47" w:rsidP="00017921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0C51D8">
        <w:rPr>
          <w:rFonts w:ascii="Times New Roman" w:hAnsi="Times New Roman" w:cs="Times New Roman"/>
          <w:sz w:val="28"/>
          <w:szCs w:val="28"/>
          <w:lang w:eastAsia="ru-RU"/>
        </w:rPr>
        <w:t>Доцент                                                                                               В.С. Шелестов</w:t>
      </w:r>
    </w:p>
    <w:p w:rsidR="00347D47" w:rsidRPr="00295BCE" w:rsidRDefault="00347D47" w:rsidP="00017921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347D47" w:rsidRPr="00C4068B" w:rsidRDefault="00347D47" w:rsidP="00017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7D47" w:rsidRPr="00AE3C0E" w:rsidRDefault="00347D47" w:rsidP="00017921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347D47" w:rsidRPr="00AE3C0E" w:rsidRDefault="00347D47" w:rsidP="00017921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347D47" w:rsidRPr="00AE3C0E" w:rsidRDefault="00347D47" w:rsidP="0001792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br w:type="page"/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Перечень компетенций с указанием этапов их формирования в процессе освоения ОП </w:t>
      </w:r>
      <w:proofErr w:type="gramStart"/>
      <w:r w:rsidRPr="00AE3C0E">
        <w:rPr>
          <w:rFonts w:ascii="Times New Roman" w:hAnsi="Times New Roman" w:cs="Times New Roman"/>
          <w:b/>
          <w:bCs/>
          <w:sz w:val="28"/>
          <w:szCs w:val="28"/>
        </w:rPr>
        <w:t>ВО</w:t>
      </w:r>
      <w:proofErr w:type="gramEnd"/>
    </w:p>
    <w:p w:rsidR="00347D47" w:rsidRPr="00AE3C0E" w:rsidRDefault="00347D47" w:rsidP="0001792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7D47" w:rsidRPr="00AE3C0E" w:rsidRDefault="00347D47" w:rsidP="000179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A93D93">
        <w:rPr>
          <w:rFonts w:ascii="Times New Roman" w:hAnsi="Times New Roman" w:cs="Times New Roman"/>
          <w:sz w:val="28"/>
          <w:szCs w:val="28"/>
          <w:lang w:eastAsia="ru-RU"/>
        </w:rPr>
        <w:t>Б</w:t>
      </w:r>
      <w:proofErr w:type="gramStart"/>
      <w:r w:rsidRPr="00A93D93">
        <w:rPr>
          <w:rFonts w:ascii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A93D93">
        <w:rPr>
          <w:rFonts w:ascii="Times New Roman" w:hAnsi="Times New Roman" w:cs="Times New Roman"/>
          <w:sz w:val="28"/>
          <w:szCs w:val="28"/>
          <w:lang w:eastAsia="ru-RU"/>
        </w:rPr>
        <w:t>.Б.25</w:t>
      </w:r>
      <w:r w:rsidRPr="007F3BE4">
        <w:rPr>
          <w:rFonts w:ascii="Times New Roman" w:hAnsi="Times New Roman" w:cs="Times New Roman"/>
          <w:sz w:val="28"/>
          <w:szCs w:val="28"/>
        </w:rPr>
        <w:t xml:space="preserve">Физическая культура и спорт </w:t>
      </w:r>
      <w:r w:rsidRPr="00A16129">
        <w:rPr>
          <w:rFonts w:ascii="Times New Roman" w:hAnsi="Times New Roman" w:cs="Times New Roman"/>
          <w:sz w:val="28"/>
          <w:szCs w:val="28"/>
        </w:rPr>
        <w:t>является</w:t>
      </w:r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7"/>
        <w:gridCol w:w="7993"/>
      </w:tblGrid>
      <w:tr w:rsidR="00347D47" w:rsidRPr="009F21AB">
        <w:tc>
          <w:tcPr>
            <w:tcW w:w="824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6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347D47" w:rsidRPr="009F21AB">
        <w:tc>
          <w:tcPr>
            <w:tcW w:w="824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5220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176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748">
              <w:rPr>
                <w:rFonts w:ascii="Times New Roman" w:hAnsi="Times New Roman" w:cs="Times New Roman"/>
                <w:sz w:val="20"/>
                <w:szCs w:val="20"/>
              </w:rPr>
              <w:t>способность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8A2748">
              <w:rPr>
                <w:rFonts w:ascii="Times New Roman" w:hAnsi="Times New Roman" w:cs="Times New Roman"/>
                <w:sz w:val="20"/>
                <w:szCs w:val="20"/>
              </w:rPr>
              <w:t xml:space="preserve">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347D47" w:rsidRPr="00AE3C0E" w:rsidRDefault="00347D47" w:rsidP="00017921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47D47" w:rsidRPr="00AE3C0E" w:rsidRDefault="00347D47" w:rsidP="000179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347D47" w:rsidRPr="00AE3C0E" w:rsidRDefault="00347D47" w:rsidP="000179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D47" w:rsidRPr="00AE3C0E" w:rsidRDefault="00347D47" w:rsidP="000179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5649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359"/>
        <w:gridCol w:w="761"/>
        <w:gridCol w:w="759"/>
        <w:gridCol w:w="759"/>
        <w:gridCol w:w="757"/>
        <w:gridCol w:w="759"/>
        <w:gridCol w:w="757"/>
        <w:gridCol w:w="759"/>
        <w:gridCol w:w="961"/>
      </w:tblGrid>
      <w:tr w:rsidR="00347D47" w:rsidRPr="009F21AB">
        <w:tc>
          <w:tcPr>
            <w:tcW w:w="2050" w:type="pct"/>
            <w:vMerge w:val="restar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2950" w:type="pct"/>
            <w:gridSpan w:val="8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347D47" w:rsidRPr="009F21AB">
        <w:tc>
          <w:tcPr>
            <w:tcW w:w="2050" w:type="pct"/>
            <w:vMerge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357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357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356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357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356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357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452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347D47" w:rsidRPr="009F21AB">
        <w:trPr>
          <w:trHeight w:val="555"/>
        </w:trPr>
        <w:tc>
          <w:tcPr>
            <w:tcW w:w="2050" w:type="pct"/>
            <w:vAlign w:val="center"/>
          </w:tcPr>
          <w:p w:rsidR="00347D47" w:rsidRPr="0036145C" w:rsidRDefault="00347D47" w:rsidP="005B3E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145C">
              <w:rPr>
                <w:rFonts w:ascii="Times New Roman" w:hAnsi="Times New Roman" w:cs="Times New Roman"/>
                <w:sz w:val="20"/>
                <w:szCs w:val="20"/>
              </w:rPr>
              <w:t>Элективные дисциплины по физической культуре и спорту</w:t>
            </w:r>
          </w:p>
        </w:tc>
        <w:tc>
          <w:tcPr>
            <w:tcW w:w="358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357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357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356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357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356" w:type="pct"/>
            <w:vAlign w:val="center"/>
          </w:tcPr>
          <w:p w:rsidR="00347D47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  <w:p w:rsidR="00347D47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D47" w:rsidRPr="009F21AB">
        <w:tc>
          <w:tcPr>
            <w:tcW w:w="2050" w:type="pct"/>
            <w:vAlign w:val="center"/>
          </w:tcPr>
          <w:p w:rsidR="00347D47" w:rsidRPr="0036145C" w:rsidRDefault="00347D47" w:rsidP="005B3E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145C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358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:rsidR="00347D47" w:rsidRPr="003275FC" w:rsidRDefault="00347D47" w:rsidP="0001792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47D47" w:rsidRDefault="00347D47" w:rsidP="000179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</w:t>
      </w:r>
      <w:r>
        <w:rPr>
          <w:rFonts w:ascii="Times New Roman" w:hAnsi="Times New Roman" w:cs="Times New Roman"/>
          <w:sz w:val="28"/>
          <w:szCs w:val="28"/>
        </w:rPr>
        <w:t xml:space="preserve"> очно-</w:t>
      </w:r>
      <w:r w:rsidRPr="00AE3C0E">
        <w:rPr>
          <w:rFonts w:ascii="Times New Roman" w:hAnsi="Times New Roman" w:cs="Times New Roman"/>
          <w:sz w:val="28"/>
          <w:szCs w:val="28"/>
        </w:rPr>
        <w:t>заочной формы обучения:</w:t>
      </w:r>
    </w:p>
    <w:p w:rsidR="00347D47" w:rsidRDefault="00347D47" w:rsidP="000179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127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347D47" w:rsidRPr="00AE3C0E">
        <w:trPr>
          <w:trHeight w:val="227"/>
        </w:trPr>
        <w:tc>
          <w:tcPr>
            <w:tcW w:w="2127" w:type="dxa"/>
            <w:vMerge w:val="restart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8505" w:type="dxa"/>
            <w:gridSpan w:val="10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347D47" w:rsidRPr="00AE3C0E">
        <w:tc>
          <w:tcPr>
            <w:tcW w:w="2127" w:type="dxa"/>
            <w:vMerge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850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850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851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850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851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850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851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850" w:type="dxa"/>
            <w:vAlign w:val="center"/>
          </w:tcPr>
          <w:p w:rsidR="00347D47" w:rsidRPr="008651E8" w:rsidRDefault="00347D47" w:rsidP="00A873D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 сем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47D47" w:rsidRPr="00AE3C0E">
        <w:tc>
          <w:tcPr>
            <w:tcW w:w="2127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145C">
              <w:rPr>
                <w:rFonts w:ascii="Times New Roman" w:hAnsi="Times New Roman" w:cs="Times New Roman"/>
                <w:sz w:val="20"/>
                <w:szCs w:val="20"/>
              </w:rPr>
              <w:t>Элективные дисциплины по физической культуре и спорту</w:t>
            </w:r>
          </w:p>
        </w:tc>
        <w:tc>
          <w:tcPr>
            <w:tcW w:w="851" w:type="dxa"/>
          </w:tcPr>
          <w:p w:rsidR="00347D47" w:rsidRPr="00A93D93" w:rsidRDefault="00347D47" w:rsidP="005B3E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850" w:type="dxa"/>
          </w:tcPr>
          <w:p w:rsidR="00347D47" w:rsidRPr="00A93D93" w:rsidRDefault="00347D47" w:rsidP="005B3E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851" w:type="dxa"/>
          </w:tcPr>
          <w:p w:rsidR="00347D47" w:rsidRPr="00A93D93" w:rsidRDefault="00347D47" w:rsidP="005B3E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850" w:type="dxa"/>
          </w:tcPr>
          <w:p w:rsidR="00347D47" w:rsidRPr="00A93D93" w:rsidRDefault="00347D47" w:rsidP="005B3E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851" w:type="dxa"/>
          </w:tcPr>
          <w:p w:rsidR="00347D47" w:rsidRPr="00A93D93" w:rsidRDefault="00347D47" w:rsidP="005B3E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850" w:type="dxa"/>
          </w:tcPr>
          <w:p w:rsidR="00347D47" w:rsidRPr="00A93D93" w:rsidRDefault="00347D47" w:rsidP="005B3E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851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D47" w:rsidRPr="00AE3C0E">
        <w:tc>
          <w:tcPr>
            <w:tcW w:w="2127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145C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51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347D47" w:rsidRPr="00AE3C0E" w:rsidRDefault="00347D47" w:rsidP="005B3E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:rsidR="00347D47" w:rsidRDefault="00347D47" w:rsidP="000179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D47" w:rsidRPr="00BC5220" w:rsidRDefault="00347D47" w:rsidP="000179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7F3BE4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7F3BE4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F3BE4">
        <w:rPr>
          <w:rFonts w:ascii="Times New Roman" w:hAnsi="Times New Roman" w:cs="Times New Roman"/>
          <w:sz w:val="28"/>
          <w:szCs w:val="28"/>
        </w:rPr>
        <w:t xml:space="preserve">.Б.07 Физическая культура и спорт </w:t>
      </w:r>
      <w:r w:rsidRPr="00BC5220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347D47" w:rsidRPr="00BC5220" w:rsidRDefault="00347D47" w:rsidP="000179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220">
        <w:rPr>
          <w:rFonts w:ascii="Times New Roman" w:hAnsi="Times New Roman" w:cs="Times New Roman"/>
          <w:sz w:val="28"/>
          <w:szCs w:val="28"/>
        </w:rPr>
        <w:t>- для очной формы обучения – 1</w:t>
      </w:r>
      <w:r>
        <w:rPr>
          <w:rFonts w:ascii="Times New Roman" w:hAnsi="Times New Roman" w:cs="Times New Roman"/>
          <w:sz w:val="28"/>
          <w:szCs w:val="28"/>
        </w:rPr>
        <w:t>-6</w:t>
      </w:r>
      <w:r w:rsidRPr="00BC5220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347D47" w:rsidRPr="00BC5220" w:rsidRDefault="00347D47" w:rsidP="000179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220">
        <w:rPr>
          <w:rFonts w:ascii="Times New Roman" w:hAnsi="Times New Roman" w:cs="Times New Roman"/>
          <w:sz w:val="28"/>
          <w:szCs w:val="28"/>
        </w:rPr>
        <w:t xml:space="preserve">- для </w:t>
      </w:r>
      <w:r>
        <w:rPr>
          <w:rFonts w:ascii="Times New Roman" w:hAnsi="Times New Roman" w:cs="Times New Roman"/>
          <w:sz w:val="28"/>
          <w:szCs w:val="28"/>
        </w:rPr>
        <w:t>очно-</w:t>
      </w:r>
      <w:r w:rsidRPr="00BC5220">
        <w:rPr>
          <w:rFonts w:ascii="Times New Roman" w:hAnsi="Times New Roman" w:cs="Times New Roman"/>
          <w:sz w:val="28"/>
          <w:szCs w:val="28"/>
        </w:rPr>
        <w:t>заочной формы обучения – 1</w:t>
      </w:r>
      <w:r>
        <w:rPr>
          <w:rFonts w:ascii="Times New Roman" w:hAnsi="Times New Roman" w:cs="Times New Roman"/>
          <w:sz w:val="28"/>
          <w:szCs w:val="28"/>
        </w:rPr>
        <w:t>-6 семестру</w:t>
      </w:r>
      <w:r w:rsidRPr="00BC5220">
        <w:rPr>
          <w:rFonts w:ascii="Times New Roman" w:hAnsi="Times New Roman" w:cs="Times New Roman"/>
          <w:sz w:val="28"/>
          <w:szCs w:val="28"/>
        </w:rPr>
        <w:t>.</w:t>
      </w:r>
    </w:p>
    <w:p w:rsidR="00347D47" w:rsidRPr="00AE3C0E" w:rsidRDefault="00347D47" w:rsidP="00100602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47D47" w:rsidRPr="00AE3C0E" w:rsidRDefault="00347D47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47D47" w:rsidRPr="00AE3C0E" w:rsidRDefault="00347D4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347D47" w:rsidRPr="00AE3C0E" w:rsidRDefault="00347D4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347D47" w:rsidRPr="00AE3C0E" w:rsidRDefault="00347D47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5"/>
        <w:gridCol w:w="7985"/>
      </w:tblGrid>
      <w:tr w:rsidR="00347D47" w:rsidRPr="009F21AB">
        <w:tc>
          <w:tcPr>
            <w:tcW w:w="828" w:type="pct"/>
            <w:vAlign w:val="center"/>
          </w:tcPr>
          <w:p w:rsidR="00347D47" w:rsidRPr="00AE3C0E" w:rsidRDefault="00347D4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Код компетенции</w:t>
            </w:r>
          </w:p>
        </w:tc>
        <w:tc>
          <w:tcPr>
            <w:tcW w:w="4172" w:type="pct"/>
            <w:vAlign w:val="center"/>
          </w:tcPr>
          <w:p w:rsidR="00347D47" w:rsidRPr="00AE3C0E" w:rsidRDefault="00347D4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347D47" w:rsidRPr="009F21AB">
        <w:tc>
          <w:tcPr>
            <w:tcW w:w="828" w:type="pct"/>
            <w:vAlign w:val="center"/>
          </w:tcPr>
          <w:p w:rsidR="00347D47" w:rsidRPr="00AE3C0E" w:rsidRDefault="00347D4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5220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172" w:type="pct"/>
            <w:vAlign w:val="center"/>
          </w:tcPr>
          <w:p w:rsidR="00347D47" w:rsidRPr="00A93D93" w:rsidRDefault="00347D47" w:rsidP="008A27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Знать: основные средства и методы физического самосовершенствования.</w:t>
            </w:r>
          </w:p>
          <w:p w:rsidR="00347D47" w:rsidRPr="00A93D93" w:rsidRDefault="00347D47" w:rsidP="008A27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Уметь: подбирать и применять методы и средства физической культуры для совершенствования основных физических качеств. </w:t>
            </w:r>
          </w:p>
          <w:p w:rsidR="00347D47" w:rsidRPr="00A93D93" w:rsidRDefault="00347D47" w:rsidP="008A27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 Владеть: </w:t>
            </w:r>
            <w:r w:rsidRPr="00A93D9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опытом реализации программы совершенствования физических качеств.   </w:t>
            </w:r>
          </w:p>
        </w:tc>
      </w:tr>
    </w:tbl>
    <w:p w:rsidR="00347D47" w:rsidRPr="00AE3C0E" w:rsidRDefault="00347D4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</w:t>
      </w:r>
      <w:proofErr w:type="gramStart"/>
      <w:r w:rsidRPr="00AE3C0E">
        <w:rPr>
          <w:rFonts w:ascii="Times New Roman" w:hAnsi="Times New Roman" w:cs="Times New Roman"/>
          <w:sz w:val="28"/>
          <w:szCs w:val="28"/>
          <w:lang w:eastAsia="ar-SA"/>
        </w:rPr>
        <w:t>обучающимися</w:t>
      </w:r>
      <w:proofErr w:type="gramEnd"/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347D47" w:rsidRPr="00AE3C0E" w:rsidRDefault="00347D47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2122"/>
        <w:gridCol w:w="1407"/>
        <w:gridCol w:w="2543"/>
        <w:gridCol w:w="1618"/>
        <w:gridCol w:w="1394"/>
      </w:tblGrid>
      <w:tr w:rsidR="00347D47" w:rsidRPr="009F21AB">
        <w:tc>
          <w:tcPr>
            <w:tcW w:w="24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</w:r>
            <w:proofErr w:type="gramStart"/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</w:t>
            </w:r>
            <w:proofErr w:type="gramEnd"/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1054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02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62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79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6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347D47" w:rsidRPr="009F21AB">
        <w:tc>
          <w:tcPr>
            <w:tcW w:w="24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54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Физкультура в общественной и профессиональной подготовке</w:t>
            </w:r>
          </w:p>
        </w:tc>
        <w:tc>
          <w:tcPr>
            <w:tcW w:w="702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62" w:type="pct"/>
            <w:vAlign w:val="center"/>
          </w:tcPr>
          <w:p w:rsidR="00347D47" w:rsidRPr="00A93D93" w:rsidRDefault="00347D47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Знать: основные средства и методы физического самосовершенствования.</w:t>
            </w:r>
          </w:p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79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6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347D47" w:rsidRPr="009F21AB">
        <w:tc>
          <w:tcPr>
            <w:tcW w:w="24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54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Основы здорового образа жизни</w:t>
            </w:r>
          </w:p>
        </w:tc>
        <w:tc>
          <w:tcPr>
            <w:tcW w:w="702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62" w:type="pct"/>
            <w:vAlign w:val="center"/>
          </w:tcPr>
          <w:p w:rsidR="00347D47" w:rsidRPr="00A93D93" w:rsidRDefault="00347D47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Уметь: подбирать и применять методы и средства физической культуры для совершенствования основных физических качеств. </w:t>
            </w:r>
          </w:p>
          <w:p w:rsidR="00347D47" w:rsidRPr="009F21AB" w:rsidRDefault="00347D47" w:rsidP="009F21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9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6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347D47" w:rsidRPr="009F21AB">
        <w:tc>
          <w:tcPr>
            <w:tcW w:w="24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54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Методика эффективных способов владения жизненно важными умениями и навыками</w:t>
            </w:r>
          </w:p>
        </w:tc>
        <w:tc>
          <w:tcPr>
            <w:tcW w:w="702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62" w:type="pct"/>
            <w:vAlign w:val="center"/>
          </w:tcPr>
          <w:p w:rsidR="00347D47" w:rsidRPr="009F21AB" w:rsidRDefault="00347D47" w:rsidP="009F21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A93D9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опытом реализации программы совершенствования физических качеств.   </w:t>
            </w:r>
          </w:p>
        </w:tc>
        <w:tc>
          <w:tcPr>
            <w:tcW w:w="879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6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347D47" w:rsidRPr="009F21AB">
        <w:tc>
          <w:tcPr>
            <w:tcW w:w="24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54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Методика организации и проведения туристических походов, методика регулирования  психоэмоционального состояния</w:t>
            </w:r>
          </w:p>
        </w:tc>
        <w:tc>
          <w:tcPr>
            <w:tcW w:w="702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62" w:type="pct"/>
            <w:vAlign w:val="center"/>
          </w:tcPr>
          <w:p w:rsidR="00347D47" w:rsidRPr="00A93D93" w:rsidRDefault="00347D47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Знать: основные средства и методы физического самосовершенствования.</w:t>
            </w:r>
          </w:p>
          <w:p w:rsidR="00347D47" w:rsidRPr="00A93D93" w:rsidRDefault="00347D47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Уметь: подбирать и применять методы и средства физической культуры для совершенствования основных физических качеств. </w:t>
            </w:r>
          </w:p>
          <w:p w:rsidR="00347D47" w:rsidRPr="009F21AB" w:rsidRDefault="00347D47" w:rsidP="00A93D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 Владеть: </w:t>
            </w:r>
            <w:r w:rsidRPr="00A93D9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опытом реализации программы совершенствования физических качеств.   </w:t>
            </w:r>
          </w:p>
        </w:tc>
        <w:tc>
          <w:tcPr>
            <w:tcW w:w="879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6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347D47" w:rsidRPr="009F21AB">
        <w:tc>
          <w:tcPr>
            <w:tcW w:w="24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054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здорового образа жизни</w:t>
            </w:r>
          </w:p>
        </w:tc>
        <w:tc>
          <w:tcPr>
            <w:tcW w:w="702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62" w:type="pct"/>
            <w:vAlign w:val="center"/>
          </w:tcPr>
          <w:p w:rsidR="00347D47" w:rsidRPr="00A93D93" w:rsidRDefault="00347D47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Знать: основные средства и методы физического самосовершенствования.</w:t>
            </w:r>
          </w:p>
          <w:p w:rsidR="00347D47" w:rsidRPr="00A93D93" w:rsidRDefault="00347D47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Уметь: подбирать и применять методы и средства физической культуры для совершенствования основных физических качеств. </w:t>
            </w:r>
          </w:p>
          <w:p w:rsidR="00347D47" w:rsidRPr="009F21AB" w:rsidRDefault="00347D47" w:rsidP="00A93D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 Владеть: </w:t>
            </w:r>
            <w:r w:rsidRPr="00A93D9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опытом реализации программы совершенствования физических качеств.   </w:t>
            </w:r>
          </w:p>
        </w:tc>
        <w:tc>
          <w:tcPr>
            <w:tcW w:w="879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6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347D47" w:rsidRPr="009F21AB">
        <w:tc>
          <w:tcPr>
            <w:tcW w:w="24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6</w:t>
            </w:r>
          </w:p>
        </w:tc>
        <w:tc>
          <w:tcPr>
            <w:tcW w:w="1054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Фитнес</w:t>
            </w:r>
          </w:p>
        </w:tc>
        <w:tc>
          <w:tcPr>
            <w:tcW w:w="702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62" w:type="pct"/>
            <w:vAlign w:val="center"/>
          </w:tcPr>
          <w:p w:rsidR="00347D47" w:rsidRPr="00A93D93" w:rsidRDefault="00347D47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Знать: основные средства и методы физического самосовершенствования.</w:t>
            </w:r>
          </w:p>
          <w:p w:rsidR="00347D47" w:rsidRPr="00A93D93" w:rsidRDefault="00347D47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Уметь: подбирать и применять методы и средства физической культуры для совершенствования основных физических качеств. </w:t>
            </w:r>
          </w:p>
          <w:p w:rsidR="00347D47" w:rsidRPr="009F21AB" w:rsidRDefault="00347D47" w:rsidP="00A93D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 Владеть: </w:t>
            </w:r>
            <w:r w:rsidRPr="00A93D9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опытом реализации программы совершенствования физических качеств.   </w:t>
            </w:r>
          </w:p>
        </w:tc>
        <w:tc>
          <w:tcPr>
            <w:tcW w:w="879" w:type="pct"/>
            <w:vAlign w:val="center"/>
          </w:tcPr>
          <w:p w:rsidR="00347D47" w:rsidRPr="009F21AB" w:rsidRDefault="00347D47" w:rsidP="00B36C5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нормативы</w:t>
            </w:r>
          </w:p>
        </w:tc>
        <w:tc>
          <w:tcPr>
            <w:tcW w:w="76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347D47" w:rsidRPr="009F21AB">
        <w:tc>
          <w:tcPr>
            <w:tcW w:w="24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054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Строевые приемы и команды</w:t>
            </w:r>
          </w:p>
        </w:tc>
        <w:tc>
          <w:tcPr>
            <w:tcW w:w="702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62" w:type="pct"/>
            <w:vAlign w:val="center"/>
          </w:tcPr>
          <w:p w:rsidR="00347D47" w:rsidRPr="00A93D93" w:rsidRDefault="00347D47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Знать: основные средства и методы физического самосовершенствования.</w:t>
            </w:r>
          </w:p>
          <w:p w:rsidR="00347D47" w:rsidRPr="00A93D93" w:rsidRDefault="00347D47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Уметь: подбирать и применять методы и средства физической культуры для совершенствования основных физических качеств. </w:t>
            </w:r>
          </w:p>
          <w:p w:rsidR="00347D47" w:rsidRPr="009F21AB" w:rsidRDefault="00347D47" w:rsidP="00A93D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 Владеть: </w:t>
            </w:r>
            <w:r w:rsidRPr="00A93D9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опытом реализации программы совершенствования физических качеств.   </w:t>
            </w:r>
          </w:p>
        </w:tc>
        <w:tc>
          <w:tcPr>
            <w:tcW w:w="879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6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347D47" w:rsidRPr="009F21AB">
        <w:tc>
          <w:tcPr>
            <w:tcW w:w="24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054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Настольный теннис</w:t>
            </w:r>
          </w:p>
        </w:tc>
        <w:tc>
          <w:tcPr>
            <w:tcW w:w="702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62" w:type="pct"/>
            <w:vAlign w:val="center"/>
          </w:tcPr>
          <w:p w:rsidR="00347D47" w:rsidRPr="00A93D93" w:rsidRDefault="00347D47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Знать: основные средства и методы физического самосовершенствования.</w:t>
            </w:r>
          </w:p>
          <w:p w:rsidR="00347D47" w:rsidRPr="00A93D93" w:rsidRDefault="00347D47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Уметь: подбирать и применять методы и средства физической культуры для совершенствования основных физических качеств. </w:t>
            </w:r>
          </w:p>
          <w:p w:rsidR="00347D47" w:rsidRPr="009F21AB" w:rsidRDefault="00347D47" w:rsidP="00A93D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 Владеть: </w:t>
            </w:r>
            <w:r w:rsidRPr="00A93D9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опытом реализации программы совершенствования физических качеств.   </w:t>
            </w:r>
          </w:p>
        </w:tc>
        <w:tc>
          <w:tcPr>
            <w:tcW w:w="879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нормативы</w:t>
            </w:r>
          </w:p>
        </w:tc>
        <w:tc>
          <w:tcPr>
            <w:tcW w:w="76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347D47" w:rsidRPr="009F21AB">
        <w:tc>
          <w:tcPr>
            <w:tcW w:w="1998" w:type="pct"/>
            <w:gridSpan w:val="3"/>
            <w:vMerge w:val="restar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62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79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6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347D47" w:rsidRPr="009F21AB">
        <w:tc>
          <w:tcPr>
            <w:tcW w:w="1998" w:type="pct"/>
            <w:gridSpan w:val="3"/>
            <w:vMerge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62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79" w:type="pct"/>
            <w:vAlign w:val="center"/>
          </w:tcPr>
          <w:p w:rsidR="00347D47" w:rsidRPr="009F21AB" w:rsidRDefault="00347D47" w:rsidP="00B36C5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</w:t>
            </w: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стный 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ответ</w:t>
            </w:r>
          </w:p>
        </w:tc>
        <w:tc>
          <w:tcPr>
            <w:tcW w:w="761" w:type="pct"/>
            <w:vAlign w:val="center"/>
          </w:tcPr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347D47" w:rsidRPr="009F21AB" w:rsidRDefault="00347D4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347D47" w:rsidRPr="00AE3C0E" w:rsidRDefault="00347D4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7D47" w:rsidRDefault="00347D4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7D47" w:rsidRDefault="00347D4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7D47" w:rsidRPr="00AE3C0E" w:rsidRDefault="00347D4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успеваемости и промежуточной аттестации по </w:t>
      </w:r>
      <w:r>
        <w:rPr>
          <w:rFonts w:ascii="Times New Roman" w:hAnsi="Times New Roman" w:cs="Times New Roman"/>
          <w:sz w:val="28"/>
          <w:szCs w:val="28"/>
        </w:rPr>
        <w:t>дисциплине</w:t>
      </w:r>
    </w:p>
    <w:p w:rsidR="00347D47" w:rsidRPr="00AE3C0E" w:rsidRDefault="00347D4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7D47" w:rsidRPr="005114D2" w:rsidRDefault="00347D4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>1. Критерии оценивания устного ответа:</w:t>
      </w:r>
    </w:p>
    <w:p w:rsidR="00347D47" w:rsidRDefault="00347D4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D47" w:rsidRDefault="00347D4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Зачтено:</w:t>
      </w:r>
    </w:p>
    <w:p w:rsidR="00347D47" w:rsidRDefault="00347D4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знает</w:t>
      </w:r>
      <w:r w:rsidRPr="00965B6F">
        <w:rPr>
          <w:rFonts w:ascii="Times New Roman" w:hAnsi="Times New Roman" w:cs="Times New Roman"/>
          <w:sz w:val="28"/>
          <w:szCs w:val="28"/>
        </w:rPr>
        <w:t>основные</w:t>
      </w:r>
      <w:proofErr w:type="spellEnd"/>
      <w:r w:rsidRPr="00965B6F">
        <w:rPr>
          <w:rFonts w:ascii="Times New Roman" w:hAnsi="Times New Roman" w:cs="Times New Roman"/>
          <w:sz w:val="28"/>
          <w:szCs w:val="28"/>
        </w:rPr>
        <w:t xml:space="preserve"> средства и методы физического самосовершенствования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7D47" w:rsidRDefault="00347D4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умеет</w:t>
      </w:r>
      <w:r w:rsidRPr="00965B6F">
        <w:rPr>
          <w:rFonts w:ascii="Times New Roman" w:hAnsi="Times New Roman" w:cs="Times New Roman"/>
          <w:sz w:val="28"/>
          <w:szCs w:val="28"/>
        </w:rPr>
        <w:t>подбирать</w:t>
      </w:r>
      <w:proofErr w:type="spellEnd"/>
      <w:r w:rsidRPr="00965B6F">
        <w:rPr>
          <w:rFonts w:ascii="Times New Roman" w:hAnsi="Times New Roman" w:cs="Times New Roman"/>
          <w:sz w:val="28"/>
          <w:szCs w:val="28"/>
        </w:rPr>
        <w:t xml:space="preserve"> и применять методы и средства физической культуры для совершенствования основных физических качеств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7D47" w:rsidRDefault="00347D4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владеет</w:t>
      </w:r>
      <w:r w:rsidRPr="00965B6F">
        <w:rPr>
          <w:rFonts w:ascii="Times New Roman" w:hAnsi="Times New Roman" w:cs="Times New Roman"/>
          <w:sz w:val="28"/>
          <w:szCs w:val="28"/>
          <w:lang w:eastAsia="ar-SA"/>
        </w:rPr>
        <w:t>опытом</w:t>
      </w:r>
      <w:proofErr w:type="spellEnd"/>
      <w:r w:rsidRPr="00965B6F">
        <w:rPr>
          <w:rFonts w:ascii="Times New Roman" w:hAnsi="Times New Roman" w:cs="Times New Roman"/>
          <w:sz w:val="28"/>
          <w:szCs w:val="28"/>
          <w:lang w:eastAsia="ar-SA"/>
        </w:rPr>
        <w:t xml:space="preserve"> реализации программы совершенствования физических качеств.   </w:t>
      </w:r>
    </w:p>
    <w:p w:rsidR="00347D47" w:rsidRDefault="00347D4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5114D2">
        <w:rPr>
          <w:rFonts w:ascii="Times New Roman" w:hAnsi="Times New Roman" w:cs="Times New Roman"/>
          <w:sz w:val="28"/>
          <w:szCs w:val="28"/>
        </w:rPr>
        <w:t>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47D47" w:rsidRPr="005114D2" w:rsidRDefault="00347D4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347D47" w:rsidRPr="005114D2" w:rsidRDefault="00347D4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D47" w:rsidRPr="005114D2" w:rsidRDefault="00347D4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>2. Критерии оценивания выполнения реферата:</w:t>
      </w:r>
    </w:p>
    <w:p w:rsidR="00347D47" w:rsidRPr="005114D2" w:rsidRDefault="00347D4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- зачтено – </w:t>
      </w:r>
      <w:r w:rsidRPr="00B23EE4">
        <w:rPr>
          <w:rFonts w:ascii="Times New Roman" w:hAnsi="Times New Roman" w:cs="Times New Roman"/>
          <w:sz w:val="28"/>
          <w:szCs w:val="28"/>
        </w:rPr>
        <w:t>тема раскрыта в полном объеме и автор свободно в ней ориентируется, последовательно и логично, материал актуален и разнообразен (проанализированы несколько различных источников)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3EE4">
        <w:rPr>
          <w:rFonts w:ascii="Times New Roman" w:hAnsi="Times New Roman" w:cs="Times New Roman"/>
          <w:sz w:val="28"/>
          <w:szCs w:val="28"/>
        </w:rPr>
        <w:t xml:space="preserve"> выводы аргументированы, обучающийся ответил на вопросы преподавателя и аудитории</w:t>
      </w:r>
      <w:r w:rsidRPr="005114D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демонстрирует знания, умения и навыки общекультурных компетенций.</w:t>
      </w:r>
    </w:p>
    <w:p w:rsidR="00347D47" w:rsidRPr="005114D2" w:rsidRDefault="00347D4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- не зачтено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347D47" w:rsidRPr="005114D2" w:rsidRDefault="00347D4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D47" w:rsidRPr="005114D2" w:rsidRDefault="00347D4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>3. Критерии оценивания нормативов: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1084"/>
        <w:gridCol w:w="1085"/>
        <w:gridCol w:w="1084"/>
        <w:gridCol w:w="1085"/>
        <w:gridCol w:w="1085"/>
      </w:tblGrid>
      <w:tr w:rsidR="00347D47" w:rsidRPr="009F21AB">
        <w:trPr>
          <w:cantSplit/>
          <w:trHeight w:hRule="exact" w:val="281"/>
        </w:trPr>
        <w:tc>
          <w:tcPr>
            <w:tcW w:w="3969" w:type="dxa"/>
            <w:vMerge w:val="restart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5423" w:type="dxa"/>
            <w:gridSpan w:val="5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Оценка в очках</w:t>
            </w:r>
          </w:p>
        </w:tc>
      </w:tr>
      <w:tr w:rsidR="00347D47" w:rsidRPr="009F21AB">
        <w:trPr>
          <w:cantSplit/>
        </w:trPr>
        <w:tc>
          <w:tcPr>
            <w:tcW w:w="3969" w:type="dxa"/>
            <w:vMerge/>
            <w:vAlign w:val="center"/>
          </w:tcPr>
          <w:p w:rsidR="00347D47" w:rsidRPr="009F21AB" w:rsidRDefault="00347D47" w:rsidP="00E75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D47" w:rsidRPr="009F21AB">
        <w:tc>
          <w:tcPr>
            <w:tcW w:w="3969" w:type="dxa"/>
          </w:tcPr>
          <w:p w:rsidR="00347D47" w:rsidRPr="009F21AB" w:rsidRDefault="00347D47" w:rsidP="00E75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Индекс Руфье</w:t>
            </w:r>
            <w:proofErr w:type="gramStart"/>
            <w:r w:rsidRPr="009F21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proofErr w:type="gramEnd"/>
            <w:r w:rsidRPr="009F21AB">
              <w:rPr>
                <w:rFonts w:ascii="Times New Roman" w:hAnsi="Times New Roman" w:cs="Times New Roman"/>
                <w:sz w:val="24"/>
                <w:szCs w:val="24"/>
              </w:rPr>
              <w:t xml:space="preserve"> (баллы)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0-4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≥ 21</w:t>
            </w:r>
          </w:p>
        </w:tc>
      </w:tr>
      <w:tr w:rsidR="00347D47" w:rsidRPr="009F21AB">
        <w:tc>
          <w:tcPr>
            <w:tcW w:w="3969" w:type="dxa"/>
          </w:tcPr>
          <w:p w:rsidR="00347D47" w:rsidRPr="009F21AB" w:rsidRDefault="00347D47" w:rsidP="00E7553A">
            <w:pPr>
              <w:spacing w:after="0" w:line="240" w:lineRule="auto"/>
              <w:ind w:right="-128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Проба Штанге</w:t>
            </w:r>
            <w:proofErr w:type="gramStart"/>
            <w:r w:rsidRPr="009F21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9F21AB">
              <w:rPr>
                <w:rFonts w:ascii="Times New Roman" w:hAnsi="Times New Roman" w:cs="Times New Roman"/>
                <w:sz w:val="24"/>
                <w:szCs w:val="24"/>
              </w:rPr>
              <w:t xml:space="preserve"> (мужчины) (сек)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≥50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40-49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30-39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20-29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≤19</w:t>
            </w:r>
          </w:p>
        </w:tc>
      </w:tr>
      <w:tr w:rsidR="00347D47" w:rsidRPr="009F21AB">
        <w:tc>
          <w:tcPr>
            <w:tcW w:w="3969" w:type="dxa"/>
          </w:tcPr>
          <w:p w:rsidR="00347D47" w:rsidRPr="009F21AB" w:rsidRDefault="00347D47" w:rsidP="00E7553A">
            <w:pPr>
              <w:spacing w:after="0" w:line="240" w:lineRule="auto"/>
              <w:ind w:right="-128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Проба Штанге (женщины) (сек)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≥40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30-39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20-29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10-19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≤9</w:t>
            </w:r>
          </w:p>
        </w:tc>
      </w:tr>
      <w:tr w:rsidR="00347D47" w:rsidRPr="009F21AB">
        <w:tc>
          <w:tcPr>
            <w:tcW w:w="3969" w:type="dxa"/>
          </w:tcPr>
          <w:p w:rsidR="00347D47" w:rsidRPr="009F21AB" w:rsidRDefault="00347D47" w:rsidP="00E7553A">
            <w:pPr>
              <w:spacing w:after="0" w:line="240" w:lineRule="auto"/>
              <w:ind w:right="-128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Проба Генчи</w:t>
            </w:r>
            <w:r w:rsidRPr="009F21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 xml:space="preserve"> (мужчины) (сек)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≥40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30-39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20-29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15-19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≤14</w:t>
            </w:r>
          </w:p>
        </w:tc>
      </w:tr>
      <w:tr w:rsidR="00347D47" w:rsidRPr="009F21AB">
        <w:tc>
          <w:tcPr>
            <w:tcW w:w="3969" w:type="dxa"/>
          </w:tcPr>
          <w:p w:rsidR="00347D47" w:rsidRPr="009F21AB" w:rsidRDefault="00347D47" w:rsidP="00E7553A">
            <w:pPr>
              <w:spacing w:after="0" w:line="240" w:lineRule="auto"/>
              <w:ind w:right="-128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 xml:space="preserve">Проба </w:t>
            </w:r>
            <w:proofErr w:type="spellStart"/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Генчи</w:t>
            </w:r>
            <w:proofErr w:type="spellEnd"/>
            <w:r w:rsidRPr="009F21AB">
              <w:rPr>
                <w:rFonts w:ascii="Times New Roman" w:hAnsi="Times New Roman" w:cs="Times New Roman"/>
                <w:sz w:val="24"/>
                <w:szCs w:val="24"/>
              </w:rPr>
              <w:t xml:space="preserve"> (женщины) (сек)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≥30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20-29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15-19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≤9</w:t>
            </w:r>
          </w:p>
        </w:tc>
      </w:tr>
      <w:tr w:rsidR="00347D47" w:rsidRPr="009F21AB">
        <w:tc>
          <w:tcPr>
            <w:tcW w:w="3969" w:type="dxa"/>
          </w:tcPr>
          <w:p w:rsidR="00347D47" w:rsidRPr="009F21AB" w:rsidRDefault="00347D47" w:rsidP="00E7553A">
            <w:pPr>
              <w:spacing w:after="0" w:line="240" w:lineRule="auto"/>
              <w:ind w:right="-128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Тест Купера</w:t>
            </w:r>
            <w:proofErr w:type="gramStart"/>
            <w:r w:rsidRPr="009F21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proofErr w:type="gramEnd"/>
            <w:r w:rsidRPr="009F21AB">
              <w:rPr>
                <w:rFonts w:ascii="Times New Roman" w:hAnsi="Times New Roman" w:cs="Times New Roman"/>
                <w:sz w:val="24"/>
                <w:szCs w:val="24"/>
              </w:rPr>
              <w:t xml:space="preserve"> (м)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 xml:space="preserve">≥1700 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1690-1500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1490-1300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1290-1100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1090-900</w:t>
            </w:r>
          </w:p>
        </w:tc>
      </w:tr>
      <w:tr w:rsidR="00347D47" w:rsidRPr="009F21AB">
        <w:tc>
          <w:tcPr>
            <w:tcW w:w="3969" w:type="dxa"/>
          </w:tcPr>
          <w:p w:rsidR="00347D47" w:rsidRPr="009F21AB" w:rsidRDefault="00347D47" w:rsidP="00E7553A">
            <w:pPr>
              <w:spacing w:after="0" w:line="240" w:lineRule="auto"/>
              <w:ind w:right="-128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Проба Ромберга</w:t>
            </w:r>
            <w:r w:rsidRPr="009F21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 xml:space="preserve"> (сек)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≥30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15-29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≤4</w:t>
            </w:r>
          </w:p>
        </w:tc>
      </w:tr>
      <w:tr w:rsidR="00347D47" w:rsidRPr="009F21AB">
        <w:tc>
          <w:tcPr>
            <w:tcW w:w="3969" w:type="dxa"/>
          </w:tcPr>
          <w:p w:rsidR="00347D47" w:rsidRPr="009F21AB" w:rsidRDefault="00347D47" w:rsidP="00E7553A">
            <w:pPr>
              <w:spacing w:after="0" w:line="240" w:lineRule="auto"/>
              <w:ind w:right="-128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Ортостатическая проба</w:t>
            </w:r>
            <w:proofErr w:type="gramStart"/>
            <w:r w:rsidRPr="009F21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proofErr w:type="gramEnd"/>
            <w:r w:rsidRPr="009F21AB">
              <w:rPr>
                <w:rFonts w:ascii="Times New Roman" w:hAnsi="Times New Roman" w:cs="Times New Roman"/>
                <w:sz w:val="24"/>
                <w:szCs w:val="24"/>
              </w:rPr>
              <w:t xml:space="preserve"> (уд)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≤6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7-12</w:t>
            </w:r>
          </w:p>
        </w:tc>
        <w:tc>
          <w:tcPr>
            <w:tcW w:w="1084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13-18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1085" w:type="dxa"/>
            <w:vAlign w:val="center"/>
          </w:tcPr>
          <w:p w:rsidR="00347D47" w:rsidRPr="009F21AB" w:rsidRDefault="00347D47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≥21</w:t>
            </w:r>
          </w:p>
        </w:tc>
      </w:tr>
    </w:tbl>
    <w:p w:rsidR="00347D47" w:rsidRPr="005114D2" w:rsidRDefault="00347D4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D47" w:rsidRPr="005114D2" w:rsidRDefault="00347D4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>4. Критерии оценивания ответа на зачете:</w:t>
      </w:r>
    </w:p>
    <w:p w:rsidR="00347D47" w:rsidRDefault="00347D47" w:rsidP="00E66A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Зачтено:</w:t>
      </w:r>
    </w:p>
    <w:p w:rsidR="00347D47" w:rsidRDefault="00347D47" w:rsidP="00A43016">
      <w:pPr>
        <w:tabs>
          <w:tab w:val="left" w:pos="851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знает</w:t>
      </w:r>
      <w:r w:rsidRPr="00965B6F">
        <w:rPr>
          <w:rFonts w:ascii="Times New Roman" w:hAnsi="Times New Roman" w:cs="Times New Roman"/>
          <w:sz w:val="28"/>
          <w:szCs w:val="28"/>
        </w:rPr>
        <w:t>основные</w:t>
      </w:r>
      <w:proofErr w:type="spellEnd"/>
      <w:r w:rsidRPr="00965B6F">
        <w:rPr>
          <w:rFonts w:ascii="Times New Roman" w:hAnsi="Times New Roman" w:cs="Times New Roman"/>
          <w:sz w:val="28"/>
          <w:szCs w:val="28"/>
        </w:rPr>
        <w:t xml:space="preserve"> средства и методы физического самосовершенствования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7D47" w:rsidRDefault="00347D47" w:rsidP="00C072CD">
      <w:pPr>
        <w:tabs>
          <w:tab w:val="left" w:pos="851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умеет</w:t>
      </w:r>
      <w:r w:rsidRPr="00965B6F">
        <w:rPr>
          <w:rFonts w:ascii="Times New Roman" w:hAnsi="Times New Roman" w:cs="Times New Roman"/>
          <w:sz w:val="28"/>
          <w:szCs w:val="28"/>
        </w:rPr>
        <w:t>подбирать</w:t>
      </w:r>
      <w:proofErr w:type="spellEnd"/>
      <w:r w:rsidRPr="00965B6F">
        <w:rPr>
          <w:rFonts w:ascii="Times New Roman" w:hAnsi="Times New Roman" w:cs="Times New Roman"/>
          <w:sz w:val="28"/>
          <w:szCs w:val="28"/>
        </w:rPr>
        <w:t xml:space="preserve"> и применять методы и средства физической культуры для совершенствования основных физических качеств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7D47" w:rsidRDefault="00347D47" w:rsidP="00C072CD">
      <w:pPr>
        <w:tabs>
          <w:tab w:val="left" w:pos="851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владеет</w:t>
      </w:r>
      <w:r w:rsidRPr="00965B6F">
        <w:rPr>
          <w:rFonts w:ascii="Times New Roman" w:hAnsi="Times New Roman" w:cs="Times New Roman"/>
          <w:sz w:val="28"/>
          <w:szCs w:val="28"/>
          <w:lang w:eastAsia="ar-SA"/>
        </w:rPr>
        <w:t>опытом</w:t>
      </w:r>
      <w:proofErr w:type="spellEnd"/>
      <w:r w:rsidRPr="00965B6F">
        <w:rPr>
          <w:rFonts w:ascii="Times New Roman" w:hAnsi="Times New Roman" w:cs="Times New Roman"/>
          <w:sz w:val="28"/>
          <w:szCs w:val="28"/>
          <w:lang w:eastAsia="ar-SA"/>
        </w:rPr>
        <w:t xml:space="preserve"> реализации программы совершенствования физических качеств.   </w:t>
      </w:r>
    </w:p>
    <w:p w:rsidR="00347D47" w:rsidRDefault="00347D47" w:rsidP="00E66A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5114D2">
        <w:rPr>
          <w:rFonts w:ascii="Times New Roman" w:hAnsi="Times New Roman" w:cs="Times New Roman"/>
          <w:sz w:val="28"/>
          <w:szCs w:val="28"/>
        </w:rPr>
        <w:t>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47D47" w:rsidRDefault="00347D47" w:rsidP="00E66A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347D47" w:rsidRPr="005114D2" w:rsidRDefault="00347D47" w:rsidP="00E66A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D47" w:rsidRPr="00AE3C0E" w:rsidRDefault="00347D47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347D47" w:rsidRPr="00AE3C0E" w:rsidRDefault="00347D47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347D47" w:rsidRDefault="00347D47" w:rsidP="00286584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Типовые вопросы для устного опроса</w:t>
      </w:r>
    </w:p>
    <w:p w:rsidR="00347D47" w:rsidRPr="007B424D" w:rsidRDefault="00347D47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Роль физкультуры и спорта в развитии общества</w:t>
      </w:r>
    </w:p>
    <w:p w:rsidR="00347D47" w:rsidRPr="007B424D" w:rsidRDefault="00347D47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Социальные функции физкультуры и спорта</w:t>
      </w:r>
    </w:p>
    <w:p w:rsidR="00347D47" w:rsidRPr="007B424D" w:rsidRDefault="00347D47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Физкультура как средство сохранения и укрепления здоровья</w:t>
      </w:r>
    </w:p>
    <w:p w:rsidR="00347D47" w:rsidRPr="007B424D" w:rsidRDefault="00347D47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Понятие «здоровье» и его критерии.</w:t>
      </w:r>
    </w:p>
    <w:p w:rsidR="00347D47" w:rsidRPr="007B424D" w:rsidRDefault="00347D47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Условия окружающей среды.</w:t>
      </w:r>
    </w:p>
    <w:p w:rsidR="00347D47" w:rsidRPr="007B424D" w:rsidRDefault="00347D47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Система знаний о здоровье.</w:t>
      </w:r>
    </w:p>
    <w:p w:rsidR="00347D47" w:rsidRPr="007B424D" w:rsidRDefault="00347D47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Методика оценки работоспособности.</w:t>
      </w:r>
    </w:p>
    <w:p w:rsidR="00347D47" w:rsidRPr="007B424D" w:rsidRDefault="00347D47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Гимнастика для глаз.</w:t>
      </w:r>
    </w:p>
    <w:p w:rsidR="00347D47" w:rsidRPr="007B424D" w:rsidRDefault="00347D47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Основа методики самомассажа.</w:t>
      </w:r>
    </w:p>
    <w:p w:rsidR="00347D47" w:rsidRPr="007B424D" w:rsidRDefault="00347D47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Оценка коррекции телосложения.</w:t>
      </w:r>
    </w:p>
    <w:p w:rsidR="00347D47" w:rsidRPr="007B424D" w:rsidRDefault="00347D47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Развитие физических качеств.</w:t>
      </w:r>
    </w:p>
    <w:p w:rsidR="00347D47" w:rsidRPr="007B424D" w:rsidRDefault="00347D47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7B424D">
        <w:rPr>
          <w:rFonts w:ascii="Times New Roman" w:hAnsi="Times New Roman" w:cs="Times New Roman"/>
          <w:sz w:val="28"/>
          <w:szCs w:val="28"/>
          <w:lang w:eastAsia="ar-SA"/>
        </w:rPr>
        <w:t>Контроль за</w:t>
      </w:r>
      <w:proofErr w:type="gramEnd"/>
      <w:r w:rsidRPr="007B424D">
        <w:rPr>
          <w:rFonts w:ascii="Times New Roman" w:hAnsi="Times New Roman" w:cs="Times New Roman"/>
          <w:sz w:val="28"/>
          <w:szCs w:val="28"/>
          <w:lang w:eastAsia="ar-SA"/>
        </w:rPr>
        <w:t xml:space="preserve"> состоянием здоровья.</w:t>
      </w:r>
    </w:p>
    <w:p w:rsidR="00347D47" w:rsidRPr="007B424D" w:rsidRDefault="00347D47" w:rsidP="00286584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Обстоятельства, общие для всех людей и построенных на базисных принципах организации и содержания здорового образа жизни.</w:t>
      </w:r>
    </w:p>
    <w:p w:rsidR="00347D47" w:rsidRPr="007B424D" w:rsidRDefault="00347D47" w:rsidP="00286584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Факторы образа жизни</w:t>
      </w:r>
    </w:p>
    <w:p w:rsidR="00347D47" w:rsidRPr="007B424D" w:rsidRDefault="00347D47" w:rsidP="00286584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Отношение к здоровью</w:t>
      </w:r>
    </w:p>
    <w:p w:rsidR="00347D47" w:rsidRPr="007B424D" w:rsidRDefault="00347D47" w:rsidP="00286584">
      <w:pPr>
        <w:widowControl w:val="0"/>
        <w:numPr>
          <w:ilvl w:val="0"/>
          <w:numId w:val="3"/>
        </w:numPr>
        <w:tabs>
          <w:tab w:val="left" w:pos="0"/>
          <w:tab w:val="left" w:pos="1134"/>
          <w:tab w:val="left" w:pos="26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24D">
        <w:rPr>
          <w:rFonts w:ascii="Times New Roman" w:hAnsi="Times New Roman" w:cs="Times New Roman"/>
          <w:sz w:val="28"/>
          <w:szCs w:val="28"/>
        </w:rPr>
        <w:t>Правила техники безопасности. Правила подбора и хранения инвентаря.</w:t>
      </w:r>
    </w:p>
    <w:p w:rsidR="00347D47" w:rsidRPr="007B424D" w:rsidRDefault="00347D47" w:rsidP="00286584">
      <w:pPr>
        <w:widowControl w:val="0"/>
        <w:numPr>
          <w:ilvl w:val="0"/>
          <w:numId w:val="3"/>
        </w:numPr>
        <w:tabs>
          <w:tab w:val="left" w:pos="0"/>
          <w:tab w:val="left" w:pos="1134"/>
          <w:tab w:val="left" w:pos="26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24D">
        <w:rPr>
          <w:rFonts w:ascii="Times New Roman" w:hAnsi="Times New Roman" w:cs="Times New Roman"/>
          <w:sz w:val="28"/>
          <w:szCs w:val="28"/>
        </w:rPr>
        <w:t>Здоровье человека и влияние на него физических упражнений</w:t>
      </w:r>
    </w:p>
    <w:p w:rsidR="00347D47" w:rsidRPr="007B424D" w:rsidRDefault="00347D47" w:rsidP="00286584">
      <w:pPr>
        <w:widowControl w:val="0"/>
        <w:numPr>
          <w:ilvl w:val="0"/>
          <w:numId w:val="3"/>
        </w:numPr>
        <w:tabs>
          <w:tab w:val="left" w:pos="0"/>
          <w:tab w:val="left" w:pos="1134"/>
          <w:tab w:val="left" w:pos="26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24D">
        <w:rPr>
          <w:rFonts w:ascii="Times New Roman" w:hAnsi="Times New Roman" w:cs="Times New Roman"/>
          <w:sz w:val="28"/>
          <w:szCs w:val="28"/>
        </w:rPr>
        <w:t>Влияние питания на здоровье</w:t>
      </w:r>
    </w:p>
    <w:p w:rsidR="00347D47" w:rsidRPr="007B424D" w:rsidRDefault="00347D47" w:rsidP="00286584">
      <w:pPr>
        <w:widowControl w:val="0"/>
        <w:numPr>
          <w:ilvl w:val="0"/>
          <w:numId w:val="3"/>
        </w:numPr>
        <w:tabs>
          <w:tab w:val="left" w:pos="0"/>
          <w:tab w:val="left" w:pos="1134"/>
          <w:tab w:val="left" w:pos="26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24D">
        <w:rPr>
          <w:rFonts w:ascii="Times New Roman" w:hAnsi="Times New Roman" w:cs="Times New Roman"/>
          <w:sz w:val="28"/>
          <w:szCs w:val="28"/>
        </w:rPr>
        <w:t>Гигиенические и этические нормы</w:t>
      </w:r>
    </w:p>
    <w:p w:rsidR="00347D47" w:rsidRPr="007B424D" w:rsidRDefault="00347D47" w:rsidP="00286584">
      <w:pPr>
        <w:widowControl w:val="0"/>
        <w:numPr>
          <w:ilvl w:val="0"/>
          <w:numId w:val="3"/>
        </w:numPr>
        <w:tabs>
          <w:tab w:val="left" w:pos="0"/>
          <w:tab w:val="left" w:pos="1134"/>
          <w:tab w:val="left" w:pos="26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24D">
        <w:rPr>
          <w:rFonts w:ascii="Times New Roman" w:hAnsi="Times New Roman" w:cs="Times New Roman"/>
          <w:sz w:val="28"/>
          <w:szCs w:val="28"/>
        </w:rPr>
        <w:t>Профилактика травматизма при занятиях фитнесом</w:t>
      </w:r>
    </w:p>
    <w:p w:rsidR="00347D47" w:rsidRPr="007B424D" w:rsidRDefault="00347D47" w:rsidP="00286584">
      <w:pPr>
        <w:widowControl w:val="0"/>
        <w:numPr>
          <w:ilvl w:val="0"/>
          <w:numId w:val="3"/>
        </w:numPr>
        <w:tabs>
          <w:tab w:val="left" w:pos="0"/>
          <w:tab w:val="left" w:pos="1134"/>
          <w:tab w:val="left" w:pos="26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24D">
        <w:rPr>
          <w:rFonts w:ascii="Times New Roman" w:hAnsi="Times New Roman" w:cs="Times New Roman"/>
          <w:sz w:val="28"/>
          <w:szCs w:val="28"/>
        </w:rPr>
        <w:t>Приемы самомассажа и релаксации</w:t>
      </w:r>
    </w:p>
    <w:p w:rsidR="00347D47" w:rsidRPr="007B424D" w:rsidRDefault="00347D47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Строевая стойка</w:t>
      </w:r>
    </w:p>
    <w:p w:rsidR="00347D47" w:rsidRPr="007B424D" w:rsidRDefault="00347D47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Основная стойка.</w:t>
      </w:r>
    </w:p>
    <w:p w:rsidR="00347D47" w:rsidRPr="007B424D" w:rsidRDefault="00347D47" w:rsidP="00286584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Техника безопасности при проведении занятий по настольному теннису.</w:t>
      </w:r>
    </w:p>
    <w:p w:rsidR="00347D47" w:rsidRPr="007B424D" w:rsidRDefault="00347D47" w:rsidP="00286584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Правила игры в настольный теннис.</w:t>
      </w:r>
    </w:p>
    <w:p w:rsidR="00347D47" w:rsidRDefault="00347D47" w:rsidP="00286584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B23EE4" w:rsidRDefault="00347D47" w:rsidP="00286584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Перечень тем рефератов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Понятие о двигательных качествах, их виды. Взаимосвязь физических качеств и способностей. Общие закономерности развития двигательных качеств.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Сила и методы развития силовых способностей. Правила нормирования нагрузки и отдыха при использовании силовых упражнений в рамках отдельного занятия и серии занятий.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Быстрота и методика ее развития. Факторы, определяющие уровень развития и проявления скоростных способностей. Критерии и способы оценки скоростных способностей.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Развитие скоростно-силовых способностей. Формы их проявления. Оценка. Основные требования.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Понятие о выносливости.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Критерии и способы оценки выносливости.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Понятие о координационных способностях человека и методика их развития. Типичные признаки упражнений, являющихся основными средствами развития координационных способностей.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Гибкость и методика ее развития. Виды гибкости и факторы, определяющие уровень развития и проявления гибкости. Критерии и способы оценки гибкости. Возрастные этапы, наиболее благоприятные для направленного воздействия на развитие гибкости.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Коррекция развития отдельных систем организма средствами физической культуры и спорта.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занятий физической культурой и спортом в зависимости от индивидуальных особенностей организма.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проведения занятия по аэробике, шейпингу.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Классический, восстановительный и спортивный массажи.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Техника основных движений и методика их обучения в избранном виде физкультурно-спортивной деятельности.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коррекции строения тела человека средствами физической культуры и спорта.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 xml:space="preserve">Профессионально-прикладная физическая культура </w:t>
      </w:r>
      <w:proofErr w:type="gramStart"/>
      <w:r w:rsidRPr="00B23EE4">
        <w:rPr>
          <w:rFonts w:ascii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B23EE4">
        <w:rPr>
          <w:rFonts w:ascii="Times New Roman" w:hAnsi="Times New Roman" w:cs="Times New Roman"/>
          <w:sz w:val="28"/>
          <w:szCs w:val="28"/>
          <w:lang w:eastAsia="ar-SA"/>
        </w:rPr>
        <w:t xml:space="preserve"> профессионального различного профиля.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Методические основы построения индивидуальных тренировочных программ для лиц разного уровня подготовленности и здоровья.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Особенности занятий физической культурой и спортом женщин.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Шейпинг в укреплении здоровья и в формировании гармоничного телосложения.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 xml:space="preserve">Дыхательная гимнастика </w:t>
      </w:r>
      <w:proofErr w:type="spellStart"/>
      <w:r w:rsidRPr="00B23EE4">
        <w:rPr>
          <w:rFonts w:ascii="Times New Roman" w:hAnsi="Times New Roman" w:cs="Times New Roman"/>
          <w:sz w:val="28"/>
          <w:szCs w:val="28"/>
          <w:lang w:eastAsia="ar-SA"/>
        </w:rPr>
        <w:t>А.Стрельниковой</w:t>
      </w:r>
      <w:proofErr w:type="spellEnd"/>
      <w:r w:rsidRPr="00B23EE4">
        <w:rPr>
          <w:rFonts w:ascii="Times New Roman" w:hAnsi="Times New Roman" w:cs="Times New Roman"/>
          <w:sz w:val="28"/>
          <w:szCs w:val="28"/>
          <w:lang w:eastAsia="ar-SA"/>
        </w:rPr>
        <w:t xml:space="preserve"> и К. Бутейко.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 xml:space="preserve">Атлетическая гимнастика </w:t>
      </w:r>
      <w:proofErr w:type="spellStart"/>
      <w:r w:rsidRPr="00B23EE4">
        <w:rPr>
          <w:rFonts w:ascii="Times New Roman" w:hAnsi="Times New Roman" w:cs="Times New Roman"/>
          <w:sz w:val="28"/>
          <w:szCs w:val="28"/>
          <w:lang w:eastAsia="ar-SA"/>
        </w:rPr>
        <w:t>В.Дикуля</w:t>
      </w:r>
      <w:proofErr w:type="spellEnd"/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Особенности занятий физической культурой и спортом лиц разного возраста.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Варианты комплексов физических упражнений для повышения работоспособности в своей будущей профессии.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Комплексы упражнений для беременных женщин.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 xml:space="preserve">Ценностные ориентации и отношение </w:t>
      </w:r>
      <w:proofErr w:type="gramStart"/>
      <w:r w:rsidRPr="00B23EE4">
        <w:rPr>
          <w:rFonts w:ascii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B23EE4">
        <w:rPr>
          <w:rFonts w:ascii="Times New Roman" w:hAnsi="Times New Roman" w:cs="Times New Roman"/>
          <w:sz w:val="28"/>
          <w:szCs w:val="28"/>
          <w:lang w:eastAsia="ar-SA"/>
        </w:rPr>
        <w:t xml:space="preserve"> к физической культуре и спорту. Общие принципы формирования физической культуры человека.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Регулирование массы тела при занятиях физическими упражнениями. Правила выбора и применение упражнений, направленных преимущественно на увеличение мышечной массы.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Физиологические механизмы и закономерности совершенствования отдельных систем организма под воздействием направленной физической тренировки (нервно-мышечную систему, опорно-двигательный аппарат, систему дыхания и кровообращения).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Особенности использования средств физической культуры для оптимизации работоспособности, профилактика нервно-эмоционального и психофизического утомления обучающихся, повышения эффективности учебного труда.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Характеристика функций спорта в современном обществе. Негативные явления в спорте. Разновидности современного спорта.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Спортивные результаты и система спортивных соревнований. Факторы, обуславливающие динамику роста спортивных достижений.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Спортивные соревнования и их функции. Виды спортивных соревнований. Регламентация и способы проведения различных соревнований.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Основные виды спортивной подготовки. Соревновательные, специально-подготовительные и обще-подготовительные упражнения как основные специфические средства подготовки.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Методы спортивной тренировки, их содержание и характерные особенности.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Понятие о физической подготовке спортсмена, ее виды, взаимосвязь. Основные задачи и содержание.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Техническая подготовка. Объективные критерии оценки. Основы методики.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Тактическая подготовка как педагогический процесс, направленный на овладение рациональными способами ведения соревновательной борьбы спортсменом или командой. Особенности тактики в различных видах спорта.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Психологическая подготовка спортсмена, ее содержание, виды и значение. Задачи, средства и методы общей и специальной психологической подготовки.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Интеллектуальная подготовка спортсмена, ее значение и место в процессе тренировки, связь с другими видами подготовки.</w:t>
      </w:r>
    </w:p>
    <w:p w:rsidR="00347D47" w:rsidRPr="00B23EE4" w:rsidRDefault="00347D47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 xml:space="preserve">Перспективное, текущее и оперативное планирование подготовки спортсмена. Основные пути достижения необходимой структуры подготовленности </w:t>
      </w:r>
      <w:proofErr w:type="gramStart"/>
      <w:r w:rsidRPr="00B23EE4">
        <w:rPr>
          <w:rFonts w:ascii="Times New Roman" w:hAnsi="Times New Roman" w:cs="Times New Roman"/>
          <w:sz w:val="28"/>
          <w:szCs w:val="28"/>
          <w:lang w:eastAsia="ar-SA"/>
        </w:rPr>
        <w:t>занимающихся</w:t>
      </w:r>
      <w:proofErr w:type="gramEnd"/>
      <w:r w:rsidRPr="00B23EE4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proofErr w:type="gramStart"/>
      <w:r w:rsidRPr="00B23EE4">
        <w:rPr>
          <w:rFonts w:ascii="Times New Roman" w:hAnsi="Times New Roman" w:cs="Times New Roman"/>
          <w:sz w:val="28"/>
          <w:szCs w:val="28"/>
          <w:lang w:eastAsia="ar-SA"/>
        </w:rPr>
        <w:t>Контроль за</w:t>
      </w:r>
      <w:proofErr w:type="gramEnd"/>
      <w:r w:rsidRPr="00B23EE4">
        <w:rPr>
          <w:rFonts w:ascii="Times New Roman" w:hAnsi="Times New Roman" w:cs="Times New Roman"/>
          <w:sz w:val="28"/>
          <w:szCs w:val="28"/>
          <w:lang w:eastAsia="ar-SA"/>
        </w:rPr>
        <w:t xml:space="preserve"> эффективностью тренировочных занятий.</w:t>
      </w:r>
    </w:p>
    <w:p w:rsidR="00347D47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286584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Типовые задания для сдачи нормативов</w:t>
      </w:r>
    </w:p>
    <w:p w:rsidR="00347D47" w:rsidRPr="00AD22C5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1. Игра накатом слева по левой диагонали</w:t>
      </w:r>
    </w:p>
    <w:p w:rsidR="00347D47" w:rsidRPr="00AD22C5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2. Игра накатом справа по правой диагонали</w:t>
      </w:r>
    </w:p>
    <w:p w:rsidR="00347D47" w:rsidRPr="00AD22C5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 xml:space="preserve">3. Игра накатом слева по </w:t>
      </w:r>
      <w:proofErr w:type="gramStart"/>
      <w:r w:rsidRPr="00AD22C5">
        <w:rPr>
          <w:rFonts w:ascii="Times New Roman" w:hAnsi="Times New Roman" w:cs="Times New Roman"/>
          <w:sz w:val="28"/>
          <w:szCs w:val="28"/>
          <w:lang w:eastAsia="ar-SA"/>
        </w:rPr>
        <w:t>прямой</w:t>
      </w:r>
      <w:proofErr w:type="gramEnd"/>
    </w:p>
    <w:p w:rsidR="00347D47" w:rsidRPr="00AD22C5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 xml:space="preserve">4. Игра накатом справа по </w:t>
      </w:r>
      <w:proofErr w:type="gramStart"/>
      <w:r w:rsidRPr="00AD22C5">
        <w:rPr>
          <w:rFonts w:ascii="Times New Roman" w:hAnsi="Times New Roman" w:cs="Times New Roman"/>
          <w:sz w:val="28"/>
          <w:szCs w:val="28"/>
          <w:lang w:eastAsia="ar-SA"/>
        </w:rPr>
        <w:t>прямой</w:t>
      </w:r>
      <w:proofErr w:type="gramEnd"/>
    </w:p>
    <w:p w:rsidR="00347D47" w:rsidRPr="00AD22C5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5. Игра накатом и смэш.</w:t>
      </w:r>
    </w:p>
    <w:p w:rsidR="00347D47" w:rsidRPr="00AD22C5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6. «Треугольник накатом справа</w:t>
      </w:r>
    </w:p>
    <w:p w:rsidR="00347D47" w:rsidRPr="00AD22C5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7. «Треугольник накатом слева»</w:t>
      </w:r>
    </w:p>
    <w:p w:rsidR="00347D47" w:rsidRPr="00AD22C5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8. «Малый треугольник накатом справа»</w:t>
      </w:r>
    </w:p>
    <w:p w:rsidR="00347D47" w:rsidRPr="00AD22C5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9. «Малый треугольник накатом слева»</w:t>
      </w:r>
    </w:p>
    <w:p w:rsidR="00347D47" w:rsidRPr="00AD22C5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10. «Восьмерка»</w:t>
      </w:r>
    </w:p>
    <w:p w:rsidR="00347D47" w:rsidRPr="00AD22C5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11. «Перескок в левом углу»</w:t>
      </w:r>
    </w:p>
    <w:p w:rsidR="00347D47" w:rsidRPr="00AD22C5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12. «Веер накатом справа»</w:t>
      </w:r>
    </w:p>
    <w:p w:rsidR="00347D47" w:rsidRPr="00AD22C5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13. «Веер накатом слева»</w:t>
      </w:r>
    </w:p>
    <w:p w:rsidR="00347D47" w:rsidRPr="00AD22C5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14. «Веер накатом слева с перескоком»</w:t>
      </w:r>
    </w:p>
    <w:p w:rsidR="00347D47" w:rsidRPr="00AD22C5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15. «Веер с игрой только справа»</w:t>
      </w:r>
    </w:p>
    <w:p w:rsidR="00347D47" w:rsidRDefault="00347D47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16. «Двойной веер»</w:t>
      </w:r>
    </w:p>
    <w:p w:rsidR="00347D47" w:rsidRPr="00AD22C5" w:rsidRDefault="00347D47" w:rsidP="00286584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 xml:space="preserve">Поднимание туловища, </w:t>
      </w:r>
    </w:p>
    <w:p w:rsidR="00347D47" w:rsidRPr="00AD22C5" w:rsidRDefault="00347D47" w:rsidP="00286584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 xml:space="preserve">Отжимание, </w:t>
      </w:r>
    </w:p>
    <w:p w:rsidR="00347D47" w:rsidRPr="00AD22C5" w:rsidRDefault="00347D47" w:rsidP="00286584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 xml:space="preserve">Приседание за 1 мин, </w:t>
      </w:r>
    </w:p>
    <w:p w:rsidR="00347D47" w:rsidRPr="00AD22C5" w:rsidRDefault="00347D47" w:rsidP="00286584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Поднятие ног за 1 мин,</w:t>
      </w:r>
    </w:p>
    <w:p w:rsidR="00347D47" w:rsidRPr="00AD22C5" w:rsidRDefault="00347D47" w:rsidP="00286584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Упражнения по коррекции и нарушений осанки,</w:t>
      </w:r>
    </w:p>
    <w:p w:rsidR="00347D47" w:rsidRPr="00AD22C5" w:rsidRDefault="00347D47" w:rsidP="00286584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 xml:space="preserve">Отведение рук и ног, наклоны, прогибы, повороты, </w:t>
      </w:r>
      <w:proofErr w:type="spellStart"/>
      <w:r w:rsidRPr="00AD22C5">
        <w:rPr>
          <w:rFonts w:ascii="Times New Roman" w:hAnsi="Times New Roman" w:cs="Times New Roman"/>
          <w:sz w:val="28"/>
          <w:szCs w:val="28"/>
          <w:lang w:eastAsia="ar-SA"/>
        </w:rPr>
        <w:t>выкруты</w:t>
      </w:r>
      <w:proofErr w:type="spellEnd"/>
      <w:r w:rsidRPr="00AD22C5">
        <w:rPr>
          <w:rFonts w:ascii="Times New Roman" w:hAnsi="Times New Roman" w:cs="Times New Roman"/>
          <w:sz w:val="28"/>
          <w:szCs w:val="28"/>
          <w:lang w:eastAsia="ar-SA"/>
        </w:rPr>
        <w:t xml:space="preserve"> до ощущения легких болевых ощущений; то же с небольшими отягощениями, гимнастической палкой, мячом.</w:t>
      </w:r>
    </w:p>
    <w:p w:rsidR="00347D47" w:rsidRPr="00AD22C5" w:rsidRDefault="00347D47" w:rsidP="00286584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 xml:space="preserve">Различные виды прыжков со скакалкой с постепенным увеличением </w:t>
      </w:r>
      <w:proofErr w:type="gramStart"/>
      <w:r w:rsidRPr="00AD22C5">
        <w:rPr>
          <w:rFonts w:ascii="Times New Roman" w:hAnsi="Times New Roman" w:cs="Times New Roman"/>
          <w:sz w:val="28"/>
          <w:szCs w:val="28"/>
          <w:lang w:eastAsia="ar-SA"/>
        </w:rPr>
        <w:t>продолжи­тельности</w:t>
      </w:r>
      <w:proofErr w:type="gramEnd"/>
      <w:r w:rsidRPr="00AD22C5">
        <w:rPr>
          <w:rFonts w:ascii="Times New Roman" w:hAnsi="Times New Roman" w:cs="Times New Roman"/>
          <w:sz w:val="28"/>
          <w:szCs w:val="28"/>
          <w:lang w:eastAsia="ar-SA"/>
        </w:rPr>
        <w:t xml:space="preserve"> и скорости прыжков.</w:t>
      </w:r>
    </w:p>
    <w:p w:rsidR="00347D47" w:rsidRPr="00B23EE4" w:rsidRDefault="00347D47" w:rsidP="00286584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B23EE4" w:rsidRDefault="00347D47" w:rsidP="00286584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Типовые вопросы к зачету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Роль физической культуры в развитии человека.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Возможности физической культуры в развитии и формировании основных качеств и свойств личности.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Изменения, происходящие в организме человека при систематических занятиях физическими упражнениями, спортом, туризмом.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Контроль и самоконтроль в процессе самостоятельных занятий физической культурой и спортом.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Физическое (соматическое) здоровье, методика поддержания и сохранения.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в профилактике различных заболеваний человека.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в рекреации и реабилитации человека.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проведения занятий по физической культуре силовой направленности.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и Олимпийское движение.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занятий физическими упражнениями в различных оздоровительных системах.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Традиционные и восточные системы оздоровления человека.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составления конспекта урока по избранной физкультурно-спортивной деятельности.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Роль физических упражнений в режиме дня обучающихся.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Утомление и восстановление организма. Роль физических упражнений в регулировании этих состояний.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молодой матери.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использования дыхательной гимнастики.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 xml:space="preserve">Профессионально-прикладная физическая культура </w:t>
      </w:r>
      <w:proofErr w:type="gramStart"/>
      <w:r w:rsidRPr="00B23EE4">
        <w:rPr>
          <w:rFonts w:ascii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B23EE4">
        <w:rPr>
          <w:rFonts w:ascii="Times New Roman" w:hAnsi="Times New Roman" w:cs="Times New Roman"/>
          <w:sz w:val="28"/>
          <w:szCs w:val="28"/>
          <w:lang w:eastAsia="ar-SA"/>
        </w:rPr>
        <w:t xml:space="preserve"> профессионального различного профиля.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 xml:space="preserve">Оптимальный двигательный режим – один из важнейших факторов сохранения и укрепления здоровья. 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Методы определения физической работоспособности и подготовленности человека.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Методические основы построения индивидуальных тренировочных программ для лиц разного уровня подготовленности и здоровья.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Олимпийские и не олимпийские виды спорта. История олимпиад, спартакиад и Игр «Доброй воли».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 xml:space="preserve">Физические упражнения в режиме </w:t>
      </w:r>
      <w:proofErr w:type="spellStart"/>
      <w:r w:rsidRPr="00B23EE4">
        <w:rPr>
          <w:rFonts w:ascii="Times New Roman" w:hAnsi="Times New Roman" w:cs="Times New Roman"/>
          <w:sz w:val="28"/>
          <w:szCs w:val="28"/>
          <w:lang w:eastAsia="ar-SA"/>
        </w:rPr>
        <w:t>дняобучающийся</w:t>
      </w:r>
      <w:proofErr w:type="spellEnd"/>
      <w:r w:rsidRPr="00B23EE4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Нормы двигательной активности для лиц разной подготовленности и уровня здоровья.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Взаимосвязь движения и здоровья.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Методы контроля состояния организма и оценки уровня физического здоровья.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Преимущества и недостатки упражнений аэробной направленности.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Основы здорового образа и стиля жизни.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Пульсовой режим и дозирование физической нагрузки при занятиях физической культурой в зависимости от пола, Возраста, уровня здоровья и физической подготовленностью.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Основные факторы, определяющие профессионально-прикладную физическую подготовку будущего специалиста.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проведения производственной гимнастики с учетом будущей профессии.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Базовые комплексы упражнений, используемые в домашних тренажерах.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Структура физической культуры.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Материальные и духовные ценности физической культуры.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Социальные ценности и функции физической культуры.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Роль физической культуры в современном обществе. Уровень развития физической культуры в России.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Предмет, задачи и содержание учебного курса «Физическая культура», его роль и место в системе высшего профессионального образования. Физическая культура студенческой молодежи.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 xml:space="preserve">Физическая культура как вид культуры личности и общества. Физическая культура и спорт в образе жизни </w:t>
      </w:r>
      <w:proofErr w:type="gramStart"/>
      <w:r w:rsidRPr="00B23EE4">
        <w:rPr>
          <w:rFonts w:ascii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B23EE4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Значение естественных факторов внешней среды (солнечная радиация, воздушная и водная среда, средне- и высокогорье) для закаливания и оздоровления человека.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Возникновение и развитие физической культуры и спорта.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Нормы двигательной активности человека.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упражнений, способствующих уменьшению веса тела и оптимизации его структурных компонентов.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Биоэнергетика физкультурно-спортивной деятельности.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Общая характеристика утомления. Явное и скрытое утомление. Причины возникновения утомления.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Общая характеристика восстановления. Суперкомпенсация.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Тренированность и перетренированность спортсменов.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Здоровье в системе человеческих ценностей. Понятие «здоровье и болезнь». Основные компоненты и факторы здоровья. Здоровый и нездоровый образ жизни. Основные составляющие здорового образа жизни.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Принципы, средства и способы закаливания, как одного из действующих факторов здорового образа жизни.</w:t>
      </w:r>
    </w:p>
    <w:p w:rsidR="00347D47" w:rsidRPr="00B23EE4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Понятие о двигательных качествах, их виды. Взаимосвязь физических качеств и способностей. Общие закономерности развития двигательных качеств.</w:t>
      </w:r>
    </w:p>
    <w:p w:rsidR="00347D47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Сила и методы развития силовых способностей. Правила нормирования нагрузки и отдыха при использовании силовых упражнений в рамках отдельного занятия и серии занятий.</w:t>
      </w:r>
    </w:p>
    <w:p w:rsidR="00347D47" w:rsidRPr="007B424D" w:rsidRDefault="00347D47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Быстрота и методика ее развития. Факторы, определяющие уровень развития и проявления скоростных способностей. Критерии и способы оценки скоростных способностей.</w:t>
      </w:r>
    </w:p>
    <w:p w:rsidR="00347D47" w:rsidRPr="00AE3C0E" w:rsidRDefault="00347D47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347D47" w:rsidRPr="00AE3C0E" w:rsidRDefault="00347D4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347D47" w:rsidRPr="00AE3C0E" w:rsidRDefault="00347D4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7D47" w:rsidRPr="000B272C" w:rsidRDefault="00347D47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Промежуточная аттестация обучающихся обеспечивает оценивание промежуточных и окончательных результатов </w:t>
      </w:r>
      <w:proofErr w:type="gramStart"/>
      <w:r w:rsidRPr="000B272C">
        <w:rPr>
          <w:rFonts w:ascii="Times New Roman" w:hAnsi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 (модулю).</w:t>
      </w:r>
    </w:p>
    <w:p w:rsidR="00347D47" w:rsidRPr="000B272C" w:rsidRDefault="00347D47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Преподаватель доводит до сведения обучающихся на первом учебном занятии перечень вопросов, выносимых на промежуточную аттестацию, и критерии оценивания знаний, умений и навыков.</w:t>
      </w:r>
    </w:p>
    <w:p w:rsidR="00347D47" w:rsidRPr="000B272C" w:rsidRDefault="00347D47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Зачеты проводятся в день последнего в данном семестре занятия по соответствующей дисциплине (модулю) в соответствии с рабочей программой.</w:t>
      </w:r>
    </w:p>
    <w:p w:rsidR="00347D47" w:rsidRPr="000B272C" w:rsidRDefault="00347D47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Зачеты служат формой проверки освоения учебного материала дисциплины (модуля).</w:t>
      </w:r>
    </w:p>
    <w:p w:rsidR="00347D47" w:rsidRPr="000B272C" w:rsidRDefault="00347D47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Результаты сдачи зачета оцениваются по шкале: «зачтено», «не зачтено».</w:t>
      </w:r>
    </w:p>
    <w:p w:rsidR="00347D47" w:rsidRPr="000B272C" w:rsidRDefault="00347D47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В целях поощрения обучающихся за систематическую активную работу на учебных занятиях и на основании успешного прохождения текущего контроля и </w:t>
      </w:r>
      <w:proofErr w:type="spellStart"/>
      <w:r w:rsidRPr="000B272C">
        <w:rPr>
          <w:rFonts w:ascii="Times New Roman" w:hAnsi="Times New Roman" w:cs="Times New Roman"/>
          <w:sz w:val="28"/>
          <w:szCs w:val="28"/>
          <w:lang w:eastAsia="ru-RU"/>
        </w:rPr>
        <w:t>внутрисеместровой</w:t>
      </w:r>
      <w:proofErr w:type="spellEnd"/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 аттестации допускается выставление зачетной оценки без процедуры сдачи зачета.</w:t>
      </w:r>
    </w:p>
    <w:p w:rsidR="00347D47" w:rsidRPr="000B272C" w:rsidRDefault="00347D47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Зачеты принимаются преподавателями, ведущим занятия по дисциплине (модулю).</w:t>
      </w:r>
    </w:p>
    <w:p w:rsidR="00347D47" w:rsidRPr="000B272C" w:rsidRDefault="00347D47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Зачет проводится в устной форме. Преподаватель имеет право задавать дополнительные вопросы в соответствии с рабочей программой дисциплины (модуля).</w:t>
      </w:r>
    </w:p>
    <w:p w:rsidR="00347D47" w:rsidRPr="000B272C" w:rsidRDefault="00347D47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зачета с разрешения преподавателя </w:t>
      </w:r>
      <w:proofErr w:type="gramStart"/>
      <w:r w:rsidRPr="000B272C">
        <w:rPr>
          <w:rFonts w:ascii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 может пользоваться справочниками, таблицами, инструкциями и другими материалами. </w:t>
      </w:r>
    </w:p>
    <w:p w:rsidR="00347D47" w:rsidRPr="000B272C" w:rsidRDefault="00347D47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B272C">
        <w:rPr>
          <w:rFonts w:ascii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 при подготовке ответа ведет необходимые записи, </w:t>
      </w:r>
      <w:r w:rsidRPr="000B272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которые предъявляет преподавателю. </w:t>
      </w:r>
      <w:proofErr w:type="gramStart"/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При отказе обучающегося от ответа в </w:t>
      </w:r>
      <w:proofErr w:type="spellStart"/>
      <w:r w:rsidRPr="000B272C">
        <w:rPr>
          <w:rFonts w:ascii="Times New Roman" w:hAnsi="Times New Roman" w:cs="Times New Roman"/>
          <w:sz w:val="28"/>
          <w:szCs w:val="28"/>
          <w:lang w:eastAsia="ru-RU"/>
        </w:rPr>
        <w:t>зачетно</w:t>
      </w:r>
      <w:proofErr w:type="spellEnd"/>
      <w:r w:rsidRPr="000B272C">
        <w:rPr>
          <w:rFonts w:ascii="Times New Roman" w:hAnsi="Times New Roman" w:cs="Times New Roman"/>
          <w:sz w:val="28"/>
          <w:szCs w:val="28"/>
          <w:lang w:eastAsia="ru-RU"/>
        </w:rPr>
        <w:t>-экзаменационную ведомость проставляется оценка «не зачтено».</w:t>
      </w:r>
      <w:proofErr w:type="gramEnd"/>
    </w:p>
    <w:p w:rsidR="00347D47" w:rsidRPr="000B272C" w:rsidRDefault="00347D47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Результаты зачета заносятся в </w:t>
      </w:r>
      <w:proofErr w:type="spellStart"/>
      <w:r w:rsidRPr="000B272C">
        <w:rPr>
          <w:rFonts w:ascii="Times New Roman" w:hAnsi="Times New Roman" w:cs="Times New Roman"/>
          <w:sz w:val="28"/>
          <w:szCs w:val="28"/>
          <w:lang w:eastAsia="ru-RU"/>
        </w:rPr>
        <w:t>зачетно</w:t>
      </w:r>
      <w:proofErr w:type="spellEnd"/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-экзаменационную ведомость. Если обучающийся не явился на зачет, в ведомости напротив фамилии </w:t>
      </w:r>
      <w:proofErr w:type="gramStart"/>
      <w:r w:rsidRPr="000B272C">
        <w:rPr>
          <w:rFonts w:ascii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 делается запись «не явился». Неявка на зачет без уважительной причины приравнивается к оценке «не зачтено».</w:t>
      </w:r>
    </w:p>
    <w:p w:rsidR="00347D47" w:rsidRPr="000B272C" w:rsidRDefault="00347D47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В зачетную книжку выставляется соответствующая оценка, полученная </w:t>
      </w:r>
      <w:proofErr w:type="gramStart"/>
      <w:r w:rsidRPr="000B272C">
        <w:rPr>
          <w:rFonts w:ascii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. Оценка «не зачтено» в зачетную книжку не ставится. Заполнение зачетной книжки до внесения соответствующей оценки в ведомость не разрешается. </w:t>
      </w:r>
    </w:p>
    <w:p w:rsidR="00347D47" w:rsidRPr="000B272C" w:rsidRDefault="00347D47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B272C">
        <w:rPr>
          <w:rFonts w:ascii="Times New Roman" w:hAnsi="Times New Roman" w:cs="Times New Roman"/>
          <w:sz w:val="28"/>
          <w:szCs w:val="28"/>
          <w:lang w:eastAsia="ru-RU"/>
        </w:rPr>
        <w:t>Прием зачета у обучающегося прекращается при нарушении им дисциплины, использовании неразрешенных материалов и средств мобильной связи.</w:t>
      </w:r>
      <w:proofErr w:type="gramEnd"/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 В этом случае </w:t>
      </w:r>
      <w:proofErr w:type="gramStart"/>
      <w:r w:rsidRPr="000B272C">
        <w:rPr>
          <w:rFonts w:ascii="Times New Roman" w:hAnsi="Times New Roman" w:cs="Times New Roman"/>
          <w:sz w:val="28"/>
          <w:szCs w:val="28"/>
          <w:lang w:eastAsia="ru-RU"/>
        </w:rPr>
        <w:t>обучающемуся</w:t>
      </w:r>
      <w:proofErr w:type="gramEnd"/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0B272C">
        <w:rPr>
          <w:rFonts w:ascii="Times New Roman" w:hAnsi="Times New Roman" w:cs="Times New Roman"/>
          <w:sz w:val="28"/>
          <w:szCs w:val="28"/>
          <w:lang w:eastAsia="ru-RU"/>
        </w:rPr>
        <w:t>зачетно</w:t>
      </w:r>
      <w:proofErr w:type="spellEnd"/>
      <w:r w:rsidRPr="000B272C">
        <w:rPr>
          <w:rFonts w:ascii="Times New Roman" w:hAnsi="Times New Roman" w:cs="Times New Roman"/>
          <w:sz w:val="28"/>
          <w:szCs w:val="28"/>
          <w:lang w:eastAsia="ru-RU"/>
        </w:rPr>
        <w:t>-экзаменационную ведомость проставляется оценка «не зачтено».</w:t>
      </w:r>
    </w:p>
    <w:p w:rsidR="00347D47" w:rsidRPr="000B272C" w:rsidRDefault="00347D47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В случае несогласия обучающегося с оценкой, выставленной на зачете, он имеет право подать апелляцию.</w:t>
      </w:r>
    </w:p>
    <w:p w:rsidR="00347D47" w:rsidRDefault="00347D47" w:rsidP="00AE3C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347D47" w:rsidRDefault="00347D47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  <w:proofErr w:type="gramEnd"/>
    </w:p>
    <w:p w:rsidR="00347D47" w:rsidRDefault="00347D47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7D47" w:rsidRDefault="00347D47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347D47" w:rsidRDefault="00347D47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347D47" w:rsidRPr="009F21AB">
        <w:tc>
          <w:tcPr>
            <w:tcW w:w="704" w:type="dxa"/>
            <w:vAlign w:val="center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25" w:type="dxa"/>
            <w:vAlign w:val="center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347D47" w:rsidRPr="009F21AB">
        <w:tc>
          <w:tcPr>
            <w:tcW w:w="704" w:type="dxa"/>
            <w:vAlign w:val="center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347D47" w:rsidRPr="009F21AB">
        <w:tc>
          <w:tcPr>
            <w:tcW w:w="704" w:type="dxa"/>
            <w:vAlign w:val="center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347D47" w:rsidRPr="009F21AB">
        <w:tc>
          <w:tcPr>
            <w:tcW w:w="704" w:type="dxa"/>
            <w:vAlign w:val="center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347D47" w:rsidRPr="009F21AB">
        <w:tc>
          <w:tcPr>
            <w:tcW w:w="704" w:type="dxa"/>
            <w:vAlign w:val="center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347D47" w:rsidRPr="00631675" w:rsidRDefault="00347D47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7D47" w:rsidRDefault="00347D47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347D47" w:rsidRDefault="00347D47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7D47" w:rsidRDefault="00347D47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347D47" w:rsidRDefault="00347D47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347D47" w:rsidRDefault="00347D47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7D47" w:rsidRDefault="00347D47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347D47" w:rsidRDefault="00347D47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Компонентами здорового образа жизни являются: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Прием энергетических коктейлей;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Походы в ночной клуб;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Правильное питание и режим дня;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Физические нагрузки и вредные привычки.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2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Что является одним из основных физических качеств?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внимание;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работоспособность;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сила;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здоровье.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С чего начинается игра в баскетболе?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со времени, указанного в расписании игр;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с начала разминки;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 приветствия команд;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спорным броском в центральном круге.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 4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С какого расстояния футболисты пробивают «пенальти»?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9 м;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10 м;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11 м;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12 м.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5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Какие продукты необходимо употреблять каждый день?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Овощи, фрукты и мясные продукты;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Каши и молочные продукты;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Копченую колбасу;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Сладости.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6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Что такое кросс?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бег с ускорением;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бег по искусственной дорожке стадиона;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бег по пересеченной местности;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разбег перед прыжком.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7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Когда произошло основание Международного олимпийского комитета?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1890;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1894;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1892;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4. 1896.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8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Что является талисманом Олимпийских игр?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изображение Олимпийского флага;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изображение пяти сплетенных колец;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изображение животного, популярного в стране, проводящей Олимпиаду;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изображение памятника архитектуры, популярного в стране, проводящей Олимпиаду.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9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– это?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Способ жизнедеятельности индивида, направленный на увеличение продолжительности жизни;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Культурный феномен, выраженный в заботе о здоровье как высшей ценности;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Способ жизнедеятельности, связанный с отказом от вредных привычек;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Жизненная позиция, при которой активность индивида выражается в систематическом занятии физическими упражнениями.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10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Какая мышца сокращается самопроизвольно?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Сердечная мышца;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Ромбовидная мышца;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Икроножная мышца;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Трапециевидная мышца.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11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Какой вид физической активности наиболее доступен начинающим?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Бокс;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Ходьба;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Плавание;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Тяжелая атлетика.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12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Каковы задачи мышечной релаксации?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Увеличение длины мышечных волокон;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Увеличение толщины мышечных волокон;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Выведение продуктов распада из работавших мышц;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Снятие напряжения.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 13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Какую пользу приносит утренняя гимнастика?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Снижает активность физического состояния;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Способствует усилению кровообращения и обмена веществ;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Повышает работоспособность;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Ухудшает настроение.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14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принципы «Волевой гимнастики»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Ни о чем не думать;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Повторять упражнение всего 2 раза;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Сознательно напрягать соответствующие мышцы;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Имитировать преодоление того или иного сопротивления.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15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Назовите базовые упражнения для развития мышц ног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Прыжки;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Приседания;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Сгибание и разгибание рук в упоре лежа;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16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Назовите правила правильного положения при сидении на стуле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Держать верхнюю часть спины и шею прямо;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Чаще менять положение ног;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Сидеть, закинув ногу за ногу;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Сидеть долго в одном положении.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17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Какая рекомендуется последовательность закаливающих процедур: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Контрастный душ, обливание, прогулки на воздухе;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Обтирание снегом, воздушные ванны, купание в проруби;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Прогулки на воздухе, душ, закаливание в парной;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Воздушные ванны, обтирание, обливание.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18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При каких условиях вес человека будет стабильным?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При получении количества энергии равной расходуемой;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При ежедневных активных занятиях спортом;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При получении недостаточного количества калорий;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При получении с пищей больше энергии, чем организм может использовать.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19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Первые Олимпийские игры современности были проведены: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1896 в Греции;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1734 в Риме;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3. 1928 в Москве; 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1900 в Китае.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20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Основным источником энергии для мышечного волокна являются: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1. жиры; 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2. углеводы; 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3. белки; 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все вместе.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1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 двигательная активность влияет на организм?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Повышает жизненные силы и функциональные возможности;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Позволяет меньше расходовать калории для поддержания оптимального веса;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Понижает выносливость и работоспособность;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Уменьшает количество лет.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2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Основное средство физического воспитания?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учебные занятия;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физические упражнения;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средства обучения;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средства закаливания.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3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Какова польза от занятий циклическими видами?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Повышают силовые способности;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Увеличивают количество жировой ткани;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Улучшают потребление организмом кислорода;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Увеличивают эффективность работы сердца.</w:t>
      </w:r>
    </w:p>
    <w:p w:rsidR="00347D47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4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двигательное умение?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уровень владения знаниями о движениях;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уровень владения двигательным действием;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уровень владения тактической подготовкой;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уровень владения системой движений.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5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Что в легкой атлетике делают с ядром?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метают;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бросают;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толкают;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запускают.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6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Какие из данных упражнений являются базовыми упражнениями для развития мышц рук и плечевого пояса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Поднимание ног и таза лежа на спине;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Повороты и наклоны туловища;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Отжимания;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7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Что означает термин «Олимпиада»?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четырехлетний период между Олимпийскими играми;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первый год четырехлетия, наступление которого празднуют Олимпийские игры;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синоним Олимпийских игр;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соревнования, проводимые во время Олимпийских игр.</w:t>
      </w:r>
    </w:p>
    <w:p w:rsidR="00347D47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8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Через </w:t>
      </w:r>
      <w:proofErr w:type="gramStart"/>
      <w:r w:rsidRPr="00541BDC">
        <w:rPr>
          <w:rFonts w:ascii="Times New Roman" w:hAnsi="Times New Roman" w:cs="Times New Roman"/>
          <w:sz w:val="28"/>
          <w:szCs w:val="28"/>
          <w:lang w:eastAsia="ar-SA"/>
        </w:rPr>
        <w:t>решение</w:t>
      </w:r>
      <w:proofErr w:type="gramEnd"/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 каких задач происходит реализация цели физического воспитания?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двигательных, гигиенических и просветительских задач;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закаливающих, психологических и философских задач;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задач развития дыхательной и сердечно – сосудистой систем;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оздоровительных, образовательных и воспитательных задач.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9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Какой элемент спортивной культуры включает в себя отношение человека к спорту?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Интегративно-познавательный;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Ценностно-</w:t>
      </w:r>
      <w:proofErr w:type="spellStart"/>
      <w:r w:rsidRPr="00541BDC">
        <w:rPr>
          <w:rFonts w:ascii="Times New Roman" w:hAnsi="Times New Roman" w:cs="Times New Roman"/>
          <w:sz w:val="28"/>
          <w:szCs w:val="28"/>
          <w:lang w:eastAsia="ar-SA"/>
        </w:rPr>
        <w:t>деятельностный</w:t>
      </w:r>
      <w:proofErr w:type="spellEnd"/>
      <w:r w:rsidRPr="00541BDC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proofErr w:type="spellStart"/>
      <w:r w:rsidRPr="00541BDC">
        <w:rPr>
          <w:rFonts w:ascii="Times New Roman" w:hAnsi="Times New Roman" w:cs="Times New Roman"/>
          <w:sz w:val="28"/>
          <w:szCs w:val="28"/>
          <w:lang w:eastAsia="ar-SA"/>
        </w:rPr>
        <w:t>Деятельностно</w:t>
      </w:r>
      <w:proofErr w:type="spellEnd"/>
      <w:r w:rsidRPr="00541BDC">
        <w:rPr>
          <w:rFonts w:ascii="Times New Roman" w:hAnsi="Times New Roman" w:cs="Times New Roman"/>
          <w:sz w:val="28"/>
          <w:szCs w:val="28"/>
          <w:lang w:eastAsia="ar-SA"/>
        </w:rPr>
        <w:t>-организующий;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4. </w:t>
      </w:r>
      <w:proofErr w:type="spellStart"/>
      <w:r w:rsidRPr="00541BDC">
        <w:rPr>
          <w:rFonts w:ascii="Times New Roman" w:hAnsi="Times New Roman" w:cs="Times New Roman"/>
          <w:sz w:val="28"/>
          <w:szCs w:val="28"/>
          <w:lang w:eastAsia="ar-SA"/>
        </w:rPr>
        <w:t>Ценносто</w:t>
      </w:r>
      <w:proofErr w:type="spellEnd"/>
      <w:r w:rsidRPr="00541BDC">
        <w:rPr>
          <w:rFonts w:ascii="Times New Roman" w:hAnsi="Times New Roman" w:cs="Times New Roman"/>
          <w:sz w:val="28"/>
          <w:szCs w:val="28"/>
          <w:lang w:eastAsia="ar-SA"/>
        </w:rPr>
        <w:t>-ориентационный.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0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В чем проявляется утомление?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Ощущается прилив сил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Улучшается память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Уменьшается сила и выносливость мышц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Улучшается координация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1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Какую пользу приносят занятия циклическими видами?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Повышают силовые способности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Увеличивают количество жировой ткани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Улучшают потребление организмом кислорода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Увеличивают эффективность работы сердца</w:t>
      </w:r>
    </w:p>
    <w:p w:rsidR="00347D47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2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Что является основными задачами специальной физической подготовки (СФП)?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Развитие силы;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Развитие выносливости;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Совершенствование физических качеств, характерных для данного вида спорта;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Преимущественное развитие двигательных навыков, необходимых для совершенствования данного вида спорта.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3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 правильно дышать при выполнении упражнений?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Задерживать дыхание;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Не обращать внимания на дыхание;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Ритмично;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Сочетать дыхание с движением рук, ног, туловища.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4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Определите классификацию упражнений по анатомическому признаку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Упражнения для развития гибкости;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Упражнения для развития качества силы;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Упражнения для мышц ног;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Упражнения для туловища (спины и брюшного пресса).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5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Для устранения отрицательных последствий от длительного пребывания в сидячем положении рекомендуется соблюдать следующие правила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сидеть так, чтобы колени располагались значительно выше бедер;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стараться не двигаться в течение нескольких часов;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сидеть неподвижно не более 20 минут;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держать спину и шею ровно.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6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При первых обливаниях рекомендуется использовать воду с температурой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+30С, в дальнейшем повышая температуру воды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+50С, в дальнейшем снижая температуру воды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+50С, в дальнейшем повышая температуру воды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+30С, в дальнейшем снижая температуру воды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7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Назовите виды воздушных ванн: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Горячие;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Индифферентные;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Ледяные;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Летние.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8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Назовите продукты с низким гликемическим индексом?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Свекла;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Бананы;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Греча;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Макароны.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9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Московская Олимпиада была проведена: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1956 г.;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1938 г.;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1972 г.;</w:t>
      </w:r>
    </w:p>
    <w:p w:rsidR="00347D47" w:rsidRDefault="00347D47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1980 г.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0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Понятие, отражающее прикладную направленность физического воспитания:</w:t>
      </w:r>
    </w:p>
    <w:p w:rsidR="00347D47" w:rsidRPr="00541BDC" w:rsidRDefault="00347D47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1. физическое воспитание; 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физическое состояние;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3. физическая подготовка; </w:t>
      </w:r>
    </w:p>
    <w:p w:rsidR="00347D47" w:rsidRPr="00541BDC" w:rsidRDefault="00347D47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физическая нагрузка.</w:t>
      </w:r>
    </w:p>
    <w:p w:rsidR="00347D47" w:rsidRDefault="00347D47" w:rsidP="00976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D47" w:rsidRDefault="00347D47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Номер вопроса и проверка сформированной компетенции</w:t>
      </w:r>
    </w:p>
    <w:p w:rsidR="00347D47" w:rsidRDefault="00347D47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347D47" w:rsidRDefault="00347D47" w:rsidP="00976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D47" w:rsidRDefault="00347D47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347D47" w:rsidRDefault="00347D47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1,2,3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47D47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347D47" w:rsidRPr="009F21AB" w:rsidRDefault="00347D4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347D47" w:rsidRDefault="00347D47" w:rsidP="00976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Сколько по времени следует выдерживать между плотным приемом пищи и началом беговых упражнений?</w:t>
      </w:r>
    </w:p>
    <w:p w:rsidR="00347D47" w:rsidRPr="000272BD" w:rsidRDefault="00347D47" w:rsidP="000272B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4 часа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2 часа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1 час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10 минут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2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Какое физическое качество получает свое развитие при длительном беге в медленном темпе?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сила;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выносливость;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быстрота;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ловкость.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Сколько игроков баскетбольной команды может одновременно находиться на площадке.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5;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6;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7;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4. 4.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Какова должна быть продолжительность ходьбы, чтобы достичь оздоровительного эффекта?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не менее 30 минут;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более 5 часов;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не более 10 минут;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не более 30 минут.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5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Перечислите основные упражнения для развития мышц туловища (спины и брюшного пресса):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Поднимание верхней части туловища в положении лежа на спине;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Поднимание ног и таза лежа на спине;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Прыжки;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6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В каком году был создан Российский Олимпийский Комитет?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1908 году;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1911 году;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1912 году;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1916 году.</w:t>
      </w:r>
    </w:p>
    <w:p w:rsidR="00347D47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 7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Перечислите главные физические качества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координация, выносливость, гибкость, сила, быстрота;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ловкость, сила, быстрота, выносливость, гибкость;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общая выносливость, силовая выносливость, быстрота, сила, ловкость;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общая выносливость, силовая выносливость, гибкость, быстрота, ловкость.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8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как специфический вид социальной де</w:t>
      </w:r>
      <w:r>
        <w:rPr>
          <w:rFonts w:ascii="Times New Roman" w:hAnsi="Times New Roman" w:cs="Times New Roman"/>
          <w:sz w:val="28"/>
          <w:szCs w:val="28"/>
          <w:lang w:eastAsia="ar-SA"/>
        </w:rPr>
        <w:t>я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тельности по своей природе: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proofErr w:type="spellStart"/>
      <w:r w:rsidRPr="000272BD">
        <w:rPr>
          <w:rFonts w:ascii="Times New Roman" w:hAnsi="Times New Roman" w:cs="Times New Roman"/>
          <w:sz w:val="28"/>
          <w:szCs w:val="28"/>
          <w:lang w:eastAsia="ar-SA"/>
        </w:rPr>
        <w:t>Однонаправлена</w:t>
      </w:r>
      <w:proofErr w:type="spellEnd"/>
      <w:r w:rsidRPr="000272BD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proofErr w:type="spellStart"/>
      <w:r w:rsidRPr="000272BD">
        <w:rPr>
          <w:rFonts w:ascii="Times New Roman" w:hAnsi="Times New Roman" w:cs="Times New Roman"/>
          <w:sz w:val="28"/>
          <w:szCs w:val="28"/>
          <w:lang w:eastAsia="ar-SA"/>
        </w:rPr>
        <w:t>Полифункциональна</w:t>
      </w:r>
      <w:proofErr w:type="spellEnd"/>
      <w:r w:rsidRPr="000272BD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Монокультурна;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Директивна.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9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– это: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Учреждения и блага, созданные для интенсивного использования физических упражнений в рамках соревновательной деятельности;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Специфическая философия жизни, включающая в себя духовное содержание спорта;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Совокупность общественных идей (целей, форм, мероприятий), существенных для физического совершенствования человека;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Совокупность социально приобретенных навыков поддержания хорошей физической формы.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10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Какие виды деятельности относятся к ациклическим физическим упражнениям?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Кувырок;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Толкание ядра;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Ходьба на лыжах;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Езда на велосипеде.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 11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Что является главным на начальном этапе тренировки в оздоровительной ходьбе и беге?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Техника передвижения;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Скорость передвижения;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Время пребывания на дистанции;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Подбор правильной обуви.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12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Из каких частей состоит учебно-тренировочное занятие?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Основная;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Подготовительная;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Заключительная;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Дополнительная.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13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Сколько раз рекомендуется повторять каждое упражнение утренней гимнастики?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Сколько захочется;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2-4 раза;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Более 20-30 раз;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Не менее 8-12 раз.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14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Назовите основные упражнения для развития мышц туловища (спины и брюшного пресса):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Поднимание верхней части туловища в положении лежа на спине;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Поднимание ног и таза лежа на спине;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Прыжки;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15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Чем является динамическая физкультурная минутка для работников умственного труда?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Средством развития физических качеств;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Средством, способствующим снижению возбудимости ЦНС и анализаторных систем, снятию резко выраженных нервно-эмоциональных состояний;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Средством повышения работоспособности;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Средством, способствующим нормализации мозгового и периферического кровообращения.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16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Какие факторы влияют на закаливающий эффект воздухом?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День недели;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Время суток;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Температура воздуха;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Влажность.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17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Какую пищу называют «органической», «живой»?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Мясо;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Морепродукты;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Овощи;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Орехи.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18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Какие продукты имеют большую энергетическую ценность?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Орехи;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Масло сливочное;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Картофель;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Яйца.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19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Дайте определение физической культуры: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Физическая культура удовлетворяет биологические потребности;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Физическая культура – средство отдыха;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Физическая культура – специфический процесс и результат человеческой деятельности, средство и способ физического совершенствования личности;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Физическая культура – средство физической подготовки.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 20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Процесс психофизической подготовки к будущей профессиональной деятельности называется: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1. профессиональная подготовка; 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профессионально-прикладная подготовка;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3. профессионально-прикладная физическая подготовка; 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спортивно – техническая подготовка.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1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Что является древнейшей формой организации физической культуры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бега;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единоборство;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соревнования на колесницах;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игры.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2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Что рекомендуют во время занятий?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Долго отдыхать после каждого упражнения;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Пополнять растраченные калории едой и напитками;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Больше активно двигаться;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Правильно сочетать нагрузку и интервалы отдыха по пульсу.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3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Что из ниже перечисленного является вредными привычками?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Курение;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Прием алкоголя и наркотиков;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Прогулки за городом;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Занятия танцами.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4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 звучит аббревиатура Международной федерации футбола?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УЕФА;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ФИФА;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ФИБА;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ФИЛА.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5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Где и когда впервые в нашей стране состоялись Олимпийские игры?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планировались в 1944 году, но были отменены из-за 2 мировой войны;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в 1976 году в Сочи;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в 1980 году в Москве;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пока еще не проводились.</w:t>
      </w:r>
    </w:p>
    <w:p w:rsidR="00347D47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6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 называется временное снижение работоспособности?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усталость;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напряжение;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утомление;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передозировка.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7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Каков порядок организации Олимпийских игр? Они состоят </w:t>
      </w:r>
      <w:proofErr w:type="gramStart"/>
      <w:r w:rsidRPr="000272BD">
        <w:rPr>
          <w:rFonts w:ascii="Times New Roman" w:hAnsi="Times New Roman" w:cs="Times New Roman"/>
          <w:sz w:val="28"/>
          <w:szCs w:val="28"/>
          <w:lang w:eastAsia="ar-SA"/>
        </w:rPr>
        <w:t>из</w:t>
      </w:r>
      <w:proofErr w:type="gramEnd"/>
      <w:r w:rsidRPr="000272BD">
        <w:rPr>
          <w:rFonts w:ascii="Times New Roman" w:hAnsi="Times New Roman" w:cs="Times New Roman"/>
          <w:sz w:val="28"/>
          <w:szCs w:val="28"/>
          <w:lang w:eastAsia="ar-SA"/>
        </w:rPr>
        <w:t>…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соревнований между странами;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соревнований по зимним или летним видам спорта;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зимних и летних Игр Олимпиады;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открытия, соревнований, награждения участников и закрытия.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8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Каково соотношение понятий «спорт» и «физическая культура»?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Это синонимы, используемые для обозначения одного вида деятельности;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Физическая культура – это направление спортивной деятельности;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Физическая культура – это часть общей культуры личности, а спорт – явление социальное;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Спорт является доминирующей формой проявления физической культуры.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9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и спорт приобретают в России черты социального института:</w:t>
      </w:r>
    </w:p>
    <w:p w:rsidR="00347D47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В конце 20-х годов XX столетия;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В 30-е годы ХХ столетия;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В 40-е годы ХХ столетия;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в 50-е годы ХХ столетия.</w:t>
      </w:r>
    </w:p>
    <w:p w:rsidR="00347D47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0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Назовите преимущества занятий оздоровительной ходьбой: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Быстрое достижение оздоровительного эффекта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Монотонность занятий ходьбой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Можно заниматься в любом возрасте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Легко дозировать нагрузку по самочувствию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1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Какой темп ходьбы уже требует волевых усилий?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120-140 шагов в минуту;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Свыше 140;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Не более 80 шагов в минуту;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80-100 шагов в минуту.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2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Какие приемы можно использовать для расслабления мышц?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Сочетающие расслабления одних мышц с напряжением других;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Произвольное расслабление отдельных мышц;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Удары по напряженной мышце;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Статическое напряжение.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3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С каких упражнений следует начинать утреннюю гимнастику?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Упражнения для спины и брюшного пресса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Упражнения на гибкость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Упражнения типа «потягивания», дыхательные упражнения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4. Ходьба на месте с целью активизации деятельности </w:t>
      </w:r>
      <w:proofErr w:type="gramStart"/>
      <w:r w:rsidRPr="000272BD">
        <w:rPr>
          <w:rFonts w:ascii="Times New Roman" w:hAnsi="Times New Roman" w:cs="Times New Roman"/>
          <w:sz w:val="28"/>
          <w:szCs w:val="28"/>
          <w:lang w:eastAsia="ar-SA"/>
        </w:rPr>
        <w:t>сердечно-сосудистой</w:t>
      </w:r>
      <w:proofErr w:type="gramEnd"/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 и дыхательной систем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4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Назовите базовые упражнения для развития мышц рук и плечевого пояса</w:t>
      </w:r>
    </w:p>
    <w:p w:rsidR="00347D47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Поднимание ног и таза лежа на спине;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Повороты и наклоны туловища;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3.Отжимания;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5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Что рекомендуется делать для снятия напряжения, длительное </w:t>
      </w:r>
      <w:proofErr w:type="gramStart"/>
      <w:r w:rsidRPr="000272BD">
        <w:rPr>
          <w:rFonts w:ascii="Times New Roman" w:hAnsi="Times New Roman" w:cs="Times New Roman"/>
          <w:sz w:val="28"/>
          <w:szCs w:val="28"/>
          <w:lang w:eastAsia="ar-SA"/>
        </w:rPr>
        <w:t>время</w:t>
      </w:r>
      <w:proofErr w:type="gramEnd"/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 работая за компьютером в положении сидя?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Выполнять упражнения для снятия напряжения глаз;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Выполнять упражнения на растягивание и расслабление мышц;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Ничего не делать;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Подвинуть ближе монитор компьютера.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6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В чем выражается принцип систематичности использования закаливающих процедур?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Закаливать организм следует: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в зависимости от режима дня;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от 2 до 5 раз в год;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без длительных перерывов;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круглогодично.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7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Какие продукты вызывают избыточный вес?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Овощи;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Фрукты;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Жареные и жирные блюда;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Сосиски.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8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Первые Олимпийские игры были проведены: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1. 1034 г. в США; 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2. 776 г. до н.э. в Греции; 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3. 896 г. до н.э. в Риме; 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1428 г. в Праге.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9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Недостаток двигательной активности людей называется: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Гипертонией;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proofErr w:type="spellStart"/>
      <w:r w:rsidRPr="000272BD">
        <w:rPr>
          <w:rFonts w:ascii="Times New Roman" w:hAnsi="Times New Roman" w:cs="Times New Roman"/>
          <w:sz w:val="28"/>
          <w:szCs w:val="28"/>
          <w:lang w:eastAsia="ar-SA"/>
        </w:rPr>
        <w:t>Гипердинамией</w:t>
      </w:r>
      <w:proofErr w:type="spellEnd"/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; 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Гиподинамией;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Гипотонией.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4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0</w:t>
      </w: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7D47" w:rsidRPr="000272BD" w:rsidRDefault="00347D47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Недельной нормой двигательной активности студентов являются занятия физическими упражнениями в объеме: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4-6 ч.;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5-7 ч.;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16 ч.;</w:t>
      </w:r>
    </w:p>
    <w:p w:rsidR="00347D47" w:rsidRPr="000272BD" w:rsidRDefault="00347D47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10-12 ч.</w:t>
      </w:r>
    </w:p>
    <w:sectPr w:rsidR="00347D47" w:rsidRPr="000272BD" w:rsidSect="00AE3C0E">
      <w:headerReference w:type="default" r:id="rId1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628" w:rsidRDefault="00B82628">
      <w:pPr>
        <w:spacing w:after="0" w:line="240" w:lineRule="auto"/>
      </w:pPr>
      <w:r>
        <w:separator/>
      </w:r>
    </w:p>
  </w:endnote>
  <w:endnote w:type="continuationSeparator" w:id="0">
    <w:p w:rsidR="00B82628" w:rsidRDefault="00B82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628" w:rsidRDefault="00B82628">
      <w:pPr>
        <w:spacing w:after="0" w:line="240" w:lineRule="auto"/>
      </w:pPr>
      <w:r>
        <w:separator/>
      </w:r>
    </w:p>
  </w:footnote>
  <w:footnote w:type="continuationSeparator" w:id="0">
    <w:p w:rsidR="00B82628" w:rsidRDefault="00B82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D47" w:rsidRDefault="000462EF" w:rsidP="003275FC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6B5075">
      <w:rPr>
        <w:noProof/>
      </w:rPr>
      <w:t>32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6DF4"/>
    <w:multiLevelType w:val="hybridMultilevel"/>
    <w:tmpl w:val="EF0E94CC"/>
    <w:lvl w:ilvl="0" w:tplc="BEC04B2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0975720"/>
    <w:multiLevelType w:val="hybridMultilevel"/>
    <w:tmpl w:val="475ADB98"/>
    <w:lvl w:ilvl="0" w:tplc="C99C24B0">
      <w:start w:val="1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F75B52"/>
    <w:multiLevelType w:val="hybridMultilevel"/>
    <w:tmpl w:val="35AA40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44B29A7"/>
    <w:multiLevelType w:val="hybridMultilevel"/>
    <w:tmpl w:val="6DBAF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0F71B7"/>
    <w:multiLevelType w:val="hybridMultilevel"/>
    <w:tmpl w:val="5A6442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1962"/>
    <w:rsid w:val="00017921"/>
    <w:rsid w:val="000272BD"/>
    <w:rsid w:val="000374FE"/>
    <w:rsid w:val="000462EF"/>
    <w:rsid w:val="000775F5"/>
    <w:rsid w:val="00091206"/>
    <w:rsid w:val="000B272C"/>
    <w:rsid w:val="000C51D8"/>
    <w:rsid w:val="000E1A38"/>
    <w:rsid w:val="00100602"/>
    <w:rsid w:val="001032F6"/>
    <w:rsid w:val="00113AD6"/>
    <w:rsid w:val="00114A97"/>
    <w:rsid w:val="00120989"/>
    <w:rsid w:val="00140E5C"/>
    <w:rsid w:val="00155AB7"/>
    <w:rsid w:val="00194FF7"/>
    <w:rsid w:val="001E22C9"/>
    <w:rsid w:val="002207C3"/>
    <w:rsid w:val="00221DD8"/>
    <w:rsid w:val="0027749B"/>
    <w:rsid w:val="002840C7"/>
    <w:rsid w:val="00286584"/>
    <w:rsid w:val="00286D0F"/>
    <w:rsid w:val="00295BCE"/>
    <w:rsid w:val="002A463C"/>
    <w:rsid w:val="002A7590"/>
    <w:rsid w:val="003275FC"/>
    <w:rsid w:val="0033655C"/>
    <w:rsid w:val="00347D47"/>
    <w:rsid w:val="003556D9"/>
    <w:rsid w:val="0036145C"/>
    <w:rsid w:val="003B180F"/>
    <w:rsid w:val="003C2F65"/>
    <w:rsid w:val="003D24D9"/>
    <w:rsid w:val="003D318C"/>
    <w:rsid w:val="003E3B84"/>
    <w:rsid w:val="00433C85"/>
    <w:rsid w:val="00442E9B"/>
    <w:rsid w:val="00473534"/>
    <w:rsid w:val="00485090"/>
    <w:rsid w:val="005114D2"/>
    <w:rsid w:val="00541BDC"/>
    <w:rsid w:val="005721B4"/>
    <w:rsid w:val="00594737"/>
    <w:rsid w:val="005B3ECC"/>
    <w:rsid w:val="005B463C"/>
    <w:rsid w:val="005C12EC"/>
    <w:rsid w:val="005E7157"/>
    <w:rsid w:val="00600195"/>
    <w:rsid w:val="00610DC4"/>
    <w:rsid w:val="00631675"/>
    <w:rsid w:val="00647572"/>
    <w:rsid w:val="006534C7"/>
    <w:rsid w:val="00653A59"/>
    <w:rsid w:val="00667A8B"/>
    <w:rsid w:val="006875D7"/>
    <w:rsid w:val="006B5075"/>
    <w:rsid w:val="0070211D"/>
    <w:rsid w:val="0072010B"/>
    <w:rsid w:val="00764C1A"/>
    <w:rsid w:val="007677BF"/>
    <w:rsid w:val="007B424D"/>
    <w:rsid w:val="007D14CB"/>
    <w:rsid w:val="007F3BE4"/>
    <w:rsid w:val="00807286"/>
    <w:rsid w:val="008651E8"/>
    <w:rsid w:val="008848E7"/>
    <w:rsid w:val="008A2748"/>
    <w:rsid w:val="008C5C50"/>
    <w:rsid w:val="008D502E"/>
    <w:rsid w:val="008D514A"/>
    <w:rsid w:val="008E672B"/>
    <w:rsid w:val="00952B16"/>
    <w:rsid w:val="00955108"/>
    <w:rsid w:val="00964E73"/>
    <w:rsid w:val="00965B6F"/>
    <w:rsid w:val="009762CC"/>
    <w:rsid w:val="00976E93"/>
    <w:rsid w:val="009D3732"/>
    <w:rsid w:val="009F1D5E"/>
    <w:rsid w:val="009F21AB"/>
    <w:rsid w:val="00A16129"/>
    <w:rsid w:val="00A34B1B"/>
    <w:rsid w:val="00A43016"/>
    <w:rsid w:val="00A619C5"/>
    <w:rsid w:val="00A62257"/>
    <w:rsid w:val="00A815B3"/>
    <w:rsid w:val="00A873D4"/>
    <w:rsid w:val="00A93D93"/>
    <w:rsid w:val="00AD22C5"/>
    <w:rsid w:val="00AE3C0E"/>
    <w:rsid w:val="00AF2F5F"/>
    <w:rsid w:val="00AF6B8C"/>
    <w:rsid w:val="00B16670"/>
    <w:rsid w:val="00B23EE4"/>
    <w:rsid w:val="00B36C57"/>
    <w:rsid w:val="00B57233"/>
    <w:rsid w:val="00B809E9"/>
    <w:rsid w:val="00B82628"/>
    <w:rsid w:val="00BC5220"/>
    <w:rsid w:val="00BD262B"/>
    <w:rsid w:val="00C04BFF"/>
    <w:rsid w:val="00C072CD"/>
    <w:rsid w:val="00C21796"/>
    <w:rsid w:val="00C23445"/>
    <w:rsid w:val="00C4068B"/>
    <w:rsid w:val="00C55F86"/>
    <w:rsid w:val="00C71F47"/>
    <w:rsid w:val="00C7752E"/>
    <w:rsid w:val="00CA4E54"/>
    <w:rsid w:val="00CC48EF"/>
    <w:rsid w:val="00CE0D05"/>
    <w:rsid w:val="00CE0E2C"/>
    <w:rsid w:val="00CF3CC1"/>
    <w:rsid w:val="00DA4567"/>
    <w:rsid w:val="00DD2BCB"/>
    <w:rsid w:val="00DD3F57"/>
    <w:rsid w:val="00DE796A"/>
    <w:rsid w:val="00E058C6"/>
    <w:rsid w:val="00E06B69"/>
    <w:rsid w:val="00E10E0A"/>
    <w:rsid w:val="00E1514B"/>
    <w:rsid w:val="00E23D5F"/>
    <w:rsid w:val="00E313C2"/>
    <w:rsid w:val="00E374C3"/>
    <w:rsid w:val="00E43E39"/>
    <w:rsid w:val="00E44FF6"/>
    <w:rsid w:val="00E66A2A"/>
    <w:rsid w:val="00E73B58"/>
    <w:rsid w:val="00E7553A"/>
    <w:rsid w:val="00EE6189"/>
    <w:rsid w:val="00EE7D84"/>
    <w:rsid w:val="00EF008F"/>
    <w:rsid w:val="00F03BD1"/>
    <w:rsid w:val="00F26035"/>
    <w:rsid w:val="00F358CA"/>
    <w:rsid w:val="00F7385E"/>
    <w:rsid w:val="00F87164"/>
    <w:rsid w:val="00F950F3"/>
    <w:rsid w:val="00FA2195"/>
    <w:rsid w:val="00FD4C20"/>
    <w:rsid w:val="00FE2277"/>
    <w:rsid w:val="00FE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08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basedOn w:val="a0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99"/>
    <w:qFormat/>
    <w:rsid w:val="00286584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5902</Words>
  <Characters>33647</Characters>
  <Application>Microsoft Office Word</Application>
  <DocSecurity>0</DocSecurity>
  <Lines>280</Lines>
  <Paragraphs>78</Paragraphs>
  <ScaleCrop>false</ScaleCrop>
  <Company>VEPI</Company>
  <LinksUpToDate>false</LinksUpToDate>
  <CharactersWithSpaces>39471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68</cp:revision>
  <cp:lastPrinted>2019-04-01T11:14:00Z</cp:lastPrinted>
  <dcterms:created xsi:type="dcterms:W3CDTF">2018-04-27T06:55:00Z</dcterms:created>
  <dcterms:modified xsi:type="dcterms:W3CDTF">2020-01-22T07:28:00Z</dcterms:modified>
</cp:coreProperties>
</file>