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D6" w:rsidRPr="00AE3C0E" w:rsidRDefault="005B7DD6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5168;visibility:visible">
            <v:imagedata r:id="rId7" o:title="" gain="69719f"/>
          </v:shape>
        </w:pict>
      </w:r>
    </w:p>
    <w:p w:rsidR="005B7DD6" w:rsidRPr="00AE3C0E" w:rsidRDefault="005B7DD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B7DD6" w:rsidRPr="00AE3C0E" w:rsidRDefault="005B7DD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5B7DD6" w:rsidRPr="00AE3C0E" w:rsidRDefault="005B7DD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5B7DD6" w:rsidRPr="00AE3C0E" w:rsidRDefault="005B7DD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5B7DD6" w:rsidRPr="00AE3C0E" w:rsidRDefault="005B7DD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3in;margin-top:12pt;width:236.25pt;height:131.25pt;z-index:251660288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5B7DD6" w:rsidRPr="00AE3C0E" w:rsidRDefault="005B7DD6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Default="005B7DD6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Default="005B7DD6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Default="005B7DD6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AE3C0E" w:rsidRDefault="005B7DD6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7DD6" w:rsidRPr="00AE3C0E" w:rsidRDefault="005B7DD6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AE3C0E" w:rsidRDefault="005B7DD6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AE3C0E" w:rsidRDefault="005B7DD6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AE3C0E" w:rsidRDefault="005B7DD6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5B7DD6" w:rsidRPr="00A16129" w:rsidRDefault="005B7DD6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5B7DD6" w:rsidRPr="00AE3C0E" w:rsidRDefault="005B7DD6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B7DD6" w:rsidRPr="003B1B06" w:rsidRDefault="005B7DD6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Б.14 Статистика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B7DD6" w:rsidRPr="00AE3C0E" w:rsidRDefault="005B7DD6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5B7DD6" w:rsidRPr="00AE3C0E" w:rsidRDefault="005B7DD6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B7DD6" w:rsidRPr="003B1B06" w:rsidRDefault="005B7DD6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B7DD6" w:rsidRPr="00AE3C0E" w:rsidRDefault="005B7DD6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5B7DD6" w:rsidRPr="00AE3C0E" w:rsidRDefault="005B7DD6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AE3C0E" w:rsidRDefault="005B7DD6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B7DD6" w:rsidRPr="00AE3C0E" w:rsidRDefault="005B7DD6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5B7DD6" w:rsidRPr="00AE3C0E" w:rsidRDefault="005B7DD6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AE3C0E" w:rsidRDefault="005B7DD6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B7DD6" w:rsidRPr="00AE3C0E" w:rsidRDefault="005B7DD6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5B7DD6" w:rsidRPr="00AE3C0E" w:rsidRDefault="005B7DD6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AE3C0E" w:rsidRDefault="005B7DD6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B7DD6" w:rsidRPr="00AE3C0E" w:rsidRDefault="005B7DD6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5B7DD6" w:rsidRPr="00AE3C0E" w:rsidRDefault="005B7DD6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AE3C0E" w:rsidRDefault="005B7DD6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B7DD6" w:rsidRPr="00AE3C0E" w:rsidRDefault="005B7DD6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B7DD6" w:rsidRPr="00AE3C0E" w:rsidRDefault="005B7DD6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B7DD6" w:rsidRPr="00AE3C0E" w:rsidRDefault="005B7DD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5B7DD6" w:rsidRPr="00AE3C0E" w:rsidRDefault="005B7DD6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B7DD6" w:rsidRPr="00AE3C0E" w:rsidRDefault="005B7DD6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B7DD6" w:rsidRPr="00AE3C0E" w:rsidRDefault="005B7DD6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B7DD6" w:rsidRPr="00AE3C0E" w:rsidRDefault="005B7DD6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7DD6" w:rsidRDefault="005B7DD6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7DD6" w:rsidRPr="00AE3C0E" w:rsidRDefault="005B7DD6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7DD6" w:rsidRPr="00AE3C0E" w:rsidRDefault="005B7DD6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7DD6" w:rsidRPr="00AE3C0E" w:rsidRDefault="005B7DD6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7DD6" w:rsidRPr="00AE3C0E" w:rsidRDefault="005B7DD6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5B7DD6" w:rsidRPr="00AE3C0E" w:rsidRDefault="005B7DD6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5B7DD6" w:rsidRPr="003B1B06" w:rsidRDefault="005B7DD6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экономики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5B7DD6" w:rsidRPr="00AE3C0E" w:rsidRDefault="005B7DD6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7DD6" w:rsidRPr="00B25662" w:rsidRDefault="005B7DD6" w:rsidP="00B25662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lang w:eastAsia="ar-SA"/>
        </w:rPr>
      </w:pPr>
      <w:r w:rsidRPr="00B25662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B25662">
        <w:rPr>
          <w:rFonts w:ascii="Times New Roman" w:hAnsi="Times New Roman" w:cs="Times New Roman"/>
          <w:sz w:val="28"/>
          <w:szCs w:val="28"/>
          <w:u w:val="single"/>
          <w:lang w:eastAsia="ar-SA"/>
        </w:rPr>
        <w:t>24</w:t>
      </w:r>
      <w:r w:rsidRPr="00B25662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B25662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B25662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B25662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5B7DD6" w:rsidRPr="00AE3C0E" w:rsidRDefault="005B7DD6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7DD6" w:rsidRPr="002840C7" w:rsidRDefault="005B7DD6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5B7DD6" w:rsidRPr="002840C7" w:rsidRDefault="005B7DD6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7DD6" w:rsidRPr="002840C7" w:rsidRDefault="005B7DD6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7DD6" w:rsidRPr="00AE3C0E" w:rsidRDefault="005B7DD6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5B7DD6" w:rsidRDefault="005B7DD6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Default="005B7DD6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Default="005B7DD6" w:rsidP="003C1B12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43pt;margin-top:17.95pt;width:62.25pt;height:39.95pt;z-index:251656192">
            <v:imagedata r:id="rId10" o:title=""/>
          </v:shape>
        </w:pict>
      </w:r>
    </w:p>
    <w:p w:rsidR="005B7DD6" w:rsidRPr="003C1B12" w:rsidRDefault="005B7DD6" w:rsidP="003C1B12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B12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Pr="003C1B12">
        <w:rPr>
          <w:rFonts w:ascii="Times New Roman" w:hAnsi="Times New Roman" w:cs="Times New Roman"/>
          <w:sz w:val="28"/>
          <w:szCs w:val="28"/>
          <w:lang w:eastAsia="ru-RU"/>
        </w:rPr>
        <w:tab/>
        <w:t>А.Э. Ахмедов</w:t>
      </w:r>
    </w:p>
    <w:p w:rsidR="005B7DD6" w:rsidRPr="00AE3C0E" w:rsidRDefault="005B7DD6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7DD6" w:rsidRPr="00AE3C0E" w:rsidRDefault="005B7DD6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7DD6" w:rsidRDefault="005B7DD6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5B7DD6" w:rsidRDefault="005B7DD6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234pt;margin-top:8.9pt;width:62.25pt;height:39.95pt;z-index:251657216">
            <v:imagedata r:id="rId10" o:title=""/>
          </v:shape>
        </w:pict>
      </w:r>
    </w:p>
    <w:p w:rsidR="005B7DD6" w:rsidRPr="00AE3C0E" w:rsidRDefault="005B7DD6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3C1B12">
        <w:rPr>
          <w:rFonts w:ascii="Times New Roman" w:hAnsi="Times New Roman" w:cs="Times New Roman"/>
          <w:sz w:val="28"/>
          <w:szCs w:val="28"/>
          <w:lang w:eastAsia="ru-RU"/>
        </w:rPr>
        <w:t>А.Э. Ахмедов</w:t>
      </w:r>
    </w:p>
    <w:p w:rsidR="005B7DD6" w:rsidRPr="00AE3C0E" w:rsidRDefault="005B7DD6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7DD6" w:rsidRPr="00AE3C0E" w:rsidRDefault="005B7DD6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B7DD6" w:rsidRPr="00AE3C0E" w:rsidRDefault="005B7DD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5B7DD6" w:rsidRPr="00AE3C0E" w:rsidRDefault="005B7DD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DD6" w:rsidRPr="00AE3C0E" w:rsidRDefault="005B7DD6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Б1.Б.14 «Статистика»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5B7DD6" w:rsidRPr="009F2E96">
        <w:tc>
          <w:tcPr>
            <w:tcW w:w="1565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5B7DD6" w:rsidRPr="009F2E96">
        <w:tc>
          <w:tcPr>
            <w:tcW w:w="1565" w:type="dxa"/>
            <w:vAlign w:val="center"/>
          </w:tcPr>
          <w:p w:rsidR="005B7DD6" w:rsidRPr="00AE3C0E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933" w:type="dxa"/>
            <w:vAlign w:val="center"/>
          </w:tcPr>
          <w:p w:rsidR="005B7DD6" w:rsidRPr="009B776C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7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5B7DD6" w:rsidRPr="009F2E96">
        <w:tc>
          <w:tcPr>
            <w:tcW w:w="1565" w:type="dxa"/>
          </w:tcPr>
          <w:p w:rsidR="005B7DD6" w:rsidRPr="001C6F66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7933" w:type="dxa"/>
          </w:tcPr>
          <w:p w:rsidR="005B7DD6" w:rsidRPr="001C6F66" w:rsidRDefault="005B7DD6" w:rsidP="00011A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6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</w:tbl>
    <w:p w:rsidR="005B7DD6" w:rsidRPr="00AE3C0E" w:rsidRDefault="005B7DD6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7DD6" w:rsidRPr="00AE3C0E" w:rsidRDefault="005B7DD6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5B7DD6" w:rsidRPr="00AE3C0E" w:rsidRDefault="005B7DD6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DD6" w:rsidRPr="00AE3C0E" w:rsidRDefault="005B7DD6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540"/>
        <w:gridCol w:w="720"/>
        <w:gridCol w:w="720"/>
        <w:gridCol w:w="540"/>
        <w:gridCol w:w="720"/>
        <w:gridCol w:w="720"/>
        <w:gridCol w:w="720"/>
      </w:tblGrid>
      <w:tr w:rsidR="005B7DD6" w:rsidRPr="009F2E96">
        <w:tc>
          <w:tcPr>
            <w:tcW w:w="4528" w:type="dxa"/>
            <w:vMerge w:val="restart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5B7DD6" w:rsidRPr="009F2E96">
        <w:tc>
          <w:tcPr>
            <w:tcW w:w="4528" w:type="dxa"/>
            <w:vMerge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A931DD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720" w:type="dxa"/>
            <w:vAlign w:val="center"/>
          </w:tcPr>
          <w:p w:rsidR="005B7DD6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720" w:type="dxa"/>
            <w:vAlign w:val="center"/>
          </w:tcPr>
          <w:p w:rsidR="005B7DD6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A931DD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A931DD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A93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7DD6" w:rsidRPr="00AE3C0E" w:rsidRDefault="005B7DD6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DD6" w:rsidRPr="00AE3C0E" w:rsidRDefault="005B7DD6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5B7DD6" w:rsidRPr="009F2E96">
        <w:trPr>
          <w:trHeight w:val="227"/>
        </w:trPr>
        <w:tc>
          <w:tcPr>
            <w:tcW w:w="4528" w:type="dxa"/>
            <w:vMerge w:val="restart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5B7DD6" w:rsidRPr="00AE3C0E" w:rsidRDefault="005B7DD6" w:rsidP="003D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5B7DD6" w:rsidRPr="009F2E96">
        <w:tc>
          <w:tcPr>
            <w:tcW w:w="4528" w:type="dxa"/>
            <w:vMerge/>
            <w:vAlign w:val="center"/>
          </w:tcPr>
          <w:p w:rsidR="005B7DD6" w:rsidRPr="00AE3C0E" w:rsidRDefault="005B7DD6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5B7DD6" w:rsidRPr="00AE3C0E" w:rsidRDefault="005B7DD6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5B7DD6" w:rsidRPr="00AE3C0E" w:rsidRDefault="005B7DD6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A931DD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A931DD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997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A931DD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B7DD6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B7DD6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B7DD6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</w:tr>
      <w:tr w:rsidR="005B7DD6" w:rsidRPr="009F2E96">
        <w:tc>
          <w:tcPr>
            <w:tcW w:w="4528" w:type="dxa"/>
            <w:vAlign w:val="center"/>
          </w:tcPr>
          <w:p w:rsidR="005B7DD6" w:rsidRPr="005864AC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B7DD6" w:rsidRPr="00AE3C0E" w:rsidRDefault="005B7DD6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7DD6" w:rsidRPr="00AE3C0E" w:rsidRDefault="005B7DD6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7DD6" w:rsidRPr="00AE3C0E" w:rsidRDefault="005B7DD6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Б1.Б.14 «Статистика»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5B7DD6" w:rsidRPr="00AE3C0E" w:rsidRDefault="005B7DD6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5B7DD6" w:rsidRPr="00AE3C0E" w:rsidRDefault="005B7DD6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2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5B7DD6" w:rsidRPr="00AE3C0E" w:rsidRDefault="005B7DD6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7DD6" w:rsidRPr="00AE3C0E" w:rsidRDefault="005B7DD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5B7DD6" w:rsidRPr="00AE3C0E" w:rsidRDefault="005B7DD6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7DD6" w:rsidRPr="00AE3C0E" w:rsidRDefault="005B7DD6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5B7DD6" w:rsidRPr="00011ACE">
        <w:tc>
          <w:tcPr>
            <w:tcW w:w="1565" w:type="dxa"/>
            <w:vAlign w:val="center"/>
          </w:tcPr>
          <w:p w:rsidR="005B7DD6" w:rsidRPr="00011ACE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5B7DD6" w:rsidRPr="00011ACE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5B7DD6" w:rsidRPr="00011ACE">
        <w:tc>
          <w:tcPr>
            <w:tcW w:w="1565" w:type="dxa"/>
            <w:vAlign w:val="center"/>
          </w:tcPr>
          <w:p w:rsidR="005B7DD6" w:rsidRPr="00011ACE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880" w:type="dxa"/>
            <w:vAlign w:val="center"/>
          </w:tcPr>
          <w:p w:rsidR="005B7DD6" w:rsidRPr="00011ACE" w:rsidRDefault="005B7DD6" w:rsidP="00011A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</w:t>
            </w: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экономические теории, используемые в статистике</w:t>
            </w:r>
          </w:p>
          <w:p w:rsidR="005B7DD6" w:rsidRPr="00011ACE" w:rsidRDefault="005B7DD6" w:rsidP="00011A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ставить цели и формулировать задачи, связанные с реализацией</w:t>
            </w: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экономических знаний в статистике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навыками количественного анализа экономически значимых явлений и процессов, происходящих в обществе </w:t>
            </w:r>
          </w:p>
        </w:tc>
      </w:tr>
      <w:tr w:rsidR="005B7DD6" w:rsidRPr="00011ACE">
        <w:tc>
          <w:tcPr>
            <w:tcW w:w="1565" w:type="dxa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7880" w:type="dxa"/>
          </w:tcPr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Знать:</w:t>
            </w: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нормативные и правовые документы, </w:t>
            </w: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регламентирующие статистический учёт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Уметь:</w:t>
            </w: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системе нормативных и правовых документов, регламентирующих </w:t>
            </w: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статистический учёт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  <w:r w:rsidRPr="00011A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поиска, анализа и использования нормативных и правовых документов в статистике</w:t>
            </w:r>
          </w:p>
        </w:tc>
      </w:tr>
    </w:tbl>
    <w:p w:rsidR="005B7DD6" w:rsidRPr="00011ACE" w:rsidRDefault="005B7DD6" w:rsidP="00011AC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7DD6" w:rsidRPr="00011ACE" w:rsidRDefault="005B7DD6" w:rsidP="00011AC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11ACE">
        <w:rPr>
          <w:rFonts w:ascii="Times New Roman" w:hAnsi="Times New Roman" w:cs="Times New Roman"/>
          <w:sz w:val="28"/>
          <w:szCs w:val="28"/>
          <w:lang w:eastAsia="ar-SA"/>
        </w:rPr>
        <w:t>Порядок оценки освоения обучающимися учебного материала определяется содержанием следующих разделов дисциплины (модуля):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685"/>
        <w:gridCol w:w="1417"/>
        <w:gridCol w:w="1594"/>
      </w:tblGrid>
      <w:tr w:rsidR="005B7DD6" w:rsidRPr="00011ACE">
        <w:tc>
          <w:tcPr>
            <w:tcW w:w="486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011ACE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5B7DD6" w:rsidRPr="00011ACE">
        <w:tc>
          <w:tcPr>
            <w:tcW w:w="486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5B7DD6" w:rsidRPr="00011ACE" w:rsidRDefault="005B7DD6" w:rsidP="00011ACE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Предмет, метод и задачи статистики.</w:t>
            </w:r>
          </w:p>
        </w:tc>
        <w:tc>
          <w:tcPr>
            <w:tcW w:w="1170" w:type="dxa"/>
            <w:vAlign w:val="center"/>
          </w:tcPr>
          <w:p w:rsidR="005B7DD6" w:rsidRPr="00011ACE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011ACE">
              <w:rPr>
                <w:sz w:val="20"/>
                <w:szCs w:val="20"/>
              </w:rPr>
              <w:t xml:space="preserve">необходимых </w:t>
            </w:r>
            <w:r w:rsidRPr="00011ACE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B7DD6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011ACE">
        <w:tc>
          <w:tcPr>
            <w:tcW w:w="486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5B7DD6" w:rsidRPr="00011ACE" w:rsidRDefault="005B7DD6" w:rsidP="00011ACE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Статистическое наблюдение.</w:t>
            </w:r>
          </w:p>
          <w:p w:rsidR="005B7DD6" w:rsidRPr="00011ACE" w:rsidRDefault="005B7DD6" w:rsidP="00011A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011ACE">
              <w:rPr>
                <w:sz w:val="20"/>
                <w:szCs w:val="20"/>
              </w:rPr>
              <w:t xml:space="preserve">необходимых </w:t>
            </w:r>
            <w:r w:rsidRPr="00011ACE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B7DD6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011ACE">
        <w:tc>
          <w:tcPr>
            <w:tcW w:w="486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5B7DD6" w:rsidRPr="00011ACE" w:rsidRDefault="005B7DD6" w:rsidP="00011A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Сводка и группировка статистических материалов.</w:t>
            </w:r>
          </w:p>
        </w:tc>
        <w:tc>
          <w:tcPr>
            <w:tcW w:w="1170" w:type="dxa"/>
            <w:vAlign w:val="center"/>
          </w:tcPr>
          <w:p w:rsidR="005B7DD6" w:rsidRPr="00011ACE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011ACE">
              <w:rPr>
                <w:sz w:val="20"/>
                <w:szCs w:val="20"/>
              </w:rPr>
              <w:t xml:space="preserve">необходимых </w:t>
            </w:r>
            <w:r w:rsidRPr="00011ACE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B7DD6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011ACE">
        <w:tc>
          <w:tcPr>
            <w:tcW w:w="486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5B7DD6" w:rsidRPr="00011ACE" w:rsidRDefault="005B7DD6" w:rsidP="00011A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Статистические показатели: абсолютные, относительные и средние величины.</w:t>
            </w:r>
          </w:p>
        </w:tc>
        <w:tc>
          <w:tcPr>
            <w:tcW w:w="1170" w:type="dxa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011ACE">
              <w:rPr>
                <w:sz w:val="20"/>
                <w:szCs w:val="20"/>
              </w:rPr>
              <w:t xml:space="preserve">необходимых </w:t>
            </w:r>
            <w:r w:rsidRPr="00011ACE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B7DD6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011ACE">
        <w:tc>
          <w:tcPr>
            <w:tcW w:w="486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5B7DD6" w:rsidRPr="00011ACE" w:rsidRDefault="005B7DD6" w:rsidP="00011A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Показатели вариации и статистические распределения.</w:t>
            </w:r>
          </w:p>
          <w:p w:rsidR="005B7DD6" w:rsidRPr="00011ACE" w:rsidRDefault="005B7DD6" w:rsidP="00011A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5B7DD6" w:rsidRPr="00011ACE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B7DD6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011ACE">
        <w:tc>
          <w:tcPr>
            <w:tcW w:w="486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5B7DD6" w:rsidRPr="00011ACE" w:rsidRDefault="005B7DD6" w:rsidP="00011A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Основы выборочного наблюдения.</w:t>
            </w:r>
          </w:p>
        </w:tc>
        <w:tc>
          <w:tcPr>
            <w:tcW w:w="1170" w:type="dxa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B7DD6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011ACE">
        <w:tc>
          <w:tcPr>
            <w:tcW w:w="486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5B7DD6" w:rsidRPr="00011ACE" w:rsidRDefault="005B7DD6" w:rsidP="00011A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Статистическое изучение динамики.</w:t>
            </w:r>
          </w:p>
        </w:tc>
        <w:tc>
          <w:tcPr>
            <w:tcW w:w="1170" w:type="dxa"/>
            <w:vAlign w:val="center"/>
          </w:tcPr>
          <w:p w:rsidR="005B7DD6" w:rsidRPr="00011ACE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B7DD6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011ACE">
        <w:tc>
          <w:tcPr>
            <w:tcW w:w="486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5B7DD6" w:rsidRPr="00011ACE" w:rsidRDefault="005B7DD6" w:rsidP="00011A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Экономические индексы.</w:t>
            </w:r>
          </w:p>
        </w:tc>
        <w:tc>
          <w:tcPr>
            <w:tcW w:w="1170" w:type="dxa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5B7DD6" w:rsidRPr="00011ACE" w:rsidRDefault="005B7DD6" w:rsidP="00011AC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5B7DD6" w:rsidRPr="00011ACE" w:rsidRDefault="005B7DD6" w:rsidP="00011AC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5B7DD6" w:rsidRPr="00011ACE" w:rsidRDefault="005B7DD6" w:rsidP="00011AC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5B7DD6" w:rsidRPr="00011ACE" w:rsidRDefault="005B7DD6" w:rsidP="00011AC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5B7DD6" w:rsidRPr="00011ACE" w:rsidRDefault="005B7DD6" w:rsidP="00011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5B7DD6" w:rsidRPr="00011ACE" w:rsidRDefault="005B7DD6" w:rsidP="00011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5B7DD6" w:rsidRPr="00011ACE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B7DD6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011ACE">
        <w:tc>
          <w:tcPr>
            <w:tcW w:w="486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3" w:type="dxa"/>
          </w:tcPr>
          <w:p w:rsidR="005B7DD6" w:rsidRPr="00011ACE" w:rsidRDefault="005B7DD6" w:rsidP="00011A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Статистическое изучение взаимосвязи социально-экономических явлений.</w:t>
            </w:r>
          </w:p>
        </w:tc>
        <w:tc>
          <w:tcPr>
            <w:tcW w:w="1170" w:type="dxa"/>
            <w:vAlign w:val="center"/>
          </w:tcPr>
          <w:p w:rsidR="005B7DD6" w:rsidRPr="00011ACE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5B7DD6" w:rsidRPr="00011ACE" w:rsidRDefault="005B7DD6" w:rsidP="00011AC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5B7DD6" w:rsidRPr="00011ACE" w:rsidRDefault="005B7DD6" w:rsidP="00011AC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5B7DD6" w:rsidRPr="00011ACE" w:rsidRDefault="005B7DD6" w:rsidP="00011AC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5B7DD6" w:rsidRPr="00011ACE" w:rsidRDefault="005B7DD6" w:rsidP="00011AC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5B7DD6" w:rsidRPr="00011ACE" w:rsidRDefault="005B7DD6" w:rsidP="00011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5B7DD6" w:rsidRPr="00011ACE" w:rsidRDefault="005B7DD6" w:rsidP="00011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5B7DD6" w:rsidRPr="00011ACE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B7DD6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DD6" w:rsidRPr="00011ACE">
        <w:tc>
          <w:tcPr>
            <w:tcW w:w="486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5B7DD6" w:rsidRPr="00011ACE" w:rsidRDefault="005B7DD6" w:rsidP="00011A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Статистика населения и рынка труда.</w:t>
            </w:r>
          </w:p>
        </w:tc>
        <w:tc>
          <w:tcPr>
            <w:tcW w:w="1170" w:type="dxa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011ACE">
              <w:rPr>
                <w:sz w:val="20"/>
                <w:szCs w:val="20"/>
              </w:rPr>
              <w:t xml:space="preserve">необходимых </w:t>
            </w:r>
            <w:r w:rsidRPr="00011ACE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B7DD6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B7DD6" w:rsidRPr="00011ACE">
        <w:tc>
          <w:tcPr>
            <w:tcW w:w="486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3" w:type="dxa"/>
          </w:tcPr>
          <w:p w:rsidR="005B7DD6" w:rsidRPr="00011ACE" w:rsidRDefault="005B7DD6" w:rsidP="00011A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Статистика оплаты труда и издержек на рабочую силу.</w:t>
            </w:r>
          </w:p>
        </w:tc>
        <w:tc>
          <w:tcPr>
            <w:tcW w:w="1170" w:type="dxa"/>
            <w:vAlign w:val="center"/>
          </w:tcPr>
          <w:p w:rsidR="005B7DD6" w:rsidRPr="00011ACE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011ACE">
              <w:rPr>
                <w:sz w:val="20"/>
                <w:szCs w:val="20"/>
              </w:rPr>
              <w:t xml:space="preserve">необходимых </w:t>
            </w:r>
            <w:r w:rsidRPr="00011ACE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B7DD6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B7DD6" w:rsidRPr="00011ACE">
        <w:tc>
          <w:tcPr>
            <w:tcW w:w="486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3" w:type="dxa"/>
          </w:tcPr>
          <w:p w:rsidR="005B7DD6" w:rsidRPr="00011ACE" w:rsidRDefault="005B7DD6" w:rsidP="00011A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Статистика национального богатства.</w:t>
            </w:r>
          </w:p>
        </w:tc>
        <w:tc>
          <w:tcPr>
            <w:tcW w:w="1170" w:type="dxa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011ACE">
              <w:rPr>
                <w:sz w:val="20"/>
                <w:szCs w:val="20"/>
              </w:rPr>
              <w:t xml:space="preserve">необходимых </w:t>
            </w:r>
            <w:r w:rsidRPr="00011ACE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B7DD6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B7DD6" w:rsidRPr="00011ACE">
        <w:tc>
          <w:tcPr>
            <w:tcW w:w="486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3" w:type="dxa"/>
          </w:tcPr>
          <w:p w:rsidR="005B7DD6" w:rsidRPr="00011ACE" w:rsidRDefault="005B7DD6" w:rsidP="00011A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Статистика производства продукции отдельных отраслей экономики.</w:t>
            </w:r>
          </w:p>
        </w:tc>
        <w:tc>
          <w:tcPr>
            <w:tcW w:w="1170" w:type="dxa"/>
            <w:vAlign w:val="center"/>
          </w:tcPr>
          <w:p w:rsidR="005B7DD6" w:rsidRPr="00011ACE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011ACE">
              <w:rPr>
                <w:sz w:val="20"/>
                <w:szCs w:val="20"/>
              </w:rPr>
              <w:t xml:space="preserve">необходимых </w:t>
            </w:r>
            <w:r w:rsidRPr="00011ACE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5B7DD6" w:rsidRPr="00011ACE" w:rsidRDefault="005B7DD6" w:rsidP="00011ACE">
            <w:pPr>
              <w:pStyle w:val="1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11ACE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B7DD6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B7DD6" w:rsidRPr="00011ACE">
        <w:tc>
          <w:tcPr>
            <w:tcW w:w="486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13" w:type="dxa"/>
          </w:tcPr>
          <w:p w:rsidR="005B7DD6" w:rsidRPr="00011ACE" w:rsidRDefault="005B7DD6" w:rsidP="00011A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Статистика издержек производства</w:t>
            </w:r>
          </w:p>
        </w:tc>
        <w:tc>
          <w:tcPr>
            <w:tcW w:w="1170" w:type="dxa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B7DD6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B7DD6" w:rsidRPr="00011ACE">
        <w:tc>
          <w:tcPr>
            <w:tcW w:w="486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3" w:type="dxa"/>
          </w:tcPr>
          <w:p w:rsidR="005B7DD6" w:rsidRPr="00011ACE" w:rsidRDefault="005B7DD6" w:rsidP="00011A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Статистика рынка товаров и услуг.</w:t>
            </w:r>
          </w:p>
        </w:tc>
        <w:tc>
          <w:tcPr>
            <w:tcW w:w="1170" w:type="dxa"/>
            <w:vAlign w:val="center"/>
          </w:tcPr>
          <w:p w:rsidR="005B7DD6" w:rsidRPr="00011ACE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B7DD6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B7DD6" w:rsidRPr="00011ACE">
        <w:tc>
          <w:tcPr>
            <w:tcW w:w="486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13" w:type="dxa"/>
          </w:tcPr>
          <w:p w:rsidR="005B7DD6" w:rsidRPr="00011ACE" w:rsidRDefault="005B7DD6" w:rsidP="00011A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Основы национального счетоводства.</w:t>
            </w:r>
          </w:p>
        </w:tc>
        <w:tc>
          <w:tcPr>
            <w:tcW w:w="1170" w:type="dxa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5B7DD6" w:rsidRPr="00011ACE" w:rsidRDefault="005B7DD6" w:rsidP="00011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B7DD6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B7DD6" w:rsidRPr="00011ACE">
        <w:tc>
          <w:tcPr>
            <w:tcW w:w="486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3" w:type="dxa"/>
          </w:tcPr>
          <w:p w:rsidR="005B7DD6" w:rsidRPr="00011ACE" w:rsidRDefault="005B7DD6" w:rsidP="00011A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Статистика финансов.</w:t>
            </w:r>
          </w:p>
        </w:tc>
        <w:tc>
          <w:tcPr>
            <w:tcW w:w="1170" w:type="dxa"/>
            <w:vAlign w:val="center"/>
          </w:tcPr>
          <w:p w:rsidR="005B7DD6" w:rsidRPr="00011ACE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5B7DD6" w:rsidRPr="00011ACE" w:rsidRDefault="005B7DD6" w:rsidP="00011AC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5B7DD6" w:rsidRPr="00011ACE" w:rsidRDefault="005B7DD6" w:rsidP="00011AC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5B7DD6" w:rsidRPr="00011ACE" w:rsidRDefault="005B7DD6" w:rsidP="00011AC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5B7DD6" w:rsidRPr="00011ACE" w:rsidRDefault="005B7DD6" w:rsidP="00011AC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5B7DD6" w:rsidRPr="00011ACE" w:rsidRDefault="005B7DD6" w:rsidP="00011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5B7DD6" w:rsidRPr="00011ACE" w:rsidRDefault="005B7DD6" w:rsidP="00011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5B7DD6" w:rsidRPr="00011ACE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B7DD6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B7DD6" w:rsidRPr="00011ACE">
        <w:tc>
          <w:tcPr>
            <w:tcW w:w="486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13" w:type="dxa"/>
          </w:tcPr>
          <w:p w:rsidR="005B7DD6" w:rsidRPr="00011ACE" w:rsidRDefault="005B7DD6" w:rsidP="00011A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Статистика уровня жизни населения.</w:t>
            </w:r>
          </w:p>
        </w:tc>
        <w:tc>
          <w:tcPr>
            <w:tcW w:w="1170" w:type="dxa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5B7DD6" w:rsidRPr="00011ACE" w:rsidRDefault="005B7DD6" w:rsidP="00011AC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5B7DD6" w:rsidRPr="00011ACE" w:rsidRDefault="005B7DD6" w:rsidP="00011AC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5B7DD6" w:rsidRPr="00011ACE" w:rsidRDefault="005B7DD6" w:rsidP="00011AC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5B7DD6" w:rsidRPr="00011ACE" w:rsidRDefault="005B7DD6" w:rsidP="00011ACE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5B7DD6" w:rsidRPr="00011ACE" w:rsidRDefault="005B7DD6" w:rsidP="00011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5B7DD6" w:rsidRPr="00011ACE" w:rsidRDefault="005B7DD6" w:rsidP="00011AC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5B7DD6" w:rsidRPr="00011ACE" w:rsidRDefault="005B7DD6" w:rsidP="00011A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7DD6" w:rsidRPr="00011ACE" w:rsidRDefault="005B7DD6" w:rsidP="00011A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B7DD6" w:rsidRDefault="005B7DD6" w:rsidP="00011A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B7DD6" w:rsidRPr="00011ACE">
        <w:tc>
          <w:tcPr>
            <w:tcW w:w="3369" w:type="dxa"/>
            <w:gridSpan w:val="3"/>
            <w:vMerge w:val="restart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5B7DD6" w:rsidRPr="00011ACE">
        <w:tc>
          <w:tcPr>
            <w:tcW w:w="3369" w:type="dxa"/>
            <w:gridSpan w:val="3"/>
            <w:vMerge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ACE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594" w:type="dxa"/>
            <w:vAlign w:val="center"/>
          </w:tcPr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«Зачтено</w:t>
            </w: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5B7DD6" w:rsidRPr="00011ACE" w:rsidRDefault="005B7DD6" w:rsidP="00011ACE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 зачтено</w:t>
            </w:r>
            <w:r w:rsidRPr="00011A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5B7DD6" w:rsidRPr="00AE3C0E" w:rsidRDefault="005B7DD6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B7DD6" w:rsidRDefault="005B7DD6" w:rsidP="00A0408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D6" w:rsidRPr="00A0408E" w:rsidRDefault="005B7DD6" w:rsidP="00A0408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5B7DD6" w:rsidRPr="000F5C56" w:rsidRDefault="005B7DD6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5B7DD6" w:rsidRPr="000F5C56">
        <w:tc>
          <w:tcPr>
            <w:tcW w:w="1508" w:type="dxa"/>
            <w:vMerge w:val="restart"/>
          </w:tcPr>
          <w:p w:rsidR="005B7DD6" w:rsidRPr="000F5C56" w:rsidRDefault="005B7DD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5B7DD6" w:rsidRPr="000F5C56" w:rsidRDefault="005B7DD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5B7DD6" w:rsidRPr="000F5C56">
        <w:tc>
          <w:tcPr>
            <w:tcW w:w="1508" w:type="dxa"/>
            <w:vMerge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5B7DD6" w:rsidRPr="000F5C56" w:rsidRDefault="005B7DD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5B7DD6" w:rsidRPr="000F5C56" w:rsidRDefault="005B7DD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5B7DD6" w:rsidRPr="000F5C56" w:rsidRDefault="005B7DD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5B7DD6" w:rsidRPr="000F5C56" w:rsidRDefault="005B7DD6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5B7DD6" w:rsidRPr="000F5C56">
        <w:tc>
          <w:tcPr>
            <w:tcW w:w="1508" w:type="dxa"/>
          </w:tcPr>
          <w:p w:rsidR="005B7DD6" w:rsidRPr="000F5C56" w:rsidRDefault="005B7DD6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5B7DD6" w:rsidRPr="000F5C56" w:rsidRDefault="005B7DD6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5B7DD6" w:rsidRPr="000F5C56" w:rsidRDefault="005B7DD6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5B7DD6" w:rsidRPr="000F5C56">
        <w:tc>
          <w:tcPr>
            <w:tcW w:w="1508" w:type="dxa"/>
          </w:tcPr>
          <w:p w:rsidR="005B7DD6" w:rsidRPr="000F5C56" w:rsidRDefault="005B7DD6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5B7DD6" w:rsidRPr="000F5C56">
        <w:tc>
          <w:tcPr>
            <w:tcW w:w="1508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5B7DD6" w:rsidRPr="000F5C56">
        <w:tc>
          <w:tcPr>
            <w:tcW w:w="1508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5B7DD6" w:rsidRPr="000F5C56">
        <w:tc>
          <w:tcPr>
            <w:tcW w:w="1508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5B7DD6" w:rsidRPr="000F5C56">
        <w:tc>
          <w:tcPr>
            <w:tcW w:w="1508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5B7DD6" w:rsidRPr="000F5C56">
        <w:tc>
          <w:tcPr>
            <w:tcW w:w="1508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5B7DD6" w:rsidRPr="000F5C56">
        <w:tc>
          <w:tcPr>
            <w:tcW w:w="1508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5B7DD6" w:rsidRPr="000F5C56" w:rsidRDefault="005B7DD6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5B7DD6" w:rsidRPr="000F5C56" w:rsidRDefault="005B7DD6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B7DD6" w:rsidRPr="00A0408E" w:rsidRDefault="005B7DD6" w:rsidP="00A0408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408E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контрольной работы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0"/>
        <w:gridCol w:w="1760"/>
        <w:gridCol w:w="2310"/>
        <w:gridCol w:w="1870"/>
        <w:gridCol w:w="2189"/>
      </w:tblGrid>
      <w:tr w:rsidR="005B7DD6" w:rsidRPr="00A0408E">
        <w:tc>
          <w:tcPr>
            <w:tcW w:w="1510" w:type="dxa"/>
            <w:vMerge w:val="restart"/>
          </w:tcPr>
          <w:p w:rsidR="005B7DD6" w:rsidRPr="00A0408E" w:rsidRDefault="005B7DD6" w:rsidP="00A040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8129" w:type="dxa"/>
            <w:gridSpan w:val="4"/>
          </w:tcPr>
          <w:p w:rsidR="005B7DD6" w:rsidRPr="00A0408E" w:rsidRDefault="005B7DD6" w:rsidP="00A040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5B7DD6" w:rsidRPr="00A0408E">
        <w:tc>
          <w:tcPr>
            <w:tcW w:w="1510" w:type="dxa"/>
            <w:vMerge/>
            <w:vAlign w:val="center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</w:tcPr>
          <w:p w:rsidR="005B7DD6" w:rsidRPr="00A0408E" w:rsidRDefault="005B7DD6" w:rsidP="00A040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310" w:type="dxa"/>
          </w:tcPr>
          <w:p w:rsidR="005B7DD6" w:rsidRPr="00A0408E" w:rsidRDefault="005B7DD6" w:rsidP="00A040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870" w:type="dxa"/>
          </w:tcPr>
          <w:p w:rsidR="005B7DD6" w:rsidRPr="00A0408E" w:rsidRDefault="005B7DD6" w:rsidP="00A040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9" w:type="dxa"/>
          </w:tcPr>
          <w:p w:rsidR="005B7DD6" w:rsidRPr="00A0408E" w:rsidRDefault="005B7DD6" w:rsidP="00A040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5B7DD6" w:rsidRPr="00A0408E">
        <w:tc>
          <w:tcPr>
            <w:tcW w:w="1510" w:type="dxa"/>
            <w:vAlign w:val="center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</w:tc>
        <w:tc>
          <w:tcPr>
            <w:tcW w:w="176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полной мере владеет системой понятий данной дисциплины</w:t>
            </w:r>
          </w:p>
        </w:tc>
        <w:tc>
          <w:tcPr>
            <w:tcW w:w="23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основном владеет системой понятий данной дисциплины</w:t>
            </w:r>
          </w:p>
        </w:tc>
        <w:tc>
          <w:tcPr>
            <w:tcW w:w="187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системой понятий данной дисциплины</w:t>
            </w:r>
          </w:p>
        </w:tc>
        <w:tc>
          <w:tcPr>
            <w:tcW w:w="2189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системой понятий данной дисциплины</w:t>
            </w:r>
          </w:p>
        </w:tc>
      </w:tr>
      <w:tr w:rsidR="005B7DD6" w:rsidRPr="00A0408E">
        <w:tc>
          <w:tcPr>
            <w:tcW w:w="1510" w:type="dxa"/>
            <w:vAlign w:val="center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</w:tc>
        <w:tc>
          <w:tcPr>
            <w:tcW w:w="176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Способен к систематизации и обобщению научного и практического материала и критически его оценивать </w:t>
            </w:r>
          </w:p>
        </w:tc>
        <w:tc>
          <w:tcPr>
            <w:tcW w:w="23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Способен к систематизации и обобщению научного и практического материала, но не может критически его оценивать</w:t>
            </w:r>
          </w:p>
        </w:tc>
        <w:tc>
          <w:tcPr>
            <w:tcW w:w="187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Способен обобщать научный и практический материал</w:t>
            </w:r>
          </w:p>
        </w:tc>
        <w:tc>
          <w:tcPr>
            <w:tcW w:w="2189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 способен к систематизации и обобщению научного и практического материала </w:t>
            </w:r>
          </w:p>
        </w:tc>
      </w:tr>
      <w:tr w:rsidR="005B7DD6" w:rsidRPr="00A0408E">
        <w:tc>
          <w:tcPr>
            <w:tcW w:w="1510" w:type="dxa"/>
            <w:vAlign w:val="center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</w:tc>
        <w:tc>
          <w:tcPr>
            <w:tcW w:w="176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полной мере применяет теоретические знания для решения практических задач</w:t>
            </w:r>
          </w:p>
        </w:tc>
        <w:tc>
          <w:tcPr>
            <w:tcW w:w="23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некоторых случаях не применяет теоретические знания для решения практических задач</w:t>
            </w:r>
          </w:p>
        </w:tc>
        <w:tc>
          <w:tcPr>
            <w:tcW w:w="187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применяет отдельные теоретические знания для решения практических задач</w:t>
            </w:r>
          </w:p>
        </w:tc>
        <w:tc>
          <w:tcPr>
            <w:tcW w:w="2189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применяет теоретические знания для решения практических задач</w:t>
            </w:r>
          </w:p>
        </w:tc>
      </w:tr>
      <w:tr w:rsidR="005B7DD6" w:rsidRPr="00A0408E">
        <w:tc>
          <w:tcPr>
            <w:tcW w:w="1510" w:type="dxa"/>
            <w:vAlign w:val="center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</w:tc>
        <w:tc>
          <w:tcPr>
            <w:tcW w:w="176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самостоятелен в суждениях, использует творческий подход</w:t>
            </w:r>
          </w:p>
        </w:tc>
        <w:tc>
          <w:tcPr>
            <w:tcW w:w="23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самостоятелен в суждениях, не использует творческий подход</w:t>
            </w:r>
          </w:p>
        </w:tc>
        <w:tc>
          <w:tcPr>
            <w:tcW w:w="187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самостоятелен в суждениях</w:t>
            </w:r>
          </w:p>
        </w:tc>
        <w:tc>
          <w:tcPr>
            <w:tcW w:w="2189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 самостоятелен в суждениях </w:t>
            </w:r>
          </w:p>
        </w:tc>
      </w:tr>
      <w:tr w:rsidR="005B7DD6" w:rsidRPr="00A0408E">
        <w:tc>
          <w:tcPr>
            <w:tcW w:w="1510" w:type="dxa"/>
            <w:vAlign w:val="center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</w:tc>
        <w:tc>
          <w:tcPr>
            <w:tcW w:w="176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сформулированы аргументировано, логично, грамотно, есть выводы, используются межпредметные связи</w:t>
            </w:r>
          </w:p>
        </w:tc>
        <w:tc>
          <w:tcPr>
            <w:tcW w:w="23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сформулированы аргументировано, логично, грамотно, есть выводы, без использования межпредметных связей</w:t>
            </w:r>
          </w:p>
        </w:tc>
        <w:tc>
          <w:tcPr>
            <w:tcW w:w="187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частично сформулированы аргументировано, логично, грамотно, нет выводов.</w:t>
            </w:r>
          </w:p>
        </w:tc>
        <w:tc>
          <w:tcPr>
            <w:tcW w:w="2189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Ответы сформулированы без аргументов, синарушением логики, допущены ошибки, нет выводов </w:t>
            </w:r>
          </w:p>
        </w:tc>
      </w:tr>
      <w:tr w:rsidR="005B7DD6" w:rsidRPr="00A0408E">
        <w:tc>
          <w:tcPr>
            <w:tcW w:w="1510" w:type="dxa"/>
            <w:vAlign w:val="center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</w:tc>
        <w:tc>
          <w:tcPr>
            <w:tcW w:w="176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 полный правильный ответ на поставленные в задании теоретические вопросы, подкреплённый практическим опытом, приведены примеры</w:t>
            </w:r>
          </w:p>
        </w:tc>
        <w:tc>
          <w:tcPr>
            <w:tcW w:w="23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 полный правильный ответ на поставленные в задании теоретические вопросы, не подкреплённый практическим опытом, приведены примеры</w:t>
            </w:r>
          </w:p>
        </w:tc>
        <w:tc>
          <w:tcPr>
            <w:tcW w:w="187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Дан неполный правильный ответ на поставленные в задании теоретические вопросы </w:t>
            </w:r>
          </w:p>
        </w:tc>
        <w:tc>
          <w:tcPr>
            <w:tcW w:w="2189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 неправильный ответ на поставленные в задании теоретические вопросы</w:t>
            </w:r>
          </w:p>
        </w:tc>
      </w:tr>
      <w:tr w:rsidR="005B7DD6" w:rsidRPr="00A0408E">
        <w:tc>
          <w:tcPr>
            <w:tcW w:w="1510" w:type="dxa"/>
            <w:vAlign w:val="center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76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 правильный ответ на предлагаемые задачи, решение полное, обоснованное, предложено несколько вариантов решения</w:t>
            </w:r>
          </w:p>
        </w:tc>
        <w:tc>
          <w:tcPr>
            <w:tcW w:w="23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 правильный ответ на предлагаемые задачи, решение полное, обоснованное, предложен один вариант решения</w:t>
            </w:r>
          </w:p>
        </w:tc>
        <w:tc>
          <w:tcPr>
            <w:tcW w:w="187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 правильный ответ на предлагаемые задачи, но решение не полное</w:t>
            </w:r>
          </w:p>
        </w:tc>
        <w:tc>
          <w:tcPr>
            <w:tcW w:w="2189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получен правильный ответ на предлагаемые задачи</w:t>
            </w:r>
          </w:p>
        </w:tc>
      </w:tr>
    </w:tbl>
    <w:p w:rsidR="005B7DD6" w:rsidRPr="00A0408E" w:rsidRDefault="005B7DD6" w:rsidP="00A0408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DD6" w:rsidRPr="00A0408E" w:rsidRDefault="005B7DD6" w:rsidP="00A0408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408E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задачи</w:t>
      </w:r>
    </w:p>
    <w:tbl>
      <w:tblPr>
        <w:tblW w:w="9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8"/>
        <w:gridCol w:w="1760"/>
        <w:gridCol w:w="2310"/>
        <w:gridCol w:w="1870"/>
        <w:gridCol w:w="2010"/>
      </w:tblGrid>
      <w:tr w:rsidR="005B7DD6" w:rsidRPr="00A0408E">
        <w:tc>
          <w:tcPr>
            <w:tcW w:w="1618" w:type="dxa"/>
            <w:vMerge w:val="restart"/>
          </w:tcPr>
          <w:p w:rsidR="005B7DD6" w:rsidRPr="00A0408E" w:rsidRDefault="005B7DD6" w:rsidP="00A040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950" w:type="dxa"/>
            <w:gridSpan w:val="4"/>
          </w:tcPr>
          <w:p w:rsidR="005B7DD6" w:rsidRPr="00A0408E" w:rsidRDefault="005B7DD6" w:rsidP="00A040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5B7DD6" w:rsidRPr="00A0408E">
        <w:tc>
          <w:tcPr>
            <w:tcW w:w="1618" w:type="dxa"/>
            <w:vMerge/>
            <w:vAlign w:val="center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</w:tcPr>
          <w:p w:rsidR="005B7DD6" w:rsidRPr="00A0408E" w:rsidRDefault="005B7DD6" w:rsidP="00A040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310" w:type="dxa"/>
          </w:tcPr>
          <w:p w:rsidR="005B7DD6" w:rsidRPr="00A0408E" w:rsidRDefault="005B7DD6" w:rsidP="00A040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870" w:type="dxa"/>
          </w:tcPr>
          <w:p w:rsidR="005B7DD6" w:rsidRPr="00A0408E" w:rsidRDefault="005B7DD6" w:rsidP="00A040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10" w:type="dxa"/>
          </w:tcPr>
          <w:p w:rsidR="005B7DD6" w:rsidRPr="00A0408E" w:rsidRDefault="005B7DD6" w:rsidP="00A040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5B7DD6" w:rsidRPr="00A0408E">
        <w:tc>
          <w:tcPr>
            <w:tcW w:w="1618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</w:tc>
        <w:tc>
          <w:tcPr>
            <w:tcW w:w="176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вникает в сущность ситуации, находящуюся в основе решения задачи</w:t>
            </w:r>
          </w:p>
        </w:tc>
        <w:tc>
          <w:tcPr>
            <w:tcW w:w="23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ситуацию, находящуюся в основе решения задачи с наводящими указаниями</w:t>
            </w:r>
          </w:p>
        </w:tc>
        <w:tc>
          <w:tcPr>
            <w:tcW w:w="1870" w:type="dxa"/>
          </w:tcPr>
          <w:p w:rsidR="005B7DD6" w:rsidRPr="00A0408E" w:rsidRDefault="005B7DD6" w:rsidP="00A0408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Делает определённые ошибки в понимании ситуации, находящейся в основе решения задачи</w:t>
            </w:r>
          </w:p>
        </w:tc>
        <w:tc>
          <w:tcPr>
            <w:tcW w:w="20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Неверно понимает ситуацию, находящуюся в основе решения задачи</w:t>
            </w:r>
          </w:p>
        </w:tc>
      </w:tr>
      <w:tr w:rsidR="005B7DD6" w:rsidRPr="00A0408E">
        <w:tc>
          <w:tcPr>
            <w:tcW w:w="1618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Знание </w:t>
            </w:r>
            <w:r w:rsidRPr="00A0408E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</w:t>
            </w: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</w:tc>
        <w:tc>
          <w:tcPr>
            <w:tcW w:w="176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 теоретический материал  для поиска необходимых </w:t>
            </w: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расчетных методик и формул</w:t>
            </w:r>
            <w:r w:rsidRPr="00A040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Находит  соответствующие заданию</w:t>
            </w:r>
          </w:p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 с наводящими указаниями</w:t>
            </w:r>
          </w:p>
        </w:tc>
        <w:tc>
          <w:tcPr>
            <w:tcW w:w="187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Находит  соответствующие заданию</w:t>
            </w:r>
          </w:p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</w:t>
            </w:r>
          </w:p>
        </w:tc>
        <w:tc>
          <w:tcPr>
            <w:tcW w:w="20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</w:rPr>
              <w:t xml:space="preserve">Не знает необходимые </w:t>
            </w: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формулы, не может</w:t>
            </w:r>
            <w:r w:rsidRPr="00A0408E">
              <w:rPr>
                <w:rFonts w:ascii="Times New Roman" w:hAnsi="Times New Roman" w:cs="Times New Roman"/>
                <w:sz w:val="20"/>
                <w:szCs w:val="20"/>
              </w:rPr>
              <w:t xml:space="preserve"> найти их в готовом теоретическом материале </w:t>
            </w:r>
          </w:p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B7DD6" w:rsidRPr="00A0408E">
        <w:tc>
          <w:tcPr>
            <w:tcW w:w="1618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</w:tc>
        <w:tc>
          <w:tcPr>
            <w:tcW w:w="176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не содержит ошибок </w:t>
            </w:r>
          </w:p>
        </w:tc>
        <w:tc>
          <w:tcPr>
            <w:tcW w:w="23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меняет по мере получения наводящих указаний. </w:t>
            </w:r>
          </w:p>
        </w:tc>
        <w:tc>
          <w:tcPr>
            <w:tcW w:w="187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содержит определенные ошибки. </w:t>
            </w:r>
          </w:p>
        </w:tc>
        <w:tc>
          <w:tcPr>
            <w:tcW w:w="20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</w:rPr>
              <w:t xml:space="preserve">Не может рассуждать по поводу выполнения задания    или ход рассуждений содержит грубые ошибки. </w:t>
            </w:r>
          </w:p>
        </w:tc>
      </w:tr>
      <w:tr w:rsidR="005B7DD6" w:rsidRPr="00A0408E">
        <w:trPr>
          <w:cantSplit/>
          <w:trHeight w:val="1134"/>
        </w:trPr>
        <w:tc>
          <w:tcPr>
            <w:tcW w:w="1618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</w:tc>
        <w:tc>
          <w:tcPr>
            <w:tcW w:w="176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</w:rPr>
              <w:t>Может решать многошаговые задания с использованием нескольких формул, или нескольких алгоритмов  действий</w:t>
            </w:r>
          </w:p>
        </w:tc>
        <w:tc>
          <w:tcPr>
            <w:tcW w:w="23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</w:rPr>
              <w:t xml:space="preserve">Решает только одношаговые задачи с наводящими указаниями по использованию формул или алгоритмов  действий </w:t>
            </w:r>
          </w:p>
        </w:tc>
        <w:tc>
          <w:tcPr>
            <w:tcW w:w="187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</w:rPr>
              <w:t xml:space="preserve">В  применения формул или алгоритма действий решает только  простые задачи,  подставляя значения в имеющуюся формулу или </w:t>
            </w:r>
          </w:p>
        </w:tc>
        <w:tc>
          <w:tcPr>
            <w:tcW w:w="20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</w:rPr>
              <w:t xml:space="preserve">Не может высказать никаких предположений о том,  как применять готовые  формулы или  алгоритма действий </w:t>
            </w:r>
          </w:p>
        </w:tc>
      </w:tr>
      <w:tr w:rsidR="005B7DD6" w:rsidRPr="00A0408E">
        <w:tc>
          <w:tcPr>
            <w:tcW w:w="1618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</w:tc>
        <w:tc>
          <w:tcPr>
            <w:tcW w:w="176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</w:rPr>
              <w:t>Рассматривает несколько сценариев развития событий и правильно анализирует их, находя нужные решения</w:t>
            </w:r>
          </w:p>
        </w:tc>
        <w:tc>
          <w:tcPr>
            <w:tcW w:w="23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</w:rPr>
              <w:t>Рассматривает только один  сценарий развития событий и анализирует их с некоторыми недостатками</w:t>
            </w:r>
          </w:p>
        </w:tc>
        <w:tc>
          <w:tcPr>
            <w:tcW w:w="187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</w:rPr>
              <w:t>Не всегда понимает, как будут развиваться события в дальнейшем и анализирует их с наводящими указаниями</w:t>
            </w:r>
          </w:p>
        </w:tc>
        <w:tc>
          <w:tcPr>
            <w:tcW w:w="20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</w:rPr>
              <w:t>Делает неверные выводы по дальнейшему развитию событий.</w:t>
            </w:r>
          </w:p>
        </w:tc>
      </w:tr>
      <w:tr w:rsidR="005B7DD6" w:rsidRPr="00A0408E">
        <w:tc>
          <w:tcPr>
            <w:tcW w:w="1618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</w:tc>
        <w:tc>
          <w:tcPr>
            <w:tcW w:w="176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вникает в сущность изменения ситуации, находящуюся в основе решения задачи</w:t>
            </w:r>
          </w:p>
        </w:tc>
        <w:tc>
          <w:tcPr>
            <w:tcW w:w="23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изменение ситуации, находящейся в основе решения задачи с наводящими указаниями</w:t>
            </w:r>
          </w:p>
        </w:tc>
        <w:tc>
          <w:tcPr>
            <w:tcW w:w="187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Делает определенные ошибки в понимании изменений ситуации, находящейся в основе решения задачи</w:t>
            </w:r>
          </w:p>
        </w:tc>
        <w:tc>
          <w:tcPr>
            <w:tcW w:w="20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Неверно понимает изменения в ситуацию, находящуюся в основе решения задачи</w:t>
            </w:r>
          </w:p>
        </w:tc>
      </w:tr>
      <w:tr w:rsidR="005B7DD6" w:rsidRPr="00A0408E">
        <w:tc>
          <w:tcPr>
            <w:tcW w:w="1618" w:type="dxa"/>
          </w:tcPr>
          <w:p w:rsidR="005B7DD6" w:rsidRPr="00A0408E" w:rsidRDefault="005B7DD6" w:rsidP="00A0408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задачи</w:t>
            </w:r>
          </w:p>
        </w:tc>
        <w:tc>
          <w:tcPr>
            <w:tcW w:w="176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Строгая последовательность в определении шагов выполнения задания</w:t>
            </w:r>
          </w:p>
        </w:tc>
        <w:tc>
          <w:tcPr>
            <w:tcW w:w="23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Несущественное нарушение последовательности в определении шагов выполнения задания</w:t>
            </w:r>
          </w:p>
        </w:tc>
        <w:tc>
          <w:tcPr>
            <w:tcW w:w="187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Существенное нарушение последовательности в определении шагов выполнения задания </w:t>
            </w:r>
          </w:p>
        </w:tc>
        <w:tc>
          <w:tcPr>
            <w:tcW w:w="20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Непоследовательность в определении </w:t>
            </w:r>
          </w:p>
        </w:tc>
      </w:tr>
      <w:tr w:rsidR="005B7DD6" w:rsidRPr="00A0408E">
        <w:tc>
          <w:tcPr>
            <w:tcW w:w="1618" w:type="dxa"/>
          </w:tcPr>
          <w:p w:rsidR="005B7DD6" w:rsidRPr="00A0408E" w:rsidRDefault="005B7DD6" w:rsidP="00A0408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76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и правильно составляет задачу по теме</w:t>
            </w:r>
          </w:p>
        </w:tc>
        <w:tc>
          <w:tcPr>
            <w:tcW w:w="23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Составляет задачу по теме с наводящими указаниями</w:t>
            </w:r>
          </w:p>
        </w:tc>
        <w:tc>
          <w:tcPr>
            <w:tcW w:w="187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Составляет задачу по теме по образцу</w:t>
            </w:r>
          </w:p>
        </w:tc>
        <w:tc>
          <w:tcPr>
            <w:tcW w:w="2010" w:type="dxa"/>
          </w:tcPr>
          <w:p w:rsidR="005B7DD6" w:rsidRPr="00A0408E" w:rsidRDefault="005B7DD6" w:rsidP="00A0408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0408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может самостоятельно составить задачу</w:t>
            </w:r>
          </w:p>
        </w:tc>
      </w:tr>
    </w:tbl>
    <w:p w:rsidR="005B7DD6" w:rsidRPr="00A0408E" w:rsidRDefault="005B7DD6" w:rsidP="00A040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DD6" w:rsidRPr="0018194D" w:rsidRDefault="005B7DD6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5B7DD6" w:rsidRPr="00BB61D5" w:rsidRDefault="005B7DD6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61D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B7DD6" w:rsidRPr="00A0408E" w:rsidRDefault="005B7DD6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0408E">
        <w:rPr>
          <w:rFonts w:ascii="Times New Roman" w:hAnsi="Times New Roman" w:cs="Times New Roman"/>
          <w:sz w:val="28"/>
          <w:szCs w:val="28"/>
        </w:rPr>
        <w:t>Критерии «зачтено»:</w:t>
      </w:r>
    </w:p>
    <w:p w:rsidR="005B7DD6" w:rsidRPr="00A0408E" w:rsidRDefault="005B7DD6" w:rsidP="00BB61D5">
      <w:pPr>
        <w:tabs>
          <w:tab w:val="left" w:pos="426"/>
          <w:tab w:val="left" w:pos="709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 xml:space="preserve"> </w:t>
      </w:r>
      <w:r w:rsidRPr="00A0408E">
        <w:rPr>
          <w:rFonts w:ascii="Times New Roman" w:hAnsi="Times New Roman" w:cs="Times New Roman"/>
          <w:sz w:val="28"/>
          <w:szCs w:val="28"/>
        </w:rPr>
        <w:tab/>
      </w:r>
      <w:r w:rsidRPr="00A0408E">
        <w:rPr>
          <w:rFonts w:ascii="Times New Roman" w:hAnsi="Times New Roman" w:cs="Times New Roman"/>
          <w:sz w:val="28"/>
          <w:szCs w:val="28"/>
        </w:rPr>
        <w:tab/>
        <w:t>- даны исчерпывающие и обоснованные ответы на все поставленные вопросы, правильно и рационально решены соответствующие задачи;</w:t>
      </w:r>
    </w:p>
    <w:p w:rsidR="005B7DD6" w:rsidRPr="00A0408E" w:rsidRDefault="005B7DD6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в ответах выделялось главное;</w:t>
      </w:r>
    </w:p>
    <w:p w:rsidR="005B7DD6" w:rsidRPr="00A0408E" w:rsidRDefault="005B7DD6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5B7DD6" w:rsidRPr="00A0408E" w:rsidRDefault="005B7DD6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взаимосвязи;</w:t>
      </w:r>
    </w:p>
    <w:p w:rsidR="005B7DD6" w:rsidRPr="00A0408E" w:rsidRDefault="005B7DD6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 xml:space="preserve">показаны знания, умения и владения по компетенциям дисциплины </w:t>
      </w:r>
    </w:p>
    <w:p w:rsidR="005B7DD6" w:rsidRPr="00A0408E" w:rsidRDefault="005B7DD6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Критерии «не зачтено» - обучающийся не демонстрирует знания, умения и навыки по компетенциям дисциплины.</w:t>
      </w:r>
    </w:p>
    <w:p w:rsidR="005B7DD6" w:rsidRPr="00AE3C0E" w:rsidRDefault="005B7DD6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DD6" w:rsidRPr="00AE3C0E" w:rsidRDefault="005B7DD6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5B7DD6" w:rsidRDefault="005B7DD6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B7DD6" w:rsidRPr="00A0408E" w:rsidRDefault="005B7DD6" w:rsidP="00A0408E">
      <w:pPr>
        <w:ind w:left="576" w:hanging="576"/>
        <w:jc w:val="center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b/>
          <w:bCs/>
          <w:sz w:val="28"/>
          <w:szCs w:val="28"/>
        </w:rPr>
        <w:t>Примерные темы рефератов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История зарождения и развития статистики.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Ошибки статистического наблюдения и способы их выявления.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 xml:space="preserve">Виды статистических группировок 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Ряды распределения: виды и принципы построения.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Статистическая таблица и её элементы.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Графическое представление статистической информации.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Статистические показатели: сущность, классификация и функции.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Абсолютные и относительные величины в статистике.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Средние величины и их виды.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Свойства средней арифметической и особенности расчета.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Правила выбора средней арифметической и средней гармонической.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Мода и медиана в статистике.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Понятие вариации признака. Абсолютные и относительные показатели вариации.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Виды дисперсий и правило их сложения.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Основные понятия выборочного наблюдения, способы формирования выборочной совокупности.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 xml:space="preserve">Методы вычисления ошибок выборки. 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Определение необходимой численности выборки.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Понятие о рядах динамики и их виды.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Абсолютные и относительные показатели анализа рядов динамики.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 xml:space="preserve">Средние показатели ряда динамики. 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Способы приведения рядов динамики к сопоставимому виду.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Методы анализа основной тенденции развития в рядах динамики.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Прогнозирование и интерполяция в рядах динамики.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Понятие сезонных колебаний и их изучение.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Индексы, их структура и классификация.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Общие индексы количественных показателей.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Общие индексы качественных показателей.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Индексы средних величин.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Цепные и базисные индексы.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Средневзвешенные индексы и способы их расчета.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Индексный метод факторного анализа социально-экономических явлений.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Содержание корреляционно-регрессионного анализа и условия его применения.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Формы уравнения регрессии. Интерпретация параметров уравнения  парной линейной регрессии.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Показатели измерения тесноты связи между явлениями.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Непараметрические методы оценки корреляционной связи.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Основы социально-экономической статистики. Важнейшие общеэкономические классификации и группировки.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Население как объект статистического изучения.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Источники данных о населении. Переписи населения в России.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Показатели естественного и механического движения населения.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Исчисление перспективной численности населения.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Современный состав населения РФ. Причины и перспективы его изменения.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Содержание и задачи статистики рынка труда.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Экономически активное и неактивное население. Классификация населения по статусу в занятости.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Состав трудовых ресурсов. Баланс трудовых ресурсов и его значение.</w:t>
      </w:r>
    </w:p>
    <w:p w:rsidR="005B7DD6" w:rsidRPr="00A0408E" w:rsidRDefault="005B7DD6" w:rsidP="00A0408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Показатели состава, численности и движения работников предприятия.</w:t>
      </w:r>
    </w:p>
    <w:p w:rsidR="005B7DD6" w:rsidRPr="00A0408E" w:rsidRDefault="005B7DD6" w:rsidP="00A0408E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7DD6" w:rsidRPr="00A0408E" w:rsidRDefault="005B7DD6" w:rsidP="00A0408E">
      <w:pPr>
        <w:keepNext/>
        <w:widowControl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0408E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Примеры контрольных работ</w:t>
      </w:r>
    </w:p>
    <w:p w:rsidR="005B7DD6" w:rsidRPr="00A0408E" w:rsidRDefault="005B7DD6" w:rsidP="00A0408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Контрольная работа №1</w:t>
      </w:r>
    </w:p>
    <w:p w:rsidR="005B7DD6" w:rsidRPr="00A0408E" w:rsidRDefault="005B7DD6" w:rsidP="00A040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40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0408E">
        <w:rPr>
          <w:rFonts w:ascii="Times New Roman" w:hAnsi="Times New Roman" w:cs="Times New Roman"/>
          <w:i/>
          <w:iCs/>
          <w:sz w:val="28"/>
          <w:szCs w:val="28"/>
        </w:rPr>
        <w:t>Задание 1.</w:t>
      </w:r>
    </w:p>
    <w:p w:rsidR="005B7DD6" w:rsidRPr="00A0408E" w:rsidRDefault="005B7DD6" w:rsidP="00A040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Динамика себестоимости и объема производства товара «А» по двум предприятиям характеризуется следующими данными:</w:t>
      </w:r>
    </w:p>
    <w:tbl>
      <w:tblPr>
        <w:tblW w:w="0" w:type="auto"/>
        <w:tblInd w:w="-106" w:type="dxa"/>
        <w:tblLayout w:type="fixed"/>
        <w:tblLook w:val="01E0"/>
      </w:tblPr>
      <w:tblGrid>
        <w:gridCol w:w="1908"/>
        <w:gridCol w:w="2033"/>
        <w:gridCol w:w="1971"/>
        <w:gridCol w:w="1971"/>
        <w:gridCol w:w="1765"/>
      </w:tblGrid>
      <w:tr w:rsidR="005B7DD6" w:rsidRPr="00A0408E">
        <w:tc>
          <w:tcPr>
            <w:tcW w:w="1908" w:type="dxa"/>
            <w:vMerge w:val="restart"/>
            <w:vAlign w:val="center"/>
          </w:tcPr>
          <w:p w:rsidR="005B7DD6" w:rsidRPr="00A0408E" w:rsidRDefault="005B7DD6" w:rsidP="00A0408E">
            <w:pPr>
              <w:tabs>
                <w:tab w:val="left" w:pos="108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DD6" w:rsidRPr="00A0408E" w:rsidRDefault="005B7DD6" w:rsidP="00A0408E">
            <w:pPr>
              <w:tabs>
                <w:tab w:val="left" w:pos="108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8E">
              <w:rPr>
                <w:rFonts w:ascii="Times New Roman" w:hAnsi="Times New Roman" w:cs="Times New Roman"/>
                <w:sz w:val="24"/>
                <w:szCs w:val="24"/>
              </w:rPr>
              <w:t>№ предприятия</w:t>
            </w:r>
          </w:p>
        </w:tc>
        <w:tc>
          <w:tcPr>
            <w:tcW w:w="4004" w:type="dxa"/>
            <w:gridSpan w:val="2"/>
            <w:vAlign w:val="center"/>
          </w:tcPr>
          <w:p w:rsidR="005B7DD6" w:rsidRPr="00A0408E" w:rsidRDefault="005B7DD6" w:rsidP="00A0408E">
            <w:pPr>
              <w:tabs>
                <w:tab w:val="left" w:pos="108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DD6" w:rsidRPr="00A0408E" w:rsidRDefault="005B7DD6" w:rsidP="00A0408E">
            <w:pPr>
              <w:tabs>
                <w:tab w:val="left" w:pos="108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8E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736" w:type="dxa"/>
            <w:gridSpan w:val="2"/>
            <w:vAlign w:val="center"/>
          </w:tcPr>
          <w:p w:rsidR="005B7DD6" w:rsidRPr="00A0408E" w:rsidRDefault="005B7DD6" w:rsidP="00A0408E">
            <w:pPr>
              <w:tabs>
                <w:tab w:val="left" w:pos="108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8E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5B7DD6" w:rsidRPr="00A0408E">
        <w:tc>
          <w:tcPr>
            <w:tcW w:w="1908" w:type="dxa"/>
            <w:vMerge/>
            <w:vAlign w:val="center"/>
          </w:tcPr>
          <w:p w:rsidR="005B7DD6" w:rsidRPr="00A0408E" w:rsidRDefault="005B7DD6" w:rsidP="00A0408E">
            <w:pPr>
              <w:tabs>
                <w:tab w:val="left" w:pos="108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5B7DD6" w:rsidRPr="00A0408E" w:rsidRDefault="005B7DD6" w:rsidP="00A0408E">
            <w:pPr>
              <w:tabs>
                <w:tab w:val="left" w:pos="108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8E">
              <w:rPr>
                <w:rFonts w:ascii="Times New Roman" w:hAnsi="Times New Roman" w:cs="Times New Roman"/>
                <w:sz w:val="24"/>
                <w:szCs w:val="24"/>
              </w:rPr>
              <w:t>объем продукции, шт.</w:t>
            </w:r>
          </w:p>
        </w:tc>
        <w:tc>
          <w:tcPr>
            <w:tcW w:w="1971" w:type="dxa"/>
            <w:vAlign w:val="center"/>
          </w:tcPr>
          <w:p w:rsidR="005B7DD6" w:rsidRPr="00A0408E" w:rsidRDefault="005B7DD6" w:rsidP="00A0408E">
            <w:pPr>
              <w:tabs>
                <w:tab w:val="left" w:pos="108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8E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  продукции, руб.</w:t>
            </w:r>
          </w:p>
        </w:tc>
        <w:tc>
          <w:tcPr>
            <w:tcW w:w="1971" w:type="dxa"/>
            <w:vAlign w:val="center"/>
          </w:tcPr>
          <w:p w:rsidR="005B7DD6" w:rsidRPr="00A0408E" w:rsidRDefault="005B7DD6" w:rsidP="00A0408E">
            <w:pPr>
              <w:tabs>
                <w:tab w:val="left" w:pos="108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8E">
              <w:rPr>
                <w:rFonts w:ascii="Times New Roman" w:hAnsi="Times New Roman" w:cs="Times New Roman"/>
                <w:sz w:val="24"/>
                <w:szCs w:val="24"/>
              </w:rPr>
              <w:t>объем продукции, шт.</w:t>
            </w:r>
          </w:p>
        </w:tc>
        <w:tc>
          <w:tcPr>
            <w:tcW w:w="1765" w:type="dxa"/>
            <w:vAlign w:val="center"/>
          </w:tcPr>
          <w:p w:rsidR="005B7DD6" w:rsidRPr="00A0408E" w:rsidRDefault="005B7DD6" w:rsidP="00A0408E">
            <w:pPr>
              <w:tabs>
                <w:tab w:val="left" w:pos="108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8E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  продукции, руб.</w:t>
            </w:r>
          </w:p>
        </w:tc>
      </w:tr>
      <w:tr w:rsidR="005B7DD6" w:rsidRPr="00A0408E">
        <w:tc>
          <w:tcPr>
            <w:tcW w:w="1908" w:type="dxa"/>
            <w:vAlign w:val="center"/>
          </w:tcPr>
          <w:p w:rsidR="005B7DD6" w:rsidRPr="00A0408E" w:rsidRDefault="005B7DD6" w:rsidP="00A0408E">
            <w:pPr>
              <w:tabs>
                <w:tab w:val="left" w:pos="108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Align w:val="center"/>
          </w:tcPr>
          <w:p w:rsidR="005B7DD6" w:rsidRPr="00A0408E" w:rsidRDefault="005B7DD6" w:rsidP="00A0408E">
            <w:pPr>
              <w:tabs>
                <w:tab w:val="left" w:pos="108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8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71" w:type="dxa"/>
            <w:vAlign w:val="center"/>
          </w:tcPr>
          <w:p w:rsidR="005B7DD6" w:rsidRPr="00A0408E" w:rsidRDefault="005B7DD6" w:rsidP="00A0408E">
            <w:pPr>
              <w:tabs>
                <w:tab w:val="left" w:pos="108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8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71" w:type="dxa"/>
            <w:vAlign w:val="center"/>
          </w:tcPr>
          <w:p w:rsidR="005B7DD6" w:rsidRPr="00A0408E" w:rsidRDefault="005B7DD6" w:rsidP="00A0408E">
            <w:pPr>
              <w:tabs>
                <w:tab w:val="left" w:pos="108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8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65" w:type="dxa"/>
            <w:vAlign w:val="center"/>
          </w:tcPr>
          <w:p w:rsidR="005B7DD6" w:rsidRPr="00A0408E" w:rsidRDefault="005B7DD6" w:rsidP="00A0408E">
            <w:pPr>
              <w:tabs>
                <w:tab w:val="left" w:pos="108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8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5B7DD6" w:rsidRPr="00A0408E">
        <w:tc>
          <w:tcPr>
            <w:tcW w:w="1908" w:type="dxa"/>
            <w:vAlign w:val="center"/>
          </w:tcPr>
          <w:p w:rsidR="005B7DD6" w:rsidRPr="00A0408E" w:rsidRDefault="005B7DD6" w:rsidP="00A0408E">
            <w:pPr>
              <w:tabs>
                <w:tab w:val="left" w:pos="108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vAlign w:val="center"/>
          </w:tcPr>
          <w:p w:rsidR="005B7DD6" w:rsidRPr="00A0408E" w:rsidRDefault="005B7DD6" w:rsidP="00A0408E">
            <w:pPr>
              <w:tabs>
                <w:tab w:val="left" w:pos="108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71" w:type="dxa"/>
            <w:vAlign w:val="center"/>
          </w:tcPr>
          <w:p w:rsidR="005B7DD6" w:rsidRPr="00A0408E" w:rsidRDefault="005B7DD6" w:rsidP="00A0408E">
            <w:pPr>
              <w:tabs>
                <w:tab w:val="left" w:pos="108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8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71" w:type="dxa"/>
            <w:vAlign w:val="center"/>
          </w:tcPr>
          <w:p w:rsidR="005B7DD6" w:rsidRPr="00A0408E" w:rsidRDefault="005B7DD6" w:rsidP="00A0408E">
            <w:pPr>
              <w:tabs>
                <w:tab w:val="left" w:pos="108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8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65" w:type="dxa"/>
            <w:vAlign w:val="center"/>
          </w:tcPr>
          <w:p w:rsidR="005B7DD6" w:rsidRPr="00A0408E" w:rsidRDefault="005B7DD6" w:rsidP="00A0408E">
            <w:pPr>
              <w:tabs>
                <w:tab w:val="left" w:pos="108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8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5B7DD6" w:rsidRPr="00A0408E" w:rsidRDefault="005B7DD6" w:rsidP="00A0408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DD6" w:rsidRPr="00A0408E" w:rsidRDefault="005B7DD6" w:rsidP="00A040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Для двух предприятий вместе рассчитайте:</w:t>
      </w:r>
    </w:p>
    <w:p w:rsidR="005B7DD6" w:rsidRPr="00A0408E" w:rsidRDefault="005B7DD6" w:rsidP="00A0408E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индекс себестоимости переменного состава;</w:t>
      </w:r>
    </w:p>
    <w:p w:rsidR="005B7DD6" w:rsidRPr="00A0408E" w:rsidRDefault="005B7DD6" w:rsidP="00A0408E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индекс себестоимости постоянного состава;</w:t>
      </w:r>
    </w:p>
    <w:p w:rsidR="005B7DD6" w:rsidRPr="00A0408E" w:rsidRDefault="005B7DD6" w:rsidP="00A0408E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индекс себестоимости структурных сдвигов.</w:t>
      </w:r>
    </w:p>
    <w:p w:rsidR="005B7DD6" w:rsidRPr="00A0408E" w:rsidRDefault="005B7DD6" w:rsidP="00A040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Сделайте выводы и покажите взаимосвязь между исчисленными индексами.</w:t>
      </w:r>
    </w:p>
    <w:p w:rsidR="005B7DD6" w:rsidRPr="00A0408E" w:rsidRDefault="005B7DD6" w:rsidP="00A040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408E">
        <w:rPr>
          <w:rFonts w:ascii="Times New Roman" w:hAnsi="Times New Roman" w:cs="Times New Roman"/>
          <w:i/>
          <w:iCs/>
          <w:sz w:val="28"/>
          <w:szCs w:val="28"/>
        </w:rPr>
        <w:t>Задание 2.</w:t>
      </w:r>
    </w:p>
    <w:p w:rsidR="005B7DD6" w:rsidRPr="00A0408E" w:rsidRDefault="005B7DD6" w:rsidP="00A040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Имеются следующие данные  по региону:</w:t>
      </w:r>
    </w:p>
    <w:p w:rsidR="005B7DD6" w:rsidRPr="00A0408E" w:rsidRDefault="005B7DD6" w:rsidP="00A0408E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Численность населения, тыс. чел:</w:t>
      </w:r>
    </w:p>
    <w:p w:rsidR="005B7DD6" w:rsidRPr="00A0408E" w:rsidRDefault="005B7DD6" w:rsidP="00A0408E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на начало года - 720</w:t>
      </w:r>
    </w:p>
    <w:p w:rsidR="005B7DD6" w:rsidRPr="00A0408E" w:rsidRDefault="005B7DD6" w:rsidP="00A0408E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на конец года – 732</w:t>
      </w:r>
    </w:p>
    <w:p w:rsidR="005B7DD6" w:rsidRPr="00A0408E" w:rsidRDefault="005B7DD6" w:rsidP="00A0408E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Коэффициент механического прироста населения, ‰   -  8,9</w:t>
      </w:r>
    </w:p>
    <w:p w:rsidR="005B7DD6" w:rsidRPr="00A0408E" w:rsidRDefault="005B7DD6" w:rsidP="00A0408E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Коэффициент жизненности  -  1,76</w:t>
      </w:r>
    </w:p>
    <w:p w:rsidR="005B7DD6" w:rsidRPr="00A0408E" w:rsidRDefault="005B7DD6" w:rsidP="00A0408E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Доля женщин в возрасте 15-49 лет в общей численности населения, %</w:t>
      </w:r>
    </w:p>
    <w:p w:rsidR="005B7DD6" w:rsidRPr="00A0408E" w:rsidRDefault="005B7DD6" w:rsidP="00A0408E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на начало года – 30</w:t>
      </w:r>
    </w:p>
    <w:p w:rsidR="005B7DD6" w:rsidRPr="00A0408E" w:rsidRDefault="005B7DD6" w:rsidP="00A0408E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на конец года  -  32</w:t>
      </w:r>
    </w:p>
    <w:p w:rsidR="005B7DD6" w:rsidRPr="00A0408E" w:rsidRDefault="005B7DD6" w:rsidP="00A040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Рассчитать число родившихся, умерших, коэффициенты естественного и общего прироста населения, специальный коэффициент рождаемости.</w:t>
      </w:r>
    </w:p>
    <w:p w:rsidR="005B7DD6" w:rsidRPr="00A0408E" w:rsidRDefault="005B7DD6" w:rsidP="00A040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B7DD6" w:rsidRPr="00A0408E" w:rsidRDefault="005B7DD6" w:rsidP="00A0408E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Задание3.</w:t>
      </w:r>
    </w:p>
    <w:p w:rsidR="005B7DD6" w:rsidRPr="00A0408E" w:rsidRDefault="005B7DD6" w:rsidP="00A0408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Выпуск продукции в базисном году составил 8352,0 млн. рублей, в отчетном - 8904,0 млн. рублей (в сопоставимых ценах). Стоимость основных средств на 1 января базисного года - 1450,0 млн. рублей, на 1 января отчетного года -1400 млн. рублей, на 1 января года, следующего за отчетным, - 1350,0 млн. рублей. Определить:</w:t>
      </w:r>
    </w:p>
    <w:p w:rsidR="005B7DD6" w:rsidRPr="00A0408E" w:rsidRDefault="005B7DD6" w:rsidP="00A0408E">
      <w:pPr>
        <w:numPr>
          <w:ilvl w:val="0"/>
          <w:numId w:val="3"/>
        </w:numPr>
        <w:tabs>
          <w:tab w:val="clear" w:pos="14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показатели фондоотдачи и фондоемкости и их динамику (в абсолютном и относительном выражении);</w:t>
      </w:r>
    </w:p>
    <w:p w:rsidR="005B7DD6" w:rsidRPr="00A0408E" w:rsidRDefault="005B7DD6" w:rsidP="00A0408E">
      <w:pPr>
        <w:numPr>
          <w:ilvl w:val="0"/>
          <w:numId w:val="3"/>
        </w:numPr>
        <w:tabs>
          <w:tab w:val="clear" w:pos="144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влияние изменения фондоотдачи и среднегодовой стоимости основных средств на увеличение выпуска продукции.</w:t>
      </w:r>
    </w:p>
    <w:p w:rsidR="005B7DD6" w:rsidRPr="00A0408E" w:rsidRDefault="005B7DD6" w:rsidP="00A0408E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5B7DD6" w:rsidRPr="00A0408E" w:rsidRDefault="005B7DD6" w:rsidP="00A0408E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решения</w:t>
      </w:r>
      <w:r w:rsidRPr="00A040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08E">
        <w:rPr>
          <w:rFonts w:ascii="Times New Roman" w:hAnsi="Times New Roman" w:cs="Times New Roman"/>
          <w:b/>
          <w:bCs/>
          <w:sz w:val="28"/>
          <w:szCs w:val="28"/>
        </w:rPr>
        <w:t xml:space="preserve"> задач </w:t>
      </w:r>
    </w:p>
    <w:p w:rsidR="005B7DD6" w:rsidRPr="00A0408E" w:rsidRDefault="005B7DD6" w:rsidP="00A0408E">
      <w:pPr>
        <w:tabs>
          <w:tab w:val="num" w:pos="18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 1.</w:t>
      </w:r>
    </w:p>
    <w:p w:rsidR="005B7DD6" w:rsidRPr="00A0408E" w:rsidRDefault="005B7DD6" w:rsidP="00A0408E">
      <w:pPr>
        <w:tabs>
          <w:tab w:val="num" w:pos="18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Выручка от реализации продукции в III квартале по сравнению со II кварталом увеличилась на 33 % и составила 320 тыс. руб. Средняя продолжительность одного оборота сократилась с 50 до 45 дней. Определите:</w:t>
      </w:r>
    </w:p>
    <w:p w:rsidR="005B7DD6" w:rsidRPr="00A0408E" w:rsidRDefault="005B7DD6" w:rsidP="00A0408E">
      <w:pPr>
        <w:numPr>
          <w:ilvl w:val="0"/>
          <w:numId w:val="4"/>
        </w:numPr>
        <w:tabs>
          <w:tab w:val="clear" w:pos="1440"/>
          <w:tab w:val="num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изменение средних остатков оборотных средств (в абсолютном и относительном выражении);</w:t>
      </w:r>
    </w:p>
    <w:p w:rsidR="005B7DD6" w:rsidRPr="00A0408E" w:rsidRDefault="005B7DD6" w:rsidP="00A0408E">
      <w:pPr>
        <w:numPr>
          <w:ilvl w:val="0"/>
          <w:numId w:val="4"/>
        </w:numPr>
        <w:tabs>
          <w:tab w:val="clear" w:pos="1440"/>
          <w:tab w:val="num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 xml:space="preserve">сумму оборотных средств, высвобождаемых из оборота в результате ускорения оборачиваемости. </w:t>
      </w:r>
    </w:p>
    <w:p w:rsidR="005B7DD6" w:rsidRPr="00A0408E" w:rsidRDefault="005B7DD6" w:rsidP="00A04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7DD6" w:rsidRPr="00A0408E" w:rsidRDefault="005B7DD6" w:rsidP="00A04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08E">
        <w:rPr>
          <w:rFonts w:ascii="Times New Roman" w:hAnsi="Times New Roman" w:cs="Times New Roman"/>
          <w:b/>
          <w:bCs/>
          <w:sz w:val="28"/>
          <w:szCs w:val="28"/>
        </w:rPr>
        <w:t xml:space="preserve">Список вопросов к </w:t>
      </w:r>
      <w:r>
        <w:rPr>
          <w:rFonts w:ascii="Times New Roman" w:hAnsi="Times New Roman" w:cs="Times New Roman"/>
          <w:b/>
          <w:bCs/>
          <w:sz w:val="28"/>
          <w:szCs w:val="28"/>
        </w:rPr>
        <w:t>зачёту</w:t>
      </w:r>
    </w:p>
    <w:p w:rsidR="005B7DD6" w:rsidRPr="00887ABA" w:rsidRDefault="005B7DD6" w:rsidP="00887ABA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Предмет и метод статистической науки.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after="0" w:line="240" w:lineRule="auto"/>
        <w:ind w:left="540" w:right="24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Статистическое наблюдение, его задачи, формы, виды и способы.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after="0" w:line="240" w:lineRule="auto"/>
        <w:ind w:left="540" w:right="29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Статистическая сводка данных, ее задачи, виды, программа и организация.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Статистическая группировка, ее задачи и виды.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38"/>
        </w:tabs>
        <w:autoSpaceDE w:val="0"/>
        <w:autoSpaceDN w:val="0"/>
        <w:adjustRightInd w:val="0"/>
        <w:spacing w:after="0" w:line="240" w:lineRule="auto"/>
        <w:ind w:left="540" w:right="1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Понятие о классификациях и классификаторах и их значении в экономической статистике.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38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Понятие о вариационных рядах.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38"/>
        </w:tabs>
        <w:autoSpaceDE w:val="0"/>
        <w:autoSpaceDN w:val="0"/>
        <w:adjustRightInd w:val="0"/>
        <w:spacing w:after="0" w:line="240" w:lineRule="auto"/>
        <w:ind w:left="540" w:right="19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Статистические таблицы, их составные элементы, виды и принципы построения.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38"/>
        </w:tabs>
        <w:autoSpaceDE w:val="0"/>
        <w:autoSpaceDN w:val="0"/>
        <w:adjustRightInd w:val="0"/>
        <w:spacing w:after="0" w:line="240" w:lineRule="auto"/>
        <w:ind w:left="540" w:right="5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Статистические графики, их основные элементы, виды, правила построения и информационные возможности.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38"/>
        </w:tabs>
        <w:autoSpaceDE w:val="0"/>
        <w:autoSpaceDN w:val="0"/>
        <w:adjustRightInd w:val="0"/>
        <w:spacing w:after="0" w:line="240" w:lineRule="auto"/>
        <w:ind w:left="540" w:right="14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Статистический показатель: понятие, функции, виды, формы и общие принципы построения.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38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Виды шкал, применяемых при статистическом измерении социально-экономических явлений.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38"/>
        </w:tabs>
        <w:autoSpaceDE w:val="0"/>
        <w:autoSpaceDN w:val="0"/>
        <w:adjustRightInd w:val="0"/>
        <w:spacing w:after="0" w:line="240" w:lineRule="auto"/>
        <w:ind w:left="540" w:right="5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Абсолютные статистические величины, их ви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ды, единицы измерения и практическое примене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ние.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Относительные статистические величины, их ана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литическое значение, формы выражения, интер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претация, виды и способы расчета.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6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Виды и формы средних величин, расчет и приме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нение в статистическом анализе.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6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Средняя арифметическая, способы расчета и при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менение в статистическом анализе.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66"/>
        </w:tabs>
        <w:autoSpaceDE w:val="0"/>
        <w:autoSpaceDN w:val="0"/>
        <w:adjustRightInd w:val="0"/>
        <w:spacing w:after="0" w:line="240" w:lineRule="auto"/>
        <w:ind w:left="540" w:right="5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Мода и медиана, расчет и применение в статисти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ческом анализе.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66"/>
        </w:tabs>
        <w:autoSpaceDE w:val="0"/>
        <w:autoSpaceDN w:val="0"/>
        <w:adjustRightInd w:val="0"/>
        <w:spacing w:before="5"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Показатели вариации, их виды, формы, способы расчета и применение в статистическом анализе.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66"/>
        </w:tabs>
        <w:autoSpaceDE w:val="0"/>
        <w:autoSpaceDN w:val="0"/>
        <w:adjustRightInd w:val="0"/>
        <w:spacing w:after="0" w:line="240" w:lineRule="auto"/>
        <w:ind w:left="540" w:right="5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Дисперсия, способы расчета и применение в ста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тистическом анализе.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66"/>
        </w:tabs>
        <w:autoSpaceDE w:val="0"/>
        <w:autoSpaceDN w:val="0"/>
        <w:adjustRightInd w:val="0"/>
        <w:spacing w:before="5" w:after="0" w:line="240" w:lineRule="auto"/>
        <w:ind w:left="540" w:right="5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Взаимосвязи социально-экономических явлений, их виды и   статистические методы изучения.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6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Корреляционная связь, ее характер и формы.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66"/>
        </w:tabs>
        <w:autoSpaceDE w:val="0"/>
        <w:autoSpaceDN w:val="0"/>
        <w:adjustRightInd w:val="0"/>
        <w:spacing w:before="5" w:after="0" w:line="240" w:lineRule="auto"/>
        <w:ind w:left="540" w:right="14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Уравнение регрессии, его выбор и расчет парамет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ров.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66"/>
        </w:tabs>
        <w:autoSpaceDE w:val="0"/>
        <w:autoSpaceDN w:val="0"/>
        <w:adjustRightInd w:val="0"/>
        <w:spacing w:before="5" w:after="0" w:line="240" w:lineRule="auto"/>
        <w:ind w:left="540" w:right="1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Многофакторный корреляционный и регрессион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ный анализ.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66"/>
        </w:tabs>
        <w:autoSpaceDE w:val="0"/>
        <w:autoSpaceDN w:val="0"/>
        <w:adjustRightInd w:val="0"/>
        <w:spacing w:after="0" w:line="240" w:lineRule="auto"/>
        <w:ind w:left="540" w:right="1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Ряды динамики, их основные элементы, виды и условия применения в статистическом анализе.</w:t>
      </w:r>
    </w:p>
    <w:p w:rsidR="005B7DD6" w:rsidRPr="00A0408E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66"/>
        </w:tabs>
        <w:autoSpaceDE w:val="0"/>
        <w:autoSpaceDN w:val="0"/>
        <w:adjustRightInd w:val="0"/>
        <w:spacing w:after="0" w:line="240" w:lineRule="auto"/>
        <w:ind w:left="540" w:right="24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Экстраполяция в рядах динамики и прогнозиро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вание.</w:t>
      </w:r>
    </w:p>
    <w:p w:rsidR="005B7DD6" w:rsidRDefault="005B7DD6" w:rsidP="00A0408E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6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Индексы, их значение в статистике и классифи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кация.</w:t>
      </w:r>
    </w:p>
    <w:p w:rsidR="005B7DD6" w:rsidRPr="00034734" w:rsidRDefault="005B7DD6" w:rsidP="00034734">
      <w:pPr>
        <w:widowControl w:val="0"/>
        <w:numPr>
          <w:ilvl w:val="0"/>
          <w:numId w:val="6"/>
        </w:numPr>
        <w:shd w:val="clear" w:color="auto" w:fill="FFFFFF"/>
        <w:tabs>
          <w:tab w:val="clear" w:pos="0"/>
          <w:tab w:val="left" w:pos="557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Статистическое изучение населения</w:t>
      </w:r>
    </w:p>
    <w:p w:rsidR="005B7DD6" w:rsidRPr="00034734" w:rsidRDefault="005B7DD6" w:rsidP="00034734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Показатели статистики занятости и безработицы и методы анализа структуры и динамики рынка труда.</w:t>
      </w:r>
      <w:r w:rsidRPr="00A0408E">
        <w:rPr>
          <w:rFonts w:ascii="Times New Roman" w:hAnsi="Times New Roman" w:cs="Times New Roman"/>
          <w:sz w:val="28"/>
          <w:szCs w:val="28"/>
        </w:rPr>
        <w:tab/>
      </w:r>
      <w:r w:rsidRPr="00A0408E">
        <w:rPr>
          <w:rFonts w:ascii="Times New Roman" w:hAnsi="Times New Roman" w:cs="Times New Roman"/>
          <w:sz w:val="28"/>
          <w:szCs w:val="28"/>
        </w:rPr>
        <w:tab/>
      </w:r>
    </w:p>
    <w:p w:rsidR="005B7DD6" w:rsidRPr="00A0408E" w:rsidRDefault="005B7DD6" w:rsidP="00034734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Национальное богатство как важнейшая катего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рия системы национальных счетов. Баланс акти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вов и пассивов.</w:t>
      </w:r>
    </w:p>
    <w:p w:rsidR="005B7DD6" w:rsidRPr="00A0408E" w:rsidRDefault="005B7DD6" w:rsidP="00034734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Классификация экономических активов в системе государственной статистики и системе националь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ных счетов.</w:t>
      </w:r>
    </w:p>
    <w:p w:rsidR="005B7DD6" w:rsidRPr="00A0408E" w:rsidRDefault="005B7DD6" w:rsidP="00034734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Балансы основных фондов и анализ состояния и движения основных фондов.</w:t>
      </w:r>
    </w:p>
    <w:p w:rsidR="005B7DD6" w:rsidRPr="00A0408E" w:rsidRDefault="005B7DD6" w:rsidP="00034734">
      <w:pPr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Система показателей, применяемых в статистиче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ском изучении эффективности производства на микро- и макроуровнях.</w:t>
      </w:r>
    </w:p>
    <w:p w:rsidR="005B7DD6" w:rsidRPr="00A0408E" w:rsidRDefault="005B7DD6" w:rsidP="00034734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Статистическая методология построения показа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телей' и анализ эффективности использования персонала и капитальных ресурсов предприятий и организаций.</w:t>
      </w:r>
    </w:p>
    <w:p w:rsidR="005B7DD6" w:rsidRPr="00A0408E" w:rsidRDefault="005B7DD6" w:rsidP="00034734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righ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Статистический анализ уровня эффективности те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кущих затрат.</w:t>
      </w:r>
    </w:p>
    <w:p w:rsidR="005B7DD6" w:rsidRPr="00A0408E" w:rsidRDefault="005B7DD6" w:rsidP="00034734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Статистический анализ факторов, влияющих на изменение прибыли и уровня рентабельности.</w:t>
      </w:r>
    </w:p>
    <w:p w:rsidR="005B7DD6" w:rsidRPr="00A0408E" w:rsidRDefault="005B7DD6" w:rsidP="00034734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righ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Статистические методы исследования экономиче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ской конъюнктуры и деловой активности.</w:t>
      </w:r>
    </w:p>
    <w:p w:rsidR="005B7DD6" w:rsidRPr="00A0408E" w:rsidRDefault="005B7DD6" w:rsidP="00034734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Показатели и статистические методы анализа структуры и динамики доходов</w:t>
      </w:r>
      <w:r>
        <w:rPr>
          <w:rFonts w:ascii="Times New Roman" w:hAnsi="Times New Roman" w:cs="Times New Roman"/>
          <w:sz w:val="28"/>
          <w:szCs w:val="28"/>
        </w:rPr>
        <w:t xml:space="preserve"> и расходов</w:t>
      </w:r>
      <w:r w:rsidRPr="00A0408E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5B7DD6" w:rsidRPr="00A0408E" w:rsidRDefault="005B7DD6" w:rsidP="00583247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Индекс развития человеческого потенциала, рас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чет и интерпретация.</w:t>
      </w:r>
    </w:p>
    <w:p w:rsidR="005B7DD6" w:rsidRPr="00A0408E" w:rsidRDefault="005B7DD6" w:rsidP="00034734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Структура российской системы национальных счетов и ее особенности.</w:t>
      </w:r>
    </w:p>
    <w:p w:rsidR="005B7DD6" w:rsidRPr="00A0408E" w:rsidRDefault="005B7DD6" w:rsidP="00034734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Использование системы национальных счетов в макроэкономическом анализе и прогнозировании.</w:t>
      </w:r>
    </w:p>
    <w:p w:rsidR="005B7DD6" w:rsidRPr="00A0408E" w:rsidRDefault="005B7DD6" w:rsidP="00034734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right="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Валовой национальный доход как важнейший макроагрегат системы национальных счетов, ме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тодика расчета и анализ.</w:t>
      </w:r>
    </w:p>
    <w:p w:rsidR="005B7DD6" w:rsidRPr="00A0408E" w:rsidRDefault="005B7DD6" w:rsidP="00034734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Понятие о межотраслевом балансе как инструмен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те статистического изучения межотраслевых свя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зей.</w:t>
      </w:r>
    </w:p>
    <w:p w:rsidR="005B7DD6" w:rsidRPr="00A0408E" w:rsidRDefault="005B7DD6" w:rsidP="00034734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Задачи и организация статистики финансов.</w:t>
      </w:r>
    </w:p>
    <w:p w:rsidR="005B7DD6" w:rsidRPr="00A0408E" w:rsidRDefault="005B7DD6" w:rsidP="00034734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Методология финансово-экономических расчетов и ее использование в статистическом анализе.</w:t>
      </w:r>
    </w:p>
    <w:p w:rsidR="005B7DD6" w:rsidRPr="00A0408E" w:rsidRDefault="005B7DD6" w:rsidP="00034734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Показатели и методы статистического анализа финансовой деятельности предприятий нефинан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сового сектора экономики.</w:t>
      </w:r>
    </w:p>
    <w:p w:rsidR="005B7DD6" w:rsidRPr="00A0408E" w:rsidRDefault="005B7DD6" w:rsidP="00034734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Статистические методы анализа и прогноза де</w:t>
      </w:r>
      <w:r w:rsidRPr="00A0408E">
        <w:rPr>
          <w:rFonts w:ascii="Times New Roman" w:hAnsi="Times New Roman" w:cs="Times New Roman"/>
          <w:sz w:val="28"/>
          <w:szCs w:val="28"/>
        </w:rPr>
        <w:softHyphen/>
        <w:t>нежной массы.</w:t>
      </w:r>
    </w:p>
    <w:p w:rsidR="005B7DD6" w:rsidRPr="00A0408E" w:rsidRDefault="005B7DD6" w:rsidP="000347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</w:rPr>
        <w:t>Индексы динамики цен и тарифов, методология расчета и применение для оценки инфляции.</w:t>
      </w:r>
    </w:p>
    <w:p w:rsidR="005B7DD6" w:rsidRPr="00A0408E" w:rsidRDefault="005B7DD6" w:rsidP="00034734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Статистическое изучение издержек производства.</w:t>
      </w:r>
    </w:p>
    <w:p w:rsidR="005B7DD6" w:rsidRPr="00A0408E" w:rsidRDefault="005B7DD6" w:rsidP="00034734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Основные показатели объема, структуры и динамики рынка товаров и услуг.</w:t>
      </w:r>
    </w:p>
    <w:p w:rsidR="005B7DD6" w:rsidRPr="00A0408E" w:rsidRDefault="005B7DD6" w:rsidP="00034734">
      <w:pPr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Сущность и основные категории системы национальных счетов.</w:t>
      </w:r>
    </w:p>
    <w:p w:rsidR="005B7DD6" w:rsidRPr="00A0408E" w:rsidRDefault="005B7DD6" w:rsidP="00583247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Статистическое изучение инфляционных процессов.</w:t>
      </w:r>
    </w:p>
    <w:p w:rsidR="005B7DD6" w:rsidRPr="00A0408E" w:rsidRDefault="005B7DD6" w:rsidP="00583247">
      <w:pPr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08E">
        <w:rPr>
          <w:rFonts w:ascii="Times New Roman" w:hAnsi="Times New Roman" w:cs="Times New Roman"/>
          <w:color w:val="000000"/>
          <w:sz w:val="28"/>
          <w:szCs w:val="28"/>
        </w:rPr>
        <w:t>Основные показатели статистики государственного бюджета.</w:t>
      </w:r>
    </w:p>
    <w:p w:rsidR="005B7DD6" w:rsidRPr="00AE3C0E" w:rsidRDefault="005B7DD6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B7DD6" w:rsidRPr="00AE3C0E" w:rsidRDefault="005B7DD6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B7DD6" w:rsidRPr="00BB61D5" w:rsidRDefault="005B7DD6" w:rsidP="00BB61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DD6" w:rsidRPr="00A0408E" w:rsidRDefault="005B7DD6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408E">
        <w:rPr>
          <w:rFonts w:ascii="Times New Roman" w:hAnsi="Times New Roman" w:cs="Times New Roman"/>
          <w:sz w:val="28"/>
          <w:szCs w:val="28"/>
          <w:lang w:eastAsia="ru-RU"/>
        </w:rPr>
        <w:t>Зачет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материалами.</w:t>
      </w:r>
    </w:p>
    <w:p w:rsidR="005B7DD6" w:rsidRPr="00A0408E" w:rsidRDefault="005B7DD6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08E">
        <w:rPr>
          <w:rFonts w:ascii="Times New Roman" w:hAnsi="Times New Roman" w:cs="Times New Roman"/>
          <w:sz w:val="28"/>
          <w:szCs w:val="28"/>
          <w:lang w:eastAsia="ru-RU"/>
        </w:rPr>
        <w:t>Результаты сдачи зачета оцениваются по шкале: «зачтено», «не зачтено».</w:t>
      </w:r>
    </w:p>
    <w:p w:rsidR="005B7DD6" w:rsidRPr="00A0408E" w:rsidRDefault="005B7DD6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08E">
        <w:rPr>
          <w:rFonts w:ascii="Times New Roman" w:hAnsi="Times New Roman" w:cs="Times New Roman"/>
          <w:sz w:val="28"/>
          <w:szCs w:val="28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5B7DD6" w:rsidRPr="00A0408E" w:rsidRDefault="005B7DD6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08E">
        <w:rPr>
          <w:rFonts w:ascii="Times New Roman" w:hAnsi="Times New Roman" w:cs="Times New Roman"/>
          <w:sz w:val="28"/>
          <w:szCs w:val="28"/>
          <w:lang w:eastAsia="ru-RU"/>
        </w:rPr>
        <w:t xml:space="preserve">Зачет принимается </w:t>
      </w:r>
      <w:r w:rsidRPr="00A0408E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A0408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закрепленной учебной нагрузкой на учебный год. В случае отсутствия по объективным причинам педагогического работника, принимающего зачет, заведующий кафедрой поручает его проведение педагогическому работнику, имеющему необходимую квалификацию. </w:t>
      </w:r>
    </w:p>
    <w:p w:rsidR="005B7DD6" w:rsidRPr="00A0408E" w:rsidRDefault="005B7DD6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08E">
        <w:rPr>
          <w:rFonts w:ascii="Times New Roman" w:hAnsi="Times New Roman" w:cs="Times New Roman"/>
          <w:sz w:val="28"/>
          <w:szCs w:val="28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5B7DD6" w:rsidRPr="00A0408E" w:rsidRDefault="005B7DD6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08E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ставится.</w:t>
      </w:r>
    </w:p>
    <w:p w:rsidR="005B7DD6" w:rsidRPr="00A0408E" w:rsidRDefault="005B7DD6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408E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зачета. </w:t>
      </w:r>
    </w:p>
    <w:p w:rsidR="005B7DD6" w:rsidRDefault="005B7DD6" w:rsidP="00A04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B7DD6" w:rsidRDefault="005B7DD6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5B7DD6" w:rsidRDefault="005B7DD6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DD6" w:rsidRDefault="005B7DD6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5B7DD6" w:rsidRDefault="005B7DD6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5B7DD6" w:rsidRPr="009F2E96">
        <w:tc>
          <w:tcPr>
            <w:tcW w:w="704" w:type="dxa"/>
            <w:vAlign w:val="center"/>
          </w:tcPr>
          <w:p w:rsidR="005B7DD6" w:rsidRPr="009F2E96" w:rsidRDefault="005B7DD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5B7DD6" w:rsidRPr="009F2E96" w:rsidRDefault="005B7DD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5B7DD6" w:rsidRPr="009F2E96" w:rsidRDefault="005B7DD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5B7DD6" w:rsidRPr="009F2E96">
        <w:tc>
          <w:tcPr>
            <w:tcW w:w="704" w:type="dxa"/>
            <w:vAlign w:val="center"/>
          </w:tcPr>
          <w:p w:rsidR="005B7DD6" w:rsidRPr="009F2E96" w:rsidRDefault="005B7DD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5B7DD6" w:rsidRPr="009F2E96" w:rsidRDefault="005B7DD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5B7DD6" w:rsidRPr="009F2E96" w:rsidRDefault="005B7DD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5B7DD6" w:rsidRPr="009F2E96">
        <w:tc>
          <w:tcPr>
            <w:tcW w:w="704" w:type="dxa"/>
            <w:vAlign w:val="center"/>
          </w:tcPr>
          <w:p w:rsidR="005B7DD6" w:rsidRPr="009F2E96" w:rsidRDefault="005B7DD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5B7DD6" w:rsidRPr="009F2E96" w:rsidRDefault="005B7DD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5B7DD6" w:rsidRPr="009F2E96" w:rsidRDefault="005B7DD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5B7DD6" w:rsidRPr="009F2E96">
        <w:tc>
          <w:tcPr>
            <w:tcW w:w="704" w:type="dxa"/>
            <w:vAlign w:val="center"/>
          </w:tcPr>
          <w:p w:rsidR="005B7DD6" w:rsidRPr="009F2E96" w:rsidRDefault="005B7DD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5B7DD6" w:rsidRPr="009F2E96" w:rsidRDefault="005B7DD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5B7DD6" w:rsidRPr="009F2E96" w:rsidRDefault="005B7DD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5B7DD6" w:rsidRPr="009F2E96">
        <w:tc>
          <w:tcPr>
            <w:tcW w:w="704" w:type="dxa"/>
            <w:vAlign w:val="center"/>
          </w:tcPr>
          <w:p w:rsidR="005B7DD6" w:rsidRPr="009F2E96" w:rsidRDefault="005B7DD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5B7DD6" w:rsidRPr="009F2E96" w:rsidRDefault="005B7DD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5B7DD6" w:rsidRPr="009F2E96" w:rsidRDefault="005B7DD6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5B7DD6" w:rsidRDefault="005B7DD6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B7DD6" w:rsidRPr="00583247" w:rsidRDefault="005B7DD6" w:rsidP="0058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24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5B7DD6" w:rsidRPr="00583247" w:rsidRDefault="005B7DD6" w:rsidP="0058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B7DD6" w:rsidRPr="00583247">
        <w:trPr>
          <w:trHeight w:val="78"/>
        </w:trPr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</w:tbl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5B7DD6" w:rsidRPr="00583247" w:rsidRDefault="005B7DD6" w:rsidP="0058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24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5B7DD6" w:rsidRPr="00583247" w:rsidRDefault="005B7DD6" w:rsidP="0058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</w:rPr>
      </w:pP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Объект статистического наблюдения — это:</w:t>
      </w:r>
    </w:p>
    <w:p w:rsidR="005B7DD6" w:rsidRPr="00583247" w:rsidRDefault="005B7DD6" w:rsidP="00583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единица наблюдения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статистическая совокупность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единица статистической совокупности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совокупность признаков изучаемого явления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Единица статистического наблюдения — это: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Ответ: 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первичный элемент статистической совокупности, являющийся носителем признаков, подлежащих регистрации, и основой ведущегося при обследовании счета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первичная ячейка совокупности, от которой должны быть получены сведения в процессе наблюдения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совокупность признаков изучаемого явления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признак, подвергающийся изучению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3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Объект наблюдения может быть одновременно и единицей наблюдения: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да;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нет;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может при определенных условиях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4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Программно-методологическая часть плана статистического наблюдения включает определение: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места, времени, формы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цели, объекта, единицы, программы и формуляра наблюдения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вида и способа наблюдения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5</w:t>
      </w:r>
    </w:p>
    <w:p w:rsidR="005B7DD6" w:rsidRPr="00583247" w:rsidRDefault="005B7DD6" w:rsidP="00583247">
      <w:pPr>
        <w:shd w:val="clear" w:color="auto" w:fill="FFFFFF"/>
        <w:tabs>
          <w:tab w:val="left" w:pos="5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Организационная часть плана статистического наблюдения включает определение: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места, времени, формы, вида, способа наблюдения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цели, объекта, единицы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программы и формуляра наблюдения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6</w:t>
      </w:r>
    </w:p>
    <w:p w:rsidR="005B7DD6" w:rsidRPr="00583247" w:rsidRDefault="005B7DD6" w:rsidP="00583247">
      <w:pPr>
        <w:shd w:val="clear" w:color="auto" w:fill="FFFFFF"/>
        <w:tabs>
          <w:tab w:val="left" w:pos="52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Программа статистического наблюдения — это: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совокупность работ, которые нужно провести в процессе наблюдения</w:t>
      </w:r>
    </w:p>
    <w:p w:rsidR="005B7DD6" w:rsidRPr="00583247" w:rsidRDefault="005B7DD6" w:rsidP="00583247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план статистического наблюдения</w:t>
      </w:r>
    </w:p>
    <w:p w:rsidR="005B7DD6" w:rsidRPr="00583247" w:rsidRDefault="005B7DD6" w:rsidP="00583247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вопросов, на которые необходимо получить ответ в процессе проведения наблюдения</w:t>
      </w:r>
    </w:p>
    <w:p w:rsidR="005B7DD6" w:rsidRPr="00583247" w:rsidRDefault="005B7DD6" w:rsidP="00583247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перечень объектов, получаемых в результате статистического наблюдения</w:t>
      </w:r>
    </w:p>
    <w:p w:rsidR="005B7DD6" w:rsidRPr="00583247" w:rsidRDefault="005B7DD6" w:rsidP="00583247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7</w:t>
      </w:r>
    </w:p>
    <w:p w:rsidR="005B7DD6" w:rsidRPr="00583247" w:rsidRDefault="005B7DD6" w:rsidP="00583247">
      <w:pPr>
        <w:shd w:val="clear" w:color="auto" w:fill="FFFFFF"/>
        <w:tabs>
          <w:tab w:val="left" w:pos="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Программа статистического наблюдения включает: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время наблюдения</w:t>
      </w:r>
    </w:p>
    <w:p w:rsidR="005B7DD6" w:rsidRPr="00583247" w:rsidRDefault="005B7DD6" w:rsidP="00583247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критический момент</w:t>
      </w:r>
    </w:p>
    <w:p w:rsidR="005B7DD6" w:rsidRPr="00583247" w:rsidRDefault="005B7DD6" w:rsidP="00583247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способ наблюдения</w:t>
      </w:r>
    </w:p>
    <w:p w:rsidR="005B7DD6" w:rsidRPr="00583247" w:rsidRDefault="005B7DD6" w:rsidP="00583247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систему признаков подлежащих статистическому наблюдению</w:t>
      </w:r>
    </w:p>
    <w:p w:rsidR="005B7DD6" w:rsidRPr="00583247" w:rsidRDefault="005B7DD6" w:rsidP="00583247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8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Ошибки статистического наблюдения бывают: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только случайные</w:t>
      </w:r>
    </w:p>
    <w:p w:rsidR="005B7DD6" w:rsidRPr="00583247" w:rsidRDefault="005B7DD6" w:rsidP="00583247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случайные и систематические</w:t>
      </w:r>
    </w:p>
    <w:p w:rsidR="005B7DD6" w:rsidRPr="00583247" w:rsidRDefault="005B7DD6" w:rsidP="00583247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только ошибки репрезентативности</w:t>
      </w:r>
    </w:p>
    <w:p w:rsidR="005B7DD6" w:rsidRPr="00583247" w:rsidRDefault="005B7DD6" w:rsidP="00583247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все ответы верные</w:t>
      </w:r>
    </w:p>
    <w:p w:rsidR="005B7DD6" w:rsidRPr="00583247" w:rsidRDefault="005B7DD6" w:rsidP="00583247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9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Отчетной единицей выступает: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единица наблюдения</w:t>
      </w:r>
    </w:p>
    <w:p w:rsidR="005B7DD6" w:rsidRPr="00583247" w:rsidRDefault="005B7DD6" w:rsidP="00583247">
      <w:pPr>
        <w:shd w:val="clear" w:color="auto" w:fill="FFFFFF"/>
        <w:tabs>
          <w:tab w:val="left" w:pos="5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единица совокупности</w:t>
      </w:r>
    </w:p>
    <w:p w:rsidR="005B7DD6" w:rsidRPr="00583247" w:rsidRDefault="005B7DD6" w:rsidP="00583247">
      <w:pPr>
        <w:shd w:val="clear" w:color="auto" w:fill="FFFFFF"/>
        <w:tabs>
          <w:tab w:val="left" w:pos="5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субъект, представляющий данные</w:t>
      </w:r>
    </w:p>
    <w:p w:rsidR="005B7DD6" w:rsidRPr="00583247" w:rsidRDefault="005B7DD6" w:rsidP="00583247">
      <w:pPr>
        <w:shd w:val="clear" w:color="auto" w:fill="FFFFFF"/>
        <w:tabs>
          <w:tab w:val="left" w:pos="5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10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Время статистического наблюдения — это время, в течение которого: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заполняются статистические формуляры</w:t>
      </w:r>
    </w:p>
    <w:p w:rsidR="005B7DD6" w:rsidRPr="00583247" w:rsidRDefault="005B7DD6" w:rsidP="00583247">
      <w:pPr>
        <w:shd w:val="clear" w:color="auto" w:fill="FFFFFF"/>
        <w:tabs>
          <w:tab w:val="left" w:pos="5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обучается кадровый состав для проведения наблюдения</w:t>
      </w:r>
    </w:p>
    <w:p w:rsidR="005B7DD6" w:rsidRPr="00583247" w:rsidRDefault="005B7DD6" w:rsidP="00583247">
      <w:pPr>
        <w:shd w:val="clear" w:color="auto" w:fill="FFFFFF"/>
        <w:tabs>
          <w:tab w:val="left" w:pos="5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обрабатывается полученный в ходе наблюдения материал</w:t>
      </w:r>
    </w:p>
    <w:p w:rsidR="005B7DD6" w:rsidRPr="00583247" w:rsidRDefault="005B7DD6" w:rsidP="00583247">
      <w:pPr>
        <w:shd w:val="clear" w:color="auto" w:fill="FFFFFF"/>
        <w:tabs>
          <w:tab w:val="left" w:pos="5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собираются данные</w:t>
      </w:r>
    </w:p>
    <w:p w:rsidR="005B7DD6" w:rsidRPr="00583247" w:rsidRDefault="005B7DD6" w:rsidP="00583247">
      <w:pPr>
        <w:shd w:val="clear" w:color="auto" w:fill="FFFFFF"/>
        <w:tabs>
          <w:tab w:val="left" w:pos="5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11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Статистическая отчетность — это: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вид статистического наблюдения</w:t>
      </w:r>
    </w:p>
    <w:p w:rsidR="005B7DD6" w:rsidRPr="00583247" w:rsidRDefault="005B7DD6" w:rsidP="00583247">
      <w:pPr>
        <w:shd w:val="clear" w:color="auto" w:fill="FFFFFF"/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организационная форма статистического наблюдения</w:t>
      </w:r>
    </w:p>
    <w:p w:rsidR="005B7DD6" w:rsidRPr="00583247" w:rsidRDefault="005B7DD6" w:rsidP="00583247">
      <w:pPr>
        <w:shd w:val="clear" w:color="auto" w:fill="FFFFFF"/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форма статистического наблюдения</w:t>
      </w:r>
    </w:p>
    <w:p w:rsidR="005B7DD6" w:rsidRPr="00583247" w:rsidRDefault="005B7DD6" w:rsidP="00583247">
      <w:pPr>
        <w:shd w:val="clear" w:color="auto" w:fill="FFFFFF"/>
        <w:tabs>
          <w:tab w:val="left" w:pos="52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12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По времени регистрации фактов статистическое наблюдение бывает: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специально организованным</w:t>
      </w:r>
    </w:p>
    <w:p w:rsidR="005B7DD6" w:rsidRPr="00583247" w:rsidRDefault="005B7DD6" w:rsidP="00583247">
      <w:pPr>
        <w:shd w:val="clear" w:color="auto" w:fill="FFFFFF"/>
        <w:tabs>
          <w:tab w:val="left" w:pos="5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единовременным</w:t>
      </w:r>
    </w:p>
    <w:p w:rsidR="005B7DD6" w:rsidRPr="00583247" w:rsidRDefault="005B7DD6" w:rsidP="00583247">
      <w:pPr>
        <w:shd w:val="clear" w:color="auto" w:fill="FFFFFF"/>
        <w:tabs>
          <w:tab w:val="left" w:pos="5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выборочным</w:t>
      </w:r>
    </w:p>
    <w:p w:rsidR="005B7DD6" w:rsidRPr="00583247" w:rsidRDefault="005B7DD6" w:rsidP="00583247">
      <w:pPr>
        <w:shd w:val="clear" w:color="auto" w:fill="FFFFFF"/>
        <w:tabs>
          <w:tab w:val="left" w:pos="5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непосредственным</w:t>
      </w:r>
    </w:p>
    <w:p w:rsidR="005B7DD6" w:rsidRPr="00583247" w:rsidRDefault="005B7DD6" w:rsidP="00583247">
      <w:pPr>
        <w:shd w:val="clear" w:color="auto" w:fill="FFFFFF"/>
        <w:tabs>
          <w:tab w:val="left" w:pos="5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13</w:t>
      </w: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По охвату единиц совокупности статистическое наблюдение бывает: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периодическим</w:t>
      </w:r>
    </w:p>
    <w:p w:rsidR="005B7DD6" w:rsidRPr="00583247" w:rsidRDefault="005B7DD6" w:rsidP="00583247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отчетным</w:t>
      </w:r>
    </w:p>
    <w:p w:rsidR="005B7DD6" w:rsidRPr="00583247" w:rsidRDefault="005B7DD6" w:rsidP="00583247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документальным</w:t>
      </w:r>
    </w:p>
    <w:p w:rsidR="005B7DD6" w:rsidRPr="00583247" w:rsidRDefault="005B7DD6" w:rsidP="00583247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монографическим</w:t>
      </w:r>
    </w:p>
    <w:p w:rsidR="005B7DD6" w:rsidRPr="00583247" w:rsidRDefault="005B7DD6" w:rsidP="00583247">
      <w:pPr>
        <w:shd w:val="clear" w:color="auto" w:fill="FFFFFF"/>
        <w:tabs>
          <w:tab w:val="left" w:pos="58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14</w:t>
      </w: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Опрос предполагает использование в качестве источника информации: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различные документы</w:t>
      </w:r>
    </w:p>
    <w:p w:rsidR="005B7DD6" w:rsidRPr="00583247" w:rsidRDefault="005B7DD6" w:rsidP="00583247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слова респондентов</w:t>
      </w:r>
    </w:p>
    <w:p w:rsidR="005B7DD6" w:rsidRPr="00583247" w:rsidRDefault="005B7DD6" w:rsidP="00583247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штат добровольных корреспондентов</w:t>
      </w:r>
    </w:p>
    <w:p w:rsidR="005B7DD6" w:rsidRPr="00583247" w:rsidRDefault="005B7DD6" w:rsidP="00583247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анкеты</w:t>
      </w:r>
    </w:p>
    <w:p w:rsidR="005B7DD6" w:rsidRPr="00583247" w:rsidRDefault="005B7DD6" w:rsidP="00583247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15</w:t>
      </w: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Критическим моментом в статистике называется: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период времени, в течение которого проводится наблюдение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момент времени, по состоянию на который проводится наблюдение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время окончания наблюдения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16</w:t>
      </w: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При методе основного массива обследованию подвергаются: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все единицы совокупности</w:t>
      </w:r>
    </w:p>
    <w:p w:rsidR="005B7DD6" w:rsidRPr="00583247" w:rsidRDefault="005B7DD6" w:rsidP="00583247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самые существенные, наиболее крупные единицы совокупности, имеющие по основному признаку наибольший удельный вес в совокупности</w:t>
      </w:r>
    </w:p>
    <w:p w:rsidR="005B7DD6" w:rsidRPr="00583247" w:rsidRDefault="005B7DD6" w:rsidP="00583247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самые существенные, наиболее мелкие единицы совокупности, имеющие по основному признаку наименьший удельный вес в совокупности</w:t>
      </w:r>
    </w:p>
    <w:p w:rsidR="005B7DD6" w:rsidRPr="00583247" w:rsidRDefault="005B7DD6" w:rsidP="00583247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отдельные единицы совокупности, представители новых типов явлений</w:t>
      </w:r>
    </w:p>
    <w:p w:rsidR="005B7DD6" w:rsidRPr="00583247" w:rsidRDefault="005B7DD6" w:rsidP="00583247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17</w:t>
      </w: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Монографическое обследование предполагает, что обследованию подвергаются: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все без исключения единицы совокупности</w:t>
      </w:r>
    </w:p>
    <w:p w:rsidR="005B7DD6" w:rsidRPr="00583247" w:rsidRDefault="005B7DD6" w:rsidP="00583247">
      <w:pPr>
        <w:shd w:val="clear" w:color="auto" w:fill="FFFFFF"/>
        <w:tabs>
          <w:tab w:val="left" w:pos="5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самые существенные, наиболее крупные единицы совокупности, имеющие по основному признаку наибольший удельный вес в совокупности</w:t>
      </w:r>
    </w:p>
    <w:p w:rsidR="005B7DD6" w:rsidRPr="00583247" w:rsidRDefault="005B7DD6" w:rsidP="00583247">
      <w:pPr>
        <w:shd w:val="clear" w:color="auto" w:fill="FFFFFF"/>
        <w:tabs>
          <w:tab w:val="left" w:pos="5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отдельные единицы совокупности, представители новых типов явлений.</w:t>
      </w:r>
    </w:p>
    <w:p w:rsidR="005B7DD6" w:rsidRPr="00583247" w:rsidRDefault="005B7DD6" w:rsidP="00583247">
      <w:pPr>
        <w:shd w:val="clear" w:color="auto" w:fill="FFFFFF"/>
        <w:tabs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случайно отобранные единицы</w:t>
      </w:r>
    </w:p>
    <w:p w:rsidR="005B7DD6" w:rsidRPr="00583247" w:rsidRDefault="005B7DD6" w:rsidP="00583247">
      <w:pPr>
        <w:shd w:val="clear" w:color="auto" w:fill="FFFFFF"/>
        <w:tabs>
          <w:tab w:val="left" w:pos="53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18</w:t>
      </w: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Ошибки репрезентативности свойственны: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сплошному наблюдению</w:t>
      </w:r>
    </w:p>
    <w:p w:rsidR="005B7DD6" w:rsidRPr="00583247" w:rsidRDefault="005B7DD6" w:rsidP="00583247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выборочному наблюдению</w:t>
      </w:r>
    </w:p>
    <w:p w:rsidR="005B7DD6" w:rsidRPr="00583247" w:rsidRDefault="005B7DD6" w:rsidP="00583247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нет ответа</w:t>
      </w:r>
    </w:p>
    <w:p w:rsidR="005B7DD6" w:rsidRPr="00583247" w:rsidRDefault="005B7DD6" w:rsidP="00583247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обоим видам</w:t>
      </w:r>
    </w:p>
    <w:p w:rsidR="005B7DD6" w:rsidRPr="00583247" w:rsidRDefault="005B7DD6" w:rsidP="00583247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19</w:t>
      </w: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Перепись населения России — это: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единовременное, специально организованное, сплошное наблюдение</w:t>
      </w:r>
    </w:p>
    <w:p w:rsidR="005B7DD6" w:rsidRPr="00583247" w:rsidRDefault="005B7DD6" w:rsidP="00583247">
      <w:pPr>
        <w:shd w:val="clear" w:color="auto" w:fill="FFFFFF"/>
        <w:tabs>
          <w:tab w:val="left" w:pos="5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периодическое, специально организованное, сплошное наблюдение</w:t>
      </w:r>
    </w:p>
    <w:p w:rsidR="005B7DD6" w:rsidRPr="00583247" w:rsidRDefault="005B7DD6" w:rsidP="00583247">
      <w:pPr>
        <w:shd w:val="clear" w:color="auto" w:fill="FFFFFF"/>
        <w:tabs>
          <w:tab w:val="left" w:pos="5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периодическое, регистровое, сплошное наблюдение</w:t>
      </w:r>
    </w:p>
    <w:p w:rsidR="005B7DD6" w:rsidRPr="00583247" w:rsidRDefault="005B7DD6" w:rsidP="00583247">
      <w:pPr>
        <w:shd w:val="clear" w:color="auto" w:fill="FFFFFF"/>
        <w:tabs>
          <w:tab w:val="left" w:pos="5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периодическое, специально организованное, несплошное наблюдение</w:t>
      </w:r>
    </w:p>
    <w:p w:rsidR="005B7DD6" w:rsidRPr="00583247" w:rsidRDefault="005B7DD6" w:rsidP="00583247">
      <w:pPr>
        <w:shd w:val="clear" w:color="auto" w:fill="FFFFFF"/>
        <w:tabs>
          <w:tab w:val="left" w:pos="5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20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Для оценки степени тесноты статистической зависимости между случайными величинами используют: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дисперсию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математическое ожидание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корреляционный момент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коэффициент корреляции</w:t>
      </w:r>
    </w:p>
    <w:p w:rsidR="005B7DD6" w:rsidRPr="00583247" w:rsidRDefault="005B7DD6" w:rsidP="005832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5B7DD6" w:rsidRPr="00583247" w:rsidRDefault="005B7DD6" w:rsidP="0058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24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5B7DD6" w:rsidRPr="00583247" w:rsidRDefault="005B7DD6" w:rsidP="0058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B7DD6" w:rsidRPr="00583247" w:rsidRDefault="005B7DD6" w:rsidP="0058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24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5B7DD6" w:rsidRPr="00583247" w:rsidRDefault="005B7DD6" w:rsidP="0058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1, 2</w:t>
            </w:r>
          </w:p>
        </w:tc>
      </w:tr>
      <w:tr w:rsidR="005B7DD6" w:rsidRPr="00583247">
        <w:trPr>
          <w:trHeight w:val="78"/>
        </w:trPr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5B7DD6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Коэффициент корреляции </w:t>
      </w:r>
      <w:r w:rsidRPr="00583247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xy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изменяется в пределах: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(-1;1);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(</w:t>
      </w:r>
      <w:r w:rsidRPr="005832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xy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sym w:font="Symbol" w:char="F0BD"/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sym w:font="Symbol" w:char="F0A3"/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1)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sym w:font="Symbol" w:char="F05B"/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0;1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sym w:font="Symbol" w:char="F05D"/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4. 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sym w:font="Symbol" w:char="F05B"/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0;2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sym w:font="Symbol" w:char="F05D"/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Временной ряд это модель, построенная на: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любых данных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данных, характеризующих состояние нескольких объектов в один и тот же момент времени</w:t>
      </w:r>
    </w:p>
    <w:p w:rsidR="005B7DD6" w:rsidRPr="00583247" w:rsidRDefault="005B7DD6" w:rsidP="0058324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данных, характеризующих один и тот же объект в хронологически последовательные моменты времени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3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Для корреляционной зависимости, изображенной на рис.,  коэффициент корреляции </w:t>
      </w:r>
      <w:r w:rsidRPr="00583247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xy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стремится к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49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6" type="#_x0000_t75" style="width:88.5pt;height:84pt;visibility:visible">
            <v:imagedata r:id="rId11" o:title=""/>
          </v:shape>
        </w:pic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1. 0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Line 20" o:spid="_x0000_s1030" style="position:absolute;z-index:251658240;visibility:visible" from="225pt,10.1pt" to="225pt,10.1pt" o:allowincell="f"/>
        </w:pic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2. 1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-1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4. 0,5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4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Проверку случайностей уровней временного ряда проводит по: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критерию Дарбина-Котсона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 средней относительной ошибке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средней дисперсии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критерию пиков (числу поворотных точек)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5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Rectangle 21" o:spid="_x0000_s1031" style="position:absolute;left:0;text-align:left;margin-left:135pt;margin-top:29.4pt;width:27pt;height:18pt;z-index:251659264;visibility:visible" o:allowincell="f" filled="f" stroked="f" strokeweight=".25pt"/>
        </w:pic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Для корреляционной зависимости изображенной на рис., коэффициент корреляции </w:t>
      </w:r>
      <w:r w:rsidRPr="005832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чн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стремится к: 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349B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7" type="#_x0000_t75" style="width:115.5pt;height:95.25pt;visibility:visible">
            <v:imagedata r:id="rId12" o:title=""/>
          </v:shape>
        </w:pic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0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2. 1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–1</w:t>
      </w:r>
    </w:p>
    <w:p w:rsidR="005B7DD6" w:rsidRPr="00583247" w:rsidRDefault="005B7DD6" w:rsidP="00583247">
      <w:pPr>
        <w:keepNext/>
        <w:keepLines/>
        <w:tabs>
          <w:tab w:val="center" w:pos="494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4. 0,5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6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Проверку независимости уровней </w:t>
      </w:r>
      <w:r w:rsidRPr="00583247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ряда (отсутствие автокорреляций) осуществляют с помощью: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числа поворотных точек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5832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583247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критерию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абсолютной дисперсии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критерию Дарбина-Уотсона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7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наиболее тесно связанный с 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y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 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8324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, если </w:t>
      </w:r>
      <w:r w:rsidRPr="005832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y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=0,2; </w:t>
      </w:r>
      <w:r w:rsidRPr="005832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y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=0,9; </w:t>
      </w:r>
      <w:r w:rsidRPr="005832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y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=-0,5; </w:t>
      </w:r>
      <w:r w:rsidRPr="005832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y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=0,1: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х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х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х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х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8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Одной из наиболее распространенных регрессионных моделей для описания экономических явлений является: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1. линейная модель вида 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y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)=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x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2. квадратичная модель вида 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y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)=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583247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3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+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x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3. линейная модель вида 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y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)=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+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b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линейная модель вида 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y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)=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kx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+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b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9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наиболее тесно связанный с 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y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 </w:t>
      </w:r>
      <w:r w:rsidRPr="005832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583247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 w:eastAsia="ru-RU"/>
        </w:rPr>
        <w:t>i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, если </w:t>
      </w:r>
      <w:r w:rsidRPr="005832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y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=0,2; </w:t>
      </w:r>
      <w:r w:rsidRPr="005832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y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=-0,9; </w:t>
      </w:r>
      <w:r w:rsidRPr="005832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y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=0,8; </w:t>
      </w:r>
      <w:r w:rsidRPr="005832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x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y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=0,1: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х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х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х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х</w:t>
      </w:r>
      <w:r w:rsidRPr="00583247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4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10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Одним из наиболее часто употребляемы методов для определения коэффициентов линейной регрессии является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метод множителей Лагранжа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метод наименьших квадратов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метод наименьших кубов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метод Маклорена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11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Одной из предпосылок МНК является выполнение условия: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гомоскедастичности остатков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гетероскедастичности остатков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детерминированный характер остатков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отсутствие  дисперсии значений зависимой переменной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12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Согласно методу наименьших квадратов  неизвестные параметры регрессионной модели выбирают таким образом, чтобы: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сумма квадратов отклонений эмпирических значений от рассчитанных по регрессионной модели была минимальной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сумма квадратов отклонений эмпирических значений от рассчитанных по регрессионной модели равнялась нулю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сумма квадратов отклонений эмпирических значений от рассчитанных по регрессионной модели была максимальной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разность квадратов отклонений эмпирических значений от рассчитанных по регрессионной модели была минимальной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13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Гомоскедастичность означает: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дисперсия остатков зависит от х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дисперсия остатков не зависит от х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ряд остатков подчиняется нормальному закону распределения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все остатки равны нулю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14</w:t>
      </w:r>
    </w:p>
    <w:p w:rsidR="005B7DD6" w:rsidRPr="00583247" w:rsidRDefault="005B7DD6" w:rsidP="00583247">
      <w:pPr>
        <w:shd w:val="clear" w:color="auto" w:fill="FFFFFF"/>
        <w:tabs>
          <w:tab w:val="left" w:pos="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В России установлены следующие границы трудоспособного периода:</w:t>
      </w:r>
    </w:p>
    <w:p w:rsidR="005B7DD6" w:rsidRPr="00583247" w:rsidRDefault="005B7DD6" w:rsidP="00583247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от 16 до 59 лет для женщин и мужчин</w:t>
      </w:r>
    </w:p>
    <w:p w:rsidR="005B7DD6" w:rsidRPr="00583247" w:rsidRDefault="005B7DD6" w:rsidP="00583247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от 16 до 54 лет для женщин и от 16 до 59 лет для мужчин</w:t>
      </w:r>
    </w:p>
    <w:p w:rsidR="005B7DD6" w:rsidRPr="00583247" w:rsidRDefault="005B7DD6" w:rsidP="00583247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 16 до 62 лет для женщин и от 16 до 64 лет для мужчин</w:t>
      </w:r>
    </w:p>
    <w:p w:rsidR="005B7DD6" w:rsidRPr="00583247" w:rsidRDefault="005B7DD6" w:rsidP="00583247">
      <w:pPr>
        <w:shd w:val="clear" w:color="auto" w:fill="FFFFFF"/>
        <w:tabs>
          <w:tab w:val="left" w:pos="58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15</w:t>
      </w:r>
    </w:p>
    <w:p w:rsidR="005B7DD6" w:rsidRPr="00583247" w:rsidRDefault="005B7DD6" w:rsidP="00583247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К основным факторам трудового потенциала не относят:</w:t>
      </w:r>
    </w:p>
    <w:p w:rsidR="005B7DD6" w:rsidRPr="00583247" w:rsidRDefault="005B7DD6" w:rsidP="00583247">
      <w:pPr>
        <w:shd w:val="clear" w:color="auto" w:fill="FFFFFF"/>
        <w:tabs>
          <w:tab w:val="left" w:pos="6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численность трудовых ресурсов</w:t>
      </w:r>
    </w:p>
    <w:p w:rsidR="005B7DD6" w:rsidRPr="00583247" w:rsidRDefault="005B7DD6" w:rsidP="00583247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качественный состав лиц трудоспособного возраста</w:t>
      </w:r>
    </w:p>
    <w:p w:rsidR="005B7DD6" w:rsidRPr="00583247" w:rsidRDefault="005B7DD6" w:rsidP="00583247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половой состав населения</w:t>
      </w:r>
    </w:p>
    <w:p w:rsidR="005B7DD6" w:rsidRPr="00583247" w:rsidRDefault="005B7DD6" w:rsidP="00583247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вид воспроизводства населения</w:t>
      </w:r>
    </w:p>
    <w:p w:rsidR="005B7DD6" w:rsidRPr="00583247" w:rsidRDefault="005B7DD6" w:rsidP="00583247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16</w:t>
      </w:r>
    </w:p>
    <w:p w:rsidR="005B7DD6" w:rsidRPr="00583247" w:rsidRDefault="005B7DD6" w:rsidP="0058324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К демографическим факторам занятости населения относятся:</w:t>
      </w:r>
    </w:p>
    <w:p w:rsidR="005B7DD6" w:rsidRPr="00583247" w:rsidRDefault="005B7DD6" w:rsidP="0058324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уровень образования населения</w:t>
      </w:r>
    </w:p>
    <w:p w:rsidR="005B7DD6" w:rsidRPr="00583247" w:rsidRDefault="005B7DD6" w:rsidP="00583247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половозрастная структура населения</w:t>
      </w:r>
    </w:p>
    <w:p w:rsidR="005B7DD6" w:rsidRPr="00583247" w:rsidRDefault="005B7DD6" w:rsidP="00583247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отраслевая структура экономики</w:t>
      </w:r>
    </w:p>
    <w:p w:rsidR="005B7DD6" w:rsidRPr="00583247" w:rsidRDefault="005B7DD6" w:rsidP="00583247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миграционное движение населения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17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Реальные располагаемые денежные доходы домашних хозяйств — это: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сумма доходов от всех источников в денежной форме за вычетом обязательных и добровольных платежей</w:t>
      </w:r>
    </w:p>
    <w:p w:rsidR="005B7DD6" w:rsidRPr="00583247" w:rsidRDefault="005B7DD6" w:rsidP="00583247">
      <w:pPr>
        <w:shd w:val="clear" w:color="auto" w:fill="FFFFFF"/>
        <w:tabs>
          <w:tab w:val="left" w:pos="6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сумма всех доходов домашних хозяйств в денежной форме</w:t>
      </w:r>
    </w:p>
    <w:p w:rsidR="005B7DD6" w:rsidRPr="00583247" w:rsidRDefault="005B7DD6" w:rsidP="00583247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сумма доходов от всех источников в денежной форме за вычетом обязательных и добровольных платежей, скорректированная на индекс потребительских цен</w:t>
      </w:r>
    </w:p>
    <w:p w:rsidR="005B7DD6" w:rsidRPr="00583247" w:rsidRDefault="005B7DD6" w:rsidP="00583247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сумма доходов от всех источников в денежной форме за вычетом обязательных и добровольных платежей, денежных накоплений, скорректированная на индекс потребительских цен</w:t>
      </w:r>
    </w:p>
    <w:p w:rsidR="005B7DD6" w:rsidRPr="00583247" w:rsidRDefault="005B7DD6" w:rsidP="00583247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18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Укажите показатели, применяющиеся для характеристики дифференциации доходов населения: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коэффициент Лоренца</w:t>
      </w:r>
    </w:p>
    <w:p w:rsidR="005B7DD6" w:rsidRPr="00583247" w:rsidRDefault="005B7DD6" w:rsidP="00583247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коэффициент Джини</w:t>
      </w:r>
    </w:p>
    <w:p w:rsidR="005B7DD6" w:rsidRPr="00583247" w:rsidRDefault="005B7DD6" w:rsidP="00583247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коэффициент выбытия фондов</w:t>
      </w:r>
    </w:p>
    <w:p w:rsidR="005B7DD6" w:rsidRPr="00583247" w:rsidRDefault="005B7DD6" w:rsidP="00583247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коэффициент фондов</w:t>
      </w:r>
    </w:p>
    <w:p w:rsidR="005B7DD6" w:rsidRPr="00583247" w:rsidRDefault="005B7DD6" w:rsidP="00583247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19</w:t>
      </w:r>
    </w:p>
    <w:p w:rsidR="005B7DD6" w:rsidRPr="00583247" w:rsidRDefault="005B7DD6" w:rsidP="00583247">
      <w:pPr>
        <w:shd w:val="clear" w:color="auto" w:fill="FFFFFF"/>
        <w:tabs>
          <w:tab w:val="left" w:pos="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Децильный коэффициент дифферецциации доходов равен:</w:t>
      </w:r>
    </w:p>
    <w:p w:rsidR="005B7DD6" w:rsidRPr="00583247" w:rsidRDefault="005B7DD6" w:rsidP="00583247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отношению среднего дохода 10% самых богатых к среднему доходу 10%самых бедных</w:t>
      </w:r>
    </w:p>
    <w:p w:rsidR="005B7DD6" w:rsidRPr="00583247" w:rsidRDefault="005B7DD6" w:rsidP="00583247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отношению минимального дохода 10% самых богатых к максимальному доходу 10% самых бедных</w:t>
      </w:r>
    </w:p>
    <w:p w:rsidR="005B7DD6" w:rsidRPr="00583247" w:rsidRDefault="005B7DD6" w:rsidP="00583247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отношению максимального дохода 10% самых богатых к минимальному доходу 10% самых бедных</w:t>
      </w:r>
    </w:p>
    <w:p w:rsidR="005B7DD6" w:rsidRPr="00583247" w:rsidRDefault="005B7DD6" w:rsidP="00583247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отношению модального дохода 10% самых богатых к модальному доходу10% самых бедных</w:t>
      </w:r>
    </w:p>
    <w:p w:rsidR="005B7DD6" w:rsidRPr="00583247" w:rsidRDefault="005B7DD6" w:rsidP="00583247">
      <w:pPr>
        <w:shd w:val="clear" w:color="auto" w:fill="FFFFFF"/>
        <w:tabs>
          <w:tab w:val="left" w:pos="6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20</w:t>
      </w:r>
    </w:p>
    <w:p w:rsidR="005B7DD6" w:rsidRPr="00583247" w:rsidRDefault="005B7DD6" w:rsidP="00583247">
      <w:pPr>
        <w:shd w:val="clear" w:color="auto" w:fill="FFFFFF"/>
        <w:tabs>
          <w:tab w:val="left" w:pos="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В индексе развития человеческого потенциала не учитывается показатель:</w:t>
      </w:r>
    </w:p>
    <w:p w:rsidR="005B7DD6" w:rsidRPr="00583247" w:rsidRDefault="005B7DD6" w:rsidP="00583247">
      <w:p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индекс потребительских цен</w:t>
      </w:r>
    </w:p>
    <w:p w:rsidR="005B7DD6" w:rsidRPr="00583247" w:rsidRDefault="005B7DD6" w:rsidP="00583247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ожидаемая продолжительность жизни при рождении</w:t>
      </w:r>
    </w:p>
    <w:p w:rsidR="005B7DD6" w:rsidRPr="00583247" w:rsidRDefault="005B7DD6" w:rsidP="00583247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достигнутый уровень образования</w:t>
      </w:r>
    </w:p>
    <w:p w:rsidR="005B7DD6" w:rsidRPr="00583247" w:rsidRDefault="005B7DD6" w:rsidP="00583247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валовой национальный доход на душу населения</w:t>
      </w:r>
    </w:p>
    <w:p w:rsidR="005B7DD6" w:rsidRPr="00583247" w:rsidRDefault="005B7DD6" w:rsidP="0058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7DD6" w:rsidRPr="00583247" w:rsidRDefault="005B7DD6" w:rsidP="0058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5B7DD6" w:rsidRPr="00583247" w:rsidRDefault="005B7DD6" w:rsidP="0058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24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5B7DD6" w:rsidRPr="00583247" w:rsidRDefault="005B7DD6" w:rsidP="0058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B7DD6" w:rsidRPr="00583247">
        <w:trPr>
          <w:trHeight w:val="78"/>
        </w:trPr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Pr="00583247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</w:tbl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DD6" w:rsidRPr="00583247" w:rsidRDefault="005B7DD6" w:rsidP="0058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24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5B7DD6" w:rsidRPr="00583247" w:rsidRDefault="005B7DD6" w:rsidP="0058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5B7DD6" w:rsidRPr="00583247">
        <w:trPr>
          <w:trHeight w:val="212"/>
        </w:trPr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1, 4</w:t>
            </w:r>
          </w:p>
        </w:tc>
      </w:tr>
      <w:tr w:rsidR="005B7DD6" w:rsidRPr="00583247">
        <w:trPr>
          <w:trHeight w:val="78"/>
        </w:trPr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1, 2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DD6" w:rsidRPr="00583247" w:rsidRDefault="005B7DD6" w:rsidP="00583247">
      <w:pPr>
        <w:shd w:val="clear" w:color="auto" w:fill="FFFFFF"/>
        <w:tabs>
          <w:tab w:val="left" w:pos="6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</w:t>
      </w:r>
    </w:p>
    <w:p w:rsidR="005B7DD6" w:rsidRPr="00583247" w:rsidRDefault="005B7DD6" w:rsidP="00583247">
      <w:pPr>
        <w:shd w:val="clear" w:color="auto" w:fill="FFFFFF"/>
        <w:tabs>
          <w:tab w:val="left" w:pos="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Имеются следующие данные о среднедушевых денежных доходах населения и цепных индексах потребительских цен (ИПЦ):</w:t>
      </w:r>
    </w:p>
    <w:tbl>
      <w:tblPr>
        <w:tblW w:w="909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380"/>
        <w:gridCol w:w="3464"/>
        <w:gridCol w:w="4252"/>
      </w:tblGrid>
      <w:tr w:rsidR="005B7DD6" w:rsidRPr="00583247">
        <w:trPr>
          <w:trHeight w:hRule="exact" w:val="646"/>
        </w:trPr>
        <w:tc>
          <w:tcPr>
            <w:tcW w:w="1380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464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Среднедушевой денежный доход, руб. в месяц</w:t>
            </w:r>
          </w:p>
        </w:tc>
        <w:tc>
          <w:tcPr>
            <w:tcW w:w="4252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ИПЦ, в % по отношению к предыдущему месяцу</w:t>
            </w:r>
          </w:p>
        </w:tc>
      </w:tr>
      <w:tr w:rsidR="005B7DD6" w:rsidRPr="00583247">
        <w:trPr>
          <w:trHeight w:hRule="exact" w:val="302"/>
        </w:trPr>
        <w:tc>
          <w:tcPr>
            <w:tcW w:w="1380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3907</w:t>
            </w:r>
          </w:p>
        </w:tc>
        <w:tc>
          <w:tcPr>
            <w:tcW w:w="4252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5B7DD6" w:rsidRPr="00583247">
        <w:trPr>
          <w:trHeight w:hRule="exact" w:val="307"/>
        </w:trPr>
        <w:tc>
          <w:tcPr>
            <w:tcW w:w="1380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4477</w:t>
            </w:r>
          </w:p>
        </w:tc>
        <w:tc>
          <w:tcPr>
            <w:tcW w:w="4252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5B7DD6" w:rsidRPr="00583247">
        <w:trPr>
          <w:trHeight w:hRule="exact" w:val="302"/>
        </w:trPr>
        <w:tc>
          <w:tcPr>
            <w:tcW w:w="1380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4744</w:t>
            </w:r>
          </w:p>
        </w:tc>
        <w:tc>
          <w:tcPr>
            <w:tcW w:w="4252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5B7DD6" w:rsidRPr="00583247">
        <w:trPr>
          <w:trHeight w:hRule="exact" w:val="307"/>
        </w:trPr>
        <w:tc>
          <w:tcPr>
            <w:tcW w:w="1380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4252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5B7DD6" w:rsidRPr="00583247">
        <w:trPr>
          <w:trHeight w:hRule="exact" w:val="302"/>
        </w:trPr>
        <w:tc>
          <w:tcPr>
            <w:tcW w:w="1380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4801</w:t>
            </w:r>
          </w:p>
        </w:tc>
        <w:tc>
          <w:tcPr>
            <w:tcW w:w="4252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5B7DD6" w:rsidRPr="00583247">
        <w:trPr>
          <w:trHeight w:hRule="exact" w:val="302"/>
        </w:trPr>
        <w:tc>
          <w:tcPr>
            <w:tcW w:w="1380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5033</w:t>
            </w:r>
          </w:p>
        </w:tc>
        <w:tc>
          <w:tcPr>
            <w:tcW w:w="4252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5B7DD6" w:rsidRPr="00583247">
        <w:trPr>
          <w:trHeight w:hRule="exact" w:val="307"/>
        </w:trPr>
        <w:tc>
          <w:tcPr>
            <w:tcW w:w="1380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</w:t>
            </w:r>
          </w:p>
        </w:tc>
        <w:tc>
          <w:tcPr>
            <w:tcW w:w="4252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5B7DD6" w:rsidRPr="00583247">
        <w:trPr>
          <w:trHeight w:hRule="exact" w:val="322"/>
        </w:trPr>
        <w:tc>
          <w:tcPr>
            <w:tcW w:w="1380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5124</w:t>
            </w:r>
          </w:p>
        </w:tc>
        <w:tc>
          <w:tcPr>
            <w:tcW w:w="4252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5B7DD6" w:rsidRPr="00583247">
        <w:trPr>
          <w:trHeight w:hRule="exact" w:val="306"/>
        </w:trPr>
        <w:tc>
          <w:tcPr>
            <w:tcW w:w="1380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5175</w:t>
            </w:r>
          </w:p>
        </w:tc>
        <w:tc>
          <w:tcPr>
            <w:tcW w:w="4252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5B7DD6" w:rsidRPr="00583247">
        <w:trPr>
          <w:trHeight w:hRule="exact" w:val="307"/>
        </w:trPr>
        <w:tc>
          <w:tcPr>
            <w:tcW w:w="1380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5551</w:t>
            </w:r>
          </w:p>
        </w:tc>
        <w:tc>
          <w:tcPr>
            <w:tcW w:w="4252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5B7DD6" w:rsidRPr="00583247">
        <w:trPr>
          <w:trHeight w:hRule="exact" w:val="302"/>
        </w:trPr>
        <w:tc>
          <w:tcPr>
            <w:tcW w:w="1380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5618</w:t>
            </w:r>
          </w:p>
        </w:tc>
        <w:tc>
          <w:tcPr>
            <w:tcW w:w="4252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5B7DD6" w:rsidRPr="00583247">
        <w:trPr>
          <w:trHeight w:hRule="exact" w:val="302"/>
        </w:trPr>
        <w:tc>
          <w:tcPr>
            <w:tcW w:w="1380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7287</w:t>
            </w:r>
          </w:p>
        </w:tc>
        <w:tc>
          <w:tcPr>
            <w:tcW w:w="4252" w:type="dxa"/>
            <w:shd w:val="clear" w:color="auto" w:fill="FFFFFF"/>
          </w:tcPr>
          <w:p w:rsidR="005B7DD6" w:rsidRPr="00B84CC0" w:rsidRDefault="005B7DD6" w:rsidP="005832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C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</w:tbl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Как изменились реальные доходы населения в декабре по сравнению с январем (с точностью до 0,01%)?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увеличились на 166,6%</w:t>
      </w:r>
    </w:p>
    <w:p w:rsidR="005B7DD6" w:rsidRPr="00583247" w:rsidRDefault="005B7DD6" w:rsidP="00583247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увеличились на 170,6%</w:t>
      </w:r>
    </w:p>
    <w:p w:rsidR="005B7DD6" w:rsidRPr="00583247" w:rsidRDefault="005B7DD6" w:rsidP="00583247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увеличились на 186,5%</w:t>
      </w:r>
    </w:p>
    <w:p w:rsidR="005B7DD6" w:rsidRPr="00583247" w:rsidRDefault="005B7DD6" w:rsidP="00583247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увеличились на 66,6%</w:t>
      </w:r>
    </w:p>
    <w:p w:rsidR="005B7DD6" w:rsidRPr="00583247" w:rsidRDefault="005B7DD6" w:rsidP="00583247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5. увеличились на 70,6%</w:t>
      </w:r>
    </w:p>
    <w:p w:rsidR="005B7DD6" w:rsidRPr="00583247" w:rsidRDefault="005B7DD6" w:rsidP="00583247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Закончите фразу. В соответствии с законом Энгеля: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чем больше расходы на питание, тем выше уровень жизни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чем больше удельный вес расходов на питание, тем ниже уровень жизни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чем выше расходы на услуги, тем выше уровень жизни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3</w:t>
      </w:r>
    </w:p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Коэффициент Джини изменяется в интервале:</w:t>
      </w:r>
    </w:p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от -1 до 0</w:t>
      </w: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от 0 до 0,5</w:t>
      </w: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от -1 до 1</w:t>
      </w: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от 0 до 1</w:t>
      </w:r>
    </w:p>
    <w:p w:rsidR="005B7DD6" w:rsidRPr="00583247" w:rsidRDefault="005B7DD6" w:rsidP="00583247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4</w:t>
      </w:r>
    </w:p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При расчете индекса развития человеческого потенциала не используется показатель:</w:t>
      </w: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сбережения населения</w:t>
      </w: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доступный уровень образования</w:t>
      </w: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ожидаемая продолжительность жизни при рождении</w:t>
      </w: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реальный объем ВВП на душу населения</w:t>
      </w:r>
    </w:p>
    <w:p w:rsidR="005B7DD6" w:rsidRPr="00583247" w:rsidRDefault="005B7DD6" w:rsidP="00583247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5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Отметьте компонент, не входящий в состав основных фондов: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здания и сооружения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сырье и материалы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машины и оборудование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рабочий и продуктивный скот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5.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работники</w:t>
      </w:r>
    </w:p>
    <w:p w:rsidR="005B7DD6" w:rsidRPr="00583247" w:rsidRDefault="005B7DD6" w:rsidP="0058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6</w:t>
      </w:r>
    </w:p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Столовую, находящуюся на балансе фирмы, относят к группе фондов:</w:t>
      </w:r>
    </w:p>
    <w:p w:rsidR="005B7DD6" w:rsidRPr="00583247" w:rsidRDefault="005B7DD6" w:rsidP="0058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основного вида деятельности</w:t>
      </w:r>
    </w:p>
    <w:p w:rsidR="005B7DD6" w:rsidRPr="00583247" w:rsidRDefault="005B7DD6" w:rsidP="0058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оборотных</w:t>
      </w:r>
    </w:p>
    <w:p w:rsidR="005B7DD6" w:rsidRPr="00583247" w:rsidRDefault="005B7DD6" w:rsidP="0058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неосновного вида деятельности</w:t>
      </w:r>
    </w:p>
    <w:p w:rsidR="005B7DD6" w:rsidRPr="00583247" w:rsidRDefault="005B7DD6" w:rsidP="0058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нематериальных</w:t>
      </w:r>
    </w:p>
    <w:p w:rsidR="005B7DD6" w:rsidRPr="00583247" w:rsidRDefault="005B7DD6" w:rsidP="00583247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7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Основные цены — это: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цены, назначаемые производителем за единицу товара или услуги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цены, получаемые производителем за единицу товара или услуги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средние цены</w:t>
      </w:r>
    </w:p>
    <w:p w:rsidR="005B7DD6" w:rsidRPr="00583247" w:rsidRDefault="005B7DD6" w:rsidP="00583247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8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При вычитании из добавленной стоимости потребленного в процессе производства основного капитала получится показатель: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отгруженной продукции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объема произведенной продукции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чистой добавленной стоимости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9</w:t>
      </w:r>
    </w:p>
    <w:p w:rsidR="005B7DD6" w:rsidRPr="00583247" w:rsidRDefault="005B7DD6" w:rsidP="00583247">
      <w:pPr>
        <w:shd w:val="clear" w:color="auto" w:fill="FFFFFF"/>
        <w:tabs>
          <w:tab w:val="left" w:pos="55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Инструментарий статистического наблюдения содержит: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инструкцию</w:t>
      </w:r>
    </w:p>
    <w:p w:rsidR="005B7DD6" w:rsidRPr="00583247" w:rsidRDefault="005B7DD6" w:rsidP="00583247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формуляр</w:t>
      </w:r>
    </w:p>
    <w:p w:rsidR="005B7DD6" w:rsidRPr="00583247" w:rsidRDefault="005B7DD6" w:rsidP="00583247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инструкцию и формуляр</w:t>
      </w:r>
    </w:p>
    <w:p w:rsidR="005B7DD6" w:rsidRPr="00583247" w:rsidRDefault="005B7DD6" w:rsidP="00583247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макет разработанных таблиц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10</w:t>
      </w:r>
    </w:p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Для устранения гетероскедастичности используют:</w:t>
      </w:r>
    </w:p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метод наименьших потенциалов</w:t>
      </w: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обобщенный МНК</w:t>
      </w: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МНК</w:t>
      </w: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другое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11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Выполнение свойства нормальности распределения ряда остатков проверяют по: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числу поворотных точек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583247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критерию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критерию Дарбина-Уотсона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первому коэффициенту автокорреляции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12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Для оценки степени тесноты линейной статистической зависимости между случайными величинами используют:</w:t>
      </w:r>
    </w:p>
    <w:p w:rsidR="005B7DD6" w:rsidRPr="00583247" w:rsidRDefault="005B7DD6" w:rsidP="0058324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дисперсию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математическое ожидание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корреляционный момент</w:t>
      </w:r>
    </w:p>
    <w:p w:rsidR="005B7DD6" w:rsidRPr="00583247" w:rsidRDefault="005B7DD6" w:rsidP="00583247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коэффициент корреляции</w:t>
      </w: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13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Особенностями населения как объекта статистического исследования являются: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динамичность изменений численности и состава населения</w:t>
      </w:r>
    </w:p>
    <w:p w:rsidR="005B7DD6" w:rsidRPr="00583247" w:rsidRDefault="005B7DD6" w:rsidP="00583247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стабильность численности и состава населения</w:t>
      </w:r>
    </w:p>
    <w:p w:rsidR="005B7DD6" w:rsidRPr="00583247" w:rsidRDefault="005B7DD6" w:rsidP="00583247">
      <w:pPr>
        <w:shd w:val="clear" w:color="auto" w:fill="FFFFFF"/>
        <w:tabs>
          <w:tab w:val="left" w:pos="57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неоднородный состав населения</w:t>
      </w:r>
    </w:p>
    <w:p w:rsidR="005B7DD6" w:rsidRPr="00583247" w:rsidRDefault="005B7DD6" w:rsidP="00583247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изменение численности и состава населения вследствие естественного и миграционного движения</w:t>
      </w:r>
    </w:p>
    <w:p w:rsidR="005B7DD6" w:rsidRPr="00583247" w:rsidRDefault="005B7DD6" w:rsidP="00583247">
      <w:p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14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Специфика современной демографической ситуации в России заключается в: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сокращении численности населения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превышении уровня смертности над уровнем рождаемости населения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высокой по мировым меркам средней продолжительности жизни населения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существовании высокого уровня рождаемости населения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15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Коэффициент годности основных фондов — это: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отношение первоначальной стоимости за вычетом износа к полной первоначальной стоимости</w:t>
      </w:r>
    </w:p>
    <w:p w:rsidR="005B7DD6" w:rsidRPr="00583247" w:rsidRDefault="005B7DD6" w:rsidP="00583247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отношение полной восстановительной стоимости к первоначальной стоимости за вычетом износа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отношение восстановительной стоимости за вычетом износа к полной первоначальной стоимости</w:t>
      </w:r>
    </w:p>
    <w:p w:rsidR="005B7DD6" w:rsidRPr="00583247" w:rsidRDefault="005B7DD6" w:rsidP="00583247">
      <w:p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1, за вычетом коэффициента износа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16</w:t>
      </w:r>
    </w:p>
    <w:p w:rsidR="005B7DD6" w:rsidRPr="00583247" w:rsidRDefault="005B7DD6" w:rsidP="005832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К абсолютным показателям естественного движения населения относятся: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численность населения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численность родившихся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численность убывших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число разводов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17</w:t>
      </w:r>
    </w:p>
    <w:p w:rsidR="005B7DD6" w:rsidRPr="00583247" w:rsidRDefault="005B7DD6" w:rsidP="005832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В зависимости от признака времени миграция бывает:</w:t>
      </w:r>
    </w:p>
    <w:p w:rsidR="005B7DD6" w:rsidRPr="00583247" w:rsidRDefault="005B7DD6" w:rsidP="005832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внутренней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организованной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постоянной</w:t>
      </w:r>
    </w:p>
    <w:p w:rsidR="005B7DD6" w:rsidRPr="00583247" w:rsidRDefault="005B7DD6" w:rsidP="005832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добровольной</w:t>
      </w:r>
    </w:p>
    <w:p w:rsidR="005B7DD6" w:rsidRPr="00583247" w:rsidRDefault="005B7DD6" w:rsidP="0058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18</w:t>
      </w:r>
    </w:p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Различают, следующие виды воспроизводства населения:</w:t>
      </w:r>
    </w:p>
    <w:p w:rsidR="005B7DD6" w:rsidRPr="00583247" w:rsidRDefault="005B7DD6" w:rsidP="0058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суженное</w:t>
      </w:r>
    </w:p>
    <w:p w:rsidR="005B7DD6" w:rsidRPr="00583247" w:rsidRDefault="005B7DD6" w:rsidP="00583247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2. оптимальное</w:t>
      </w:r>
    </w:p>
    <w:p w:rsidR="005B7DD6" w:rsidRPr="00583247" w:rsidRDefault="005B7DD6" w:rsidP="00583247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рациональное</w:t>
      </w:r>
    </w:p>
    <w:p w:rsidR="005B7DD6" w:rsidRPr="00583247" w:rsidRDefault="005B7DD6" w:rsidP="00583247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расширенное</w:t>
      </w:r>
    </w:p>
    <w:p w:rsidR="005B7DD6" w:rsidRPr="00583247" w:rsidRDefault="005B7DD6" w:rsidP="00583247">
      <w:pPr>
        <w:shd w:val="clear" w:color="auto" w:fill="FFFFFF"/>
        <w:tabs>
          <w:tab w:val="left" w:pos="56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19</w:t>
      </w:r>
    </w:p>
    <w:p w:rsidR="005B7DD6" w:rsidRPr="00583247" w:rsidRDefault="005B7DD6" w:rsidP="00583247">
      <w:pPr>
        <w:shd w:val="clear" w:color="auto" w:fill="FFFFFF"/>
        <w:tabs>
          <w:tab w:val="left" w:pos="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В зависимости от уровня прогнозирования различают следующие виды демографических прогнозов:</w:t>
      </w:r>
    </w:p>
    <w:p w:rsidR="005B7DD6" w:rsidRPr="00583247" w:rsidRDefault="005B7DD6" w:rsidP="00583247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оперативные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>долгосрочные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региональные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на основе адаптивных моделей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20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Метод статистики, который заключается в наглядном представлении и анализе статистической информации: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1. картографический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583247">
        <w:rPr>
          <w:rFonts w:ascii="Times New Roman" w:hAnsi="Times New Roman" w:cs="Times New Roman"/>
          <w:sz w:val="28"/>
          <w:szCs w:val="28"/>
          <w:lang w:eastAsia="ru-RU"/>
        </w:rPr>
        <w:t xml:space="preserve"> графоаналитический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3. расчётный</w:t>
      </w:r>
    </w:p>
    <w:p w:rsidR="005B7DD6" w:rsidRPr="00583247" w:rsidRDefault="005B7DD6" w:rsidP="00583247">
      <w:pPr>
        <w:shd w:val="clear" w:color="auto" w:fill="FFFFFF"/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247">
        <w:rPr>
          <w:rFonts w:ascii="Times New Roman" w:hAnsi="Times New Roman" w:cs="Times New Roman"/>
          <w:sz w:val="28"/>
          <w:szCs w:val="28"/>
          <w:lang w:eastAsia="ru-RU"/>
        </w:rPr>
        <w:t>4. метод наблюдения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5B7DD6" w:rsidRPr="00583247" w:rsidRDefault="005B7DD6" w:rsidP="0058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247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5B7DD6" w:rsidRPr="00583247" w:rsidRDefault="005B7DD6" w:rsidP="0058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ОК-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</w:tr>
      <w:tr w:rsidR="005B7DD6" w:rsidRPr="00583247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ОПК-1</w:t>
            </w:r>
          </w:p>
        </w:tc>
        <w:tc>
          <w:tcPr>
            <w:tcW w:w="102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</w:tbl>
    <w:p w:rsidR="005B7DD6" w:rsidRPr="00583247" w:rsidRDefault="005B7DD6" w:rsidP="00583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B7DD6" w:rsidRPr="00583247" w:rsidRDefault="005B7DD6" w:rsidP="0058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247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5B7DD6" w:rsidRPr="00583247" w:rsidRDefault="005B7DD6" w:rsidP="00583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1,3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2, 3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7DD6" w:rsidRPr="00583247">
        <w:tc>
          <w:tcPr>
            <w:tcW w:w="902" w:type="pct"/>
            <w:tcMar>
              <w:left w:w="28" w:type="dxa"/>
              <w:right w:w="28" w:type="dxa"/>
            </w:tcMar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5B7DD6" w:rsidRPr="00583247" w:rsidRDefault="005B7DD6" w:rsidP="00583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832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1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Вариационный ряд - это ряд распределения, построенный по признаку: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583247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Количественному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2. Качественному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3. Непрерывному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4. количественному и качественному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№ 2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Абсолютные величины могут выражаться в: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1.</w:t>
      </w:r>
      <w:r w:rsidRPr="00583247">
        <w:rPr>
          <w:rFonts w:ascii="Times New Roman" w:hAnsi="Times New Roman" w:cs="Times New Roman"/>
          <w:color w:val="000000"/>
          <w:sz w:val="28"/>
          <w:szCs w:val="28"/>
        </w:rPr>
        <w:t xml:space="preserve"> натуральных единицах измерения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2. процентах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583247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единицах измерения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4. виде простого кратного отношения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b/>
          <w:bCs/>
          <w:sz w:val="28"/>
          <w:szCs w:val="28"/>
        </w:rPr>
        <w:t>Задание № 3</w:t>
      </w:r>
      <w:r w:rsidRPr="00583247">
        <w:rPr>
          <w:b/>
          <w:bCs/>
          <w:color w:val="000000"/>
          <w:sz w:val="28"/>
          <w:szCs w:val="28"/>
        </w:rPr>
        <w:br/>
      </w:r>
      <w:r w:rsidRPr="00583247">
        <w:rPr>
          <w:color w:val="000000"/>
          <w:sz w:val="28"/>
          <w:szCs w:val="28"/>
        </w:rPr>
        <w:t>Относительные статистические величины не могут выражаться в: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1. виде простого кратного отношения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2. процентах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3. промилле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4.</w:t>
      </w:r>
      <w:r w:rsidRPr="00583247">
        <w:rPr>
          <w:rFonts w:ascii="Times New Roman" w:hAnsi="Times New Roman" w:cs="Times New Roman"/>
          <w:color w:val="000000"/>
          <w:sz w:val="28"/>
          <w:szCs w:val="28"/>
        </w:rPr>
        <w:t xml:space="preserve"> трудовых единицах измерения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b/>
          <w:bCs/>
          <w:sz w:val="28"/>
          <w:szCs w:val="28"/>
        </w:rPr>
        <w:t>Задание № 4</w:t>
      </w:r>
      <w:r w:rsidRPr="00583247">
        <w:rPr>
          <w:b/>
          <w:bCs/>
          <w:color w:val="000000"/>
          <w:sz w:val="28"/>
          <w:szCs w:val="28"/>
        </w:rPr>
        <w:br/>
      </w:r>
      <w:r w:rsidRPr="00583247">
        <w:rPr>
          <w:color w:val="000000"/>
          <w:sz w:val="28"/>
          <w:szCs w:val="28"/>
        </w:rPr>
        <w:t>По полноте охвата единиц совокупности различают наблюдение: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br/>
        <w:t>Ответ: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b/>
          <w:bCs/>
          <w:color w:val="000000"/>
          <w:sz w:val="28"/>
          <w:szCs w:val="28"/>
          <w:u w:val="single"/>
        </w:rPr>
        <w:t>1.</w:t>
      </w:r>
      <w:r w:rsidRPr="00583247">
        <w:rPr>
          <w:color w:val="000000"/>
          <w:sz w:val="28"/>
          <w:szCs w:val="28"/>
        </w:rPr>
        <w:t xml:space="preserve"> сплошное и несплошное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2. периодическое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3. единовременное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4. текущее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b/>
          <w:bCs/>
          <w:sz w:val="28"/>
          <w:szCs w:val="28"/>
        </w:rPr>
        <w:t>Задание № 5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В зависимости от задач статистического исследования применяются группировки: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1. простые, комбинированные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2. первичные, вторичные</w:t>
      </w:r>
      <w:r w:rsidRPr="00583247">
        <w:rPr>
          <w:color w:val="000000"/>
          <w:sz w:val="28"/>
          <w:szCs w:val="28"/>
        </w:rPr>
        <w:br/>
      </w:r>
      <w:r w:rsidRPr="00583247">
        <w:rPr>
          <w:b/>
          <w:bCs/>
          <w:color w:val="000000"/>
          <w:sz w:val="28"/>
          <w:szCs w:val="28"/>
          <w:u w:val="single"/>
        </w:rPr>
        <w:t>3.</w:t>
      </w:r>
      <w:r w:rsidRPr="00583247">
        <w:rPr>
          <w:color w:val="000000"/>
          <w:sz w:val="28"/>
          <w:szCs w:val="28"/>
        </w:rPr>
        <w:t xml:space="preserve"> типологические, аналитические, структурные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4. атрибутивные, количественные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b/>
          <w:bCs/>
          <w:sz w:val="28"/>
          <w:szCs w:val="28"/>
        </w:rPr>
        <w:t>Задание № 6</w:t>
      </w:r>
      <w:r w:rsidRPr="00583247">
        <w:rPr>
          <w:b/>
          <w:bCs/>
          <w:color w:val="000000"/>
          <w:sz w:val="28"/>
          <w:szCs w:val="28"/>
        </w:rPr>
        <w:br/>
      </w:r>
      <w:r w:rsidRPr="00583247">
        <w:rPr>
          <w:color w:val="000000"/>
          <w:sz w:val="28"/>
          <w:szCs w:val="28"/>
        </w:rPr>
        <w:t>Гистограмма применяется для графического изображения: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1. дискретных рядов распределения</w:t>
      </w:r>
      <w:r w:rsidRPr="00583247">
        <w:rPr>
          <w:color w:val="000000"/>
          <w:sz w:val="28"/>
          <w:szCs w:val="28"/>
        </w:rPr>
        <w:br/>
      </w:r>
      <w:r w:rsidRPr="00583247">
        <w:rPr>
          <w:b/>
          <w:bCs/>
          <w:color w:val="000000"/>
          <w:sz w:val="28"/>
          <w:szCs w:val="28"/>
          <w:u w:val="single"/>
        </w:rPr>
        <w:t>2.</w:t>
      </w:r>
      <w:r w:rsidRPr="00583247">
        <w:rPr>
          <w:color w:val="000000"/>
          <w:sz w:val="28"/>
          <w:szCs w:val="28"/>
        </w:rPr>
        <w:t xml:space="preserve"> интервальных рядов распределения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3. ряда накопленных частот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4. прерывного ряда распределения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b/>
          <w:bCs/>
          <w:sz w:val="28"/>
          <w:szCs w:val="28"/>
        </w:rPr>
        <w:t>Задание № 7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Группировка промышленных предприятий по формам собственности является примером группировки: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1. Структурной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2. Аналитической</w:t>
      </w:r>
      <w:r w:rsidRPr="00583247">
        <w:rPr>
          <w:color w:val="000000"/>
          <w:sz w:val="28"/>
          <w:szCs w:val="28"/>
        </w:rPr>
        <w:br/>
      </w:r>
      <w:r w:rsidRPr="00583247">
        <w:rPr>
          <w:b/>
          <w:bCs/>
          <w:color w:val="000000"/>
          <w:sz w:val="28"/>
          <w:szCs w:val="28"/>
          <w:u w:val="single"/>
        </w:rPr>
        <w:t>3.</w:t>
      </w:r>
      <w:r w:rsidRPr="00583247">
        <w:rPr>
          <w:color w:val="000000"/>
          <w:sz w:val="28"/>
          <w:szCs w:val="28"/>
        </w:rPr>
        <w:t xml:space="preserve"> типологической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4. сложной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83247">
        <w:rPr>
          <w:b/>
          <w:bCs/>
          <w:sz w:val="28"/>
          <w:szCs w:val="28"/>
        </w:rPr>
        <w:t>Задание № 8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Дискретные признаки группировок: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br/>
        <w:t>Ответ: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1. заработная плата работающих</w:t>
      </w:r>
      <w:r w:rsidRPr="00583247">
        <w:rPr>
          <w:color w:val="000000"/>
          <w:sz w:val="28"/>
          <w:szCs w:val="28"/>
        </w:rPr>
        <w:br/>
        <w:t>2. величина вкладов населения в учреждениях сберегательного банка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3. численность населения стран</w:t>
      </w:r>
      <w:r w:rsidRPr="00583247">
        <w:rPr>
          <w:color w:val="000000"/>
          <w:sz w:val="28"/>
          <w:szCs w:val="28"/>
        </w:rPr>
        <w:br/>
      </w:r>
      <w:r w:rsidRPr="00583247">
        <w:rPr>
          <w:b/>
          <w:bCs/>
          <w:color w:val="000000"/>
          <w:sz w:val="28"/>
          <w:szCs w:val="28"/>
          <w:u w:val="single"/>
        </w:rPr>
        <w:t>4.</w:t>
      </w:r>
      <w:r w:rsidRPr="00583247">
        <w:rPr>
          <w:color w:val="000000"/>
          <w:sz w:val="28"/>
          <w:szCs w:val="28"/>
        </w:rPr>
        <w:t xml:space="preserve"> число членов семей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b/>
          <w:bCs/>
          <w:sz w:val="28"/>
          <w:szCs w:val="28"/>
        </w:rPr>
        <w:t>Задание № 9</w:t>
      </w:r>
      <w:r w:rsidRPr="00583247">
        <w:rPr>
          <w:b/>
          <w:bCs/>
          <w:color w:val="000000"/>
          <w:sz w:val="28"/>
          <w:szCs w:val="28"/>
        </w:rPr>
        <w:br/>
      </w:r>
      <w:r w:rsidRPr="00583247">
        <w:rPr>
          <w:color w:val="000000"/>
          <w:sz w:val="28"/>
          <w:szCs w:val="28"/>
        </w:rPr>
        <w:t>Атрибутивные признаки группировок: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1. прибыль предприятия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b/>
          <w:bCs/>
          <w:color w:val="000000"/>
          <w:sz w:val="28"/>
          <w:szCs w:val="28"/>
          <w:u w:val="single"/>
        </w:rPr>
        <w:t>2.</w:t>
      </w:r>
      <w:r w:rsidRPr="00583247">
        <w:rPr>
          <w:color w:val="000000"/>
          <w:sz w:val="28"/>
          <w:szCs w:val="28"/>
        </w:rPr>
        <w:t xml:space="preserve"> пол человека</w:t>
      </w:r>
      <w:r w:rsidRPr="00583247">
        <w:rPr>
          <w:color w:val="000000"/>
          <w:sz w:val="28"/>
          <w:szCs w:val="28"/>
        </w:rPr>
        <w:br/>
      </w:r>
      <w:r w:rsidRPr="00583247">
        <w:rPr>
          <w:b/>
          <w:bCs/>
          <w:color w:val="000000"/>
          <w:sz w:val="28"/>
          <w:szCs w:val="28"/>
          <w:u w:val="single"/>
        </w:rPr>
        <w:t>3.</w:t>
      </w:r>
      <w:r w:rsidRPr="00583247">
        <w:rPr>
          <w:color w:val="000000"/>
          <w:sz w:val="28"/>
          <w:szCs w:val="28"/>
        </w:rPr>
        <w:t xml:space="preserve"> национальность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4. посевная площадь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b/>
          <w:bCs/>
          <w:sz w:val="28"/>
          <w:szCs w:val="28"/>
        </w:rPr>
        <w:t>Задание № 10</w:t>
      </w:r>
      <w:r w:rsidRPr="00583247">
        <w:rPr>
          <w:b/>
          <w:bCs/>
          <w:color w:val="000000"/>
          <w:sz w:val="28"/>
          <w:szCs w:val="28"/>
        </w:rPr>
        <w:br/>
      </w:r>
      <w:r w:rsidRPr="00583247">
        <w:rPr>
          <w:color w:val="000000"/>
          <w:sz w:val="28"/>
          <w:szCs w:val="28"/>
        </w:rPr>
        <w:t>Относительная величина структуры – это: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1. соотношение отдельных частей совокупности, входящих в её состав, из которых одна принимается за базу сравнения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b/>
          <w:bCs/>
          <w:color w:val="000000"/>
          <w:sz w:val="28"/>
          <w:szCs w:val="28"/>
          <w:u w:val="single"/>
        </w:rPr>
        <w:t>2.</w:t>
      </w:r>
      <w:r w:rsidRPr="00583247">
        <w:rPr>
          <w:color w:val="000000"/>
          <w:sz w:val="28"/>
          <w:szCs w:val="28"/>
        </w:rPr>
        <w:t xml:space="preserve"> удельный вес каждой части совокупности в её общем объеме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3. соотношение двух разноименных показателей, находящихся в определенной взаимосвязи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4. оотношение одноименных показателей, характеризующих различные объекты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b/>
          <w:bCs/>
          <w:sz w:val="28"/>
          <w:szCs w:val="28"/>
        </w:rPr>
        <w:t>Задание № 11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При увеличении всех значений признака в 2 раза средняя арифметическая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1. не изменится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b/>
          <w:bCs/>
          <w:color w:val="000000"/>
          <w:sz w:val="28"/>
          <w:szCs w:val="28"/>
          <w:u w:val="single"/>
        </w:rPr>
        <w:t>2.</w:t>
      </w:r>
      <w:r w:rsidRPr="00583247">
        <w:rPr>
          <w:color w:val="000000"/>
          <w:sz w:val="28"/>
          <w:szCs w:val="28"/>
        </w:rPr>
        <w:t xml:space="preserve"> увеличится в 2 раза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3. уменьшится в 2 раза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4. увеличится более чем в 2 раза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83247">
        <w:rPr>
          <w:b/>
          <w:bCs/>
          <w:sz w:val="28"/>
          <w:szCs w:val="28"/>
        </w:rPr>
        <w:t>Задание № 12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Относительные величины сравнения получают в результате: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1. соотношение отдельных частей совокупности, входящих в её состав, из которых одна принимается за базу сравнения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2. удельный вес каждой части совокупности в её общем объеме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3. соотношение двух разноименных показателей, находящихся в определенной взаимосвязи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b/>
          <w:bCs/>
          <w:color w:val="000000"/>
          <w:sz w:val="28"/>
          <w:szCs w:val="28"/>
          <w:u w:val="single"/>
        </w:rPr>
        <w:t>4.</w:t>
      </w:r>
      <w:r w:rsidRPr="00583247">
        <w:rPr>
          <w:color w:val="000000"/>
          <w:sz w:val="28"/>
          <w:szCs w:val="28"/>
        </w:rPr>
        <w:t xml:space="preserve"> соотношение одноименных показателей, характеризующих различные объекты за один и тот же период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b/>
          <w:bCs/>
          <w:sz w:val="28"/>
          <w:szCs w:val="28"/>
        </w:rPr>
        <w:t>Задание № 13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Показатели обеспеченности населения учреждениями здравоохранения, торговли – это относительная величина: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1. Координации</w:t>
      </w:r>
      <w:r w:rsidRPr="00583247">
        <w:rPr>
          <w:color w:val="000000"/>
          <w:sz w:val="28"/>
          <w:szCs w:val="28"/>
        </w:rPr>
        <w:br/>
      </w:r>
      <w:r w:rsidRPr="00583247">
        <w:rPr>
          <w:b/>
          <w:bCs/>
          <w:color w:val="000000"/>
          <w:sz w:val="28"/>
          <w:szCs w:val="28"/>
          <w:u w:val="single"/>
        </w:rPr>
        <w:t>2.</w:t>
      </w:r>
      <w:r w:rsidRPr="00583247">
        <w:rPr>
          <w:color w:val="000000"/>
          <w:sz w:val="28"/>
          <w:szCs w:val="28"/>
        </w:rPr>
        <w:t xml:space="preserve"> интенсивности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3. структуры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4. динамики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83247">
        <w:rPr>
          <w:b/>
          <w:bCs/>
          <w:sz w:val="28"/>
          <w:szCs w:val="28"/>
        </w:rPr>
        <w:t>Задание № 14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Сумма отклонений индивидуальных значений признака от их средней величины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1. больше нуля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2. меньше нуля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b/>
          <w:bCs/>
          <w:color w:val="000000"/>
          <w:sz w:val="28"/>
          <w:szCs w:val="28"/>
          <w:u w:val="single"/>
        </w:rPr>
        <w:t>3.</w:t>
      </w:r>
      <w:r w:rsidRPr="00583247">
        <w:rPr>
          <w:color w:val="000000"/>
          <w:sz w:val="28"/>
          <w:szCs w:val="28"/>
        </w:rPr>
        <w:t xml:space="preserve"> равна нулю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b/>
          <w:bCs/>
          <w:sz w:val="28"/>
          <w:szCs w:val="28"/>
        </w:rPr>
        <w:t>Задание № 15</w:t>
      </w:r>
      <w:r w:rsidRPr="00583247">
        <w:rPr>
          <w:b/>
          <w:bCs/>
          <w:color w:val="000000"/>
          <w:sz w:val="28"/>
          <w:szCs w:val="28"/>
        </w:rPr>
        <w:br/>
      </w:r>
      <w:r w:rsidRPr="00583247">
        <w:rPr>
          <w:color w:val="000000"/>
          <w:sz w:val="28"/>
          <w:szCs w:val="28"/>
        </w:rPr>
        <w:t>Медианой называется: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1. среднее значение признака в ряду распределения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2. наиболее часто встречающееся значение признака в данном ряду</w:t>
      </w:r>
      <w:r w:rsidRPr="00583247">
        <w:rPr>
          <w:color w:val="000000"/>
          <w:sz w:val="28"/>
          <w:szCs w:val="28"/>
        </w:rPr>
        <w:br/>
      </w:r>
      <w:r w:rsidRPr="00583247">
        <w:rPr>
          <w:b/>
          <w:bCs/>
          <w:color w:val="000000"/>
          <w:sz w:val="28"/>
          <w:szCs w:val="28"/>
          <w:u w:val="single"/>
        </w:rPr>
        <w:t>3.</w:t>
      </w:r>
      <w:r w:rsidRPr="00583247">
        <w:rPr>
          <w:color w:val="000000"/>
          <w:sz w:val="28"/>
          <w:szCs w:val="28"/>
        </w:rPr>
        <w:t xml:space="preserve"> значение признака, делящее совокупность на две равные части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4. наиболее редко встречающееся значение признака в данном ряду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83247">
        <w:rPr>
          <w:b/>
          <w:bCs/>
          <w:sz w:val="28"/>
          <w:szCs w:val="28"/>
        </w:rPr>
        <w:t>Задание № 16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Модой называется: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1. среднее значение признака в ряду распределения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b/>
          <w:bCs/>
          <w:color w:val="000000"/>
          <w:sz w:val="28"/>
          <w:szCs w:val="28"/>
          <w:u w:val="single"/>
        </w:rPr>
        <w:t>2.</w:t>
      </w:r>
      <w:r w:rsidRPr="00583247">
        <w:rPr>
          <w:color w:val="000000"/>
          <w:sz w:val="28"/>
          <w:szCs w:val="28"/>
        </w:rPr>
        <w:t xml:space="preserve"> наиболее часто встречающееся значение признака в данном ряду</w:t>
      </w:r>
      <w:r w:rsidRPr="00583247">
        <w:rPr>
          <w:color w:val="000000"/>
          <w:sz w:val="28"/>
          <w:szCs w:val="28"/>
        </w:rPr>
        <w:br/>
        <w:t>3. значение признака, делящее совокупность на две равные части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4. наиболее редко встречающееся значение признака в данном ряду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b/>
          <w:bCs/>
          <w:sz w:val="28"/>
          <w:szCs w:val="28"/>
        </w:rPr>
        <w:t>Задание № 17</w:t>
      </w:r>
      <w:r w:rsidRPr="00583247">
        <w:rPr>
          <w:b/>
          <w:bCs/>
          <w:color w:val="000000"/>
          <w:sz w:val="28"/>
          <w:szCs w:val="28"/>
        </w:rPr>
        <w:br/>
      </w:r>
      <w:r w:rsidRPr="00583247">
        <w:rPr>
          <w:color w:val="000000"/>
          <w:sz w:val="28"/>
          <w:szCs w:val="28"/>
        </w:rPr>
        <w:t>Абсолютные показатели вариации: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br/>
        <w:t>Ответ: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b/>
          <w:bCs/>
          <w:color w:val="000000"/>
          <w:sz w:val="28"/>
          <w:szCs w:val="28"/>
          <w:u w:val="single"/>
        </w:rPr>
        <w:t>1.</w:t>
      </w:r>
      <w:r w:rsidRPr="00583247">
        <w:rPr>
          <w:color w:val="000000"/>
          <w:sz w:val="28"/>
          <w:szCs w:val="28"/>
        </w:rPr>
        <w:t xml:space="preserve"> размах вариации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2. коэффициент корреляции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3. коэффициент осцилляции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4. коэффициент вариации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b/>
          <w:bCs/>
          <w:sz w:val="28"/>
          <w:szCs w:val="28"/>
        </w:rPr>
        <w:t>Задание № 18</w:t>
      </w:r>
      <w:r w:rsidRPr="00583247">
        <w:rPr>
          <w:b/>
          <w:bCs/>
          <w:color w:val="000000"/>
          <w:sz w:val="28"/>
          <w:szCs w:val="28"/>
        </w:rPr>
        <w:br/>
      </w:r>
      <w:r w:rsidRPr="00583247">
        <w:rPr>
          <w:color w:val="000000"/>
          <w:sz w:val="28"/>
          <w:szCs w:val="28"/>
        </w:rPr>
        <w:t>К относительным показателям вариации относятся: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1. размах вариации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2. коэффициент корреляции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3. коэффициент осцилляции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b/>
          <w:bCs/>
          <w:color w:val="000000"/>
          <w:sz w:val="28"/>
          <w:szCs w:val="28"/>
          <w:u w:val="single"/>
        </w:rPr>
        <w:t>4.</w:t>
      </w:r>
      <w:r w:rsidRPr="00583247">
        <w:rPr>
          <w:color w:val="000000"/>
          <w:sz w:val="28"/>
          <w:szCs w:val="28"/>
        </w:rPr>
        <w:t xml:space="preserve"> коэффициент вариации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b/>
          <w:bCs/>
          <w:sz w:val="28"/>
          <w:szCs w:val="28"/>
        </w:rPr>
        <w:t>Задание № 19</w:t>
      </w:r>
      <w:r w:rsidRPr="00583247">
        <w:rPr>
          <w:b/>
          <w:bCs/>
          <w:color w:val="000000"/>
          <w:sz w:val="28"/>
          <w:szCs w:val="28"/>
        </w:rPr>
        <w:br/>
      </w:r>
      <w:r w:rsidRPr="00583247">
        <w:rPr>
          <w:color w:val="000000"/>
          <w:sz w:val="28"/>
          <w:szCs w:val="28"/>
        </w:rPr>
        <w:t>Средний квадрат отклонений вариантов от средней величины – это:</w:t>
      </w: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br/>
        <w:t>Ответ: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1. коэффициент вариации</w:t>
      </w:r>
      <w:r w:rsidRPr="00583247">
        <w:rPr>
          <w:color w:val="000000"/>
          <w:sz w:val="28"/>
          <w:szCs w:val="28"/>
        </w:rPr>
        <w:br/>
        <w:t>2. размах вариации</w:t>
      </w:r>
      <w:r w:rsidRPr="00583247">
        <w:rPr>
          <w:color w:val="000000"/>
          <w:sz w:val="28"/>
          <w:szCs w:val="28"/>
        </w:rPr>
        <w:br/>
      </w:r>
      <w:r w:rsidRPr="00583247">
        <w:rPr>
          <w:b/>
          <w:bCs/>
          <w:color w:val="000000"/>
          <w:sz w:val="28"/>
          <w:szCs w:val="28"/>
          <w:u w:val="single"/>
        </w:rPr>
        <w:t>3.</w:t>
      </w:r>
      <w:r w:rsidRPr="00583247">
        <w:rPr>
          <w:color w:val="000000"/>
          <w:sz w:val="28"/>
          <w:szCs w:val="28"/>
        </w:rPr>
        <w:t xml:space="preserve"> дисперсия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4. среднее квадратическое отклонение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B7DD6" w:rsidRPr="00583247" w:rsidRDefault="005B7DD6" w:rsidP="0058324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3247">
        <w:rPr>
          <w:b/>
          <w:bCs/>
          <w:sz w:val="28"/>
          <w:szCs w:val="28"/>
        </w:rPr>
        <w:t>Задание № 20</w:t>
      </w:r>
      <w:r w:rsidRPr="00583247">
        <w:rPr>
          <w:b/>
          <w:bCs/>
          <w:color w:val="000000"/>
          <w:sz w:val="28"/>
          <w:szCs w:val="28"/>
        </w:rPr>
        <w:br/>
      </w:r>
      <w:r w:rsidRPr="00583247">
        <w:rPr>
          <w:color w:val="000000"/>
          <w:sz w:val="28"/>
          <w:szCs w:val="28"/>
        </w:rPr>
        <w:t>Парный коэффициент корреляции может принимать значения: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5B7DD6" w:rsidRPr="00583247" w:rsidRDefault="005B7DD6" w:rsidP="00583247">
      <w:pPr>
        <w:shd w:val="clear" w:color="auto" w:fill="FFFFFF"/>
        <w:tabs>
          <w:tab w:val="left" w:pos="56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3247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1. от 0 до 1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2. от -1 до 0</w:t>
      </w:r>
      <w:r w:rsidRPr="00583247">
        <w:rPr>
          <w:color w:val="000000"/>
          <w:sz w:val="28"/>
          <w:szCs w:val="28"/>
        </w:rPr>
        <w:br/>
      </w:r>
      <w:r w:rsidRPr="00583247">
        <w:rPr>
          <w:b/>
          <w:bCs/>
          <w:color w:val="000000"/>
          <w:sz w:val="28"/>
          <w:szCs w:val="28"/>
          <w:u w:val="single"/>
        </w:rPr>
        <w:t>3.</w:t>
      </w:r>
      <w:r w:rsidRPr="00583247">
        <w:rPr>
          <w:color w:val="000000"/>
          <w:sz w:val="28"/>
          <w:szCs w:val="28"/>
        </w:rPr>
        <w:t xml:space="preserve"> от -1 до 1</w:t>
      </w:r>
    </w:p>
    <w:p w:rsidR="005B7DD6" w:rsidRPr="00583247" w:rsidRDefault="005B7DD6" w:rsidP="00583247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83247">
        <w:rPr>
          <w:color w:val="000000"/>
          <w:sz w:val="28"/>
          <w:szCs w:val="28"/>
        </w:rPr>
        <w:t>4. любые положительные</w:t>
      </w:r>
    </w:p>
    <w:p w:rsidR="005B7DD6" w:rsidRDefault="005B7DD6" w:rsidP="00583247">
      <w:pPr>
        <w:jc w:val="both"/>
      </w:pPr>
    </w:p>
    <w:sectPr w:rsidR="005B7DD6" w:rsidSect="00AE3C0E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DD6" w:rsidRDefault="005B7DD6">
      <w:pPr>
        <w:spacing w:after="0" w:line="240" w:lineRule="auto"/>
      </w:pPr>
      <w:r>
        <w:separator/>
      </w:r>
    </w:p>
  </w:endnote>
  <w:endnote w:type="continuationSeparator" w:id="1">
    <w:p w:rsidR="005B7DD6" w:rsidRDefault="005B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DD6" w:rsidRDefault="005B7DD6">
      <w:pPr>
        <w:spacing w:after="0" w:line="240" w:lineRule="auto"/>
      </w:pPr>
      <w:r>
        <w:separator/>
      </w:r>
    </w:p>
  </w:footnote>
  <w:footnote w:type="continuationSeparator" w:id="1">
    <w:p w:rsidR="005B7DD6" w:rsidRDefault="005B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D6" w:rsidRDefault="005B7DD6" w:rsidP="003404E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0FBF3BC5"/>
    <w:multiLevelType w:val="hybridMultilevel"/>
    <w:tmpl w:val="61184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766F5"/>
    <w:multiLevelType w:val="hybridMultilevel"/>
    <w:tmpl w:val="3C0C0A46"/>
    <w:lvl w:ilvl="0" w:tplc="4080E39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8B7257"/>
    <w:multiLevelType w:val="hybridMultilevel"/>
    <w:tmpl w:val="485452E6"/>
    <w:lvl w:ilvl="0" w:tplc="3FECA21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12166"/>
    <w:multiLevelType w:val="hybridMultilevel"/>
    <w:tmpl w:val="9D5C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F51D7"/>
    <w:multiLevelType w:val="hybridMultilevel"/>
    <w:tmpl w:val="A5BEF5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C642B"/>
    <w:multiLevelType w:val="hybridMultilevel"/>
    <w:tmpl w:val="D324C0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2736F40"/>
    <w:multiLevelType w:val="hybridMultilevel"/>
    <w:tmpl w:val="8FB24A12"/>
    <w:lvl w:ilvl="0" w:tplc="0419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67387"/>
    <w:multiLevelType w:val="hybridMultilevel"/>
    <w:tmpl w:val="FAEE0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5"/>
  </w:num>
  <w:num w:numId="12">
    <w:abstractNumId w:val="20"/>
  </w:num>
  <w:num w:numId="13">
    <w:abstractNumId w:val="6"/>
  </w:num>
  <w:num w:numId="14">
    <w:abstractNumId w:val="19"/>
  </w:num>
  <w:num w:numId="15">
    <w:abstractNumId w:val="14"/>
  </w:num>
  <w:num w:numId="16">
    <w:abstractNumId w:val="4"/>
  </w:num>
  <w:num w:numId="17">
    <w:abstractNumId w:val="9"/>
  </w:num>
  <w:num w:numId="18">
    <w:abstractNumId w:val="12"/>
  </w:num>
  <w:num w:numId="19">
    <w:abstractNumId w:val="10"/>
  </w:num>
  <w:num w:numId="20">
    <w:abstractNumId w:val="1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11ACE"/>
    <w:rsid w:val="00034734"/>
    <w:rsid w:val="000775F5"/>
    <w:rsid w:val="000F5C56"/>
    <w:rsid w:val="00111FCE"/>
    <w:rsid w:val="00165192"/>
    <w:rsid w:val="0018194D"/>
    <w:rsid w:val="00190393"/>
    <w:rsid w:val="00194FF7"/>
    <w:rsid w:val="00197585"/>
    <w:rsid w:val="001C6F66"/>
    <w:rsid w:val="001D4725"/>
    <w:rsid w:val="002207C3"/>
    <w:rsid w:val="0026069E"/>
    <w:rsid w:val="00272581"/>
    <w:rsid w:val="002840C7"/>
    <w:rsid w:val="002A463C"/>
    <w:rsid w:val="002B1DAC"/>
    <w:rsid w:val="002B7478"/>
    <w:rsid w:val="002C6AE9"/>
    <w:rsid w:val="002D2EB8"/>
    <w:rsid w:val="00305CBE"/>
    <w:rsid w:val="003404E4"/>
    <w:rsid w:val="003556D9"/>
    <w:rsid w:val="003B1B06"/>
    <w:rsid w:val="003C1B12"/>
    <w:rsid w:val="003D318C"/>
    <w:rsid w:val="003E2DCD"/>
    <w:rsid w:val="00404A69"/>
    <w:rsid w:val="00407433"/>
    <w:rsid w:val="00441BE5"/>
    <w:rsid w:val="00442E9B"/>
    <w:rsid w:val="005410BB"/>
    <w:rsid w:val="005721B4"/>
    <w:rsid w:val="00583247"/>
    <w:rsid w:val="005864AC"/>
    <w:rsid w:val="00594737"/>
    <w:rsid w:val="005A41C9"/>
    <w:rsid w:val="005B7DD6"/>
    <w:rsid w:val="005C12EC"/>
    <w:rsid w:val="00610DC4"/>
    <w:rsid w:val="00622375"/>
    <w:rsid w:val="00631675"/>
    <w:rsid w:val="006B4367"/>
    <w:rsid w:val="00715404"/>
    <w:rsid w:val="00793935"/>
    <w:rsid w:val="0082094C"/>
    <w:rsid w:val="0087637F"/>
    <w:rsid w:val="00887ABA"/>
    <w:rsid w:val="008D514A"/>
    <w:rsid w:val="00952B16"/>
    <w:rsid w:val="009762CC"/>
    <w:rsid w:val="009B776C"/>
    <w:rsid w:val="009F2E96"/>
    <w:rsid w:val="00A0408E"/>
    <w:rsid w:val="00A16129"/>
    <w:rsid w:val="00A51C20"/>
    <w:rsid w:val="00A572A5"/>
    <w:rsid w:val="00A619C5"/>
    <w:rsid w:val="00A62257"/>
    <w:rsid w:val="00A711E8"/>
    <w:rsid w:val="00A77293"/>
    <w:rsid w:val="00A931DD"/>
    <w:rsid w:val="00AE1ABA"/>
    <w:rsid w:val="00AE3C0E"/>
    <w:rsid w:val="00B16670"/>
    <w:rsid w:val="00B25662"/>
    <w:rsid w:val="00B34106"/>
    <w:rsid w:val="00B57233"/>
    <w:rsid w:val="00B809E9"/>
    <w:rsid w:val="00B8111A"/>
    <w:rsid w:val="00B84CC0"/>
    <w:rsid w:val="00B948C3"/>
    <w:rsid w:val="00BB10D1"/>
    <w:rsid w:val="00BB61D5"/>
    <w:rsid w:val="00BD262B"/>
    <w:rsid w:val="00BE6046"/>
    <w:rsid w:val="00C04BFF"/>
    <w:rsid w:val="00C21796"/>
    <w:rsid w:val="00C23445"/>
    <w:rsid w:val="00C36A3E"/>
    <w:rsid w:val="00CE0E2C"/>
    <w:rsid w:val="00CF3CC1"/>
    <w:rsid w:val="00CF6199"/>
    <w:rsid w:val="00D0287B"/>
    <w:rsid w:val="00D035DF"/>
    <w:rsid w:val="00D21EFF"/>
    <w:rsid w:val="00D349BC"/>
    <w:rsid w:val="00D50319"/>
    <w:rsid w:val="00D75F9D"/>
    <w:rsid w:val="00DB0B3D"/>
    <w:rsid w:val="00DE796A"/>
    <w:rsid w:val="00E10E0A"/>
    <w:rsid w:val="00E23D5F"/>
    <w:rsid w:val="00E313C2"/>
    <w:rsid w:val="00E3352B"/>
    <w:rsid w:val="00E73B58"/>
    <w:rsid w:val="00EA0397"/>
    <w:rsid w:val="00F03BD1"/>
    <w:rsid w:val="00F23C9F"/>
    <w:rsid w:val="00F26035"/>
    <w:rsid w:val="00F41967"/>
    <w:rsid w:val="00F468E6"/>
    <w:rsid w:val="00F87164"/>
    <w:rsid w:val="00F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83247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83247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583247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583247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49B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49B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49B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349BC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111A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customStyle="1" w:styleId="9">
    <w:name w:val="Знак Знак9 Знак Знак Знак Знак Знак Знак"/>
    <w:basedOn w:val="Normal"/>
    <w:uiPriority w:val="99"/>
    <w:rsid w:val="003C1B12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Абзац списка1"/>
    <w:basedOn w:val="Normal"/>
    <w:uiPriority w:val="99"/>
    <w:rsid w:val="00011AC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">
    <w:name w:val="Знак Знак Знак Знак"/>
    <w:basedOn w:val="Normal"/>
    <w:uiPriority w:val="99"/>
    <w:rsid w:val="005832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58324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8324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нак Знак11"/>
    <w:uiPriority w:val="99"/>
    <w:semiHidden/>
    <w:locked/>
    <w:rsid w:val="00583247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583247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49BC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583247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583247"/>
    <w:rPr>
      <w:vertAlign w:val="superscript"/>
    </w:rPr>
  </w:style>
  <w:style w:type="table" w:styleId="TableGrid1">
    <w:name w:val="Table Grid 1"/>
    <w:basedOn w:val="TableNormal"/>
    <w:uiPriority w:val="99"/>
    <w:rsid w:val="00583247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етка таблицы1"/>
    <w:uiPriority w:val="99"/>
    <w:rsid w:val="005832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uiPriority w:val="99"/>
    <w:semiHidden/>
    <w:rsid w:val="00583247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832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583247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583247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583247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583247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2">
    <w:name w:val="Знак1"/>
    <w:basedOn w:val="Normal"/>
    <w:uiPriority w:val="99"/>
    <w:rsid w:val="0058324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583247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Знак2"/>
    <w:basedOn w:val="Normal"/>
    <w:uiPriority w:val="99"/>
    <w:rsid w:val="00583247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583247"/>
  </w:style>
  <w:style w:type="paragraph" w:styleId="BodyText2">
    <w:name w:val="Body Text 2"/>
    <w:basedOn w:val="Normal"/>
    <w:link w:val="BodyText2Char1"/>
    <w:uiPriority w:val="99"/>
    <w:rsid w:val="00583247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349BC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583247"/>
    <w:rPr>
      <w:sz w:val="24"/>
      <w:szCs w:val="24"/>
      <w:lang w:val="ru-RU" w:eastAsia="ru-RU"/>
    </w:rPr>
  </w:style>
  <w:style w:type="paragraph" w:customStyle="1" w:styleId="a2">
    <w:name w:val="Абзац списка"/>
    <w:basedOn w:val="Normal"/>
    <w:uiPriority w:val="99"/>
    <w:rsid w:val="00583247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3">
    <w:name w:val="Прижатый влево"/>
    <w:basedOn w:val="Normal"/>
    <w:next w:val="Normal"/>
    <w:uiPriority w:val="99"/>
    <w:rsid w:val="005832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583247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583247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583247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583247"/>
    <w:pPr>
      <w:spacing w:after="100" w:line="276" w:lineRule="auto"/>
    </w:pPr>
    <w:rPr>
      <w:lang w:eastAsia="ru-RU"/>
    </w:rPr>
  </w:style>
  <w:style w:type="character" w:customStyle="1" w:styleId="100">
    <w:name w:val="Знак Знак10"/>
    <w:uiPriority w:val="99"/>
    <w:rsid w:val="00583247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583247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9BC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583247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583247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349BC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583247"/>
    <w:rPr>
      <w:sz w:val="24"/>
      <w:szCs w:val="24"/>
      <w:lang w:val="ru-RU" w:eastAsia="ru-RU"/>
    </w:rPr>
  </w:style>
  <w:style w:type="character" w:customStyle="1" w:styleId="5">
    <w:name w:val="Знак Знак5"/>
    <w:uiPriority w:val="99"/>
    <w:rsid w:val="00583247"/>
    <w:rPr>
      <w:sz w:val="24"/>
      <w:szCs w:val="24"/>
      <w:lang w:val="ru-RU" w:eastAsia="ru-RU"/>
    </w:rPr>
  </w:style>
  <w:style w:type="paragraph" w:styleId="NormalWeb">
    <w:name w:val="Normal (Web)"/>
    <w:aliases w:val="Обычный (Web),Обычный (веб) Знак"/>
    <w:basedOn w:val="Normal"/>
    <w:link w:val="NormalWebChar"/>
    <w:uiPriority w:val="99"/>
    <w:rsid w:val="0058324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583247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349BC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583247"/>
    <w:rPr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583247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49BC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583247"/>
    <w:rPr>
      <w:sz w:val="24"/>
      <w:szCs w:val="24"/>
      <w:lang w:val="ru-RU" w:eastAsia="ru-RU"/>
    </w:rPr>
  </w:style>
  <w:style w:type="paragraph" w:customStyle="1" w:styleId="13">
    <w:name w:val="Обычный1"/>
    <w:uiPriority w:val="99"/>
    <w:rsid w:val="00583247"/>
    <w:pPr>
      <w:spacing w:before="100" w:after="100"/>
    </w:pPr>
    <w:rPr>
      <w:rFonts w:cs="Calibri"/>
      <w:sz w:val="24"/>
      <w:szCs w:val="24"/>
    </w:rPr>
  </w:style>
  <w:style w:type="paragraph" w:customStyle="1" w:styleId="a5">
    <w:name w:val="Без интервала"/>
    <w:uiPriority w:val="99"/>
    <w:rsid w:val="00583247"/>
    <w:rPr>
      <w:rFonts w:cs="Calibri"/>
    </w:rPr>
  </w:style>
  <w:style w:type="table" w:customStyle="1" w:styleId="3">
    <w:name w:val="Сетка таблицы3"/>
    <w:uiPriority w:val="99"/>
    <w:rsid w:val="005832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1"/>
    <w:basedOn w:val="Normal"/>
    <w:uiPriority w:val="99"/>
    <w:rsid w:val="0058324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Normal"/>
    <w:uiPriority w:val="99"/>
    <w:rsid w:val="0058324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Normal"/>
    <w:uiPriority w:val="99"/>
    <w:rsid w:val="0058324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1"/>
    <w:uiPriority w:val="99"/>
    <w:qFormat/>
    <w:locked/>
    <w:rsid w:val="00583247"/>
    <w:pPr>
      <w:spacing w:after="0" w:line="240" w:lineRule="auto"/>
      <w:jc w:val="center"/>
    </w:pPr>
    <w:rPr>
      <w:b/>
      <w:bCs/>
      <w:cap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349B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uiPriority w:val="99"/>
    <w:qFormat/>
    <w:locked/>
    <w:rsid w:val="00583247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8">
    <w:name w:val="Текст выноски Знак"/>
    <w:uiPriority w:val="99"/>
    <w:semiHidden/>
    <w:locked/>
    <w:rsid w:val="00583247"/>
    <w:rPr>
      <w:rFonts w:ascii="Tahoma" w:hAnsi="Tahoma" w:cs="Tahoma"/>
      <w:sz w:val="16"/>
      <w:szCs w:val="16"/>
      <w:lang w:eastAsia="ru-RU"/>
    </w:rPr>
  </w:style>
  <w:style w:type="paragraph" w:customStyle="1" w:styleId="30">
    <w:name w:val="Знак3"/>
    <w:basedOn w:val="Normal"/>
    <w:uiPriority w:val="99"/>
    <w:rsid w:val="0058324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Основной текст_"/>
    <w:link w:val="15"/>
    <w:uiPriority w:val="99"/>
    <w:locked/>
    <w:rsid w:val="00583247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Normal"/>
    <w:link w:val="a9"/>
    <w:uiPriority w:val="99"/>
    <w:rsid w:val="00583247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5832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5832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58324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locked/>
    <w:rsid w:val="00583247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583247"/>
    <w:pPr>
      <w:numPr>
        <w:numId w:val="9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58324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">
    <w:name w:val="Знак Знак4"/>
    <w:basedOn w:val="Normal"/>
    <w:uiPriority w:val="99"/>
    <w:rsid w:val="0058324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"/>
    <w:basedOn w:val="Normal"/>
    <w:uiPriority w:val="99"/>
    <w:rsid w:val="0058324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аголовок_2"/>
    <w:basedOn w:val="Normal"/>
    <w:uiPriority w:val="99"/>
    <w:rsid w:val="00583247"/>
    <w:pPr>
      <w:spacing w:after="0" w:line="360" w:lineRule="auto"/>
      <w:jc w:val="both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TitleChar1">
    <w:name w:val="Title Char1"/>
    <w:link w:val="Title"/>
    <w:uiPriority w:val="99"/>
    <w:locked/>
    <w:rsid w:val="00583247"/>
    <w:rPr>
      <w:b/>
      <w:bCs/>
      <w:caps/>
      <w:sz w:val="24"/>
      <w:szCs w:val="24"/>
      <w:lang w:val="ru-RU" w:eastAsia="ru-RU"/>
    </w:rPr>
  </w:style>
  <w:style w:type="paragraph" w:customStyle="1" w:styleId="sod1">
    <w:name w:val="sod1"/>
    <w:basedOn w:val="Normal"/>
    <w:uiPriority w:val="99"/>
    <w:rsid w:val="00583247"/>
    <w:pPr>
      <w:spacing w:before="24" w:after="24" w:line="240" w:lineRule="auto"/>
      <w:ind w:left="45" w:right="45"/>
    </w:pPr>
    <w:rPr>
      <w:sz w:val="24"/>
      <w:szCs w:val="24"/>
      <w:lang w:eastAsia="ru-RU"/>
    </w:rPr>
  </w:style>
  <w:style w:type="paragraph" w:customStyle="1" w:styleId="sod2">
    <w:name w:val="sod2"/>
    <w:basedOn w:val="Normal"/>
    <w:uiPriority w:val="99"/>
    <w:rsid w:val="00583247"/>
    <w:pPr>
      <w:spacing w:before="24" w:after="24" w:line="240" w:lineRule="auto"/>
      <w:ind w:left="45" w:right="45"/>
    </w:pPr>
    <w:rPr>
      <w:sz w:val="24"/>
      <w:szCs w:val="24"/>
      <w:lang w:eastAsia="ru-RU"/>
    </w:rPr>
  </w:style>
  <w:style w:type="character" w:customStyle="1" w:styleId="NormalWebChar">
    <w:name w:val="Normal (Web) Char"/>
    <w:aliases w:val="Обычный (Web) Char,Обычный (веб) Знак Char"/>
    <w:link w:val="NormalWeb"/>
    <w:uiPriority w:val="99"/>
    <w:locked/>
    <w:rsid w:val="00583247"/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583247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583247"/>
    <w:rPr>
      <w:i/>
      <w:iCs/>
    </w:rPr>
  </w:style>
  <w:style w:type="character" w:customStyle="1" w:styleId="16">
    <w:name w:val="Основной текст Знак1"/>
    <w:uiPriority w:val="99"/>
    <w:rsid w:val="00583247"/>
    <w:rPr>
      <w:sz w:val="24"/>
      <w:szCs w:val="24"/>
      <w:lang w:val="ru-RU" w:eastAsia="ru-RU"/>
    </w:rPr>
  </w:style>
  <w:style w:type="numbering" w:customStyle="1" w:styleId="list">
    <w:name w:val="list"/>
    <w:rsid w:val="00141363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40</Pages>
  <Words>7988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29</cp:revision>
  <cp:lastPrinted>2018-09-28T07:15:00Z</cp:lastPrinted>
  <dcterms:created xsi:type="dcterms:W3CDTF">2018-04-27T06:55:00Z</dcterms:created>
  <dcterms:modified xsi:type="dcterms:W3CDTF">2019-09-04T06:22:00Z</dcterms:modified>
</cp:coreProperties>
</file>