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22" w:rsidRPr="00AE3C0E" w:rsidRDefault="00492522" w:rsidP="00AE3C0E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5.7pt;margin-top:-28.2pt;width:33.8pt;height:54pt;z-index:251656192;visibility:visible">
            <v:imagedata r:id="rId7" o:title="" gain="69719f"/>
          </v:shape>
        </w:pict>
      </w:r>
    </w:p>
    <w:p w:rsidR="00492522" w:rsidRPr="00AE3C0E" w:rsidRDefault="00492522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92522" w:rsidRPr="00AE3C0E" w:rsidRDefault="00492522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492522" w:rsidRPr="00AE3C0E" w:rsidRDefault="00492522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492522" w:rsidRPr="00AE3C0E" w:rsidRDefault="00492522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492522" w:rsidRPr="00AE3C0E" w:rsidRDefault="00492522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492522" w:rsidRPr="00AE3C0E" w:rsidRDefault="00492522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7" type="#_x0000_t75" style="position:absolute;left:0;text-align:left;margin-left:3in;margin-top:7.2pt;width:236.25pt;height:131.25pt;z-index:251659264">
            <v:imagedata r:id="rId8" o:title=""/>
          </v:shape>
        </w:pict>
      </w:r>
    </w:p>
    <w:p w:rsidR="00492522" w:rsidRDefault="00492522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522" w:rsidRDefault="00492522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522" w:rsidRDefault="00492522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522" w:rsidRPr="00AE3C0E" w:rsidRDefault="00492522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2522" w:rsidRPr="00AE3C0E" w:rsidRDefault="00492522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522" w:rsidRPr="00AE3C0E" w:rsidRDefault="00492522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522" w:rsidRDefault="00492522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522" w:rsidRPr="00AE3C0E" w:rsidRDefault="00492522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522" w:rsidRPr="00AE3C0E" w:rsidRDefault="00492522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ФОНД ОЦЕНОЧНЫХ СРЕДСТВ </w:t>
      </w:r>
    </w:p>
    <w:p w:rsidR="00492522" w:rsidRPr="00A16129" w:rsidRDefault="00492522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ДИСЦИПЛИНЕ (МОДУЛЮ)</w:t>
      </w:r>
    </w:p>
    <w:p w:rsidR="00492522" w:rsidRPr="00AE3C0E" w:rsidRDefault="00492522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92522" w:rsidRPr="003B1B06" w:rsidRDefault="00492522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Б.06 Правоведение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92522" w:rsidRPr="00AE3C0E" w:rsidRDefault="00492522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16129">
        <w:rPr>
          <w:rFonts w:ascii="Times New Roman" w:hAnsi="Times New Roman" w:cs="Times New Roman"/>
          <w:sz w:val="20"/>
          <w:szCs w:val="20"/>
          <w:lang w:eastAsia="ru-RU"/>
        </w:rPr>
        <w:t>наименование дисциплины (модуля)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492522" w:rsidRPr="00AE3C0E" w:rsidRDefault="00492522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92522" w:rsidRPr="003B1B06" w:rsidRDefault="00492522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92522" w:rsidRPr="00AE3C0E" w:rsidRDefault="00492522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492522" w:rsidRPr="00AE3C0E" w:rsidRDefault="00492522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522" w:rsidRPr="00AE3C0E" w:rsidRDefault="00492522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Менеджмент организации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92522" w:rsidRPr="00AE3C0E" w:rsidRDefault="00492522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492522" w:rsidRPr="00AE3C0E" w:rsidRDefault="00492522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522" w:rsidRPr="00AE3C0E" w:rsidRDefault="00492522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92522" w:rsidRPr="00AE3C0E" w:rsidRDefault="00492522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квалификации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492522" w:rsidRPr="00AE3C0E" w:rsidRDefault="00492522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522" w:rsidRPr="00AE3C0E" w:rsidRDefault="00492522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Очная, заочная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92522" w:rsidRPr="00AE3C0E" w:rsidRDefault="00492522" w:rsidP="00AE3C0E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492522" w:rsidRPr="00AE3C0E" w:rsidRDefault="00492522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522" w:rsidRPr="00AE3C0E" w:rsidRDefault="00492522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92522" w:rsidRPr="00AE3C0E" w:rsidRDefault="00492522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92522" w:rsidRPr="00AE3C0E" w:rsidRDefault="00492522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92522" w:rsidRPr="00AE3C0E" w:rsidRDefault="00492522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492522" w:rsidRPr="00AE3C0E" w:rsidRDefault="00492522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92522" w:rsidRPr="00AE3C0E" w:rsidRDefault="00492522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92522" w:rsidRPr="00AE3C0E" w:rsidRDefault="00492522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92522" w:rsidRPr="00AE3C0E" w:rsidRDefault="00492522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2522" w:rsidRDefault="00492522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2522" w:rsidRPr="00AE3C0E" w:rsidRDefault="00492522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2522" w:rsidRPr="00AE3C0E" w:rsidRDefault="00492522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2522" w:rsidRPr="00AE3C0E" w:rsidRDefault="00492522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2522" w:rsidRPr="00AE3C0E" w:rsidRDefault="00492522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ab/>
        <w:t>Воронеж</w:t>
      </w:r>
    </w:p>
    <w:p w:rsidR="00492522" w:rsidRPr="00AE3C0E" w:rsidRDefault="00492522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2019</w:t>
      </w:r>
    </w:p>
    <w:p w:rsidR="00492522" w:rsidRPr="003B1B06" w:rsidRDefault="00492522" w:rsidP="00AE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 рассмотрен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>
        <w:rPr>
          <w:rFonts w:ascii="Times New Roman" w:hAnsi="Times New Roman" w:cs="Times New Roman"/>
          <w:sz w:val="28"/>
          <w:szCs w:val="28"/>
          <w:lang w:eastAsia="ar-SA"/>
        </w:rPr>
        <w:t>юриспруденции</w:t>
      </w:r>
      <w:r w:rsidRPr="003B1B06">
        <w:rPr>
          <w:rFonts w:ascii="Times New Roman" w:hAnsi="Times New Roman" w:cs="Times New Roman"/>
          <w:sz w:val="28"/>
          <w:szCs w:val="28"/>
          <w:lang w:eastAsia="ar-SA"/>
        </w:rPr>
        <w:t>, год начала подготовки – 2019.</w:t>
      </w:r>
      <w:bookmarkStart w:id="0" w:name="_GoBack"/>
      <w:bookmarkEnd w:id="0"/>
    </w:p>
    <w:p w:rsidR="00492522" w:rsidRPr="00AE3C0E" w:rsidRDefault="00492522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2522" w:rsidRPr="008A5022" w:rsidRDefault="00492522" w:rsidP="008A5022">
      <w:pPr>
        <w:tabs>
          <w:tab w:val="left" w:pos="9356"/>
        </w:tabs>
        <w:suppressAutoHyphens/>
        <w:ind w:right="-2"/>
        <w:rPr>
          <w:rFonts w:ascii="Times New Roman" w:hAnsi="Times New Roman" w:cs="Times New Roman"/>
          <w:sz w:val="28"/>
          <w:szCs w:val="28"/>
          <w:lang w:eastAsia="ar-SA"/>
        </w:rPr>
      </w:pPr>
      <w:r w:rsidRPr="008A5022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от « </w:t>
      </w:r>
      <w:r w:rsidRPr="008A5022">
        <w:rPr>
          <w:rFonts w:ascii="Times New Roman" w:hAnsi="Times New Roman" w:cs="Times New Roman"/>
          <w:sz w:val="28"/>
          <w:szCs w:val="28"/>
          <w:u w:val="single"/>
          <w:lang w:eastAsia="ar-SA"/>
        </w:rPr>
        <w:t>15</w:t>
      </w:r>
      <w:r w:rsidRPr="008A5022">
        <w:rPr>
          <w:rFonts w:ascii="Times New Roman" w:hAnsi="Times New Roman" w:cs="Times New Roman"/>
          <w:sz w:val="28"/>
          <w:szCs w:val="28"/>
          <w:lang w:eastAsia="ar-SA"/>
        </w:rPr>
        <w:t xml:space="preserve"> »  </w:t>
      </w:r>
      <w:r w:rsidRPr="008A5022">
        <w:rPr>
          <w:rFonts w:ascii="Times New Roman" w:hAnsi="Times New Roman" w:cs="Times New Roman"/>
          <w:sz w:val="28"/>
          <w:szCs w:val="28"/>
          <w:u w:val="single"/>
          <w:lang w:eastAsia="ar-SA"/>
        </w:rPr>
        <w:t>января</w:t>
      </w:r>
      <w:r w:rsidRPr="008A5022">
        <w:rPr>
          <w:rFonts w:ascii="Times New Roman" w:hAnsi="Times New Roman" w:cs="Times New Roman"/>
          <w:sz w:val="28"/>
          <w:szCs w:val="28"/>
          <w:lang w:eastAsia="ar-SA"/>
        </w:rPr>
        <w:t xml:space="preserve">  2019 г. № </w:t>
      </w:r>
      <w:r w:rsidRPr="008A5022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6</w:t>
      </w:r>
    </w:p>
    <w:p w:rsidR="00492522" w:rsidRPr="00AE3C0E" w:rsidRDefault="00492522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2522" w:rsidRPr="002840C7" w:rsidRDefault="00492522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</w:t>
      </w:r>
      <w:r w:rsidRPr="002840C7">
        <w:rPr>
          <w:rFonts w:ascii="Times New Roman" w:hAnsi="Times New Roman" w:cs="Times New Roman"/>
          <w:sz w:val="28"/>
          <w:szCs w:val="28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492522" w:rsidRPr="002840C7" w:rsidRDefault="00492522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2522" w:rsidRPr="002840C7" w:rsidRDefault="00492522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2522" w:rsidRPr="00AE3C0E" w:rsidRDefault="00492522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pict>
          <v:shape id="_x0000_i1025" type="#_x0000_t75" style="width:462.75pt;height:222.75pt">
            <v:imagedata r:id="rId9" o:title=""/>
          </v:shape>
        </w:pict>
      </w:r>
    </w:p>
    <w:p w:rsidR="00492522" w:rsidRDefault="00492522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522" w:rsidRDefault="00492522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522" w:rsidRPr="00AE3C0E" w:rsidRDefault="00492522" w:rsidP="000902A1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207pt;margin-top:-7.15pt;width:61.7pt;height:27pt;z-index:251657216">
            <v:imagedata r:id="rId10" o:title="" croptop="15514f" cropbottom="45809f" cropleft="31226f" cropright="25775f"/>
          </v:shape>
        </w:pict>
      </w: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А. М. Годовникова</w:t>
      </w:r>
    </w:p>
    <w:p w:rsidR="00492522" w:rsidRPr="00AE3C0E" w:rsidRDefault="00492522" w:rsidP="000902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2522" w:rsidRPr="00AE3C0E" w:rsidRDefault="00492522" w:rsidP="000902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2522" w:rsidRDefault="00492522" w:rsidP="00090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492522" w:rsidRDefault="00492522" w:rsidP="00090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9" type="#_x0000_t75" style="position:absolute;left:0;text-align:left;margin-left:3in;margin-top:9.45pt;width:61.7pt;height:27pt;z-index:251658240">
            <v:imagedata r:id="rId10" o:title="" croptop="15514f" cropbottom="45809f" cropleft="31226f" cropright="25775f"/>
          </v:shape>
        </w:pict>
      </w:r>
    </w:p>
    <w:p w:rsidR="00492522" w:rsidRPr="00AE3C0E" w:rsidRDefault="00492522" w:rsidP="00090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Доцент                                                                                     А. М. Годовникова</w:t>
      </w:r>
    </w:p>
    <w:p w:rsidR="00492522" w:rsidRPr="00AE3C0E" w:rsidRDefault="00492522" w:rsidP="000902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2522" w:rsidRPr="00AE3C0E" w:rsidRDefault="00492522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2522" w:rsidRPr="00AE3C0E" w:rsidRDefault="00492522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92522" w:rsidRPr="00AE3C0E" w:rsidRDefault="00492522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>1. Перечень компетенций с указанием этапов их формирования в процессе освоения ОП ВО</w:t>
      </w:r>
    </w:p>
    <w:p w:rsidR="00492522" w:rsidRPr="00AE3C0E" w:rsidRDefault="00492522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522" w:rsidRPr="00AE3C0E" w:rsidRDefault="00492522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16129">
        <w:rPr>
          <w:rFonts w:ascii="Times New Roman" w:hAnsi="Times New Roman" w:cs="Times New Roman"/>
          <w:sz w:val="28"/>
          <w:szCs w:val="28"/>
        </w:rPr>
        <w:t>проведения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F66">
        <w:rPr>
          <w:rFonts w:ascii="Times New Roman" w:hAnsi="Times New Roman" w:cs="Times New Roman"/>
          <w:sz w:val="28"/>
          <w:szCs w:val="28"/>
          <w:lang w:eastAsia="ru-RU"/>
        </w:rPr>
        <w:t>Б1.Б.06 «Правоведение»</w:t>
      </w:r>
      <w:r w:rsidRPr="00A1612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E3C0E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обучения: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8044"/>
      </w:tblGrid>
      <w:tr w:rsidR="00492522" w:rsidRPr="00AE3C0E">
        <w:trPr>
          <w:trHeight w:val="553"/>
        </w:trPr>
        <w:tc>
          <w:tcPr>
            <w:tcW w:w="1526" w:type="dxa"/>
            <w:vAlign w:val="center"/>
          </w:tcPr>
          <w:p w:rsidR="00492522" w:rsidRPr="001C6F66" w:rsidRDefault="00492522" w:rsidP="001C6F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8044" w:type="dxa"/>
            <w:vAlign w:val="center"/>
          </w:tcPr>
          <w:p w:rsidR="00492522" w:rsidRPr="001C6F66" w:rsidRDefault="00492522" w:rsidP="001C6F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</w:tr>
      <w:tr w:rsidR="00492522" w:rsidRPr="00C45E8B">
        <w:tc>
          <w:tcPr>
            <w:tcW w:w="1526" w:type="dxa"/>
          </w:tcPr>
          <w:p w:rsidR="00492522" w:rsidRPr="001C6F66" w:rsidRDefault="00492522" w:rsidP="001C6F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ОК-2</w:t>
            </w:r>
          </w:p>
        </w:tc>
        <w:tc>
          <w:tcPr>
            <w:tcW w:w="8044" w:type="dxa"/>
          </w:tcPr>
          <w:p w:rsidR="00492522" w:rsidRPr="001C6F66" w:rsidRDefault="00492522" w:rsidP="001C6F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492522" w:rsidRPr="00C45E8B">
        <w:tc>
          <w:tcPr>
            <w:tcW w:w="1526" w:type="dxa"/>
          </w:tcPr>
          <w:p w:rsidR="00492522" w:rsidRPr="001C6F66" w:rsidRDefault="00492522" w:rsidP="001C6F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8044" w:type="dxa"/>
          </w:tcPr>
          <w:p w:rsidR="00492522" w:rsidRPr="001C6F66" w:rsidRDefault="00492522" w:rsidP="001C6F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</w:tbl>
    <w:p w:rsidR="00492522" w:rsidRDefault="00492522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522" w:rsidRPr="00AE3C0E" w:rsidRDefault="00492522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hAnsi="Times New Roman" w:cs="Times New Roman"/>
          <w:sz w:val="28"/>
          <w:szCs w:val="28"/>
        </w:rPr>
        <w:br/>
        <w:t>(по семестрам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AE3C0E">
        <w:rPr>
          <w:rFonts w:ascii="Times New Roman" w:hAnsi="Times New Roman" w:cs="Times New Roman"/>
          <w:sz w:val="28"/>
          <w:szCs w:val="28"/>
        </w:rPr>
        <w:t xml:space="preserve"> их изучения):</w:t>
      </w:r>
    </w:p>
    <w:p w:rsidR="00492522" w:rsidRPr="00AE3C0E" w:rsidRDefault="00492522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522" w:rsidRPr="00AE3C0E" w:rsidRDefault="00492522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720"/>
        <w:gridCol w:w="720"/>
        <w:gridCol w:w="540"/>
        <w:gridCol w:w="720"/>
        <w:gridCol w:w="540"/>
        <w:gridCol w:w="720"/>
        <w:gridCol w:w="720"/>
        <w:gridCol w:w="720"/>
      </w:tblGrid>
      <w:tr w:rsidR="00492522" w:rsidRPr="009F2E96">
        <w:tc>
          <w:tcPr>
            <w:tcW w:w="4528" w:type="dxa"/>
            <w:vMerge w:val="restart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8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492522" w:rsidRPr="009F2E96">
        <w:tc>
          <w:tcPr>
            <w:tcW w:w="4528" w:type="dxa"/>
            <w:vMerge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54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54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</w:t>
            </w: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</w:t>
            </w:r>
          </w:p>
        </w:tc>
      </w:tr>
      <w:tr w:rsidR="00492522" w:rsidRPr="009F2E96">
        <w:tc>
          <w:tcPr>
            <w:tcW w:w="4528" w:type="dxa"/>
            <w:vAlign w:val="center"/>
          </w:tcPr>
          <w:p w:rsidR="00492522" w:rsidRPr="001C6F66" w:rsidRDefault="00492522" w:rsidP="001C6F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ОК-2</w:t>
            </w: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22" w:rsidRPr="009F2E96">
        <w:tc>
          <w:tcPr>
            <w:tcW w:w="4528" w:type="dxa"/>
            <w:vAlign w:val="center"/>
          </w:tcPr>
          <w:p w:rsidR="00492522" w:rsidRPr="001C6F66" w:rsidRDefault="00492522" w:rsidP="001C6F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ОК-2</w:t>
            </w:r>
          </w:p>
        </w:tc>
        <w:tc>
          <w:tcPr>
            <w:tcW w:w="54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22" w:rsidRPr="009F2E96">
        <w:tc>
          <w:tcPr>
            <w:tcW w:w="4528" w:type="dxa"/>
            <w:vAlign w:val="center"/>
          </w:tcPr>
          <w:p w:rsidR="00492522" w:rsidRPr="001C6F66" w:rsidRDefault="00492522" w:rsidP="001C6F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vAlign w:val="center"/>
          </w:tcPr>
          <w:p w:rsidR="00492522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ОК-2</w:t>
            </w:r>
          </w:p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720" w:type="dxa"/>
            <w:vAlign w:val="center"/>
          </w:tcPr>
          <w:p w:rsidR="00492522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ОК-2</w:t>
            </w:r>
          </w:p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54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22" w:rsidRPr="009F2E96">
        <w:tc>
          <w:tcPr>
            <w:tcW w:w="4528" w:type="dxa"/>
            <w:vAlign w:val="center"/>
          </w:tcPr>
          <w:p w:rsidR="00492522" w:rsidRPr="001C6F66" w:rsidRDefault="00492522" w:rsidP="001C6F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54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22" w:rsidRPr="009F2E96">
        <w:tc>
          <w:tcPr>
            <w:tcW w:w="4528" w:type="dxa"/>
            <w:vAlign w:val="center"/>
          </w:tcPr>
          <w:p w:rsidR="00492522" w:rsidRPr="001C6F66" w:rsidRDefault="00492522" w:rsidP="001C6F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54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22" w:rsidRPr="009F2E96">
        <w:tc>
          <w:tcPr>
            <w:tcW w:w="4528" w:type="dxa"/>
            <w:vAlign w:val="center"/>
          </w:tcPr>
          <w:p w:rsidR="00492522" w:rsidRPr="001C6F66" w:rsidRDefault="00492522" w:rsidP="001C6F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</w:tr>
      <w:tr w:rsidR="00492522" w:rsidRPr="009F2E96">
        <w:tc>
          <w:tcPr>
            <w:tcW w:w="4528" w:type="dxa"/>
            <w:vAlign w:val="center"/>
          </w:tcPr>
          <w:p w:rsidR="00492522" w:rsidRPr="001C6F66" w:rsidRDefault="00492522" w:rsidP="001C6F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</w:tr>
      <w:tr w:rsidR="00492522" w:rsidRPr="009F2E96">
        <w:tc>
          <w:tcPr>
            <w:tcW w:w="4528" w:type="dxa"/>
            <w:vAlign w:val="center"/>
          </w:tcPr>
          <w:p w:rsidR="00492522" w:rsidRPr="001C6F66" w:rsidRDefault="00492522" w:rsidP="001C6F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ОК-2</w:t>
            </w:r>
          </w:p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</w:tr>
      <w:tr w:rsidR="00492522" w:rsidRPr="009F2E96">
        <w:tc>
          <w:tcPr>
            <w:tcW w:w="4528" w:type="dxa"/>
            <w:vAlign w:val="center"/>
          </w:tcPr>
          <w:p w:rsidR="00492522" w:rsidRPr="001C6F66" w:rsidRDefault="00492522" w:rsidP="001C6F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ОК-2</w:t>
            </w:r>
          </w:p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</w:tr>
      <w:tr w:rsidR="00492522" w:rsidRPr="009F2E96">
        <w:tc>
          <w:tcPr>
            <w:tcW w:w="4528" w:type="dxa"/>
            <w:vAlign w:val="center"/>
          </w:tcPr>
          <w:p w:rsidR="00492522" w:rsidRPr="001C6F66" w:rsidRDefault="00492522" w:rsidP="001C6F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522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ОК-2</w:t>
            </w:r>
          </w:p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</w:tr>
    </w:tbl>
    <w:p w:rsidR="00492522" w:rsidRPr="00AE3C0E" w:rsidRDefault="00492522" w:rsidP="003B1B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22" w:rsidRPr="00AE3C0E" w:rsidRDefault="00492522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1080"/>
        <w:gridCol w:w="1080"/>
        <w:gridCol w:w="1080"/>
        <w:gridCol w:w="1163"/>
        <w:gridCol w:w="997"/>
      </w:tblGrid>
      <w:tr w:rsidR="00492522" w:rsidRPr="009F2E96">
        <w:trPr>
          <w:trHeight w:val="227"/>
        </w:trPr>
        <w:tc>
          <w:tcPr>
            <w:tcW w:w="4528" w:type="dxa"/>
            <w:vMerge w:val="restart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5"/>
          </w:tcPr>
          <w:p w:rsidR="00492522" w:rsidRPr="00AE3C0E" w:rsidRDefault="00492522" w:rsidP="003D3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Этапы формирования компетенций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курсам</w:t>
            </w: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</w:t>
            </w:r>
          </w:p>
        </w:tc>
      </w:tr>
      <w:tr w:rsidR="00492522" w:rsidRPr="009F2E96">
        <w:tc>
          <w:tcPr>
            <w:tcW w:w="4528" w:type="dxa"/>
            <w:vMerge/>
            <w:vAlign w:val="center"/>
          </w:tcPr>
          <w:p w:rsidR="00492522" w:rsidRPr="00AE3C0E" w:rsidRDefault="00492522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2522" w:rsidRPr="00AE3C0E" w:rsidRDefault="00492522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080" w:type="dxa"/>
            <w:vAlign w:val="center"/>
          </w:tcPr>
          <w:p w:rsidR="00492522" w:rsidRPr="00AE3C0E" w:rsidRDefault="00492522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0" w:type="dxa"/>
            <w:vAlign w:val="center"/>
          </w:tcPr>
          <w:p w:rsidR="00492522" w:rsidRPr="00AE3C0E" w:rsidRDefault="00492522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3" w:type="dxa"/>
            <w:vAlign w:val="center"/>
          </w:tcPr>
          <w:p w:rsidR="00492522" w:rsidRPr="00AE3C0E" w:rsidRDefault="00492522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997" w:type="dxa"/>
            <w:vAlign w:val="center"/>
          </w:tcPr>
          <w:p w:rsidR="00492522" w:rsidRPr="00AE3C0E" w:rsidRDefault="00492522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</w:tr>
      <w:tr w:rsidR="00492522" w:rsidRPr="009F2E96">
        <w:tc>
          <w:tcPr>
            <w:tcW w:w="4528" w:type="dxa"/>
            <w:vAlign w:val="center"/>
          </w:tcPr>
          <w:p w:rsidR="00492522" w:rsidRPr="001C6F66" w:rsidRDefault="00492522" w:rsidP="008F56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108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ОК-2</w:t>
            </w:r>
          </w:p>
        </w:tc>
        <w:tc>
          <w:tcPr>
            <w:tcW w:w="108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22" w:rsidRPr="009F2E96">
        <w:tc>
          <w:tcPr>
            <w:tcW w:w="4528" w:type="dxa"/>
            <w:vAlign w:val="center"/>
          </w:tcPr>
          <w:p w:rsidR="00492522" w:rsidRPr="001C6F66" w:rsidRDefault="00492522" w:rsidP="008F56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8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ОК-2</w:t>
            </w:r>
          </w:p>
        </w:tc>
        <w:tc>
          <w:tcPr>
            <w:tcW w:w="108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22" w:rsidRPr="009F2E96">
        <w:tc>
          <w:tcPr>
            <w:tcW w:w="4528" w:type="dxa"/>
            <w:vAlign w:val="center"/>
          </w:tcPr>
          <w:p w:rsidR="00492522" w:rsidRPr="001C6F66" w:rsidRDefault="00492522" w:rsidP="008F56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80" w:type="dxa"/>
            <w:vAlign w:val="center"/>
          </w:tcPr>
          <w:p w:rsidR="00492522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ОК-2</w:t>
            </w:r>
          </w:p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108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22" w:rsidRPr="009F2E96">
        <w:tc>
          <w:tcPr>
            <w:tcW w:w="4528" w:type="dxa"/>
            <w:vAlign w:val="center"/>
          </w:tcPr>
          <w:p w:rsidR="00492522" w:rsidRPr="001C6F66" w:rsidRDefault="00492522" w:rsidP="008F56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08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108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22" w:rsidRPr="009F2E96">
        <w:tc>
          <w:tcPr>
            <w:tcW w:w="4528" w:type="dxa"/>
            <w:vAlign w:val="center"/>
          </w:tcPr>
          <w:p w:rsidR="00492522" w:rsidRPr="001C6F66" w:rsidRDefault="00492522" w:rsidP="008F56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08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1163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22" w:rsidRPr="009F2E96">
        <w:tc>
          <w:tcPr>
            <w:tcW w:w="4528" w:type="dxa"/>
            <w:vAlign w:val="center"/>
          </w:tcPr>
          <w:p w:rsidR="00492522" w:rsidRPr="001C6F66" w:rsidRDefault="00492522" w:rsidP="008F56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08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997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</w:tr>
      <w:tr w:rsidR="00492522" w:rsidRPr="009F2E96">
        <w:tc>
          <w:tcPr>
            <w:tcW w:w="4528" w:type="dxa"/>
            <w:vAlign w:val="center"/>
          </w:tcPr>
          <w:p w:rsidR="00492522" w:rsidRPr="001C6F66" w:rsidRDefault="00492522" w:rsidP="008F56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108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</w:tr>
      <w:tr w:rsidR="00492522" w:rsidRPr="009F2E96">
        <w:tc>
          <w:tcPr>
            <w:tcW w:w="4528" w:type="dxa"/>
            <w:vAlign w:val="center"/>
          </w:tcPr>
          <w:p w:rsidR="00492522" w:rsidRPr="001C6F66" w:rsidRDefault="00492522" w:rsidP="008F56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08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492522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ОК-2</w:t>
            </w:r>
          </w:p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</w:tr>
      <w:tr w:rsidR="00492522" w:rsidRPr="009F2E96">
        <w:tc>
          <w:tcPr>
            <w:tcW w:w="4528" w:type="dxa"/>
            <w:vAlign w:val="center"/>
          </w:tcPr>
          <w:p w:rsidR="00492522" w:rsidRPr="001C6F66" w:rsidRDefault="00492522" w:rsidP="008F56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8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492522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ОК-2</w:t>
            </w:r>
          </w:p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</w:tr>
      <w:tr w:rsidR="00492522" w:rsidRPr="009F2E96">
        <w:tc>
          <w:tcPr>
            <w:tcW w:w="4528" w:type="dxa"/>
            <w:vAlign w:val="center"/>
          </w:tcPr>
          <w:p w:rsidR="00492522" w:rsidRPr="001C6F66" w:rsidRDefault="00492522" w:rsidP="008F56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108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492522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ОК-2</w:t>
            </w:r>
          </w:p>
          <w:p w:rsidR="00492522" w:rsidRPr="00AE3C0E" w:rsidRDefault="0049252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</w:tr>
    </w:tbl>
    <w:p w:rsidR="00492522" w:rsidRPr="00AE3C0E" w:rsidRDefault="00492522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92522" w:rsidRPr="00AE3C0E" w:rsidRDefault="00492522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дисциплины (модуля) </w:t>
      </w:r>
      <w:r w:rsidRPr="001C6F66">
        <w:rPr>
          <w:rFonts w:ascii="Times New Roman" w:hAnsi="Times New Roman" w:cs="Times New Roman"/>
          <w:sz w:val="28"/>
          <w:szCs w:val="28"/>
          <w:lang w:eastAsia="ru-RU"/>
        </w:rPr>
        <w:t>Б1.Б.06 «Правоведение»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в формировании компетенций соответствует:</w:t>
      </w:r>
    </w:p>
    <w:p w:rsidR="00492522" w:rsidRPr="00AE3C0E" w:rsidRDefault="00492522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- для очной формы обучения </w:t>
      </w:r>
      <w:r w:rsidRPr="000B670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0B67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семестру;</w:t>
      </w:r>
    </w:p>
    <w:p w:rsidR="00492522" w:rsidRPr="00AE3C0E" w:rsidRDefault="00492522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E3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курсу</w:t>
      </w:r>
      <w:r w:rsidRPr="00AE3C0E">
        <w:rPr>
          <w:rFonts w:ascii="Times New Roman" w:hAnsi="Times New Roman" w:cs="Times New Roman"/>
          <w:sz w:val="28"/>
          <w:szCs w:val="28"/>
        </w:rPr>
        <w:t>.</w:t>
      </w:r>
    </w:p>
    <w:p w:rsidR="00492522" w:rsidRPr="00AE3C0E" w:rsidRDefault="00492522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92522" w:rsidRPr="00AE3C0E" w:rsidRDefault="00492522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br w:type="page"/>
        <w:t>2. Показатели и критерии оценивания компетенций на различных этапах их формирования, шкалы оценивания</w:t>
      </w:r>
    </w:p>
    <w:p w:rsidR="00492522" w:rsidRPr="00AE3C0E" w:rsidRDefault="00492522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2522" w:rsidRPr="00AE3C0E" w:rsidRDefault="00492522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880"/>
      </w:tblGrid>
      <w:tr w:rsidR="00492522" w:rsidRPr="00AE3C0E">
        <w:tc>
          <w:tcPr>
            <w:tcW w:w="1565" w:type="dxa"/>
            <w:vAlign w:val="center"/>
          </w:tcPr>
          <w:p w:rsidR="00492522" w:rsidRPr="000B670E" w:rsidRDefault="00492522" w:rsidP="000B67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880" w:type="dxa"/>
            <w:vAlign w:val="center"/>
          </w:tcPr>
          <w:p w:rsidR="00492522" w:rsidRPr="000B670E" w:rsidRDefault="00492522" w:rsidP="000B67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492522" w:rsidRPr="00E438DF">
        <w:tc>
          <w:tcPr>
            <w:tcW w:w="1565" w:type="dxa"/>
          </w:tcPr>
          <w:p w:rsidR="00492522" w:rsidRPr="000B670E" w:rsidRDefault="00492522" w:rsidP="000B67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ОК-2</w:t>
            </w:r>
          </w:p>
        </w:tc>
        <w:tc>
          <w:tcPr>
            <w:tcW w:w="7880" w:type="dxa"/>
          </w:tcPr>
          <w:p w:rsidR="00492522" w:rsidRPr="000B670E" w:rsidRDefault="00492522" w:rsidP="000B67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Знать:</w:t>
            </w: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 xml:space="preserve"> закономерности и этапы исторического процесса в правоведении, основные события и процессы мировой и   отечественной истории</w:t>
            </w:r>
          </w:p>
          <w:p w:rsidR="00492522" w:rsidRPr="000B670E" w:rsidRDefault="00492522" w:rsidP="000B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Уметь:</w:t>
            </w:r>
            <w:r w:rsidRPr="000B6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ориентироваться в мировом историческом процессе</w:t>
            </w: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 xml:space="preserve"> в правоведении</w:t>
            </w:r>
            <w:r w:rsidRPr="000B6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анализировать процессы и явления, происходящие в обществе</w:t>
            </w:r>
          </w:p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исторического анализа в правоведении</w:t>
            </w:r>
          </w:p>
        </w:tc>
      </w:tr>
      <w:tr w:rsidR="00492522" w:rsidRPr="00E438DF">
        <w:tc>
          <w:tcPr>
            <w:tcW w:w="1565" w:type="dxa"/>
          </w:tcPr>
          <w:p w:rsidR="00492522" w:rsidRPr="000B670E" w:rsidRDefault="00492522" w:rsidP="000B67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7880" w:type="dxa"/>
          </w:tcPr>
          <w:p w:rsidR="00492522" w:rsidRPr="000B670E" w:rsidRDefault="00492522" w:rsidP="000B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Знать:</w:t>
            </w: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нормативные и правовые документы </w:t>
            </w:r>
            <w:r w:rsidRPr="000B6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своей профессиональной деятельности</w:t>
            </w:r>
          </w:p>
          <w:p w:rsidR="00492522" w:rsidRPr="000B670E" w:rsidRDefault="00492522" w:rsidP="000B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Уметь:</w:t>
            </w: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системе нормативных и правовых документов, регламентирующих сферу профессиональной деятельности</w:t>
            </w:r>
          </w:p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  <w:r w:rsidRPr="000B6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навыками поиска, анализа и использования нормативных и правовых документов</w:t>
            </w:r>
          </w:p>
        </w:tc>
      </w:tr>
    </w:tbl>
    <w:p w:rsidR="00492522" w:rsidRDefault="00492522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2522" w:rsidRDefault="00492522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492522" w:rsidRPr="00AE3C0E" w:rsidRDefault="00492522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713"/>
        <w:gridCol w:w="1170"/>
        <w:gridCol w:w="3294"/>
        <w:gridCol w:w="1667"/>
        <w:gridCol w:w="1735"/>
      </w:tblGrid>
      <w:tr w:rsidR="00492522" w:rsidRPr="000B670E">
        <w:tc>
          <w:tcPr>
            <w:tcW w:w="486" w:type="dxa"/>
            <w:vAlign w:val="center"/>
          </w:tcPr>
          <w:p w:rsidR="00492522" w:rsidRPr="00655148" w:rsidRDefault="00492522" w:rsidP="008F56EF">
            <w:pPr>
              <w:tabs>
                <w:tab w:val="left" w:pos="3285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655148">
              <w:rPr>
                <w:sz w:val="20"/>
                <w:szCs w:val="20"/>
              </w:rPr>
              <w:t xml:space="preserve">№ </w:t>
            </w:r>
            <w:r w:rsidRPr="00655148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713" w:type="dxa"/>
            <w:vAlign w:val="center"/>
          </w:tcPr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1170" w:type="dxa"/>
            <w:vAlign w:val="center"/>
          </w:tcPr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3294" w:type="dxa"/>
            <w:vAlign w:val="center"/>
          </w:tcPr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1667" w:type="dxa"/>
            <w:vAlign w:val="center"/>
          </w:tcPr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Оценочные средства текущего контроля успеваемости</w:t>
            </w:r>
          </w:p>
        </w:tc>
        <w:tc>
          <w:tcPr>
            <w:tcW w:w="1735" w:type="dxa"/>
            <w:vAlign w:val="center"/>
          </w:tcPr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492522" w:rsidRPr="000B670E">
        <w:tc>
          <w:tcPr>
            <w:tcW w:w="486" w:type="dxa"/>
            <w:vAlign w:val="center"/>
          </w:tcPr>
          <w:p w:rsidR="00492522" w:rsidRPr="00655148" w:rsidRDefault="00492522" w:rsidP="008F56EF">
            <w:pPr>
              <w:tabs>
                <w:tab w:val="left" w:pos="3285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655148"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492522" w:rsidRPr="000B670E" w:rsidRDefault="00492522" w:rsidP="000B67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Тема 1. Право: понятие, система, источники.</w:t>
            </w:r>
          </w:p>
        </w:tc>
        <w:tc>
          <w:tcPr>
            <w:tcW w:w="1170" w:type="dxa"/>
            <w:vAlign w:val="center"/>
          </w:tcPr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ОК-2</w:t>
            </w:r>
          </w:p>
        </w:tc>
        <w:tc>
          <w:tcPr>
            <w:tcW w:w="3294" w:type="dxa"/>
            <w:vAlign w:val="center"/>
          </w:tcPr>
          <w:p w:rsidR="00492522" w:rsidRPr="000B670E" w:rsidRDefault="00492522" w:rsidP="00977C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492522" w:rsidRPr="000B670E" w:rsidRDefault="00492522" w:rsidP="00977C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492522" w:rsidRPr="000B670E" w:rsidRDefault="00492522" w:rsidP="00977C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492522" w:rsidRPr="000B670E" w:rsidRDefault="00492522" w:rsidP="00977C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492522" w:rsidRPr="000B670E" w:rsidRDefault="00492522" w:rsidP="00977C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492522" w:rsidRPr="000B670E" w:rsidRDefault="00492522" w:rsidP="00977C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492522" w:rsidRPr="000B670E" w:rsidRDefault="00492522" w:rsidP="00977C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492522" w:rsidRPr="00977CE3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667" w:type="dxa"/>
            <w:vAlign w:val="center"/>
          </w:tcPr>
          <w:p w:rsidR="00492522" w:rsidRPr="000B670E" w:rsidRDefault="00492522" w:rsidP="000B67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1735" w:type="dxa"/>
            <w:vAlign w:val="center"/>
          </w:tcPr>
          <w:p w:rsidR="00492522" w:rsidRPr="000B670E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492522" w:rsidRPr="000B670E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492522" w:rsidRPr="000B670E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492522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22" w:rsidRPr="000B670E">
        <w:tc>
          <w:tcPr>
            <w:tcW w:w="486" w:type="dxa"/>
            <w:vAlign w:val="center"/>
          </w:tcPr>
          <w:p w:rsidR="00492522" w:rsidRPr="00655148" w:rsidRDefault="00492522" w:rsidP="008F56EF">
            <w:pPr>
              <w:tabs>
                <w:tab w:val="left" w:pos="3285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655148"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492522" w:rsidRPr="000B670E" w:rsidRDefault="00492522" w:rsidP="000B67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Тема 2. Конституция Российской Федерации – ядро правовой системы. Основы конституционного строя.</w:t>
            </w:r>
          </w:p>
        </w:tc>
        <w:tc>
          <w:tcPr>
            <w:tcW w:w="1170" w:type="dxa"/>
            <w:vAlign w:val="center"/>
          </w:tcPr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ОК-2</w:t>
            </w:r>
          </w:p>
        </w:tc>
        <w:tc>
          <w:tcPr>
            <w:tcW w:w="3294" w:type="dxa"/>
            <w:vAlign w:val="center"/>
          </w:tcPr>
          <w:p w:rsidR="00492522" w:rsidRPr="000B670E" w:rsidRDefault="00492522" w:rsidP="00977C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492522" w:rsidRPr="000B670E" w:rsidRDefault="00492522" w:rsidP="00977C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492522" w:rsidRPr="000B670E" w:rsidRDefault="00492522" w:rsidP="00977C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492522" w:rsidRPr="000B670E" w:rsidRDefault="00492522" w:rsidP="00977C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492522" w:rsidRPr="000B670E" w:rsidRDefault="00492522" w:rsidP="00977C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492522" w:rsidRPr="000B670E" w:rsidRDefault="00492522" w:rsidP="00977C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492522" w:rsidRPr="000B670E" w:rsidRDefault="00492522" w:rsidP="00977C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492522" w:rsidRPr="00977CE3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667" w:type="dxa"/>
            <w:vAlign w:val="center"/>
          </w:tcPr>
          <w:p w:rsidR="00492522" w:rsidRPr="000B670E" w:rsidRDefault="00492522" w:rsidP="000B67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1735" w:type="dxa"/>
            <w:vAlign w:val="center"/>
          </w:tcPr>
          <w:p w:rsidR="00492522" w:rsidRPr="000B670E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492522" w:rsidRPr="000B670E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492522" w:rsidRPr="000B670E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492522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22" w:rsidRPr="000B670E">
        <w:tc>
          <w:tcPr>
            <w:tcW w:w="486" w:type="dxa"/>
            <w:vAlign w:val="center"/>
          </w:tcPr>
          <w:p w:rsidR="00492522" w:rsidRPr="00655148" w:rsidRDefault="00492522" w:rsidP="008F56EF">
            <w:pPr>
              <w:tabs>
                <w:tab w:val="left" w:pos="3285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655148">
              <w:rPr>
                <w:sz w:val="20"/>
                <w:szCs w:val="20"/>
              </w:rPr>
              <w:t>3</w:t>
            </w:r>
          </w:p>
        </w:tc>
        <w:tc>
          <w:tcPr>
            <w:tcW w:w="1713" w:type="dxa"/>
          </w:tcPr>
          <w:p w:rsidR="00492522" w:rsidRPr="000B670E" w:rsidRDefault="00492522" w:rsidP="000B67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Тема 3. Личность. Право. Правовое государство. Юридическая ответственность и ее виды.</w:t>
            </w:r>
          </w:p>
        </w:tc>
        <w:tc>
          <w:tcPr>
            <w:tcW w:w="1170" w:type="dxa"/>
            <w:vAlign w:val="center"/>
          </w:tcPr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3294" w:type="dxa"/>
            <w:vAlign w:val="center"/>
          </w:tcPr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667" w:type="dxa"/>
            <w:vAlign w:val="center"/>
          </w:tcPr>
          <w:p w:rsidR="00492522" w:rsidRPr="000B670E" w:rsidRDefault="00492522" w:rsidP="000B67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1735" w:type="dxa"/>
            <w:vAlign w:val="center"/>
          </w:tcPr>
          <w:p w:rsidR="00492522" w:rsidRPr="000B670E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492522" w:rsidRPr="000B670E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492522" w:rsidRPr="000B670E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492522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22" w:rsidRPr="000B670E">
        <w:tc>
          <w:tcPr>
            <w:tcW w:w="486" w:type="dxa"/>
            <w:vAlign w:val="center"/>
          </w:tcPr>
          <w:p w:rsidR="00492522" w:rsidRPr="00655148" w:rsidRDefault="00492522" w:rsidP="008F56EF">
            <w:pPr>
              <w:tabs>
                <w:tab w:val="left" w:pos="3285"/>
                <w:tab w:val="center" w:pos="46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492522" w:rsidRPr="000B670E" w:rsidRDefault="00492522" w:rsidP="000B67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Тема 4. Всеобщая декларация прав человека</w:t>
            </w:r>
          </w:p>
        </w:tc>
        <w:tc>
          <w:tcPr>
            <w:tcW w:w="1170" w:type="dxa"/>
            <w:vAlign w:val="center"/>
          </w:tcPr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3294" w:type="dxa"/>
            <w:vAlign w:val="center"/>
          </w:tcPr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667" w:type="dxa"/>
            <w:vAlign w:val="center"/>
          </w:tcPr>
          <w:p w:rsidR="00492522" w:rsidRPr="000B670E" w:rsidRDefault="00492522" w:rsidP="000B67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1735" w:type="dxa"/>
            <w:vAlign w:val="center"/>
          </w:tcPr>
          <w:p w:rsidR="00492522" w:rsidRPr="000B670E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492522" w:rsidRPr="000B670E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492522" w:rsidRPr="000B670E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492522" w:rsidRPr="00977CE3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492522" w:rsidRPr="000B670E">
        <w:tc>
          <w:tcPr>
            <w:tcW w:w="486" w:type="dxa"/>
            <w:vAlign w:val="center"/>
          </w:tcPr>
          <w:p w:rsidR="00492522" w:rsidRDefault="00492522" w:rsidP="008F56EF">
            <w:pPr>
              <w:tabs>
                <w:tab w:val="left" w:pos="3285"/>
                <w:tab w:val="center" w:pos="46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13" w:type="dxa"/>
          </w:tcPr>
          <w:p w:rsidR="00492522" w:rsidRPr="000B670E" w:rsidRDefault="00492522" w:rsidP="000B67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Тема 5. Конституционное право.</w:t>
            </w:r>
          </w:p>
        </w:tc>
        <w:tc>
          <w:tcPr>
            <w:tcW w:w="1170" w:type="dxa"/>
            <w:vAlign w:val="center"/>
          </w:tcPr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3294" w:type="dxa"/>
            <w:vAlign w:val="center"/>
          </w:tcPr>
          <w:p w:rsidR="00492522" w:rsidRPr="000B670E" w:rsidRDefault="00492522" w:rsidP="0097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системой понятий данной дисциплины</w:t>
            </w:r>
          </w:p>
          <w:p w:rsidR="00492522" w:rsidRPr="000B670E" w:rsidRDefault="00492522" w:rsidP="0097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Систематизация и обобщение научного и практического материала</w:t>
            </w:r>
          </w:p>
          <w:p w:rsidR="00492522" w:rsidRPr="000B670E" w:rsidRDefault="00492522" w:rsidP="0097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теоретических знаний для решения практических задач</w:t>
            </w:r>
          </w:p>
          <w:p w:rsidR="00492522" w:rsidRPr="000B670E" w:rsidRDefault="00492522" w:rsidP="0097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Самостоятельность суждений</w:t>
            </w:r>
          </w:p>
          <w:p w:rsidR="00492522" w:rsidRPr="000B670E" w:rsidRDefault="00492522" w:rsidP="0097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Формулировка ответов</w:t>
            </w:r>
          </w:p>
          <w:p w:rsidR="00492522" w:rsidRPr="000B670E" w:rsidRDefault="00492522" w:rsidP="0097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на поставленные в задании теоретические вопросы</w:t>
            </w:r>
          </w:p>
          <w:p w:rsidR="00492522" w:rsidRPr="00977CE3" w:rsidRDefault="00492522" w:rsidP="00977CE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1667" w:type="dxa"/>
            <w:vAlign w:val="center"/>
          </w:tcPr>
          <w:p w:rsidR="00492522" w:rsidRPr="000B670E" w:rsidRDefault="00492522" w:rsidP="000B67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735" w:type="dxa"/>
            <w:vAlign w:val="center"/>
          </w:tcPr>
          <w:p w:rsidR="00492522" w:rsidRPr="000B670E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492522" w:rsidRPr="000B670E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492522" w:rsidRPr="000B670E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492522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22" w:rsidRPr="000B670E">
        <w:tc>
          <w:tcPr>
            <w:tcW w:w="486" w:type="dxa"/>
            <w:vAlign w:val="center"/>
          </w:tcPr>
          <w:p w:rsidR="00492522" w:rsidRDefault="00492522" w:rsidP="008F56EF">
            <w:pPr>
              <w:tabs>
                <w:tab w:val="left" w:pos="3285"/>
                <w:tab w:val="center" w:pos="46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:rsidR="00492522" w:rsidRPr="000B670E" w:rsidRDefault="00492522" w:rsidP="000B67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Тема 6. Гражданское право.</w:t>
            </w:r>
          </w:p>
        </w:tc>
        <w:tc>
          <w:tcPr>
            <w:tcW w:w="1170" w:type="dxa"/>
            <w:vAlign w:val="center"/>
          </w:tcPr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3294" w:type="dxa"/>
            <w:vAlign w:val="center"/>
          </w:tcPr>
          <w:p w:rsidR="00492522" w:rsidRPr="000B670E" w:rsidRDefault="00492522" w:rsidP="0097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системой понятий данной дисциплины</w:t>
            </w:r>
          </w:p>
          <w:p w:rsidR="00492522" w:rsidRPr="000B670E" w:rsidRDefault="00492522" w:rsidP="0097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Систематизация и обобщение научного и практического материала</w:t>
            </w:r>
          </w:p>
          <w:p w:rsidR="00492522" w:rsidRPr="000B670E" w:rsidRDefault="00492522" w:rsidP="0097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теоретических знаний для решения практических задач</w:t>
            </w:r>
          </w:p>
          <w:p w:rsidR="00492522" w:rsidRPr="000B670E" w:rsidRDefault="00492522" w:rsidP="0097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Самостоятельность суждений</w:t>
            </w:r>
          </w:p>
          <w:p w:rsidR="00492522" w:rsidRPr="000B670E" w:rsidRDefault="00492522" w:rsidP="0097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Формулировка ответов</w:t>
            </w:r>
          </w:p>
          <w:p w:rsidR="00492522" w:rsidRPr="000B670E" w:rsidRDefault="00492522" w:rsidP="0097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на поставленные в задании теоретические вопросы</w:t>
            </w:r>
          </w:p>
          <w:p w:rsidR="00492522" w:rsidRPr="00977CE3" w:rsidRDefault="00492522" w:rsidP="00977CE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1667" w:type="dxa"/>
            <w:vAlign w:val="center"/>
          </w:tcPr>
          <w:p w:rsidR="00492522" w:rsidRPr="000B670E" w:rsidRDefault="00492522" w:rsidP="000B67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735" w:type="dxa"/>
            <w:vAlign w:val="center"/>
          </w:tcPr>
          <w:p w:rsidR="00492522" w:rsidRPr="000B670E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492522" w:rsidRPr="000B670E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492522" w:rsidRPr="000B670E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492522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22" w:rsidRPr="000B670E">
        <w:tc>
          <w:tcPr>
            <w:tcW w:w="486" w:type="dxa"/>
            <w:vAlign w:val="center"/>
          </w:tcPr>
          <w:p w:rsidR="00492522" w:rsidRDefault="00492522" w:rsidP="008F56EF">
            <w:pPr>
              <w:tabs>
                <w:tab w:val="left" w:pos="3285"/>
                <w:tab w:val="center" w:pos="46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13" w:type="dxa"/>
          </w:tcPr>
          <w:p w:rsidR="00492522" w:rsidRPr="000B670E" w:rsidRDefault="00492522" w:rsidP="000B67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Тема 7. Административное право .</w:t>
            </w:r>
          </w:p>
        </w:tc>
        <w:tc>
          <w:tcPr>
            <w:tcW w:w="1170" w:type="dxa"/>
            <w:vAlign w:val="center"/>
          </w:tcPr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3294" w:type="dxa"/>
            <w:vAlign w:val="center"/>
          </w:tcPr>
          <w:p w:rsidR="00492522" w:rsidRPr="000B670E" w:rsidRDefault="00492522" w:rsidP="0097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системой понятий данной дисциплины</w:t>
            </w:r>
          </w:p>
          <w:p w:rsidR="00492522" w:rsidRPr="000B670E" w:rsidRDefault="00492522" w:rsidP="0097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Систематизация и обобщение научного и практического материала</w:t>
            </w:r>
          </w:p>
          <w:p w:rsidR="00492522" w:rsidRPr="000B670E" w:rsidRDefault="00492522" w:rsidP="0097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теоретических знаний для решения практических задач</w:t>
            </w:r>
          </w:p>
          <w:p w:rsidR="00492522" w:rsidRPr="000B670E" w:rsidRDefault="00492522" w:rsidP="0097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Самостоятельность суждений</w:t>
            </w:r>
          </w:p>
          <w:p w:rsidR="00492522" w:rsidRPr="000B670E" w:rsidRDefault="00492522" w:rsidP="0097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Формулировка ответов</w:t>
            </w:r>
          </w:p>
          <w:p w:rsidR="00492522" w:rsidRPr="000B670E" w:rsidRDefault="00492522" w:rsidP="0097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на поставленные в задании теоретические вопросы</w:t>
            </w:r>
          </w:p>
          <w:p w:rsidR="00492522" w:rsidRPr="00977CE3" w:rsidRDefault="00492522" w:rsidP="00977CE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1667" w:type="dxa"/>
            <w:vAlign w:val="center"/>
          </w:tcPr>
          <w:p w:rsidR="00492522" w:rsidRPr="000B670E" w:rsidRDefault="00492522" w:rsidP="000B67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735" w:type="dxa"/>
            <w:vAlign w:val="center"/>
          </w:tcPr>
          <w:p w:rsidR="00492522" w:rsidRPr="000B670E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492522" w:rsidRPr="000B670E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492522" w:rsidRPr="000B670E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492522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22" w:rsidRPr="000B670E">
        <w:tc>
          <w:tcPr>
            <w:tcW w:w="486" w:type="dxa"/>
            <w:vAlign w:val="center"/>
          </w:tcPr>
          <w:p w:rsidR="00492522" w:rsidRDefault="00492522" w:rsidP="008F56EF">
            <w:pPr>
              <w:tabs>
                <w:tab w:val="left" w:pos="3285"/>
                <w:tab w:val="center" w:pos="46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13" w:type="dxa"/>
          </w:tcPr>
          <w:p w:rsidR="00492522" w:rsidRPr="000B670E" w:rsidRDefault="00492522" w:rsidP="000B67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Тема 8. Трудовое право и семейное право.</w:t>
            </w:r>
          </w:p>
        </w:tc>
        <w:tc>
          <w:tcPr>
            <w:tcW w:w="1170" w:type="dxa"/>
            <w:vAlign w:val="center"/>
          </w:tcPr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3294" w:type="dxa"/>
            <w:vAlign w:val="center"/>
          </w:tcPr>
          <w:p w:rsidR="00492522" w:rsidRPr="000B670E" w:rsidRDefault="00492522" w:rsidP="0097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системой понятий данной дисциплины</w:t>
            </w:r>
          </w:p>
          <w:p w:rsidR="00492522" w:rsidRPr="000B670E" w:rsidRDefault="00492522" w:rsidP="0097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Систематизация и обобщение научного и практического материала</w:t>
            </w:r>
          </w:p>
          <w:p w:rsidR="00492522" w:rsidRPr="000B670E" w:rsidRDefault="00492522" w:rsidP="0097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теоретических знаний для решения практических задач</w:t>
            </w:r>
          </w:p>
          <w:p w:rsidR="00492522" w:rsidRPr="000B670E" w:rsidRDefault="00492522" w:rsidP="0097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Самостоятельность суждений</w:t>
            </w:r>
          </w:p>
          <w:p w:rsidR="00492522" w:rsidRPr="000B670E" w:rsidRDefault="00492522" w:rsidP="0097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Формулировка ответов</w:t>
            </w:r>
          </w:p>
          <w:p w:rsidR="00492522" w:rsidRPr="000B670E" w:rsidRDefault="00492522" w:rsidP="0097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на поставленные в задании теоретические вопросы</w:t>
            </w:r>
          </w:p>
          <w:p w:rsidR="00492522" w:rsidRPr="00977CE3" w:rsidRDefault="00492522" w:rsidP="00977CE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1667" w:type="dxa"/>
            <w:vAlign w:val="center"/>
          </w:tcPr>
          <w:p w:rsidR="00492522" w:rsidRPr="000B670E" w:rsidRDefault="00492522" w:rsidP="000B67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735" w:type="dxa"/>
            <w:vAlign w:val="center"/>
          </w:tcPr>
          <w:p w:rsidR="00492522" w:rsidRPr="000B670E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492522" w:rsidRPr="000B670E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492522" w:rsidRPr="000B670E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492522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22" w:rsidRPr="000B670E">
        <w:tc>
          <w:tcPr>
            <w:tcW w:w="486" w:type="dxa"/>
            <w:vAlign w:val="center"/>
          </w:tcPr>
          <w:p w:rsidR="00492522" w:rsidRDefault="00492522" w:rsidP="008F56EF">
            <w:pPr>
              <w:tabs>
                <w:tab w:val="left" w:pos="3285"/>
                <w:tab w:val="center" w:pos="46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13" w:type="dxa"/>
          </w:tcPr>
          <w:p w:rsidR="00492522" w:rsidRPr="000B670E" w:rsidRDefault="00492522" w:rsidP="000B67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Тема 9. Уголовное право.</w:t>
            </w:r>
          </w:p>
        </w:tc>
        <w:tc>
          <w:tcPr>
            <w:tcW w:w="1170" w:type="dxa"/>
            <w:vAlign w:val="center"/>
          </w:tcPr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3294" w:type="dxa"/>
            <w:vAlign w:val="center"/>
          </w:tcPr>
          <w:p w:rsidR="00492522" w:rsidRPr="000B670E" w:rsidRDefault="00492522" w:rsidP="0097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системой понятий данной дисциплины</w:t>
            </w:r>
          </w:p>
          <w:p w:rsidR="00492522" w:rsidRPr="000B670E" w:rsidRDefault="00492522" w:rsidP="0097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Систематизация и обобщение научного и практического материала</w:t>
            </w:r>
          </w:p>
          <w:p w:rsidR="00492522" w:rsidRPr="000B670E" w:rsidRDefault="00492522" w:rsidP="0097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теоретических знаний для решения практических задач</w:t>
            </w:r>
          </w:p>
          <w:p w:rsidR="00492522" w:rsidRPr="000B670E" w:rsidRDefault="00492522" w:rsidP="0097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Самостоятельность суждений</w:t>
            </w:r>
          </w:p>
          <w:p w:rsidR="00492522" w:rsidRPr="000B670E" w:rsidRDefault="00492522" w:rsidP="0097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Формулировка ответов</w:t>
            </w:r>
          </w:p>
          <w:p w:rsidR="00492522" w:rsidRPr="000B670E" w:rsidRDefault="00492522" w:rsidP="0097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на поставленные в задании теоретические вопросы</w:t>
            </w:r>
          </w:p>
          <w:p w:rsidR="00492522" w:rsidRPr="00977CE3" w:rsidRDefault="00492522" w:rsidP="00977CE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1667" w:type="dxa"/>
            <w:vAlign w:val="center"/>
          </w:tcPr>
          <w:p w:rsidR="00492522" w:rsidRPr="000B670E" w:rsidRDefault="00492522" w:rsidP="000B67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735" w:type="dxa"/>
            <w:vAlign w:val="center"/>
          </w:tcPr>
          <w:p w:rsidR="00492522" w:rsidRPr="000B670E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492522" w:rsidRPr="000B670E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492522" w:rsidRPr="000B670E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492522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22" w:rsidRPr="000B670E">
        <w:tc>
          <w:tcPr>
            <w:tcW w:w="486" w:type="dxa"/>
            <w:vAlign w:val="center"/>
          </w:tcPr>
          <w:p w:rsidR="00492522" w:rsidRDefault="00492522" w:rsidP="008F56EF">
            <w:pPr>
              <w:tabs>
                <w:tab w:val="left" w:pos="3285"/>
                <w:tab w:val="center" w:pos="46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3" w:type="dxa"/>
            <w:vAlign w:val="center"/>
          </w:tcPr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Тема 10. Судебная система РФ. Правоохранительные органы в РФ.</w:t>
            </w:r>
          </w:p>
        </w:tc>
        <w:tc>
          <w:tcPr>
            <w:tcW w:w="1170" w:type="dxa"/>
            <w:vAlign w:val="center"/>
          </w:tcPr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3294" w:type="dxa"/>
            <w:vAlign w:val="center"/>
          </w:tcPr>
          <w:p w:rsidR="00492522" w:rsidRPr="000B670E" w:rsidRDefault="00492522" w:rsidP="000B670E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B670E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492522" w:rsidRPr="000B670E" w:rsidRDefault="00492522" w:rsidP="000B670E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B670E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0B670E">
              <w:rPr>
                <w:sz w:val="20"/>
                <w:szCs w:val="20"/>
              </w:rPr>
              <w:t xml:space="preserve">необходимых </w:t>
            </w:r>
            <w:r w:rsidRPr="000B670E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492522" w:rsidRPr="000B670E" w:rsidRDefault="00492522" w:rsidP="000B670E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B670E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492522" w:rsidRPr="000B670E" w:rsidRDefault="00492522" w:rsidP="000B670E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B670E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492522" w:rsidRPr="000B670E" w:rsidRDefault="00492522" w:rsidP="000B670E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B670E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492522" w:rsidRPr="000B670E" w:rsidRDefault="00492522" w:rsidP="000B670E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B670E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492522" w:rsidRPr="000B670E" w:rsidRDefault="00492522" w:rsidP="000B670E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B670E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492522" w:rsidRPr="000B670E" w:rsidRDefault="00492522" w:rsidP="000B670E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B670E">
              <w:rPr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667" w:type="dxa"/>
            <w:vAlign w:val="center"/>
          </w:tcPr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735" w:type="dxa"/>
            <w:vAlign w:val="center"/>
          </w:tcPr>
          <w:p w:rsidR="00492522" w:rsidRPr="000B670E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492522" w:rsidRPr="000B670E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492522" w:rsidRPr="000B670E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492522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22" w:rsidRPr="000B670E">
        <w:tc>
          <w:tcPr>
            <w:tcW w:w="3369" w:type="dxa"/>
            <w:gridSpan w:val="3"/>
            <w:vMerge w:val="restart"/>
            <w:vAlign w:val="center"/>
          </w:tcPr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294" w:type="dxa"/>
            <w:vAlign w:val="center"/>
          </w:tcPr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667" w:type="dxa"/>
            <w:vAlign w:val="center"/>
          </w:tcPr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1735" w:type="dxa"/>
            <w:vAlign w:val="center"/>
          </w:tcPr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492522" w:rsidRPr="000B670E">
        <w:tc>
          <w:tcPr>
            <w:tcW w:w="3369" w:type="dxa"/>
            <w:gridSpan w:val="3"/>
            <w:vMerge/>
            <w:vAlign w:val="center"/>
          </w:tcPr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Зачёт с оценкой</w:t>
            </w:r>
          </w:p>
        </w:tc>
        <w:tc>
          <w:tcPr>
            <w:tcW w:w="1667" w:type="dxa"/>
            <w:vAlign w:val="center"/>
          </w:tcPr>
          <w:p w:rsidR="00492522" w:rsidRPr="000B670E" w:rsidRDefault="00492522" w:rsidP="000B670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</w:rPr>
              <w:t>ответ на билет</w:t>
            </w:r>
          </w:p>
        </w:tc>
        <w:tc>
          <w:tcPr>
            <w:tcW w:w="1735" w:type="dxa"/>
            <w:vAlign w:val="center"/>
          </w:tcPr>
          <w:p w:rsidR="00492522" w:rsidRPr="000B670E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492522" w:rsidRPr="000B670E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492522" w:rsidRPr="000B670E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492522" w:rsidRPr="00977CE3" w:rsidRDefault="00492522" w:rsidP="00977C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B6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</w:tbl>
    <w:p w:rsidR="00492522" w:rsidRPr="00AE3C0E" w:rsidRDefault="00492522" w:rsidP="00977CE3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2522" w:rsidRPr="00AE3C0E" w:rsidRDefault="00492522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492522" w:rsidRPr="000F5C56" w:rsidRDefault="00492522" w:rsidP="000F5C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2522" w:rsidRPr="000F5C56" w:rsidRDefault="00492522" w:rsidP="000F5C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теста</w:t>
      </w:r>
    </w:p>
    <w:tbl>
      <w:tblPr>
        <w:tblW w:w="98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9"/>
        <w:gridCol w:w="1979"/>
        <w:gridCol w:w="1943"/>
        <w:gridCol w:w="1967"/>
        <w:gridCol w:w="2167"/>
      </w:tblGrid>
      <w:tr w:rsidR="00492522" w:rsidRPr="000F5C56">
        <w:tc>
          <w:tcPr>
            <w:tcW w:w="1809" w:type="dxa"/>
            <w:vMerge w:val="restart"/>
          </w:tcPr>
          <w:p w:rsidR="00492522" w:rsidRPr="000F5C56" w:rsidRDefault="00492522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 теста</w:t>
            </w:r>
          </w:p>
        </w:tc>
        <w:tc>
          <w:tcPr>
            <w:tcW w:w="7996" w:type="dxa"/>
            <w:gridSpan w:val="4"/>
          </w:tcPr>
          <w:p w:rsidR="00492522" w:rsidRPr="000F5C56" w:rsidRDefault="00492522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492522" w:rsidRPr="000F5C56">
        <w:tc>
          <w:tcPr>
            <w:tcW w:w="1809" w:type="dxa"/>
            <w:vMerge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92522" w:rsidRPr="000F5C56" w:rsidRDefault="00492522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843" w:type="dxa"/>
          </w:tcPr>
          <w:p w:rsidR="00492522" w:rsidRPr="000F5C56" w:rsidRDefault="00492522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984" w:type="dxa"/>
          </w:tcPr>
          <w:p w:rsidR="00492522" w:rsidRPr="000F5C56" w:rsidRDefault="00492522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184" w:type="dxa"/>
          </w:tcPr>
          <w:p w:rsidR="00492522" w:rsidRPr="000F5C56" w:rsidRDefault="00492522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492522" w:rsidRPr="000F5C56">
        <w:tc>
          <w:tcPr>
            <w:tcW w:w="1809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Закрытые тесты с одним правильным ответом</w:t>
            </w:r>
          </w:p>
        </w:tc>
        <w:tc>
          <w:tcPr>
            <w:tcW w:w="1985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 правильный ответ</w:t>
            </w:r>
          </w:p>
        </w:tc>
        <w:tc>
          <w:tcPr>
            <w:tcW w:w="1843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4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492522" w:rsidRPr="000F5C56">
        <w:tc>
          <w:tcPr>
            <w:tcW w:w="1809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Закрытые тесты с несколькими правильными ответами</w:t>
            </w:r>
          </w:p>
        </w:tc>
        <w:tc>
          <w:tcPr>
            <w:tcW w:w="1985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Представлены все правильные варианты ответа</w:t>
            </w:r>
          </w:p>
        </w:tc>
        <w:tc>
          <w:tcPr>
            <w:tcW w:w="1843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большая часть  (более 60% от общего объема правильных ответов) правильных вариантов ответа</w:t>
            </w:r>
          </w:p>
        </w:tc>
        <w:tc>
          <w:tcPr>
            <w:tcW w:w="1984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часть (менее 50% от общего объема правильных ответов) правильных вариантов ответа</w:t>
            </w:r>
          </w:p>
        </w:tc>
        <w:tc>
          <w:tcPr>
            <w:tcW w:w="2184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492522" w:rsidRPr="000F5C56">
        <w:tc>
          <w:tcPr>
            <w:tcW w:w="1809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Закрытее тесты на нахождение соответствия</w:t>
            </w:r>
          </w:p>
        </w:tc>
        <w:tc>
          <w:tcPr>
            <w:tcW w:w="1985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правильная последовательность</w:t>
            </w:r>
          </w:p>
        </w:tc>
        <w:tc>
          <w:tcPr>
            <w:tcW w:w="1843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4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492522" w:rsidRPr="000F5C56">
        <w:tc>
          <w:tcPr>
            <w:tcW w:w="1809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Открытые тесты с дополнением</w:t>
            </w:r>
          </w:p>
        </w:tc>
        <w:tc>
          <w:tcPr>
            <w:tcW w:w="1985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Все представленные дополнения являются правильными</w:t>
            </w:r>
          </w:p>
        </w:tc>
        <w:tc>
          <w:tcPr>
            <w:tcW w:w="1843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Большая часть представленных дополнений (более 60% от общего объема правильных ответов) являются правильными</w:t>
            </w:r>
          </w:p>
        </w:tc>
        <w:tc>
          <w:tcPr>
            <w:tcW w:w="1984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часть (менее 50% от общего объема правильных ответов) правильных дополнений</w:t>
            </w:r>
          </w:p>
        </w:tc>
        <w:tc>
          <w:tcPr>
            <w:tcW w:w="2184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Дополнения  не представлены</w:t>
            </w:r>
          </w:p>
        </w:tc>
      </w:tr>
      <w:tr w:rsidR="00492522" w:rsidRPr="000F5C56">
        <w:tc>
          <w:tcPr>
            <w:tcW w:w="1809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Открытые тесты с открытым изложением ответов</w:t>
            </w:r>
          </w:p>
        </w:tc>
        <w:tc>
          <w:tcPr>
            <w:tcW w:w="1985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Найдено верное решение и представлен аргументированный алгоритм (формулы, концепции) его нахождения</w:t>
            </w:r>
          </w:p>
        </w:tc>
        <w:tc>
          <w:tcPr>
            <w:tcW w:w="1843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Найденный ответ имеет математические погрешности (или дает ответ не на всю поставленную проблему), но представлен аргументированный алгоритм (формулы, концепции) его нахождения</w:t>
            </w:r>
          </w:p>
        </w:tc>
        <w:tc>
          <w:tcPr>
            <w:tcW w:w="1984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Найденный ответ имеет математические погрешности (или дает ответ не на всю поставленную проблему), так как предложенный алгоритм (формулы, концепции) его нахождения не соответствует в полной мере поставленному заданию. Либо ответ представлен правильно, но нет его логического обоснования</w:t>
            </w:r>
          </w:p>
        </w:tc>
        <w:tc>
          <w:tcPr>
            <w:tcW w:w="2184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 неверный ответ</w:t>
            </w:r>
          </w:p>
        </w:tc>
      </w:tr>
    </w:tbl>
    <w:p w:rsidR="00492522" w:rsidRPr="000F5C56" w:rsidRDefault="00492522" w:rsidP="000F5C56">
      <w:pPr>
        <w:shd w:val="clear" w:color="auto" w:fill="FFFFFF"/>
        <w:spacing w:before="100" w:beforeAutospacing="1" w:after="2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</w:rPr>
        <w:t>Шкала оценивания реферата</w:t>
      </w:r>
    </w:p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2090"/>
        <w:gridCol w:w="1760"/>
        <w:gridCol w:w="1760"/>
        <w:gridCol w:w="2090"/>
      </w:tblGrid>
      <w:tr w:rsidR="00492522" w:rsidRPr="000F5C56">
        <w:tc>
          <w:tcPr>
            <w:tcW w:w="1508" w:type="dxa"/>
            <w:vMerge w:val="restart"/>
          </w:tcPr>
          <w:p w:rsidR="00492522" w:rsidRPr="000F5C56" w:rsidRDefault="00492522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492522" w:rsidRPr="000F5C56" w:rsidRDefault="00492522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492522" w:rsidRPr="000F5C56">
        <w:tc>
          <w:tcPr>
            <w:tcW w:w="1508" w:type="dxa"/>
            <w:vMerge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492522" w:rsidRPr="000F5C56" w:rsidRDefault="00492522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492522" w:rsidRPr="000F5C56" w:rsidRDefault="00492522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492522" w:rsidRPr="000F5C56" w:rsidRDefault="00492522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492522" w:rsidRPr="000F5C56" w:rsidRDefault="00492522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492522" w:rsidRPr="000F5C56">
        <w:tc>
          <w:tcPr>
            <w:tcW w:w="1508" w:type="dxa"/>
          </w:tcPr>
          <w:p w:rsidR="00492522" w:rsidRPr="000F5C56" w:rsidRDefault="00492522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</w:tc>
        <w:tc>
          <w:tcPr>
            <w:tcW w:w="2090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является информативным, объективно передаёт исходную информацию, а также корректно оценивает материал, содержащийся в первоисточнике</w:t>
            </w:r>
          </w:p>
        </w:tc>
        <w:tc>
          <w:tcPr>
            <w:tcW w:w="1760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раскрыты отдельные вопросы</w:t>
            </w:r>
          </w:p>
        </w:tc>
        <w:tc>
          <w:tcPr>
            <w:tcW w:w="1760" w:type="dxa"/>
          </w:tcPr>
          <w:p w:rsidR="00492522" w:rsidRPr="000F5C56" w:rsidRDefault="00492522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частично</w:t>
            </w:r>
          </w:p>
        </w:tc>
        <w:tc>
          <w:tcPr>
            <w:tcW w:w="2090" w:type="dxa"/>
          </w:tcPr>
          <w:p w:rsidR="00492522" w:rsidRPr="000F5C56" w:rsidRDefault="00492522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не полностью</w:t>
            </w:r>
          </w:p>
        </w:tc>
      </w:tr>
      <w:tr w:rsidR="00492522" w:rsidRPr="000F5C56">
        <w:tc>
          <w:tcPr>
            <w:tcW w:w="1508" w:type="dxa"/>
          </w:tcPr>
          <w:p w:rsidR="00492522" w:rsidRPr="000F5C56" w:rsidRDefault="00492522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</w:tc>
        <w:tc>
          <w:tcPr>
            <w:tcW w:w="2090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некоторые результаты исследований и установленных научных фактов по данной теме</w:t>
            </w:r>
          </w:p>
        </w:tc>
        <w:tc>
          <w:tcPr>
            <w:tcW w:w="2090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результаты исследований и установленных научных фактов по данной теме</w:t>
            </w:r>
          </w:p>
        </w:tc>
      </w:tr>
      <w:tr w:rsidR="00492522" w:rsidRPr="000F5C56">
        <w:tc>
          <w:tcPr>
            <w:tcW w:w="1508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дополнительные знания, использованные при написании работы</w:t>
            </w:r>
          </w:p>
        </w:tc>
        <w:tc>
          <w:tcPr>
            <w:tcW w:w="2090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дополнительные знания</w:t>
            </w:r>
          </w:p>
        </w:tc>
        <w:tc>
          <w:tcPr>
            <w:tcW w:w="1760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дополнительные знания</w:t>
            </w:r>
          </w:p>
        </w:tc>
        <w:tc>
          <w:tcPr>
            <w:tcW w:w="1760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 некоторые дополнительные знания</w:t>
            </w:r>
          </w:p>
        </w:tc>
        <w:tc>
          <w:tcPr>
            <w:tcW w:w="2090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дополнительные знания</w:t>
            </w:r>
          </w:p>
        </w:tc>
      </w:tr>
      <w:tr w:rsidR="00492522" w:rsidRPr="000F5C56">
        <w:tc>
          <w:tcPr>
            <w:tcW w:w="1508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</w:tc>
        <w:tc>
          <w:tcPr>
            <w:tcW w:w="2090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владеет темой</w:t>
            </w:r>
          </w:p>
        </w:tc>
        <w:tc>
          <w:tcPr>
            <w:tcW w:w="1760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отдельными вопросами по данной теме</w:t>
            </w:r>
          </w:p>
        </w:tc>
        <w:tc>
          <w:tcPr>
            <w:tcW w:w="1760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темой</w:t>
            </w:r>
          </w:p>
        </w:tc>
        <w:tc>
          <w:tcPr>
            <w:tcW w:w="2090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темой</w:t>
            </w:r>
          </w:p>
        </w:tc>
      </w:tr>
      <w:tr w:rsidR="00492522" w:rsidRPr="000F5C56">
        <w:tc>
          <w:tcPr>
            <w:tcW w:w="1508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</w:tc>
        <w:tc>
          <w:tcPr>
            <w:tcW w:w="2090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логично</w:t>
            </w:r>
          </w:p>
        </w:tc>
        <w:tc>
          <w:tcPr>
            <w:tcW w:w="1760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Иногда логичность изложения нарушается</w:t>
            </w:r>
          </w:p>
        </w:tc>
        <w:tc>
          <w:tcPr>
            <w:tcW w:w="1760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Логичность прослеживается слабо</w:t>
            </w:r>
          </w:p>
        </w:tc>
        <w:tc>
          <w:tcPr>
            <w:tcW w:w="2090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нелогично</w:t>
            </w:r>
          </w:p>
        </w:tc>
      </w:tr>
      <w:tr w:rsidR="00492522" w:rsidRPr="000F5C56">
        <w:tc>
          <w:tcPr>
            <w:tcW w:w="1508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</w:tc>
        <w:tc>
          <w:tcPr>
            <w:tcW w:w="2090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Источники процитированы правильно, нет плагиата</w:t>
            </w:r>
          </w:p>
        </w:tc>
        <w:tc>
          <w:tcPr>
            <w:tcW w:w="1760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Незначительные ошибки в цитировании</w:t>
            </w:r>
          </w:p>
        </w:tc>
        <w:tc>
          <w:tcPr>
            <w:tcW w:w="1760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цитировании источников</w:t>
            </w:r>
          </w:p>
        </w:tc>
        <w:tc>
          <w:tcPr>
            <w:tcW w:w="2090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Допущен плагиат</w:t>
            </w:r>
          </w:p>
        </w:tc>
      </w:tr>
      <w:tr w:rsidR="00492522" w:rsidRPr="000F5C56">
        <w:tc>
          <w:tcPr>
            <w:tcW w:w="1508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правильное оформление работы</w:t>
            </w:r>
          </w:p>
        </w:tc>
        <w:tc>
          <w:tcPr>
            <w:tcW w:w="2090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правильно</w:t>
            </w:r>
          </w:p>
        </w:tc>
        <w:tc>
          <w:tcPr>
            <w:tcW w:w="1760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Незначительные ошибки в оформлении</w:t>
            </w:r>
          </w:p>
        </w:tc>
        <w:tc>
          <w:tcPr>
            <w:tcW w:w="1760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оформлении</w:t>
            </w:r>
          </w:p>
        </w:tc>
        <w:tc>
          <w:tcPr>
            <w:tcW w:w="2090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неправильно</w:t>
            </w:r>
          </w:p>
        </w:tc>
      </w:tr>
      <w:tr w:rsidR="00492522" w:rsidRPr="000F5C56">
        <w:tc>
          <w:tcPr>
            <w:tcW w:w="1508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2090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полностью соответствует стандартам</w:t>
            </w:r>
          </w:p>
        </w:tc>
        <w:tc>
          <w:tcPr>
            <w:tcW w:w="1760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 соответствует стандартам, но допущены незначительные отступления</w:t>
            </w:r>
          </w:p>
        </w:tc>
        <w:tc>
          <w:tcPr>
            <w:tcW w:w="1760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частично соответствует стандартам</w:t>
            </w:r>
          </w:p>
        </w:tc>
        <w:tc>
          <w:tcPr>
            <w:tcW w:w="2090" w:type="dxa"/>
          </w:tcPr>
          <w:p w:rsidR="00492522" w:rsidRPr="000F5C56" w:rsidRDefault="0049252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не соответствует стандартам</w:t>
            </w:r>
          </w:p>
        </w:tc>
      </w:tr>
    </w:tbl>
    <w:p w:rsidR="00492522" w:rsidRPr="000F5C56" w:rsidRDefault="00492522" w:rsidP="000F5C5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92522" w:rsidRPr="00145441" w:rsidRDefault="00492522" w:rsidP="0014544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441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контрольной работы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0"/>
        <w:gridCol w:w="1760"/>
        <w:gridCol w:w="2310"/>
        <w:gridCol w:w="1870"/>
        <w:gridCol w:w="2189"/>
      </w:tblGrid>
      <w:tr w:rsidR="00492522" w:rsidRPr="00145441">
        <w:tc>
          <w:tcPr>
            <w:tcW w:w="1510" w:type="dxa"/>
            <w:vMerge w:val="restart"/>
          </w:tcPr>
          <w:p w:rsidR="00492522" w:rsidRPr="00145441" w:rsidRDefault="00492522" w:rsidP="00145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8129" w:type="dxa"/>
            <w:gridSpan w:val="4"/>
          </w:tcPr>
          <w:p w:rsidR="00492522" w:rsidRPr="00145441" w:rsidRDefault="00492522" w:rsidP="00145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492522" w:rsidRPr="00145441">
        <w:tc>
          <w:tcPr>
            <w:tcW w:w="1510" w:type="dxa"/>
            <w:vMerge/>
            <w:vAlign w:val="center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</w:tcPr>
          <w:p w:rsidR="00492522" w:rsidRPr="00145441" w:rsidRDefault="00492522" w:rsidP="00145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2310" w:type="dxa"/>
          </w:tcPr>
          <w:p w:rsidR="00492522" w:rsidRPr="00145441" w:rsidRDefault="00492522" w:rsidP="00145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870" w:type="dxa"/>
          </w:tcPr>
          <w:p w:rsidR="00492522" w:rsidRPr="00145441" w:rsidRDefault="00492522" w:rsidP="00145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189" w:type="dxa"/>
          </w:tcPr>
          <w:p w:rsidR="00492522" w:rsidRPr="00145441" w:rsidRDefault="00492522" w:rsidP="00145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492522" w:rsidRPr="00145441">
        <w:tc>
          <w:tcPr>
            <w:tcW w:w="1510" w:type="dxa"/>
            <w:vAlign w:val="center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системой понятий данной дисциплины</w:t>
            </w:r>
          </w:p>
        </w:tc>
        <w:tc>
          <w:tcPr>
            <w:tcW w:w="176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полной мере владеет системой понятий данной дисциплины</w:t>
            </w:r>
          </w:p>
        </w:tc>
        <w:tc>
          <w:tcPr>
            <w:tcW w:w="231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основном владеет системой понятий данной дисциплины</w:t>
            </w:r>
          </w:p>
        </w:tc>
        <w:tc>
          <w:tcPr>
            <w:tcW w:w="187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системой понятий данной дисциплины</w:t>
            </w:r>
          </w:p>
        </w:tc>
        <w:tc>
          <w:tcPr>
            <w:tcW w:w="2189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системой понятий данной дисциплины</w:t>
            </w:r>
          </w:p>
        </w:tc>
      </w:tr>
      <w:tr w:rsidR="00492522" w:rsidRPr="00145441">
        <w:tc>
          <w:tcPr>
            <w:tcW w:w="1510" w:type="dxa"/>
            <w:vAlign w:val="center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Систематизация и обобщение научного и практического материала</w:t>
            </w:r>
          </w:p>
        </w:tc>
        <w:tc>
          <w:tcPr>
            <w:tcW w:w="176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Способен к систематизации и обобщению научного и практического материала и критически его оценивать </w:t>
            </w:r>
          </w:p>
        </w:tc>
        <w:tc>
          <w:tcPr>
            <w:tcW w:w="231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Способен к систематизации и обобщению научного и практического материала, но не может критически его оценивать</w:t>
            </w:r>
          </w:p>
        </w:tc>
        <w:tc>
          <w:tcPr>
            <w:tcW w:w="187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Способен обобщать научный и практический материал</w:t>
            </w:r>
          </w:p>
        </w:tc>
        <w:tc>
          <w:tcPr>
            <w:tcW w:w="2189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 способен к систематизации и обобщению научного и практического материала </w:t>
            </w:r>
          </w:p>
        </w:tc>
      </w:tr>
      <w:tr w:rsidR="00492522" w:rsidRPr="00145441">
        <w:tc>
          <w:tcPr>
            <w:tcW w:w="1510" w:type="dxa"/>
            <w:vAlign w:val="center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теоретических знаний для решения практических задач</w:t>
            </w:r>
          </w:p>
        </w:tc>
        <w:tc>
          <w:tcPr>
            <w:tcW w:w="176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полной мере применяет теоретические знания для решения практических задач</w:t>
            </w:r>
          </w:p>
        </w:tc>
        <w:tc>
          <w:tcPr>
            <w:tcW w:w="231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некоторых случаях не применяет теоретические знания для решения практических задач</w:t>
            </w:r>
          </w:p>
        </w:tc>
        <w:tc>
          <w:tcPr>
            <w:tcW w:w="187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применяет отдельные теоретические знания для решения практических задач</w:t>
            </w:r>
          </w:p>
        </w:tc>
        <w:tc>
          <w:tcPr>
            <w:tcW w:w="2189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применяет теоретические знания для решения практических задач</w:t>
            </w:r>
          </w:p>
        </w:tc>
      </w:tr>
      <w:tr w:rsidR="00492522" w:rsidRPr="00145441">
        <w:tc>
          <w:tcPr>
            <w:tcW w:w="1510" w:type="dxa"/>
            <w:vAlign w:val="center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Самостоятельность суждений</w:t>
            </w:r>
          </w:p>
        </w:tc>
        <w:tc>
          <w:tcPr>
            <w:tcW w:w="176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самостоятелен в суждениях, использует творческий подход</w:t>
            </w:r>
          </w:p>
        </w:tc>
        <w:tc>
          <w:tcPr>
            <w:tcW w:w="231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самостоятелен в суждениях, не использует творческий подход</w:t>
            </w:r>
          </w:p>
        </w:tc>
        <w:tc>
          <w:tcPr>
            <w:tcW w:w="187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самостоятелен в суждениях</w:t>
            </w:r>
          </w:p>
        </w:tc>
        <w:tc>
          <w:tcPr>
            <w:tcW w:w="2189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 самостоятелен в суждениях </w:t>
            </w:r>
          </w:p>
        </w:tc>
      </w:tr>
      <w:tr w:rsidR="00492522" w:rsidRPr="00145441">
        <w:tc>
          <w:tcPr>
            <w:tcW w:w="1510" w:type="dxa"/>
            <w:vAlign w:val="center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Формулировка ответов</w:t>
            </w:r>
          </w:p>
        </w:tc>
        <w:tc>
          <w:tcPr>
            <w:tcW w:w="176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сформулированы аргументировано, логично, грамотно, есть выводы, используются межпредметные связи</w:t>
            </w:r>
          </w:p>
        </w:tc>
        <w:tc>
          <w:tcPr>
            <w:tcW w:w="231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сформулированы аргументировано, логично, грамотно, есть выводы, без использования межпредметных связей</w:t>
            </w:r>
          </w:p>
        </w:tc>
        <w:tc>
          <w:tcPr>
            <w:tcW w:w="187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частично сформулированы аргументировано, логично, грамотно, нет выводов.</w:t>
            </w:r>
          </w:p>
        </w:tc>
        <w:tc>
          <w:tcPr>
            <w:tcW w:w="2189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Ответы сформулированы без аргументов, синарушением логики, допущены ошибки, нет выводов </w:t>
            </w:r>
          </w:p>
        </w:tc>
      </w:tr>
      <w:tr w:rsidR="00492522" w:rsidRPr="00145441">
        <w:tc>
          <w:tcPr>
            <w:tcW w:w="1510" w:type="dxa"/>
            <w:vAlign w:val="center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на поставленные в задании теоретические вопросы</w:t>
            </w:r>
          </w:p>
        </w:tc>
        <w:tc>
          <w:tcPr>
            <w:tcW w:w="176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 полный правильный ответ на поставленные в задании теоретические вопросы, подкреплённый практическим опытом, приведены примеры</w:t>
            </w:r>
          </w:p>
        </w:tc>
        <w:tc>
          <w:tcPr>
            <w:tcW w:w="231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 полный правильный ответ на поставленные в задании теоретические вопросы, не подкреплённый практическим опытом, приведены примеры</w:t>
            </w:r>
          </w:p>
        </w:tc>
        <w:tc>
          <w:tcPr>
            <w:tcW w:w="187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Дан неполный правильный ответ на поставленные в задании теоретические вопросы </w:t>
            </w:r>
          </w:p>
        </w:tc>
        <w:tc>
          <w:tcPr>
            <w:tcW w:w="2189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 неправильный ответ на поставленные в задании теоретические вопросы</w:t>
            </w:r>
          </w:p>
        </w:tc>
      </w:tr>
      <w:tr w:rsidR="00492522" w:rsidRPr="00145441">
        <w:tc>
          <w:tcPr>
            <w:tcW w:w="1510" w:type="dxa"/>
            <w:vAlign w:val="center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176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Получен правильный ответ на предлагаемые задачи, решение полное, обоснованное, предложено несколько вариантов решения</w:t>
            </w:r>
          </w:p>
        </w:tc>
        <w:tc>
          <w:tcPr>
            <w:tcW w:w="231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Получен правильный ответ на предлагаемые задачи, решение полное, обоснованное, предложен один вариант решения</w:t>
            </w:r>
          </w:p>
        </w:tc>
        <w:tc>
          <w:tcPr>
            <w:tcW w:w="187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Получен правильный ответ на предлагаемые задачи, но решение не полное</w:t>
            </w:r>
          </w:p>
        </w:tc>
        <w:tc>
          <w:tcPr>
            <w:tcW w:w="2189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получен правильный ответ на предлагаемые задачи</w:t>
            </w:r>
          </w:p>
        </w:tc>
      </w:tr>
    </w:tbl>
    <w:p w:rsidR="00492522" w:rsidRPr="00145441" w:rsidRDefault="00492522" w:rsidP="00145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522" w:rsidRPr="00145441" w:rsidRDefault="00492522" w:rsidP="0014544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441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задачи</w:t>
      </w:r>
    </w:p>
    <w:tbl>
      <w:tblPr>
        <w:tblW w:w="9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8"/>
        <w:gridCol w:w="1760"/>
        <w:gridCol w:w="2310"/>
        <w:gridCol w:w="1870"/>
        <w:gridCol w:w="2010"/>
      </w:tblGrid>
      <w:tr w:rsidR="00492522" w:rsidRPr="00145441">
        <w:tc>
          <w:tcPr>
            <w:tcW w:w="1618" w:type="dxa"/>
            <w:vMerge w:val="restart"/>
          </w:tcPr>
          <w:p w:rsidR="00492522" w:rsidRPr="00145441" w:rsidRDefault="00492522" w:rsidP="00145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950" w:type="dxa"/>
            <w:gridSpan w:val="4"/>
          </w:tcPr>
          <w:p w:rsidR="00492522" w:rsidRPr="00145441" w:rsidRDefault="00492522" w:rsidP="00145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492522" w:rsidRPr="00145441">
        <w:tc>
          <w:tcPr>
            <w:tcW w:w="1618" w:type="dxa"/>
            <w:vMerge/>
            <w:vAlign w:val="center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</w:tcPr>
          <w:p w:rsidR="00492522" w:rsidRPr="00145441" w:rsidRDefault="00492522" w:rsidP="00145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2310" w:type="dxa"/>
          </w:tcPr>
          <w:p w:rsidR="00492522" w:rsidRPr="00145441" w:rsidRDefault="00492522" w:rsidP="00145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870" w:type="dxa"/>
          </w:tcPr>
          <w:p w:rsidR="00492522" w:rsidRPr="00145441" w:rsidRDefault="00492522" w:rsidP="00145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10" w:type="dxa"/>
          </w:tcPr>
          <w:p w:rsidR="00492522" w:rsidRPr="00145441" w:rsidRDefault="00492522" w:rsidP="00145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492522" w:rsidRPr="00145441">
        <w:tc>
          <w:tcPr>
            <w:tcW w:w="1618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</w:tc>
        <w:tc>
          <w:tcPr>
            <w:tcW w:w="176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 вникает в сущность ситуации, находящуюся в основе решения задачи</w:t>
            </w:r>
          </w:p>
        </w:tc>
        <w:tc>
          <w:tcPr>
            <w:tcW w:w="231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Понимает ситуацию, находящуюся в основе решения задачи с наводящими указаниями</w:t>
            </w:r>
          </w:p>
        </w:tc>
        <w:tc>
          <w:tcPr>
            <w:tcW w:w="1870" w:type="dxa"/>
          </w:tcPr>
          <w:p w:rsidR="00492522" w:rsidRPr="00145441" w:rsidRDefault="00492522" w:rsidP="001454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Делает определённые ошибки в понимании ситуации, находящейся в основе решения задачи</w:t>
            </w:r>
          </w:p>
        </w:tc>
        <w:tc>
          <w:tcPr>
            <w:tcW w:w="201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Неверно понимает ситуацию, находящуюся в основе решения задачи</w:t>
            </w:r>
          </w:p>
        </w:tc>
      </w:tr>
      <w:tr w:rsidR="00492522" w:rsidRPr="00145441">
        <w:trPr>
          <w:trHeight w:val="1608"/>
        </w:trPr>
        <w:tc>
          <w:tcPr>
            <w:tcW w:w="1618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Знание </w:t>
            </w:r>
            <w:r w:rsidRPr="00145441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необходимых </w:t>
            </w: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</w:tc>
        <w:tc>
          <w:tcPr>
            <w:tcW w:w="176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</w:rPr>
              <w:t xml:space="preserve">Применяет теоретический материал  для поиска необходимых </w:t>
            </w: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расчетных методик и формул</w:t>
            </w:r>
            <w:r w:rsidRPr="00145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Находит  соответствующие заданию</w:t>
            </w:r>
          </w:p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расчетные методики и формулы с наводящими указаниями</w:t>
            </w:r>
          </w:p>
        </w:tc>
        <w:tc>
          <w:tcPr>
            <w:tcW w:w="187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Находит  соответствующие заданию</w:t>
            </w:r>
          </w:p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расчетные методики и формулы</w:t>
            </w:r>
          </w:p>
        </w:tc>
        <w:tc>
          <w:tcPr>
            <w:tcW w:w="201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</w:rPr>
              <w:t xml:space="preserve">Не знает необходимые </w:t>
            </w: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расчетные методики и формулы, не может</w:t>
            </w:r>
            <w:r w:rsidRPr="00145441">
              <w:rPr>
                <w:rFonts w:ascii="Times New Roman" w:hAnsi="Times New Roman" w:cs="Times New Roman"/>
                <w:sz w:val="20"/>
                <w:szCs w:val="20"/>
              </w:rPr>
              <w:t xml:space="preserve"> найти их в готовом теоретическом материале </w:t>
            </w:r>
          </w:p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492522" w:rsidRPr="00145441">
        <w:tc>
          <w:tcPr>
            <w:tcW w:w="1618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</w:tc>
        <w:tc>
          <w:tcPr>
            <w:tcW w:w="176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</w:rPr>
              <w:t xml:space="preserve">Ход рассуждений не содержит ошибок </w:t>
            </w:r>
          </w:p>
        </w:tc>
        <w:tc>
          <w:tcPr>
            <w:tcW w:w="231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</w:rPr>
              <w:t xml:space="preserve">Ход рассуждений меняет по мере получения наводящих указаний. </w:t>
            </w:r>
          </w:p>
        </w:tc>
        <w:tc>
          <w:tcPr>
            <w:tcW w:w="187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</w:rPr>
              <w:t xml:space="preserve">Ход рассуждений содержит определенные ошибки. </w:t>
            </w:r>
          </w:p>
        </w:tc>
        <w:tc>
          <w:tcPr>
            <w:tcW w:w="201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</w:rPr>
              <w:t xml:space="preserve">Не может рассуждать по поводу выполнения задания    или ход рассуждений содержит грубые ошибки. </w:t>
            </w:r>
          </w:p>
        </w:tc>
      </w:tr>
      <w:tr w:rsidR="00492522" w:rsidRPr="00145441">
        <w:trPr>
          <w:cantSplit/>
          <w:trHeight w:val="1134"/>
        </w:trPr>
        <w:tc>
          <w:tcPr>
            <w:tcW w:w="1618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</w:tc>
        <w:tc>
          <w:tcPr>
            <w:tcW w:w="176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</w:rPr>
              <w:t>Может решать многошаговые задания с использованием нескольких формул, или нескольких алгоритмов  действий</w:t>
            </w:r>
          </w:p>
        </w:tc>
        <w:tc>
          <w:tcPr>
            <w:tcW w:w="231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</w:rPr>
              <w:t xml:space="preserve">Решает только одношаговые задачи с наводящими указаниями по использованию формул или алгоритмов  действий </w:t>
            </w:r>
          </w:p>
        </w:tc>
        <w:tc>
          <w:tcPr>
            <w:tcW w:w="187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</w:rPr>
              <w:t xml:space="preserve">В  применения формул или алгоритма действий решает только  простые задачи,  подставляя значения в имеющуюся формулу или </w:t>
            </w:r>
          </w:p>
        </w:tc>
        <w:tc>
          <w:tcPr>
            <w:tcW w:w="201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</w:rPr>
              <w:t xml:space="preserve">Не может высказать никаких предположений о том,  как применять готовые  формулы или  алгоритма действий </w:t>
            </w:r>
          </w:p>
        </w:tc>
      </w:tr>
      <w:tr w:rsidR="00492522" w:rsidRPr="00145441">
        <w:tc>
          <w:tcPr>
            <w:tcW w:w="1618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</w:tc>
        <w:tc>
          <w:tcPr>
            <w:tcW w:w="176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</w:rPr>
              <w:t>Рассматривает несколько сценариев развития событий и правильно анализирует их, находя нужные решения</w:t>
            </w:r>
          </w:p>
        </w:tc>
        <w:tc>
          <w:tcPr>
            <w:tcW w:w="231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</w:rPr>
              <w:t>Рассматривает только один  сценарий развития событий и анализирует их с некоторыми недостатками</w:t>
            </w:r>
          </w:p>
        </w:tc>
        <w:tc>
          <w:tcPr>
            <w:tcW w:w="187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</w:rPr>
              <w:t>Не всегда понимает, как будут развиваться события в дальнейшем и анализирует их с наводящими указаниями</w:t>
            </w:r>
          </w:p>
        </w:tc>
        <w:tc>
          <w:tcPr>
            <w:tcW w:w="201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</w:rPr>
              <w:t>Делает неверные выводы по дальнейшему развитию событий.</w:t>
            </w:r>
          </w:p>
        </w:tc>
      </w:tr>
      <w:tr w:rsidR="00492522" w:rsidRPr="00145441">
        <w:tc>
          <w:tcPr>
            <w:tcW w:w="1618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</w:tc>
        <w:tc>
          <w:tcPr>
            <w:tcW w:w="176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 вникает в сущность изменения ситуации, находящуюся в основе решения задачи</w:t>
            </w:r>
          </w:p>
        </w:tc>
        <w:tc>
          <w:tcPr>
            <w:tcW w:w="231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Понимает изменение ситуации, находящейся в основе решения задачи с наводящими указаниями</w:t>
            </w:r>
          </w:p>
        </w:tc>
        <w:tc>
          <w:tcPr>
            <w:tcW w:w="187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Делает определенные ошибки в понимании изменений ситуации, находящейся в основе решения задачи</w:t>
            </w:r>
          </w:p>
        </w:tc>
        <w:tc>
          <w:tcPr>
            <w:tcW w:w="201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Неверно понимает изменения в ситуацию, находящуюся в основе решения задачи</w:t>
            </w:r>
          </w:p>
        </w:tc>
      </w:tr>
      <w:tr w:rsidR="00492522" w:rsidRPr="00145441">
        <w:tc>
          <w:tcPr>
            <w:tcW w:w="1618" w:type="dxa"/>
          </w:tcPr>
          <w:p w:rsidR="00492522" w:rsidRPr="00145441" w:rsidRDefault="00492522" w:rsidP="001454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задачи</w:t>
            </w:r>
          </w:p>
        </w:tc>
        <w:tc>
          <w:tcPr>
            <w:tcW w:w="176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Строгая последовательность в определении шагов выполнения задания</w:t>
            </w:r>
          </w:p>
        </w:tc>
        <w:tc>
          <w:tcPr>
            <w:tcW w:w="231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Несущественное нарушение последовательности в определении шагов выполнения задания</w:t>
            </w:r>
          </w:p>
        </w:tc>
        <w:tc>
          <w:tcPr>
            <w:tcW w:w="187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Существенное нарушение последовательности в определении шагов выполнения задания </w:t>
            </w:r>
          </w:p>
        </w:tc>
        <w:tc>
          <w:tcPr>
            <w:tcW w:w="201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Непоследовательность в определении </w:t>
            </w:r>
          </w:p>
        </w:tc>
      </w:tr>
      <w:tr w:rsidR="00492522" w:rsidRPr="00145441">
        <w:tc>
          <w:tcPr>
            <w:tcW w:w="1618" w:type="dxa"/>
          </w:tcPr>
          <w:p w:rsidR="00492522" w:rsidRPr="00145441" w:rsidRDefault="00492522" w:rsidP="001454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76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 и правильно составляет задачу по теме</w:t>
            </w:r>
          </w:p>
        </w:tc>
        <w:tc>
          <w:tcPr>
            <w:tcW w:w="231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Составляет задачу по теме с наводящими указаниями</w:t>
            </w:r>
          </w:p>
        </w:tc>
        <w:tc>
          <w:tcPr>
            <w:tcW w:w="187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Составляет задачу по теме по образцу</w:t>
            </w:r>
          </w:p>
        </w:tc>
        <w:tc>
          <w:tcPr>
            <w:tcW w:w="2010" w:type="dxa"/>
          </w:tcPr>
          <w:p w:rsidR="00492522" w:rsidRPr="00145441" w:rsidRDefault="00492522" w:rsidP="001454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5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может самостоятельно составить задачу</w:t>
            </w:r>
          </w:p>
        </w:tc>
      </w:tr>
    </w:tbl>
    <w:p w:rsidR="00492522" w:rsidRPr="0018194D" w:rsidRDefault="00492522" w:rsidP="001819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522" w:rsidRPr="0018194D" w:rsidRDefault="00492522" w:rsidP="0018194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Критерии оценивания ответа на билет:</w:t>
      </w:r>
    </w:p>
    <w:p w:rsidR="00492522" w:rsidRPr="0018194D" w:rsidRDefault="00492522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522" w:rsidRPr="0018194D" w:rsidRDefault="00492522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«отлично» выставляется обучающемуся, если:</w:t>
      </w:r>
    </w:p>
    <w:p w:rsidR="00492522" w:rsidRPr="0018194D" w:rsidRDefault="00492522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даны исчерпывающие и обоснованные ответы на все поставленные вопросы, правильно и рационально (с использованием рациональных методик) решены соответствующие задачи;</w:t>
      </w:r>
    </w:p>
    <w:p w:rsidR="00492522" w:rsidRPr="0018194D" w:rsidRDefault="00492522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ответах выделялось главное, все теоретические положения умело увязывались с требованиями руководящих документов;</w:t>
      </w:r>
    </w:p>
    <w:p w:rsidR="00492522" w:rsidRPr="0018194D" w:rsidRDefault="00492522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492522" w:rsidRPr="0018194D" w:rsidRDefault="00492522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показано умение самостоятельно анализировать факты, события, явления, процессы в их взаимосвязи и диалектическом развитии;</w:t>
      </w:r>
    </w:p>
    <w:p w:rsidR="00492522" w:rsidRPr="0018194D" w:rsidRDefault="00492522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показаны знания, умения и владения по компетенциям дисциплины согласно критериям и показателям оценки по каждой компетенции в согласно соответствующей оценке.</w:t>
      </w:r>
    </w:p>
    <w:p w:rsidR="00492522" w:rsidRPr="0018194D" w:rsidRDefault="00492522" w:rsidP="0018194D">
      <w:pPr>
        <w:tabs>
          <w:tab w:val="left" w:pos="142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«хорошо» выставляется обучающемуся, если:</w:t>
      </w:r>
    </w:p>
    <w:p w:rsidR="00492522" w:rsidRPr="0018194D" w:rsidRDefault="00492522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даны полные, достаточно обоснованные ответы на поставленные вопросы, правильно решены практические задания;</w:t>
      </w:r>
    </w:p>
    <w:p w:rsidR="00492522" w:rsidRPr="0018194D" w:rsidRDefault="00492522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</w:t>
      </w:r>
    </w:p>
    <w:p w:rsidR="00492522" w:rsidRPr="0018194D" w:rsidRDefault="00492522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в основном были краткими, но не всегда четкими,</w:t>
      </w:r>
    </w:p>
    <w:p w:rsidR="00492522" w:rsidRPr="0018194D" w:rsidRDefault="00492522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показаны знания, умения и владения по компетенциям дисциплины согласно критериям и показателям оценки по каждой компетенции согласно соответствующей оценке.</w:t>
      </w:r>
    </w:p>
    <w:p w:rsidR="00492522" w:rsidRPr="0018194D" w:rsidRDefault="00492522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 обучающемуся, если:</w:t>
      </w:r>
    </w:p>
    <w:p w:rsidR="00492522" w:rsidRPr="00BB61D5" w:rsidRDefault="00492522" w:rsidP="0018194D">
      <w:pPr>
        <w:pStyle w:val="BodyTextIndent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D5">
        <w:rPr>
          <w:rFonts w:ascii="Times New Roman" w:hAnsi="Times New Roman" w:cs="Times New Roman"/>
          <w:sz w:val="28"/>
          <w:szCs w:val="28"/>
        </w:rPr>
        <w:t>даны в основном правильные ответы на все поставленные вопросы, но без должной глубины и обоснования, при решении практических задач обучающийся использовал прежний опыт и не применял новые методики выполнения расчётов, однако на уточняющие вопросы даны в целом правильные ответы;</w:t>
      </w:r>
    </w:p>
    <w:p w:rsidR="00492522" w:rsidRPr="0018194D" w:rsidRDefault="00492522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при ответах не выделялось главное;</w:t>
      </w:r>
    </w:p>
    <w:p w:rsidR="00492522" w:rsidRPr="0018194D" w:rsidRDefault="00492522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были многословными, нечеткими и без должной логической последовательности;</w:t>
      </w:r>
    </w:p>
    <w:p w:rsidR="00492522" w:rsidRPr="0018194D" w:rsidRDefault="00492522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на отдельные дополнительные вопросы не даны положительные ответы;</w:t>
      </w:r>
    </w:p>
    <w:p w:rsidR="00492522" w:rsidRPr="0018194D" w:rsidRDefault="00492522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 xml:space="preserve"> показаны знания, умения и владения по компетенциям дисциплины согласно критериям и показателям оценки по каждой компетенции согласно соответствующей оценке.</w:t>
      </w:r>
    </w:p>
    <w:p w:rsidR="00492522" w:rsidRPr="0018194D" w:rsidRDefault="00492522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обучающемуся, если не выполнены требования, соответствующие оценке «удовлетворительно», в том числе обучающийся не демонстрирует знания, умения и владения по компетенциям дисциплины.</w:t>
      </w:r>
    </w:p>
    <w:p w:rsidR="00492522" w:rsidRPr="0018194D" w:rsidRDefault="00492522" w:rsidP="001819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2522" w:rsidRPr="00AE3C0E" w:rsidRDefault="00492522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522" w:rsidRPr="00AE3C0E" w:rsidRDefault="00492522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этапы формирования компетенций</w:t>
      </w:r>
    </w:p>
    <w:p w:rsidR="00492522" w:rsidRDefault="00492522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92522" w:rsidRPr="00145441" w:rsidRDefault="00492522" w:rsidP="0014544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Темы</w:t>
      </w:r>
      <w:r w:rsidRPr="00145441">
        <w:rPr>
          <w:rFonts w:ascii="Times New Roman" w:hAnsi="Times New Roman" w:cs="Times New Roman"/>
          <w:sz w:val="28"/>
          <w:szCs w:val="28"/>
        </w:rPr>
        <w:t xml:space="preserve"> </w:t>
      </w:r>
      <w:r w:rsidRPr="00145441">
        <w:rPr>
          <w:rFonts w:ascii="Times New Roman" w:hAnsi="Times New Roman" w:cs="Times New Roman"/>
          <w:b/>
          <w:bCs/>
          <w:sz w:val="28"/>
          <w:szCs w:val="28"/>
        </w:rPr>
        <w:t>рефератов</w:t>
      </w:r>
    </w:p>
    <w:p w:rsidR="00492522" w:rsidRDefault="00492522" w:rsidP="00145441">
      <w:pPr>
        <w:pStyle w:val="a1"/>
        <w:numPr>
          <w:ilvl w:val="0"/>
          <w:numId w:val="3"/>
        </w:numPr>
        <w:tabs>
          <w:tab w:val="clear" w:pos="737"/>
          <w:tab w:val="left" w:pos="360"/>
        </w:tabs>
        <w:spacing w:line="240" w:lineRule="auto"/>
        <w:ind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</w:t>
      </w:r>
      <w:r w:rsidRPr="00391876">
        <w:rPr>
          <w:rFonts w:ascii="Times New Roman" w:hAnsi="Times New Roman" w:cs="Times New Roman"/>
          <w:sz w:val="28"/>
          <w:szCs w:val="28"/>
        </w:rPr>
        <w:t xml:space="preserve"> права</w:t>
      </w:r>
    </w:p>
    <w:p w:rsidR="00492522" w:rsidRDefault="00492522" w:rsidP="00145441">
      <w:pPr>
        <w:pStyle w:val="a1"/>
        <w:numPr>
          <w:ilvl w:val="0"/>
          <w:numId w:val="3"/>
        </w:numPr>
        <w:tabs>
          <w:tab w:val="clear" w:pos="737"/>
          <w:tab w:val="left" w:pos="360"/>
        </w:tabs>
        <w:spacing w:line="240" w:lineRule="auto"/>
        <w:ind w:right="-1"/>
        <w:jc w:val="left"/>
        <w:rPr>
          <w:rFonts w:ascii="Times New Roman" w:hAnsi="Times New Roman" w:cs="Times New Roman"/>
          <w:sz w:val="28"/>
          <w:szCs w:val="28"/>
        </w:rPr>
      </w:pPr>
      <w:r w:rsidRPr="00C068DE">
        <w:rPr>
          <w:rFonts w:ascii="Times New Roman" w:hAnsi="Times New Roman" w:cs="Times New Roman"/>
          <w:sz w:val="28"/>
          <w:szCs w:val="28"/>
        </w:rPr>
        <w:t>Система нормативного регулирования</w:t>
      </w:r>
    </w:p>
    <w:p w:rsidR="00492522" w:rsidRDefault="00492522" w:rsidP="00145441">
      <w:pPr>
        <w:pStyle w:val="a1"/>
        <w:numPr>
          <w:ilvl w:val="0"/>
          <w:numId w:val="3"/>
        </w:numPr>
        <w:tabs>
          <w:tab w:val="clear" w:pos="737"/>
          <w:tab w:val="left" w:pos="360"/>
        </w:tabs>
        <w:spacing w:line="240" w:lineRule="auto"/>
        <w:ind w:right="-1"/>
        <w:jc w:val="left"/>
        <w:rPr>
          <w:rFonts w:ascii="Times New Roman" w:hAnsi="Times New Roman" w:cs="Times New Roman"/>
          <w:sz w:val="28"/>
          <w:szCs w:val="28"/>
        </w:rPr>
      </w:pPr>
      <w:r w:rsidRPr="00C068DE">
        <w:rPr>
          <w:rFonts w:ascii="Times New Roman" w:hAnsi="Times New Roman" w:cs="Times New Roman"/>
          <w:sz w:val="28"/>
          <w:szCs w:val="28"/>
        </w:rPr>
        <w:t>Элементы права</w:t>
      </w:r>
    </w:p>
    <w:p w:rsidR="00492522" w:rsidRDefault="00492522" w:rsidP="00145441">
      <w:pPr>
        <w:pStyle w:val="a1"/>
        <w:numPr>
          <w:ilvl w:val="0"/>
          <w:numId w:val="3"/>
        </w:numPr>
        <w:tabs>
          <w:tab w:val="clear" w:pos="737"/>
          <w:tab w:val="left" w:pos="360"/>
        </w:tabs>
        <w:spacing w:line="240" w:lineRule="auto"/>
        <w:ind w:right="-1"/>
        <w:jc w:val="left"/>
        <w:rPr>
          <w:rFonts w:ascii="Times New Roman" w:hAnsi="Times New Roman" w:cs="Times New Roman"/>
          <w:sz w:val="28"/>
          <w:szCs w:val="28"/>
        </w:rPr>
      </w:pPr>
      <w:r w:rsidRPr="00C068DE">
        <w:rPr>
          <w:rFonts w:ascii="Times New Roman" w:hAnsi="Times New Roman" w:cs="Times New Roman"/>
          <w:sz w:val="28"/>
          <w:szCs w:val="28"/>
        </w:rPr>
        <w:t>Правовые нормы</w:t>
      </w:r>
    </w:p>
    <w:p w:rsidR="00492522" w:rsidRDefault="00492522" w:rsidP="00145441">
      <w:pPr>
        <w:pStyle w:val="a1"/>
        <w:numPr>
          <w:ilvl w:val="0"/>
          <w:numId w:val="3"/>
        </w:numPr>
        <w:tabs>
          <w:tab w:val="left" w:pos="360"/>
        </w:tabs>
        <w:spacing w:line="240" w:lineRule="auto"/>
        <w:ind w:right="-1"/>
        <w:jc w:val="left"/>
        <w:rPr>
          <w:rFonts w:ascii="Times New Roman" w:hAnsi="Times New Roman" w:cs="Times New Roman"/>
          <w:sz w:val="28"/>
          <w:szCs w:val="28"/>
        </w:rPr>
      </w:pPr>
      <w:r w:rsidRPr="00C068DE">
        <w:rPr>
          <w:rFonts w:ascii="Times New Roman" w:hAnsi="Times New Roman" w:cs="Times New Roman"/>
          <w:sz w:val="28"/>
          <w:szCs w:val="28"/>
        </w:rPr>
        <w:t>Методы права</w:t>
      </w:r>
    </w:p>
    <w:p w:rsidR="00492522" w:rsidRDefault="00492522" w:rsidP="00145441">
      <w:pPr>
        <w:pStyle w:val="a1"/>
        <w:numPr>
          <w:ilvl w:val="0"/>
          <w:numId w:val="3"/>
        </w:numPr>
        <w:tabs>
          <w:tab w:val="clear" w:pos="737"/>
          <w:tab w:val="left" w:pos="360"/>
        </w:tabs>
        <w:spacing w:line="240" w:lineRule="auto"/>
        <w:ind w:right="-1"/>
        <w:jc w:val="left"/>
        <w:rPr>
          <w:rFonts w:ascii="Times New Roman" w:hAnsi="Times New Roman" w:cs="Times New Roman"/>
          <w:sz w:val="28"/>
          <w:szCs w:val="28"/>
        </w:rPr>
      </w:pPr>
      <w:r w:rsidRPr="00C068DE">
        <w:rPr>
          <w:rFonts w:ascii="Times New Roman" w:hAnsi="Times New Roman" w:cs="Times New Roman"/>
          <w:sz w:val="28"/>
          <w:szCs w:val="28"/>
        </w:rPr>
        <w:t>Отрасли права</w:t>
      </w:r>
    </w:p>
    <w:p w:rsidR="00492522" w:rsidRDefault="00492522" w:rsidP="00145441">
      <w:pPr>
        <w:pStyle w:val="a1"/>
        <w:numPr>
          <w:ilvl w:val="0"/>
          <w:numId w:val="3"/>
        </w:numPr>
        <w:tabs>
          <w:tab w:val="clear" w:pos="737"/>
          <w:tab w:val="left" w:pos="360"/>
        </w:tabs>
        <w:spacing w:line="240" w:lineRule="auto"/>
        <w:ind w:right="-1"/>
        <w:jc w:val="left"/>
        <w:rPr>
          <w:rFonts w:ascii="Times New Roman" w:hAnsi="Times New Roman" w:cs="Times New Roman"/>
          <w:sz w:val="28"/>
          <w:szCs w:val="28"/>
        </w:rPr>
      </w:pPr>
      <w:r w:rsidRPr="00C068DE">
        <w:rPr>
          <w:rFonts w:ascii="Times New Roman" w:hAnsi="Times New Roman" w:cs="Times New Roman"/>
          <w:sz w:val="28"/>
          <w:szCs w:val="28"/>
        </w:rPr>
        <w:t>Источники права</w:t>
      </w:r>
    </w:p>
    <w:p w:rsidR="00492522" w:rsidRDefault="00492522" w:rsidP="00145441">
      <w:pPr>
        <w:pStyle w:val="a1"/>
        <w:numPr>
          <w:ilvl w:val="0"/>
          <w:numId w:val="3"/>
        </w:numPr>
        <w:tabs>
          <w:tab w:val="clear" w:pos="737"/>
          <w:tab w:val="left" w:pos="360"/>
        </w:tabs>
        <w:spacing w:line="240" w:lineRule="auto"/>
        <w:ind w:right="-1"/>
        <w:jc w:val="left"/>
        <w:rPr>
          <w:rFonts w:ascii="Times New Roman" w:hAnsi="Times New Roman" w:cs="Times New Roman"/>
          <w:sz w:val="28"/>
          <w:szCs w:val="28"/>
        </w:rPr>
      </w:pPr>
      <w:r w:rsidRPr="00C068DE">
        <w:rPr>
          <w:rFonts w:ascii="Times New Roman" w:hAnsi="Times New Roman" w:cs="Times New Roman"/>
          <w:sz w:val="28"/>
          <w:szCs w:val="28"/>
        </w:rPr>
        <w:t xml:space="preserve">Конституция РФ  </w:t>
      </w:r>
    </w:p>
    <w:p w:rsidR="00492522" w:rsidRDefault="00492522" w:rsidP="00145441">
      <w:pPr>
        <w:pStyle w:val="a1"/>
        <w:numPr>
          <w:ilvl w:val="0"/>
          <w:numId w:val="3"/>
        </w:numPr>
        <w:tabs>
          <w:tab w:val="clear" w:pos="737"/>
          <w:tab w:val="left" w:pos="360"/>
        </w:tabs>
        <w:spacing w:line="240" w:lineRule="auto"/>
        <w:ind w:right="-1"/>
        <w:jc w:val="left"/>
        <w:rPr>
          <w:rFonts w:ascii="Times New Roman" w:hAnsi="Times New Roman" w:cs="Times New Roman"/>
          <w:sz w:val="28"/>
          <w:szCs w:val="28"/>
        </w:rPr>
      </w:pPr>
      <w:r w:rsidRPr="00C068DE">
        <w:rPr>
          <w:rFonts w:ascii="Times New Roman" w:hAnsi="Times New Roman" w:cs="Times New Roman"/>
          <w:sz w:val="28"/>
          <w:szCs w:val="28"/>
        </w:rPr>
        <w:t>Конституционный строй РФ</w:t>
      </w:r>
    </w:p>
    <w:p w:rsidR="00492522" w:rsidRPr="00C068DE" w:rsidRDefault="00492522" w:rsidP="00145441">
      <w:pPr>
        <w:pStyle w:val="a1"/>
        <w:numPr>
          <w:ilvl w:val="0"/>
          <w:numId w:val="3"/>
        </w:numPr>
        <w:tabs>
          <w:tab w:val="clear" w:pos="737"/>
          <w:tab w:val="left" w:pos="360"/>
        </w:tabs>
        <w:spacing w:line="240" w:lineRule="auto"/>
        <w:ind w:right="-1"/>
        <w:jc w:val="left"/>
        <w:rPr>
          <w:rFonts w:ascii="Times New Roman" w:hAnsi="Times New Roman" w:cs="Times New Roman"/>
          <w:sz w:val="28"/>
          <w:szCs w:val="28"/>
        </w:rPr>
      </w:pPr>
      <w:r w:rsidRPr="00C068DE">
        <w:rPr>
          <w:rFonts w:ascii="Times New Roman" w:hAnsi="Times New Roman" w:cs="Times New Roman"/>
          <w:sz w:val="28"/>
          <w:szCs w:val="28"/>
        </w:rPr>
        <w:t>Демократическое государство и его особенности</w:t>
      </w:r>
    </w:p>
    <w:p w:rsidR="00492522" w:rsidRPr="00391876" w:rsidRDefault="00492522" w:rsidP="00145441">
      <w:pPr>
        <w:pStyle w:val="a1"/>
        <w:numPr>
          <w:ilvl w:val="0"/>
          <w:numId w:val="3"/>
        </w:numPr>
        <w:tabs>
          <w:tab w:val="left" w:pos="360"/>
        </w:tabs>
        <w:spacing w:line="240" w:lineRule="auto"/>
        <w:ind w:right="-1"/>
        <w:jc w:val="left"/>
        <w:rPr>
          <w:rFonts w:ascii="Times New Roman" w:hAnsi="Times New Roman" w:cs="Times New Roman"/>
          <w:sz w:val="28"/>
          <w:szCs w:val="28"/>
        </w:rPr>
      </w:pPr>
      <w:r w:rsidRPr="00391876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ое право</w:t>
      </w:r>
    </w:p>
    <w:p w:rsidR="00492522" w:rsidRPr="00391876" w:rsidRDefault="00492522" w:rsidP="00145441">
      <w:pPr>
        <w:pStyle w:val="a1"/>
        <w:numPr>
          <w:ilvl w:val="0"/>
          <w:numId w:val="3"/>
        </w:numPr>
        <w:tabs>
          <w:tab w:val="clear" w:pos="737"/>
          <w:tab w:val="left" w:pos="360"/>
        </w:tabs>
        <w:spacing w:line="240" w:lineRule="auto"/>
        <w:ind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91876">
        <w:rPr>
          <w:rFonts w:ascii="Times New Roman" w:hAnsi="Times New Roman" w:cs="Times New Roman"/>
          <w:sz w:val="28"/>
          <w:szCs w:val="28"/>
        </w:rPr>
        <w:t>головно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876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492522" w:rsidRPr="00391876" w:rsidRDefault="00492522" w:rsidP="00145441">
      <w:pPr>
        <w:pStyle w:val="a1"/>
        <w:numPr>
          <w:ilvl w:val="0"/>
          <w:numId w:val="3"/>
        </w:numPr>
        <w:tabs>
          <w:tab w:val="clear" w:pos="737"/>
          <w:tab w:val="left" w:pos="360"/>
        </w:tabs>
        <w:spacing w:line="240" w:lineRule="auto"/>
        <w:ind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Уголовные</w:t>
      </w:r>
      <w:r w:rsidRPr="00391876">
        <w:rPr>
          <w:rFonts w:ascii="Times New Roman" w:hAnsi="Times New Roman" w:cs="Times New Roman"/>
          <w:sz w:val="28"/>
          <w:szCs w:val="28"/>
        </w:rPr>
        <w:t xml:space="preserve"> отношения</w:t>
      </w:r>
    </w:p>
    <w:p w:rsidR="00492522" w:rsidRPr="00391876" w:rsidRDefault="00492522" w:rsidP="00145441">
      <w:pPr>
        <w:pStyle w:val="a1"/>
        <w:numPr>
          <w:ilvl w:val="0"/>
          <w:numId w:val="3"/>
        </w:numPr>
        <w:tabs>
          <w:tab w:val="clear" w:pos="737"/>
          <w:tab w:val="left" w:pos="360"/>
        </w:tabs>
        <w:spacing w:line="240" w:lineRule="auto"/>
        <w:ind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уголовной</w:t>
      </w:r>
      <w:r w:rsidRPr="00391876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492522" w:rsidRPr="00391876" w:rsidRDefault="00492522" w:rsidP="00145441">
      <w:pPr>
        <w:pStyle w:val="a1"/>
        <w:numPr>
          <w:ilvl w:val="0"/>
          <w:numId w:val="3"/>
        </w:numPr>
        <w:tabs>
          <w:tab w:val="left" w:pos="360"/>
        </w:tabs>
        <w:spacing w:line="240" w:lineRule="auto"/>
        <w:ind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91876">
        <w:rPr>
          <w:rFonts w:ascii="Times New Roman" w:hAnsi="Times New Roman" w:cs="Times New Roman"/>
          <w:sz w:val="28"/>
          <w:szCs w:val="28"/>
        </w:rPr>
        <w:t>емейно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876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492522" w:rsidRPr="00391876" w:rsidRDefault="00492522" w:rsidP="00145441">
      <w:pPr>
        <w:pStyle w:val="a1"/>
        <w:numPr>
          <w:ilvl w:val="0"/>
          <w:numId w:val="3"/>
        </w:numPr>
        <w:tabs>
          <w:tab w:val="clear" w:pos="737"/>
          <w:tab w:val="left" w:pos="360"/>
        </w:tabs>
        <w:spacing w:line="240" w:lineRule="auto"/>
        <w:ind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91876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876">
        <w:rPr>
          <w:rFonts w:ascii="Times New Roman" w:hAnsi="Times New Roman" w:cs="Times New Roman"/>
          <w:sz w:val="28"/>
          <w:szCs w:val="28"/>
        </w:rPr>
        <w:t xml:space="preserve"> и расторжени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876">
        <w:rPr>
          <w:rFonts w:ascii="Times New Roman" w:hAnsi="Times New Roman" w:cs="Times New Roman"/>
          <w:sz w:val="28"/>
          <w:szCs w:val="28"/>
        </w:rPr>
        <w:t xml:space="preserve"> брака</w:t>
      </w:r>
      <w:r>
        <w:rPr>
          <w:rFonts w:ascii="Times New Roman" w:hAnsi="Times New Roman" w:cs="Times New Roman"/>
          <w:sz w:val="28"/>
          <w:szCs w:val="28"/>
        </w:rPr>
        <w:t xml:space="preserve"> в праве РФ</w:t>
      </w:r>
    </w:p>
    <w:p w:rsidR="00492522" w:rsidRPr="00391876" w:rsidRDefault="00492522" w:rsidP="00145441">
      <w:pPr>
        <w:pStyle w:val="a1"/>
        <w:numPr>
          <w:ilvl w:val="0"/>
          <w:numId w:val="3"/>
        </w:numPr>
        <w:tabs>
          <w:tab w:val="clear" w:pos="737"/>
          <w:tab w:val="left" w:pos="360"/>
        </w:tabs>
        <w:spacing w:line="240" w:lineRule="auto"/>
        <w:ind w:right="-1"/>
        <w:jc w:val="left"/>
        <w:rPr>
          <w:rFonts w:ascii="Times New Roman" w:hAnsi="Times New Roman" w:cs="Times New Roman"/>
          <w:sz w:val="28"/>
          <w:szCs w:val="28"/>
        </w:rPr>
      </w:pPr>
      <w:r w:rsidRPr="00391876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овые нормы отношений </w:t>
      </w:r>
      <w:r w:rsidRPr="00391876">
        <w:rPr>
          <w:rFonts w:ascii="Times New Roman" w:hAnsi="Times New Roman" w:cs="Times New Roman"/>
          <w:sz w:val="28"/>
          <w:szCs w:val="28"/>
        </w:rPr>
        <w:t>супругов, родителей и детей</w:t>
      </w:r>
    </w:p>
    <w:p w:rsidR="00492522" w:rsidRPr="00391876" w:rsidRDefault="00492522" w:rsidP="00145441">
      <w:pPr>
        <w:pStyle w:val="a1"/>
        <w:numPr>
          <w:ilvl w:val="0"/>
          <w:numId w:val="3"/>
        </w:numPr>
        <w:tabs>
          <w:tab w:val="clear" w:pos="737"/>
          <w:tab w:val="left" w:pos="360"/>
        </w:tabs>
        <w:spacing w:line="240" w:lineRule="auto"/>
        <w:ind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з</w:t>
      </w:r>
      <w:r w:rsidRPr="00391876">
        <w:rPr>
          <w:rFonts w:ascii="Times New Roman" w:hAnsi="Times New Roman" w:cs="Times New Roman"/>
          <w:sz w:val="28"/>
          <w:szCs w:val="28"/>
        </w:rPr>
        <w:t>ащит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1876">
        <w:rPr>
          <w:rFonts w:ascii="Times New Roman" w:hAnsi="Times New Roman" w:cs="Times New Roman"/>
          <w:sz w:val="28"/>
          <w:szCs w:val="28"/>
        </w:rPr>
        <w:t xml:space="preserve"> семейных прав</w:t>
      </w:r>
    </w:p>
    <w:p w:rsidR="00492522" w:rsidRPr="00391876" w:rsidRDefault="00492522" w:rsidP="00145441">
      <w:pPr>
        <w:pStyle w:val="a1"/>
        <w:numPr>
          <w:ilvl w:val="0"/>
          <w:numId w:val="3"/>
        </w:numPr>
        <w:tabs>
          <w:tab w:val="clear" w:pos="737"/>
          <w:tab w:val="left" w:pos="360"/>
        </w:tabs>
        <w:spacing w:line="240" w:lineRule="auto"/>
        <w:ind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391876">
        <w:rPr>
          <w:rFonts w:ascii="Times New Roman" w:hAnsi="Times New Roman" w:cs="Times New Roman"/>
          <w:sz w:val="28"/>
          <w:szCs w:val="28"/>
        </w:rPr>
        <w:t>наследовани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492522" w:rsidRDefault="00492522" w:rsidP="00145441">
      <w:pPr>
        <w:pStyle w:val="a1"/>
        <w:numPr>
          <w:ilvl w:val="0"/>
          <w:numId w:val="3"/>
        </w:numPr>
        <w:tabs>
          <w:tab w:val="clear" w:pos="737"/>
          <w:tab w:val="left" w:pos="360"/>
        </w:tabs>
        <w:spacing w:line="240" w:lineRule="auto"/>
        <w:ind w:right="-1"/>
        <w:jc w:val="left"/>
        <w:rPr>
          <w:rFonts w:ascii="Times New Roman" w:hAnsi="Times New Roman" w:cs="Times New Roman"/>
          <w:sz w:val="28"/>
          <w:szCs w:val="28"/>
        </w:rPr>
      </w:pPr>
      <w:r w:rsidRPr="00391876">
        <w:rPr>
          <w:rFonts w:ascii="Times New Roman" w:hAnsi="Times New Roman" w:cs="Times New Roman"/>
          <w:sz w:val="28"/>
          <w:szCs w:val="28"/>
        </w:rPr>
        <w:t>Наслед</w:t>
      </w:r>
      <w:r>
        <w:rPr>
          <w:rFonts w:ascii="Times New Roman" w:hAnsi="Times New Roman" w:cs="Times New Roman"/>
          <w:sz w:val="28"/>
          <w:szCs w:val="28"/>
        </w:rPr>
        <w:t>ственное право</w:t>
      </w:r>
    </w:p>
    <w:p w:rsidR="00492522" w:rsidRPr="00391876" w:rsidRDefault="00492522" w:rsidP="00145441">
      <w:pPr>
        <w:pStyle w:val="a1"/>
        <w:numPr>
          <w:ilvl w:val="0"/>
          <w:numId w:val="3"/>
        </w:numPr>
        <w:tabs>
          <w:tab w:val="clear" w:pos="737"/>
          <w:tab w:val="left" w:pos="360"/>
        </w:tabs>
        <w:spacing w:line="240" w:lineRule="auto"/>
        <w:ind w:right="-1"/>
        <w:jc w:val="left"/>
        <w:rPr>
          <w:rFonts w:ascii="Times New Roman" w:hAnsi="Times New Roman" w:cs="Times New Roman"/>
          <w:sz w:val="28"/>
          <w:szCs w:val="28"/>
        </w:rPr>
      </w:pPr>
      <w:r w:rsidRPr="00391876">
        <w:rPr>
          <w:rFonts w:ascii="Times New Roman" w:hAnsi="Times New Roman" w:cs="Times New Roman"/>
          <w:sz w:val="28"/>
          <w:szCs w:val="28"/>
        </w:rPr>
        <w:t>Гарантии реализации прав и свобод</w:t>
      </w:r>
    </w:p>
    <w:p w:rsidR="00492522" w:rsidRPr="00391876" w:rsidRDefault="00492522" w:rsidP="00145441">
      <w:pPr>
        <w:pStyle w:val="a1"/>
        <w:numPr>
          <w:ilvl w:val="0"/>
          <w:numId w:val="3"/>
        </w:numPr>
        <w:tabs>
          <w:tab w:val="clear" w:pos="737"/>
          <w:tab w:val="left" w:pos="360"/>
        </w:tabs>
        <w:spacing w:line="240" w:lineRule="auto"/>
        <w:ind w:right="-1"/>
        <w:jc w:val="left"/>
        <w:rPr>
          <w:rFonts w:ascii="Times New Roman" w:hAnsi="Times New Roman" w:cs="Times New Roman"/>
          <w:sz w:val="28"/>
          <w:szCs w:val="28"/>
        </w:rPr>
      </w:pPr>
      <w:r w:rsidRPr="00391876">
        <w:rPr>
          <w:rFonts w:ascii="Times New Roman" w:hAnsi="Times New Roman" w:cs="Times New Roman"/>
          <w:sz w:val="28"/>
          <w:szCs w:val="28"/>
        </w:rPr>
        <w:t>Обязанности граждан</w:t>
      </w:r>
      <w:r>
        <w:rPr>
          <w:rFonts w:ascii="Times New Roman" w:hAnsi="Times New Roman" w:cs="Times New Roman"/>
          <w:sz w:val="28"/>
          <w:szCs w:val="28"/>
        </w:rPr>
        <w:t>ина и его права</w:t>
      </w:r>
    </w:p>
    <w:p w:rsidR="00492522" w:rsidRPr="00391876" w:rsidRDefault="00492522" w:rsidP="00145441">
      <w:pPr>
        <w:pStyle w:val="a1"/>
        <w:numPr>
          <w:ilvl w:val="0"/>
          <w:numId w:val="3"/>
        </w:numPr>
        <w:tabs>
          <w:tab w:val="clear" w:pos="737"/>
          <w:tab w:val="left" w:pos="360"/>
        </w:tabs>
        <w:spacing w:line="240" w:lineRule="auto"/>
        <w:ind w:right="-1"/>
        <w:jc w:val="left"/>
        <w:rPr>
          <w:rFonts w:ascii="Times New Roman" w:hAnsi="Times New Roman" w:cs="Times New Roman"/>
          <w:sz w:val="28"/>
          <w:szCs w:val="28"/>
        </w:rPr>
      </w:pPr>
      <w:r w:rsidRPr="00391876">
        <w:rPr>
          <w:rFonts w:ascii="Times New Roman" w:hAnsi="Times New Roman" w:cs="Times New Roman"/>
          <w:sz w:val="28"/>
          <w:szCs w:val="28"/>
        </w:rPr>
        <w:t xml:space="preserve">Предмет, метод, источники гражданского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</w:p>
    <w:p w:rsidR="00492522" w:rsidRPr="00391876" w:rsidRDefault="00492522" w:rsidP="00145441">
      <w:pPr>
        <w:pStyle w:val="a1"/>
        <w:numPr>
          <w:ilvl w:val="0"/>
          <w:numId w:val="3"/>
        </w:numPr>
        <w:tabs>
          <w:tab w:val="clear" w:pos="737"/>
          <w:tab w:val="left" w:pos="360"/>
        </w:tabs>
        <w:spacing w:line="240" w:lineRule="auto"/>
        <w:ind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91876">
        <w:rPr>
          <w:rFonts w:ascii="Times New Roman" w:hAnsi="Times New Roman" w:cs="Times New Roman"/>
          <w:sz w:val="28"/>
          <w:szCs w:val="28"/>
        </w:rPr>
        <w:t>ражданск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91876">
        <w:rPr>
          <w:rFonts w:ascii="Times New Roman" w:hAnsi="Times New Roman" w:cs="Times New Roman"/>
          <w:sz w:val="28"/>
          <w:szCs w:val="28"/>
        </w:rPr>
        <w:t xml:space="preserve"> правоотношения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522" w:rsidRPr="00145441" w:rsidRDefault="00492522" w:rsidP="00145441">
      <w:pPr>
        <w:pStyle w:val="a1"/>
        <w:numPr>
          <w:ilvl w:val="0"/>
          <w:numId w:val="3"/>
        </w:numPr>
        <w:tabs>
          <w:tab w:val="clear" w:pos="737"/>
          <w:tab w:val="left" w:pos="360"/>
        </w:tabs>
        <w:spacing w:line="240" w:lineRule="auto"/>
        <w:ind w:right="-1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Граждане в праве РФ</w:t>
      </w:r>
    </w:p>
    <w:p w:rsidR="00492522" w:rsidRPr="00145441" w:rsidRDefault="00492522" w:rsidP="00145441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Примеры контрольных работ</w:t>
      </w:r>
    </w:p>
    <w:p w:rsidR="00492522" w:rsidRPr="00145441" w:rsidRDefault="00492522" w:rsidP="0014544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522" w:rsidRPr="00145441" w:rsidRDefault="00492522" w:rsidP="0014544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Контрольная работа №1</w:t>
      </w:r>
    </w:p>
    <w:p w:rsidR="00492522" w:rsidRPr="00145441" w:rsidRDefault="00492522" w:rsidP="0014544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 xml:space="preserve">Назовите стороны в гражданском процессе, определите понятие, права и обязанности. </w:t>
      </w:r>
    </w:p>
    <w:p w:rsidR="00492522" w:rsidRPr="00145441" w:rsidRDefault="00492522" w:rsidP="0014544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Охарактеризуйте надлежащие и ненадлежащие стороны  в гражданском процессе.</w:t>
      </w:r>
      <w:r w:rsidRPr="001454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92522" w:rsidRPr="00145441" w:rsidRDefault="00492522" w:rsidP="00145441">
      <w:pPr>
        <w:numPr>
          <w:ilvl w:val="0"/>
          <w:numId w:val="2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45441">
        <w:rPr>
          <w:rFonts w:ascii="Times New Roman" w:hAnsi="Times New Roman" w:cs="Times New Roman"/>
          <w:sz w:val="28"/>
          <w:szCs w:val="28"/>
        </w:rPr>
        <w:t>Определите подведомственность, а в случае подведомственности дела суду общей юрисдикции – родовую и территориальную подсудность следующих дел:</w:t>
      </w:r>
    </w:p>
    <w:p w:rsidR="00492522" w:rsidRPr="00145441" w:rsidRDefault="00492522" w:rsidP="0014544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1) по иску А. о расторжении брака с П, признанным в установленном порядке безвестно отсутствующим;</w:t>
      </w:r>
    </w:p>
    <w:p w:rsidR="00492522" w:rsidRPr="00145441" w:rsidRDefault="00492522" w:rsidP="0014544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2) По иску И., проживающего в г. Боброве, к фабрике «Заря», находящейся в Савеловском районе г. Москвы, о возмещении вреда, причиненного увечьем. Иванов был сбит в г. Чехове автомашиной, принадлежащей ответчику;</w:t>
      </w:r>
    </w:p>
    <w:p w:rsidR="00492522" w:rsidRPr="00145441" w:rsidRDefault="00492522" w:rsidP="0014544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3) По иску В., проживающей в г. Воронеже, к Г., проживающему в г. Туле о взыскании алиментов;</w:t>
      </w:r>
    </w:p>
    <w:p w:rsidR="00492522" w:rsidRPr="00145441" w:rsidRDefault="00492522" w:rsidP="0014544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4) По иску ООО «Факел» к ООО «Свет» о расторжении договора;</w:t>
      </w:r>
    </w:p>
    <w:p w:rsidR="00492522" w:rsidRPr="00145441" w:rsidRDefault="00492522" w:rsidP="0014544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5) По иску К. о восстановлении на работе;</w:t>
      </w:r>
    </w:p>
    <w:p w:rsidR="00492522" w:rsidRPr="00145441" w:rsidRDefault="00492522" w:rsidP="0014544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6) по иску У., проживающей в г. Воронеже, к П., проживающему в г. Москве, о расторжении брака (имеют двоих общих несовершеннолетних детей).</w:t>
      </w:r>
    </w:p>
    <w:p w:rsidR="00492522" w:rsidRPr="00145441" w:rsidRDefault="00492522" w:rsidP="0014544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522" w:rsidRPr="00145441" w:rsidRDefault="00492522" w:rsidP="0014544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Контрольная работа №2</w:t>
      </w:r>
    </w:p>
    <w:p w:rsidR="00492522" w:rsidRPr="00145441" w:rsidRDefault="00492522" w:rsidP="0014544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Оцените правовую природу дел, возникающих из публичных правоотношений и их отличие от дел искового производства.</w:t>
      </w:r>
    </w:p>
    <w:p w:rsidR="00492522" w:rsidRPr="00145441" w:rsidRDefault="00492522" w:rsidP="0014544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 xml:space="preserve"> Как осуществляется производство по делам 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служащих.</w:t>
      </w:r>
    </w:p>
    <w:p w:rsidR="00492522" w:rsidRPr="00145441" w:rsidRDefault="00492522" w:rsidP="0014544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 xml:space="preserve"> Решите задачу:</w:t>
      </w:r>
    </w:p>
    <w:p w:rsidR="00492522" w:rsidRPr="00145441" w:rsidRDefault="00492522" w:rsidP="001454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pacing w:val="-5"/>
          <w:sz w:val="28"/>
          <w:szCs w:val="28"/>
        </w:rPr>
        <w:t>Куликова Мария предъявила иск о признании недействитель</w:t>
      </w:r>
      <w:r w:rsidRPr="00145441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45441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ным брака своей сестры Куликовой Людмилы и ее мужа Север</w:t>
      </w:r>
      <w:r w:rsidRPr="00145441">
        <w:rPr>
          <w:rFonts w:ascii="Times New Roman" w:hAnsi="Times New Roman" w:cs="Times New Roman"/>
          <w:color w:val="000000"/>
          <w:spacing w:val="-3"/>
          <w:sz w:val="28"/>
          <w:szCs w:val="28"/>
        </w:rPr>
        <w:t>цева, заключенного после их знакомства, состоявшегося во вре</w:t>
      </w:r>
      <w:r w:rsidRPr="0014544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45441">
        <w:rPr>
          <w:rFonts w:ascii="Times New Roman" w:hAnsi="Times New Roman" w:cs="Times New Roman"/>
          <w:color w:val="000000"/>
          <w:spacing w:val="-1"/>
          <w:sz w:val="28"/>
          <w:szCs w:val="28"/>
        </w:rPr>
        <w:t>мя пребывания на отдыхе в туристическом походе.</w:t>
      </w:r>
    </w:p>
    <w:p w:rsidR="00492522" w:rsidRPr="00145441" w:rsidRDefault="00492522" w:rsidP="001454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обоснование своих исковых требований она сослалась на </w:t>
      </w:r>
      <w:r w:rsidRPr="0014544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то обстоятельство, что по имеющимся у нее сведениям Северцев </w:t>
      </w:r>
      <w:r w:rsidRPr="00145441">
        <w:rPr>
          <w:rFonts w:ascii="Times New Roman" w:hAnsi="Times New Roman" w:cs="Times New Roman"/>
          <w:color w:val="000000"/>
          <w:spacing w:val="-2"/>
          <w:sz w:val="28"/>
          <w:szCs w:val="28"/>
        </w:rPr>
        <w:t>уже состоит в зарегистрированном браке, который еще не рас</w:t>
      </w:r>
      <w:r w:rsidRPr="0014544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торгнут, а его первая жена с детьми проживает в г. Тамбове, о </w:t>
      </w:r>
      <w:r w:rsidRPr="00145441">
        <w:rPr>
          <w:rFonts w:ascii="Times New Roman" w:hAnsi="Times New Roman" w:cs="Times New Roman"/>
          <w:color w:val="000000"/>
          <w:spacing w:val="-8"/>
          <w:sz w:val="28"/>
          <w:szCs w:val="28"/>
        </w:rPr>
        <w:t>чем свидетельствуют документы, подтверждающие факты неоднок</w:t>
      </w:r>
      <w:r w:rsidRPr="00145441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145441">
        <w:rPr>
          <w:rFonts w:ascii="Times New Roman" w:hAnsi="Times New Roman" w:cs="Times New Roman"/>
          <w:color w:val="000000"/>
          <w:spacing w:val="-7"/>
          <w:sz w:val="28"/>
          <w:szCs w:val="28"/>
        </w:rPr>
        <w:t>ратных телефонных переговоров, проводимых из квартиры сестер.</w:t>
      </w:r>
    </w:p>
    <w:p w:rsidR="00492522" w:rsidRPr="00145441" w:rsidRDefault="00492522" w:rsidP="001454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Кроме того, после регистрации брака ответчик был пропи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45441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сан в той квартире, где проживают сестры.</w:t>
      </w:r>
    </w:p>
    <w:p w:rsidR="00492522" w:rsidRPr="00145441" w:rsidRDefault="00492522" w:rsidP="001454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Судья, рассмотрев исковое заявление Куликовой М., отка</w:t>
      </w:r>
      <w:r w:rsidRPr="001454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зал в принятии искового заявления.</w:t>
      </w:r>
    </w:p>
    <w:p w:rsidR="00492522" w:rsidRPr="00145441" w:rsidRDefault="00492522" w:rsidP="001454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Кому принадлежит право на предъявление иска? Назовите </w:t>
      </w:r>
      <w:r w:rsidRPr="00145441">
        <w:rPr>
          <w:rFonts w:ascii="Times New Roman" w:hAnsi="Times New Roman" w:cs="Times New Roman"/>
          <w:color w:val="000000"/>
          <w:spacing w:val="-4"/>
          <w:sz w:val="28"/>
          <w:szCs w:val="28"/>
        </w:rPr>
        <w:t>его предпосылки. Как должен был поступить судья?</w:t>
      </w:r>
    </w:p>
    <w:p w:rsidR="00492522" w:rsidRPr="00145441" w:rsidRDefault="00492522" w:rsidP="0014544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522" w:rsidRPr="00145441" w:rsidRDefault="00492522" w:rsidP="0014544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Контрольная работа №3</w:t>
      </w:r>
    </w:p>
    <w:p w:rsidR="00492522" w:rsidRPr="00145441" w:rsidRDefault="00492522" w:rsidP="0014544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Оцените правовую природу дел, возникающих из публичных правоотношений и их отличие от дел искового производства.</w:t>
      </w:r>
    </w:p>
    <w:p w:rsidR="00492522" w:rsidRPr="00145441" w:rsidRDefault="00492522" w:rsidP="0014544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Как осуществляется производство по делам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служащих.</w:t>
      </w:r>
    </w:p>
    <w:p w:rsidR="00492522" w:rsidRPr="00145441" w:rsidRDefault="00492522" w:rsidP="0014544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Решите задачу:</w:t>
      </w:r>
    </w:p>
    <w:p w:rsidR="00492522" w:rsidRPr="00145441" w:rsidRDefault="00492522" w:rsidP="001454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pacing w:val="-5"/>
          <w:sz w:val="28"/>
          <w:szCs w:val="28"/>
        </w:rPr>
        <w:t>Куликова Мария предъявила иск о признании недействитель</w:t>
      </w:r>
      <w:r w:rsidRPr="00145441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ным брака своей сестры Куликовой Людмилы и ее мужа Север</w:t>
      </w:r>
      <w:r w:rsidRPr="00145441">
        <w:rPr>
          <w:rFonts w:ascii="Times New Roman" w:hAnsi="Times New Roman" w:cs="Times New Roman"/>
          <w:color w:val="000000"/>
          <w:spacing w:val="-3"/>
          <w:sz w:val="28"/>
          <w:szCs w:val="28"/>
        </w:rPr>
        <w:t>цева, заключенного после их знакомства, состоявшегося во вре</w:t>
      </w:r>
      <w:r w:rsidRPr="00145441">
        <w:rPr>
          <w:rFonts w:ascii="Times New Roman" w:hAnsi="Times New Roman" w:cs="Times New Roman"/>
          <w:color w:val="000000"/>
          <w:spacing w:val="-1"/>
          <w:sz w:val="28"/>
          <w:szCs w:val="28"/>
        </w:rPr>
        <w:t>мя пребывания на отдыхе в туристическом походе.</w:t>
      </w:r>
    </w:p>
    <w:p w:rsidR="00492522" w:rsidRPr="00145441" w:rsidRDefault="00492522" w:rsidP="001454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обоснование своих исковых требований она сослалась на </w:t>
      </w:r>
      <w:r w:rsidRPr="0014544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то обстоятельство, что по имеющимся у нее сведениям Северцев </w:t>
      </w:r>
      <w:r w:rsidRPr="00145441">
        <w:rPr>
          <w:rFonts w:ascii="Times New Roman" w:hAnsi="Times New Roman" w:cs="Times New Roman"/>
          <w:color w:val="000000"/>
          <w:spacing w:val="-2"/>
          <w:sz w:val="28"/>
          <w:szCs w:val="28"/>
        </w:rPr>
        <w:t>уже состоит в зарегистрированном браке, который еще не рас</w:t>
      </w:r>
      <w:r w:rsidRPr="0014544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торгнут, а его первая жена с детьми проживает в г. Тамбове, о </w:t>
      </w:r>
      <w:r w:rsidRPr="00145441">
        <w:rPr>
          <w:rFonts w:ascii="Times New Roman" w:hAnsi="Times New Roman" w:cs="Times New Roman"/>
          <w:color w:val="000000"/>
          <w:spacing w:val="-8"/>
          <w:sz w:val="28"/>
          <w:szCs w:val="28"/>
        </w:rPr>
        <w:t>чем свидетельствуют документы, подтверждающие факты неоднок</w:t>
      </w:r>
      <w:r w:rsidRPr="00145441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145441">
        <w:rPr>
          <w:rFonts w:ascii="Times New Roman" w:hAnsi="Times New Roman" w:cs="Times New Roman"/>
          <w:color w:val="000000"/>
          <w:spacing w:val="-7"/>
          <w:sz w:val="28"/>
          <w:szCs w:val="28"/>
        </w:rPr>
        <w:t>ратных телефонных переговоров, проводимых из квартиры сестер.</w:t>
      </w:r>
    </w:p>
    <w:p w:rsidR="00492522" w:rsidRPr="00145441" w:rsidRDefault="00492522" w:rsidP="001454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Кроме того, после регистрации брака ответчик был пропи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45441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сан в той квартире, где проживают сестры.</w:t>
      </w:r>
    </w:p>
    <w:p w:rsidR="00492522" w:rsidRPr="00145441" w:rsidRDefault="00492522" w:rsidP="001454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Судья, рассмотрев исковое заявление Куликовой М., отка</w:t>
      </w:r>
      <w:r w:rsidRPr="001454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зал в принятии искового заявления.</w:t>
      </w:r>
    </w:p>
    <w:p w:rsidR="00492522" w:rsidRPr="00145441" w:rsidRDefault="00492522" w:rsidP="001454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Кому принадлежит право на предъявление иска? Назовите </w:t>
      </w:r>
      <w:r w:rsidRPr="00145441">
        <w:rPr>
          <w:rFonts w:ascii="Times New Roman" w:hAnsi="Times New Roman" w:cs="Times New Roman"/>
          <w:color w:val="000000"/>
          <w:spacing w:val="-4"/>
          <w:sz w:val="28"/>
          <w:szCs w:val="28"/>
        </w:rPr>
        <w:t>его предпосылки. Как должен был поступить судья?</w:t>
      </w:r>
    </w:p>
    <w:p w:rsidR="00492522" w:rsidRPr="00145441" w:rsidRDefault="00492522" w:rsidP="0014544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Примеры задач</w:t>
      </w:r>
    </w:p>
    <w:p w:rsidR="00492522" w:rsidRPr="00145441" w:rsidRDefault="00492522" w:rsidP="0014544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ab/>
        <w:t>Задача №1</w:t>
      </w:r>
    </w:p>
    <w:p w:rsidR="00492522" w:rsidRPr="00145441" w:rsidRDefault="00492522" w:rsidP="0014544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ab/>
        <w:t>При заключении договора строительного подряда между Дмитриевым, проживающим в г. Боброве,  и ООО «Монтаж», место нахождения – г. Воронеж, стороны включили в договор условие о том, что все споры, возникающие по этому договору, подлежат рассмотрению в Воронежском областном суде. Считая, что выполненная работа оплачена не полностью, ООО «Монтаж» обратилось в областной суд с иском о взыскании с Дмитриева невыплаченных денежных сумм.</w:t>
      </w:r>
    </w:p>
    <w:p w:rsidR="00492522" w:rsidRPr="00145441" w:rsidRDefault="00492522" w:rsidP="0014544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ab/>
        <w:t>Должно ли быть принято заявление областным судом? Возможно ли изменение подсудности по соглашению сторон, если да – то в каких случаях? Ответ обоснуйте.</w:t>
      </w:r>
    </w:p>
    <w:p w:rsidR="00492522" w:rsidRPr="00145441" w:rsidRDefault="00492522" w:rsidP="0014544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ab/>
      </w:r>
    </w:p>
    <w:p w:rsidR="00492522" w:rsidRPr="00145441" w:rsidRDefault="00492522" w:rsidP="0014544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ab/>
        <w:t>Задача №2</w:t>
      </w:r>
    </w:p>
    <w:p w:rsidR="00492522" w:rsidRPr="00145441" w:rsidRDefault="00492522" w:rsidP="00145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Лещева П. Г. обратилась в суд с иском к Щукиной Т. А. о взыскании средств на содержание детей – Тани 6 лет и Саши 4 лет. В исковом заявлении Лещева пояснила, что является бабушкой этих детей; ответчица, ее дочь, оставила детей на воспитание бабушке, а сама переехала жить в другой город, оставив детей без средств к существованию.</w:t>
      </w:r>
    </w:p>
    <w:p w:rsidR="00492522" w:rsidRPr="00145441" w:rsidRDefault="00492522" w:rsidP="00145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Отец детей Щукин Р. О. осужден на длительный срок и находится в местах лишения свободы. У самой Лещевой П. Г. тяжелое материальное положение, мать детей категорически отказывается взять их к себе.</w:t>
      </w:r>
    </w:p>
    <w:p w:rsidR="00492522" w:rsidRPr="00145441" w:rsidRDefault="00492522" w:rsidP="00145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Судья отказал в принятии искового заявления, указав, что бабушка не имеет права на предъявление иска в интересах своих внуков.</w:t>
      </w:r>
    </w:p>
    <w:p w:rsidR="00492522" w:rsidRPr="00145441" w:rsidRDefault="00492522" w:rsidP="00145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Правильны ли действия судьи?</w:t>
      </w:r>
    </w:p>
    <w:p w:rsidR="00492522" w:rsidRPr="00145441" w:rsidRDefault="00492522" w:rsidP="00145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Кому может принадлежать право на предъявление иска в данном случае?</w:t>
      </w:r>
    </w:p>
    <w:p w:rsidR="00492522" w:rsidRPr="00145441" w:rsidRDefault="00492522" w:rsidP="00145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522" w:rsidRPr="00145441" w:rsidRDefault="00492522" w:rsidP="00145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 xml:space="preserve"> Задача №3</w:t>
      </w:r>
    </w:p>
    <w:p w:rsidR="00492522" w:rsidRPr="00145441" w:rsidRDefault="00492522" w:rsidP="001454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городском суде рассматривалось дело по заявлению про</w:t>
      </w:r>
      <w:r w:rsidRPr="0014544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45441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курора в интересах Синициной о возмещении вреда здоровью. В ходе судебного заседания прокурор направил в суд заявле</w:t>
      </w:r>
      <w:r w:rsidRPr="001454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4544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ние об отказе от предъявленных им требований. Синицина зая</w:t>
      </w:r>
      <w:r w:rsidRPr="0014544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4544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вила о том, что она считает действия прокурора необоснован</w:t>
      </w:r>
      <w:r w:rsidRPr="001454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ными и намерена самостоятельно участвовать в процессе.</w:t>
      </w:r>
    </w:p>
    <w:p w:rsidR="00492522" w:rsidRPr="00145441" w:rsidRDefault="00492522" w:rsidP="001454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Несмотря на мнение Синициной, суд вынес определение о </w:t>
      </w:r>
      <w:r w:rsidRPr="001454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прекращении производства по делу и предложил Синициной </w:t>
      </w:r>
      <w:r w:rsidRPr="0014544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обратиться с иском в суд самостоятельно.</w:t>
      </w:r>
    </w:p>
    <w:p w:rsidR="00492522" w:rsidRPr="00145441" w:rsidRDefault="00492522" w:rsidP="001454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Правильно ли поступил суд? Назовите основания прекра</w:t>
      </w:r>
      <w:r w:rsidRPr="0014544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4544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щения производства по делу. Вправе ли прокурор отказаться от </w:t>
      </w:r>
      <w:r w:rsidRPr="00145441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заявленных требований?</w:t>
      </w:r>
    </w:p>
    <w:p w:rsidR="00492522" w:rsidRDefault="00492522" w:rsidP="001454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522" w:rsidRPr="00145441" w:rsidRDefault="00492522" w:rsidP="001454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4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Гр. Жукова и гр. 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анов зарегистрировали брак в 2015 году. В апреле 201</w:t>
      </w:r>
      <w:r w:rsidRPr="00145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года прокурор возбудил дело о признании брака недействительным. Свое требование он мотивировал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тем, что гр. Иванов в 201</w:t>
      </w:r>
      <w:r w:rsidRPr="00145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году зарегистрировал брак с гр.Малышевой, который до сих пор не прекращен. При регистрации брака с гр. Жуковой он этот факт скрыл, а отметк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паспорте не было, т.к. в 201</w:t>
      </w:r>
      <w:r w:rsidRPr="00145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году он паспорт поменял в связи с утерей. А при выдаче нового- отметки о состоянии его в браке не сделали. Какой принцип семейного права нарушен?</w:t>
      </w:r>
      <w:r w:rsidRPr="001454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92522" w:rsidRPr="00145441" w:rsidRDefault="00492522" w:rsidP="001454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522" w:rsidRPr="00145441" w:rsidRDefault="00492522" w:rsidP="001454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5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парке культуры Сидоров ломал деревья, оскорблял прохожих, выражался нецензурными словами. При попытке работника милиции задержать Сидорова, тот ударил милиционера и пытался убежать. Доставленный в отделение милиции, Выгодский продолжал буйствовать, ударил дежурного милиционера и задержанного петрова. Проснувшись спустя некоторое время Сидоров заявил, что ничего не помнит. Медицинским освидетельствованием было установлено, что задержанный находился в состоянии сильного опьянения.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Подлежит ли Сидоров уголовной ответственности?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решается вопрос об уголовной ответственности лиц, совершивших преступление в состоянии опьянения?</w:t>
      </w:r>
    </w:p>
    <w:p w:rsidR="00492522" w:rsidRPr="00145441" w:rsidRDefault="00492522" w:rsidP="001454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522" w:rsidRPr="00145441" w:rsidRDefault="00492522" w:rsidP="001454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6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Трубников, будучи в нетрезвом состоянии, на почве ревности убил свою жену, нанеся ей 12 ножевых ранений. Поскольку в стадии предварительного расследования возникло сомнение в психической полноценности Трубникова, он был направлен на стационарную судебно-психиатрическую экспертизу, которая дала заключение, что Трубников после совершения преступления впал в реактивное состояние, вследствие чего не отдает отчета в совершаемых поступках и нуждается в специальном психиатрическом лечении. Вопрос о его вменяемости может быть решен по окончании курса лечения.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критерии невменяемости. Может ли Трубников нести уголовную ответственность за совершенное преступление или к нему должны быть применены иные меры? Повлияет ли на решение вопроса об ответственности то обстоятельство, что он заболел после привлечения к уголовной ответственности?</w:t>
      </w:r>
    </w:p>
    <w:p w:rsidR="00492522" w:rsidRPr="00145441" w:rsidRDefault="00492522" w:rsidP="001454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522" w:rsidRPr="00145441" w:rsidRDefault="00492522" w:rsidP="001454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7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Гражданку Ф., которой по наследству досталась приватизированная квартира своей бабушки с телефоном, предприятие связи обязало повторно заключить договор на установку домашнего телефона с взиманием соответствующей платы. Сама гражданка Ф. считает, что ей, как собственнице квартиры, необходимо лишь переоформить договор оказания телефонной связи. Обоснуйте с точки зрения гражданского законодательства кто прав в этой ситуации?</w:t>
      </w:r>
    </w:p>
    <w:p w:rsidR="00492522" w:rsidRPr="00145441" w:rsidRDefault="00492522" w:rsidP="001454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522" w:rsidRPr="00145441" w:rsidRDefault="00492522" w:rsidP="001454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8</w:t>
      </w:r>
    </w:p>
    <w:p w:rsidR="00492522" w:rsidRPr="00145441" w:rsidRDefault="00492522" w:rsidP="001454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Муж и жена Арбузовы Александр и Ирина в совместном браке нажили общее имуществ</w:t>
      </w:r>
      <w:r>
        <w:rPr>
          <w:rFonts w:ascii="Times New Roman" w:hAnsi="Times New Roman" w:cs="Times New Roman"/>
          <w:sz w:val="28"/>
          <w:szCs w:val="28"/>
        </w:rPr>
        <w:t>о, состоящее из а/м стоимостью 670т.р., дачи стоимостью 5</w:t>
      </w:r>
      <w:r w:rsidRPr="00145441">
        <w:rPr>
          <w:rFonts w:ascii="Times New Roman" w:hAnsi="Times New Roman" w:cs="Times New Roman"/>
          <w:sz w:val="28"/>
          <w:szCs w:val="28"/>
        </w:rPr>
        <w:t>30 т.р., 3</w:t>
      </w:r>
      <w:r>
        <w:rPr>
          <w:rFonts w:ascii="Times New Roman" w:hAnsi="Times New Roman" w:cs="Times New Roman"/>
          <w:sz w:val="28"/>
          <w:szCs w:val="28"/>
        </w:rPr>
        <w:t>-комнатной квартиры стоимостью 3</w:t>
      </w:r>
      <w:r w:rsidRPr="00145441">
        <w:rPr>
          <w:rFonts w:ascii="Times New Roman" w:hAnsi="Times New Roman" w:cs="Times New Roman"/>
          <w:sz w:val="28"/>
          <w:szCs w:val="28"/>
        </w:rPr>
        <w:t xml:space="preserve">млн 200 т.р. и денежного вклада в банке 400т.р. у жены от предыдущего брака есть дочь Катя 13 лет. кроме того, у Арбузовых есть совместные дети - сын Игорь 10лет и дочь Света 8 лет. В квартире Арбузовых с 04.01.2004г. проживал их общий знакомый инвалид 1группы Илюшин Д. Кроме того, Арбузов Александр в течение последних 5 лет регулярно помогал своей матери 52-х лет, лишенной в отношении него родительских прав, и не </w:t>
      </w:r>
      <w:r>
        <w:rPr>
          <w:rFonts w:ascii="Times New Roman" w:hAnsi="Times New Roman" w:cs="Times New Roman"/>
          <w:sz w:val="28"/>
          <w:szCs w:val="28"/>
        </w:rPr>
        <w:t>восстановленной в них. 10.11.201</w:t>
      </w:r>
      <w:r w:rsidRPr="00145441">
        <w:rPr>
          <w:rFonts w:ascii="Times New Roman" w:hAnsi="Times New Roman" w:cs="Times New Roman"/>
          <w:sz w:val="28"/>
          <w:szCs w:val="28"/>
        </w:rPr>
        <w:t xml:space="preserve">4г. возвращаясь вечером домой супруги попали </w:t>
      </w:r>
      <w:r>
        <w:rPr>
          <w:rFonts w:ascii="Times New Roman" w:hAnsi="Times New Roman" w:cs="Times New Roman"/>
          <w:sz w:val="28"/>
          <w:szCs w:val="28"/>
        </w:rPr>
        <w:t>в аварию и оба погибли 11.11.201</w:t>
      </w:r>
      <w:r w:rsidRPr="00145441">
        <w:rPr>
          <w:rFonts w:ascii="Times New Roman" w:hAnsi="Times New Roman" w:cs="Times New Roman"/>
          <w:sz w:val="28"/>
          <w:szCs w:val="28"/>
        </w:rPr>
        <w:t>4г. Каким должен быть в этом случае порядок наследования? Кто будет призван к наследству умерших супругов? Будет ли мать Арбузова иметь право на получение наследства? Будет ли Илюшин Д. иметь право на наследство?</w:t>
      </w:r>
    </w:p>
    <w:p w:rsidR="00492522" w:rsidRPr="00145441" w:rsidRDefault="00492522" w:rsidP="001454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522" w:rsidRPr="00145441" w:rsidRDefault="00492522" w:rsidP="001454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Примеры тестов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Предмет гражданского процессуального права: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а) защита прав;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б) процессуальные правоотношения;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в) гражданский процесс;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г) формы защиты прав;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Метод гражданского процессуального права направлен на: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а) изучение содержания норм гражданского процессуального права;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б) выявление пробелов и коллизий в нормах гражданского процессуального права;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в) определение порядка судопроизводства;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г) отграничение норм гражданского процессуального права от иных отраслей права;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Принцип, не закрепленный в норме права, является: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а) доктринальным;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б) организационным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в) принципом общего характера;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г) функциональным;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4. Принцип судебной истины является: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а) доктринальным;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б) организационно-функциональным;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в) отраслевым;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г) организационным;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5. Замена судьи, рассматривающего дело: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а) возможна на любой стадии рассмотрения дела до момента вынесения решения;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б) возможна только на предварительном судебном заседании;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в) не возможна;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г) осуществляется по согласованию сторон;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6. Гражданский процесс включает в себя следующие виды судопроизводства: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а) исковое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б) особое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в) приказное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г) из административных правоотношений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7. Источники гражданского процессуального права: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а) Конституция РФ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б) Федеральные конституционные законы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в) Судебный прецедент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г) Федеральный закон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8. Основные способы классификаций принципов гражданского процессуального права: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а) по объекту правового регулирования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б) по времени создания норм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в) по субъектам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г) в зависимости от целей правового регулирования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9. Стадиями гражданского процесса являются: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возбуждение гражданского дела; подготовка дела к судебному разбирательству; судебное разбирательство дела; производство в суде апелляционной инстанции; производство в суде кассационной инстанции; производство в суде надзорной инстанции; пересмотр судебных постановлений ввиду новых и вновь открывшихся обстоятельств; исполнение судебных постановлений.</w:t>
      </w:r>
    </w:p>
    <w:p w:rsidR="00492522" w:rsidRPr="00145441" w:rsidRDefault="00492522" w:rsidP="001454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Возбуждение гражданского дела; подготовка дела к судебному разбирательству; судебное разбирательство дела; производство в суде апелляционной инстанции; производство в суде кассационной инстанции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возбуждение гражданского дела; подготовка дела к судебному разбирательству; судебное разбирательство дела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судебное разбирательство дела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10. Видами гражданского судопроизводства являются:</w:t>
      </w:r>
    </w:p>
    <w:p w:rsidR="00492522" w:rsidRPr="00145441" w:rsidRDefault="00492522" w:rsidP="001454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исковое производство; производство по делам, возникающие из публичных правоотношений; особое производство; приказное производство; производство по делам о выдаче исполнительных листов на принудительное исполнение решений третейских судов; производство по делам об оспаривании решений третейских судов и о выдаче исполнительных листов на принудительное исполнение решений третейских судов; производство по делам о признании и приведении в исполнение решений иностранных судов и иностранных третейских судов</w:t>
      </w:r>
    </w:p>
    <w:p w:rsidR="00492522" w:rsidRPr="00145441" w:rsidRDefault="00492522" w:rsidP="001454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Исковое производство; производство по делам, возникающие из публичных правоотношений; особое производство; приказное производство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производство по делам, возникающие из публичных правоотношений; особое производство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41">
        <w:rPr>
          <w:rFonts w:ascii="Times New Roman" w:hAnsi="Times New Roman" w:cs="Times New Roman"/>
          <w:sz w:val="28"/>
          <w:szCs w:val="28"/>
        </w:rPr>
        <w:t>исковое производство</w:t>
      </w:r>
    </w:p>
    <w:p w:rsidR="00492522" w:rsidRPr="00145441" w:rsidRDefault="00492522" w:rsidP="001454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</w:rPr>
        <w:tab/>
      </w:r>
    </w:p>
    <w:p w:rsidR="00492522" w:rsidRPr="00145441" w:rsidRDefault="00492522" w:rsidP="001454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Изучение дисциплины предполагает зачёт с оценкой</w:t>
      </w:r>
    </w:p>
    <w:p w:rsidR="00492522" w:rsidRPr="00145441" w:rsidRDefault="00492522" w:rsidP="001454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Список вопросов к зачёту с оценкой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Понятие права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Право в системе нормативного регулирования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Признаки права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Структура правовой нормы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Система права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Характеристика отраслей права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Понятие и виды источников права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Конституция РФ как основной закон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Основы конституционного строя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Демократическое государство, республиканская форма правления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Личные права и свободы человека и гражданина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Политические права и свободы человека и гражданина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Гарантии реализации прав и свобод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Обязанности граждан РФ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Предмет, метод, источники гражданского права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Понятие гражданского правоотношения. Субъект и объект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Граждане как субъекты ГП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Юридические лица как субъекты ГП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Право собственности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Общие положения о договорах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Понятие и предмет трудового права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Трудовые правоотношения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Трудовой договор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Рабочее время и время отдыха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Оплата труда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Трудовая дисциплина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Понятие и особенности административных правоотношений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Административные правонарушения и административная ответственность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Понятие уголовного права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Уголовно-правовые отношения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Уголовно-правовая ответственность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Уголовный кодекс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Уголовный процесс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Понятие семейного права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Порядок и условия заключения и расторжения брака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Права и обязанности супругов, родителей и детей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Защита семейных прав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Общие положения о наследовании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Наследование по завещанию и закону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clear" w:pos="737"/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Принятие наследства</w:t>
      </w:r>
    </w:p>
    <w:p w:rsidR="00492522" w:rsidRPr="00145441" w:rsidRDefault="00492522" w:rsidP="00145441">
      <w:pPr>
        <w:pStyle w:val="BodyTextIndent"/>
        <w:numPr>
          <w:ilvl w:val="0"/>
          <w:numId w:val="5"/>
        </w:numPr>
        <w:tabs>
          <w:tab w:val="left" w:pos="54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 xml:space="preserve">Судебная защита прав и свобод человека и гражданина </w:t>
      </w:r>
    </w:p>
    <w:p w:rsidR="00492522" w:rsidRPr="00145441" w:rsidRDefault="00492522" w:rsidP="00145441">
      <w:pPr>
        <w:pStyle w:val="BodyTextIndent"/>
        <w:numPr>
          <w:ilvl w:val="0"/>
          <w:numId w:val="5"/>
        </w:numPr>
        <w:tabs>
          <w:tab w:val="left" w:pos="54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Правовой статус</w:t>
      </w:r>
      <w:r w:rsidRPr="001454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45441">
        <w:rPr>
          <w:rFonts w:ascii="Times New Roman" w:hAnsi="Times New Roman" w:cs="Times New Roman"/>
          <w:sz w:val="28"/>
          <w:szCs w:val="28"/>
        </w:rPr>
        <w:t>судебных органов в РФ</w:t>
      </w:r>
    </w:p>
    <w:p w:rsidR="00492522" w:rsidRPr="00145441" w:rsidRDefault="00492522" w:rsidP="00145441">
      <w:pPr>
        <w:pStyle w:val="BodyTextIndent"/>
        <w:numPr>
          <w:ilvl w:val="0"/>
          <w:numId w:val="5"/>
        </w:numPr>
        <w:tabs>
          <w:tab w:val="left" w:pos="54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Самостоятельность судебной власти.</w:t>
      </w:r>
    </w:p>
    <w:p w:rsidR="00492522" w:rsidRPr="00145441" w:rsidRDefault="00492522" w:rsidP="00145441">
      <w:pPr>
        <w:numPr>
          <w:ilvl w:val="0"/>
          <w:numId w:val="5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Состав преступления</w:t>
      </w:r>
    </w:p>
    <w:p w:rsidR="00492522" w:rsidRPr="00145441" w:rsidRDefault="00492522" w:rsidP="00145441">
      <w:pPr>
        <w:numPr>
          <w:ilvl w:val="0"/>
          <w:numId w:val="5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Соучастие в преступлении</w:t>
      </w:r>
    </w:p>
    <w:p w:rsidR="00492522" w:rsidRPr="00145441" w:rsidRDefault="00492522" w:rsidP="00145441">
      <w:pPr>
        <w:numPr>
          <w:ilvl w:val="0"/>
          <w:numId w:val="5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Уголовно-правовая ответственность</w:t>
      </w:r>
    </w:p>
    <w:p w:rsidR="00492522" w:rsidRPr="00145441" w:rsidRDefault="00492522" w:rsidP="00145441">
      <w:pPr>
        <w:numPr>
          <w:ilvl w:val="0"/>
          <w:numId w:val="5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Необходимая оборона</w:t>
      </w:r>
    </w:p>
    <w:p w:rsidR="00492522" w:rsidRPr="00145441" w:rsidRDefault="00492522" w:rsidP="00145441">
      <w:pPr>
        <w:numPr>
          <w:ilvl w:val="0"/>
          <w:numId w:val="5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Уголовное наказание, его виды.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Контрактное право</w:t>
      </w:r>
    </w:p>
    <w:p w:rsidR="00492522" w:rsidRPr="00145441" w:rsidRDefault="00492522" w:rsidP="00145441">
      <w:pPr>
        <w:pStyle w:val="a1"/>
        <w:numPr>
          <w:ilvl w:val="0"/>
          <w:numId w:val="5"/>
        </w:numPr>
        <w:tabs>
          <w:tab w:val="left" w:pos="5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Арбитражное судопроизводство</w:t>
      </w:r>
    </w:p>
    <w:p w:rsidR="00492522" w:rsidRPr="00AE3C0E" w:rsidRDefault="00492522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92522" w:rsidRPr="00AE3C0E" w:rsidRDefault="00492522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492522" w:rsidRPr="00AE3C0E" w:rsidRDefault="00492522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BB6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  <w:lang w:eastAsia="ru-RU"/>
        </w:rPr>
        <w:t>Зачёт с оценкой служит формой проверки выполнения обучающимися освоения учебного материала дисциплины (модуля), в соответствии с утвержденными программами и оценочными материалами;</w:t>
      </w:r>
    </w:p>
    <w:p w:rsidR="00492522" w:rsidRPr="00145441" w:rsidRDefault="00492522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441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сдачи зачета с оценкой оцениваются по четырёхбалльной </w:t>
      </w:r>
      <w:r w:rsidRPr="00145441">
        <w:rPr>
          <w:rFonts w:ascii="Times New Roman" w:hAnsi="Times New Roman" w:cs="Times New Roman"/>
          <w:sz w:val="28"/>
          <w:szCs w:val="28"/>
        </w:rPr>
        <w:t>системе.</w:t>
      </w:r>
    </w:p>
    <w:p w:rsidR="00492522" w:rsidRPr="00145441" w:rsidRDefault="00492522" w:rsidP="00BB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441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зачета с оценкой заносятся в зачетно-экзаменационную ведомость. Если обучающийся не явился на зачет, в ведомости напротив фамилии обучающегося делается запись «не явился». </w:t>
      </w:r>
    </w:p>
    <w:p w:rsidR="00492522" w:rsidRPr="00145441" w:rsidRDefault="00492522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441">
        <w:rPr>
          <w:rFonts w:ascii="Times New Roman" w:hAnsi="Times New Roman" w:cs="Times New Roman"/>
          <w:sz w:val="28"/>
          <w:szCs w:val="28"/>
          <w:lang w:eastAsia="ru-RU"/>
        </w:rPr>
        <w:t>В зачетную книжку выставляется соответствующая оценка, полученная обучающимся. Заполнение зачетной книжки до внесения соответствующей оценки в ведомость не разрешается. Оценка «не удовлетворительно» в зачетную книжку не ставится.</w:t>
      </w:r>
    </w:p>
    <w:p w:rsidR="00492522" w:rsidRPr="00145441" w:rsidRDefault="00492522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441">
        <w:rPr>
          <w:rFonts w:ascii="Times New Roman" w:hAnsi="Times New Roman" w:cs="Times New Roman"/>
          <w:sz w:val="28"/>
          <w:szCs w:val="28"/>
          <w:lang w:eastAsia="ru-RU"/>
        </w:rPr>
        <w:t xml:space="preserve">Зачетно-экзаменационная ведомость сдается в деканат в день проведения зачета с оценкой. </w:t>
      </w:r>
    </w:p>
    <w:p w:rsidR="00492522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92522" w:rsidRDefault="00492522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492522" w:rsidRDefault="00492522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Default="00492522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492522" w:rsidRDefault="00492522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492522" w:rsidRPr="009F2E96">
        <w:tc>
          <w:tcPr>
            <w:tcW w:w="704" w:type="dxa"/>
            <w:vAlign w:val="center"/>
          </w:tcPr>
          <w:p w:rsidR="00492522" w:rsidRPr="009F2E96" w:rsidRDefault="0049252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492522" w:rsidRPr="009F2E96" w:rsidRDefault="0049252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492522" w:rsidRPr="009F2E96" w:rsidRDefault="0049252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492522" w:rsidRPr="009F2E96">
        <w:tc>
          <w:tcPr>
            <w:tcW w:w="704" w:type="dxa"/>
            <w:vAlign w:val="center"/>
          </w:tcPr>
          <w:p w:rsidR="00492522" w:rsidRPr="009F2E96" w:rsidRDefault="0049252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492522" w:rsidRPr="009F2E96" w:rsidRDefault="0049252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492522" w:rsidRPr="009F2E96" w:rsidRDefault="0049252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492522" w:rsidRPr="009F2E96">
        <w:tc>
          <w:tcPr>
            <w:tcW w:w="704" w:type="dxa"/>
            <w:vAlign w:val="center"/>
          </w:tcPr>
          <w:p w:rsidR="00492522" w:rsidRPr="009F2E96" w:rsidRDefault="0049252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492522" w:rsidRPr="009F2E96" w:rsidRDefault="0049252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492522" w:rsidRPr="009F2E96" w:rsidRDefault="0049252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492522" w:rsidRPr="009F2E96">
        <w:tc>
          <w:tcPr>
            <w:tcW w:w="704" w:type="dxa"/>
            <w:vAlign w:val="center"/>
          </w:tcPr>
          <w:p w:rsidR="00492522" w:rsidRPr="009F2E96" w:rsidRDefault="0049252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492522" w:rsidRPr="009F2E96" w:rsidRDefault="0049252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492522" w:rsidRPr="009F2E96" w:rsidRDefault="0049252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492522" w:rsidRPr="009F2E96">
        <w:tc>
          <w:tcPr>
            <w:tcW w:w="704" w:type="dxa"/>
            <w:vAlign w:val="center"/>
          </w:tcPr>
          <w:p w:rsidR="00492522" w:rsidRPr="009F2E96" w:rsidRDefault="0049252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492522" w:rsidRPr="009F2E96" w:rsidRDefault="0049252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492522" w:rsidRPr="009F2E96" w:rsidRDefault="0049252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</w:tr>
    </w:tbl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5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</w:tbl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Что такое общество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Результат взаимодействия людей; 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Группа наиболее знатных и богатых людей;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Коллектив преподавателей, сотрудников и студентов университета.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4.  Органы власти.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Укажите признаки правового государства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Верховенство права;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Приоритет интересов государства над интересами личности;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Приоритет интересов предприятия над интересами работников.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Укажите правовые нормы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Взаимоотношения одноклассников;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Правила назначения уголовного наказания;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Правила приветствия.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Назовите элемент правосознания: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Идеология;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Партийность;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Экономика.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Что необходимо для участия в правоотношениях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Добросовестность;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Порядочность;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Правоспособность.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Что не является элементом состава правонарушения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Неосторожная вина правонарушителя;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Субъект правонарушения;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>Личность потерпевшего.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Укажите юридические свойства Конституции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 Не предусмотрено внесение изменений в Конституцию;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 Конституция зависит  от текущего законодательства;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Конституция - ядро правовой системы, регулирует основные общественные отношения.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Возможно ли изменение статуса субъекта РФ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Да, по решению законодательного органа власти субъекта РФ;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Нет;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Да, по взаимному согласию РФ и субъекта РФ в соответствии с федеральным конституционным законом.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4.   Да, по решению  Президента РФ в соответствии с федеральным конституционным законом.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Какие стороны деятельности органов государственной власти регулируются Конституцией РФ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Регламентируется механизм функционирования Конституционного Суда РФ;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Устанавливается конституционно-правовой статус Президента РФ;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Регламентируется механизм функционирования органов государственной власти субъектов РФ.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Полномочия Правительства РФ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Принимает федеральные законы РФ;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Обладает правом законодательной инициативы;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Утверждает границы между субъектами РФ;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4.  Осуществляет руководство деятельностью органов местного самоуправления;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5.  Объявляет амнистию в РФ.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Укажите общественные отношения, регулируемые гражданским правом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1.Отношения в связи с назначением наказания за совершенное преступление;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Отношения Президента РФ с Федеральным Собранием РФ;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в связи с заключением и исполнением договоров розничной купли-продажи.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Укажите требования, на которые исковая давность не распространяется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Требования вкладчиков к банку о выдаче вкладов;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Требования о взыскании алиментов;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Требования о компенсации морального вреда.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 xml:space="preserve"> Задание № 13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Что такое собственность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Вещь;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Имущество;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Общественное отношение.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 xml:space="preserve"> Задание № 14</w:t>
      </w:r>
    </w:p>
    <w:p w:rsidR="00492522" w:rsidRPr="00145441" w:rsidRDefault="00492522" w:rsidP="00145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Правительство РФ издает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Указы и распоряжения;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Постановления и распоряжения;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Декларации;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4.  Федеральные законы РФ;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Какие условия необходимо согласовать для заключения договора</w:t>
      </w:r>
    </w:p>
    <w:p w:rsidR="00492522" w:rsidRPr="00145441" w:rsidRDefault="00492522" w:rsidP="00145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Обычные;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Императивные;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Диапозитивные;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4.  Случайные;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5.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Существенные. 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Какие права имеет покупатель по договору розничной купли-продажи в случае продажи ему товара ненадлежащего качества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Требовать уменьшения покупной цены или  возмещения расходов на устранение недостатков товара;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Требовать возмещения расходов на устранение недостатков товара и приостановления деятельности продавца;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Требовать уплаты штрафа;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4.  Требовать приостановления деятельности продавца.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Укажите принципы семейного права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Признание брака, заключенного только в органах записи актов гражданского состояния;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 Приоритет прав мужчины в семье;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 Разрешение внутрисемейных вопросов с привлечением общественности;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4.   Приоритет школьного воспитания детей.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492522" w:rsidRPr="00145441" w:rsidRDefault="00492522" w:rsidP="00145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Укажите формы устройства детей, оставшихся без попечения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родителей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Усыновление (удочерение).  Передача под опеку или попечительство;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Трудоустройство;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Передача на воспитание в среднюю образовательную школу;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4.  Приобретение ребенком гражданства другого государства.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 xml:space="preserve"> Задание № 19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Укажите участников трудовых отношений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1. 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Граждане с 18 лет;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Органы местного самоуправления;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Граждане с 14 лет;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4.  Органы социального обеспечения.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 xml:space="preserve"> Задание № 20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Укажите случаи, когда допускаются сверхурочные работы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При производстве работ по государственному заказу;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При производстве работ, необходимых для обороны страны;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По решению органа местного самоуправления;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4. При производстве общественно необходимых работ по водоснабжению, газоснабжению, отоплению и т.п. для устранения случайных или неожиданных обстоятельств,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45441">
        <w:rPr>
          <w:rFonts w:ascii="Times New Roman" w:hAnsi="Times New Roman" w:cs="Times New Roman"/>
        </w:rPr>
        <w:br w:type="page"/>
        <w:t xml:space="preserve"> 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</w:tbl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</w:tbl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Что такое государство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Гражданское общество;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Союз родов в первобытном обществе;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Организация политической власти. 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Укажите характерные черты гражданского общества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Ориентация личностей на созидание, духовность;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2. 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Согласование позиций вместо конфликтов;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Высокий уровень преступности.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Назовите функцию права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Охранительная;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Научная;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Познавательная.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Назовите отрасли правовой системы, относящиеся к публичному праву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Административное право;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Гражданское право;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Семейное право.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Что такое правоотношение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Отношение между</w:t>
      </w:r>
      <w:r w:rsidRPr="001454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>людьми;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Общественное отношение, урегулированное нормами права;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Отношение, возникающее в процессе осуществления правосудия.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Укажите юридический факт — основание юридической ответственности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Невыполнение домашних обязанностей;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Совершение преступления;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Нарушение этических норм.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Укажите признак демократического государства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1. 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Легитимность государственной власти;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Централизация государственной власти;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Однопартийность.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Конституция РФ принята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12 декабря 1991 года;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25 декабря 1993 года;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12 декабря 1993 года;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4.   7 октября 1978 года.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 xml:space="preserve"> Задание № 9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Укажите характеристики системы разделения властей в РФ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Подконтрольность органов государственной власти друг другу;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2. 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Разделение функций по осуществлению государственной власти,</w:t>
      </w:r>
    </w:p>
    <w:p w:rsidR="00492522" w:rsidRPr="00145441" w:rsidRDefault="00492522" w:rsidP="00145441">
      <w:pPr>
        <w:shd w:val="clear" w:color="auto" w:fill="FFFFFF"/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система сдержек и противовесов;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Подконтрольность органов местного самоуправления друг другу;</w:t>
      </w:r>
    </w:p>
    <w:p w:rsidR="00492522" w:rsidRPr="00145441" w:rsidRDefault="00492522" w:rsidP="00145441">
      <w:pPr>
        <w:shd w:val="clear" w:color="auto" w:fill="FFFFFF"/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hd w:val="clear" w:color="auto" w:fill="FFFFFF"/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Председателя Правительства РФ назначает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Президент РФ с согласия Совета Федерации;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 Президент РФ с согласия Государственной Думы;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 Совет Федерации;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4.   Президент РФ с согласия Конституционного Суда РФ.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Что такое гражданское право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Подотрасль административного права, регулирующая отношения между гражданами;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Отрасль права, регулирующая отношения между государством и гражданами;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Совокупность правовых норм, регулирующих на началах юридического равенства сторон имущественно-стоимостные и личные неимущественные отношения.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Что такое исковая давность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Срок для предъявления претензии;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Срок рассмотрения иска;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Срок для защиты права по иску лица, право которого нарушено.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Укажите вещные права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Право пользования имуществом по договору аренды;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Право собственности;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Право на удержание вещи должника, пока он не исполнит обязательство.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Что такое реквизиция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Изъятие имущества у собственника по приговору суда;</w:t>
      </w:r>
    </w:p>
    <w:p w:rsidR="00492522" w:rsidRPr="00145441" w:rsidRDefault="00492522" w:rsidP="00145441">
      <w:pPr>
        <w:shd w:val="clear" w:color="auto" w:fill="FFFFFF"/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Изъятие имущества у собственника при чрезвычайных обстоятельствах с выплатой ему стоимости имущества;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Выкуп бесхозяйственно содержащегося имущества.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Укажите публичный договор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Договор найма жилого помещения;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Договор проката;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Договор ренты.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К какому способу обеспечения исполнения обязательств относится заклад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Задаток;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Поручительство;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Удержание;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Залог.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Укажите вопросы, регулируемые Семейным кодексом РФ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Основания для прекращения брака;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Авторские права супругов;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Права и обязанности арендодателей.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До какого возраста человек считается ребенком в соответствии с Семейным кодексом РФ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До 10 лет;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До 14 лет;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До 16 лет;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До 18 лет.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Укажите признаки преступления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Вина преступника;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Нарушение норм морали;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Организованность;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Укажите общественные отношения, составляющие предмет трудового права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Отношения в связи с получением работниками основного общего образования;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Отношения по разрешению индивидуальных и коллективных трудовых споров;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Отношения, возникающие при нарушении норм морали.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45441">
        <w:rPr>
          <w:rFonts w:ascii="Times New Roman" w:hAnsi="Times New Roman" w:cs="Times New Roman"/>
        </w:rPr>
        <w:br w:type="page"/>
        <w:t xml:space="preserve"> 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</w:tbl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</w:tbl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Укажите признаки государства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Право;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Эксплуатация;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Президент.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Что характеризует форма правления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Механизм перехода государственной власти по наследству;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Состав и взаимодействие  высших органов государственной власти;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 Полномочия президента.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Что такое право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Правила поведения людей в общественных местах;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Правила эксплуатации транспортного средства;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общеобязательных правил поведения, соблюдение которых обеспечивается государством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Назовите отрасли, входящие в правовую систему РФ</w:t>
      </w:r>
    </w:p>
    <w:p w:rsidR="00492522" w:rsidRPr="00145441" w:rsidRDefault="00492522" w:rsidP="001454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Международное космическое право;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Муниципальное право;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Что является элементом структуры правоотношения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Лица, участвующие в правоотношении;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Ответственность.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Укажите виды юридической ответственности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Моральная ответственность;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Уголовная ответственность;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Семейная ответственность.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Укажите основы конституционного строя РФ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Светский характер государства;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Приоритет интересов государства над интересами и правами человека;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Административно-командная экономика.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Что необходимо для создания правового государства</w:t>
      </w:r>
    </w:p>
    <w:p w:rsidR="00492522" w:rsidRPr="00145441" w:rsidRDefault="00492522" w:rsidP="001454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Сильная судебная власть;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Ограничение государственного суверенитета;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Строгое соблюдение законов всеми субъектами права.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Как соотносится Президент РФ  и принцип разделения властей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Принадлежит к законодательной ветви власти;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Принадлежит к исполнительной ветви власти;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3.  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>Формально не принадлежит ни к одной из ветвей власти; обеспечивает их согласованное функционирование.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Назовите факультативную (дополнительную) стадию законодательного процесса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Законодательная инициатива;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Рассмотрение и одобрение закона Советом Федерации;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Повторное рассмотрение Государственной Думой и Советом Федерации законов, отклоненных Президентом РФ.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Укажите принципы гражданского права</w:t>
      </w:r>
    </w:p>
    <w:p w:rsidR="00492522" w:rsidRPr="00145441" w:rsidRDefault="00492522" w:rsidP="001454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Участие общественных организаций в регулировании гражданских правоотношений;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 Равенство правового режима для всех субъектов гражданского права;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 Неприкосновенность собственности.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Что не является основанием прекращения доверенности</w:t>
      </w:r>
    </w:p>
    <w:p w:rsidR="00492522" w:rsidRPr="00145441" w:rsidRDefault="00492522" w:rsidP="001454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1.  Отказ лица, которому выдана доверенность;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2. Признание гражданина, выдавшего доверенность, ограниченна дееспособным;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  Совершение сделки, предусмотренной в доверенности.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Укажите первоначальные способы приобретения права собственности</w:t>
      </w:r>
    </w:p>
    <w:p w:rsidR="00492522" w:rsidRPr="00145441" w:rsidRDefault="00492522" w:rsidP="001454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Национализация;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Реквизиция;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Приобретение права собственности на вновь изготовленную вещь;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4.  Приобретательная давность;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5.  Наследование.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Укажите установленные законом ограничения права собственности на землю</w:t>
      </w:r>
    </w:p>
    <w:p w:rsidR="00492522" w:rsidRPr="00145441" w:rsidRDefault="00492522" w:rsidP="001454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Запрет на использование земли для предпринимательской деятельности;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Рациональное использование земли;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Запрет на нарушение прав и законных интересов других лиц;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4. Запрет на ипотеку земельных участков.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Что такое обязательство</w:t>
      </w:r>
    </w:p>
    <w:p w:rsidR="00492522" w:rsidRPr="00145441" w:rsidRDefault="00492522" w:rsidP="001454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Права кредитора;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Обязанности должника;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Относительное правоотношение, опосредующее товарное перемещение материальных благ.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Укажите основания прекращения обязательств</w:t>
      </w:r>
    </w:p>
    <w:p w:rsidR="00492522" w:rsidRPr="00145441" w:rsidRDefault="00492522" w:rsidP="001454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Надлежащее исполнение;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Пропуск срока исполнения;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Болезнь должника;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4.  Лишение должника свободы по приговору суда;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Каким понятием характеризуется кровная связь лиц, основанная на происхождении одного лица от другого или разных лиц от общего предка</w:t>
      </w:r>
    </w:p>
    <w:p w:rsidR="00492522" w:rsidRPr="00145441" w:rsidRDefault="00492522" w:rsidP="001454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Семья;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Родство;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Свойство;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4.  Род.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В какой форме заключается брачный договор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В устной;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В простой письменной;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В письменной форме с нотариальным удостоверением;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4.  В письменной форме с государственной регистрацией.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Отпуск за первый год работы предоставляется работникам по истечении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Шести месяцев непрерывной работы;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Одиннадцати месяцев непрерывной работы;</w:t>
      </w:r>
    </w:p>
    <w:p w:rsidR="00492522" w:rsidRPr="00145441" w:rsidRDefault="00492522" w:rsidP="0014544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Года непрерывной работы.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Укажите источники трудового права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Уголовный кодекс РФ;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Трудовой кодекс РФ;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Федеральный закон «О государственном бюджете».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br w:type="page"/>
        <w:t xml:space="preserve"> 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Вариант 4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492522" w:rsidRPr="0014544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  <w:tc>
          <w:tcPr>
            <w:tcW w:w="102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</w:tbl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492522" w:rsidRPr="0014544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44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492522" w:rsidRPr="00145441" w:rsidRDefault="00492522" w:rsidP="001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5441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</w:tbl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Укажите один из элементов формы государства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tabs>
          <w:tab w:val="left" w:pos="3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Правительство;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Избирательная система;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Форма правления.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Укажите необходимые признаки государственной власти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Законность;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Многопартийность;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Эксплуатация.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492522" w:rsidRPr="00145441" w:rsidRDefault="00492522" w:rsidP="00145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Назовите признаки нормы права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Всеобщее порицание;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Устная форма;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Обеспеченность силой государственного принуждения.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Что является источником права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>Закон;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Завещание;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3.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Художественная литература.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Что такое дееспособность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Способность к действию;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Способность иметь права;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3.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Способность иметь обязанности;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Способность своими действиями приобретать и осуществлять юридические права и обязанности.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Что можно отнести к элементам объективной стороны правонарушения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Наказание;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Противоправность;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Причиненный вред.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Назовите принцип федеративного устройства РФ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Государственная целостность;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Минимальный объем полномочий федеральных органов власти;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Различный правовой статус субъектов федерации.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Срок полномочий Президента РФ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4 года;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5 лет;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6 лет. 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Назовите полномочия Президента РФ 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 Назначает судей всех судов РФ;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 Разрабатывает бюджет;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Осуществляет правосудие по особо тяжким преступлениям против государства.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Укажите функции парламента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Контроль за судебной властью;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Контроль за исполнительной властью;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Принятие законов.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Укажите подотрасль гражданского права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Земельное право;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Финансовое право;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Обязательственное право.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Укажите коммерческие организации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Закрытое акционерное общество;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Ассоциация юридических лиц;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Религиозная организация.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Какую ответственность несет Российская Федерация по обязательствам казенного предприятия при недостаточности его имущества: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долевую;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солидарную;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субсидиарную.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Что может считаться непреодолимой силой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Военные действия;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Нарушение обязанностей со стороны контрагентов должника;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Отсутствие у должника необходимых денежных средств;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Стихийное бедствие.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492522" w:rsidRPr="00145441" w:rsidRDefault="00492522" w:rsidP="00145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Укажите основные принципы охраны окружающей среды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145441">
        <w:rPr>
          <w:rFonts w:ascii="Times New Roman" w:hAnsi="Times New Roman" w:cs="Times New Roman"/>
          <w:sz w:val="28"/>
          <w:szCs w:val="28"/>
        </w:rPr>
        <w:t xml:space="preserve"> Научно обоснованное сочетание экологических и экономических интересов общества;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2.   Отнесения к государственной тайне сведений об экологических бедствиях и правонарушениях.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492522" w:rsidRPr="00145441" w:rsidRDefault="00492522" w:rsidP="00145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Укажите органы, уполномоченные на проведение государственной экологической экспертизы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1.  Правительство РФ;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145441">
        <w:rPr>
          <w:rFonts w:ascii="Times New Roman" w:hAnsi="Times New Roman" w:cs="Times New Roman"/>
          <w:sz w:val="28"/>
          <w:szCs w:val="28"/>
        </w:rPr>
        <w:t xml:space="preserve"> Государственный комитет РФ по охране окружающей среды и его территориальные органы;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3.  Органы исполнительной власти субъектов РФ;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4.  Общественные организации.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В каких случаях расторжение брака производится по заявлению одного из супругов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В случае измены другого супруга;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Если другой супруг болен алкоголизмом или наркоманией;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Если другой супруг осужден за совершение преступления к лишению свободы на срок свыше трех лет.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Укажите личные права супругов в соответствии с Семейным кодексом РФ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Право владения и пользования имуществом другого супруга;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Право на неприкосновенность личности;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Право на совместное решение вопросов семейной жизни.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Кто является стороной коллективного договора</w:t>
      </w: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Работники в лице их представителей;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Профсоюзная организация,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3.  Совет директоров.</w:t>
      </w: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22" w:rsidRPr="00145441" w:rsidRDefault="00492522" w:rsidP="0014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Продолжительность перевода на другую работу для замещения отсутствующего работника не может превышать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22" w:rsidRPr="00145441" w:rsidRDefault="00492522" w:rsidP="0014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sz w:val="28"/>
          <w:szCs w:val="28"/>
        </w:rPr>
        <w:t>Ответ: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1.  Трех месяцев в течение календарного года;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color w:val="000000"/>
          <w:sz w:val="28"/>
          <w:szCs w:val="28"/>
        </w:rPr>
        <w:t>2.  Двух месяцев в течение календарного года;</w:t>
      </w:r>
    </w:p>
    <w:p w:rsidR="00492522" w:rsidRPr="00145441" w:rsidRDefault="00492522" w:rsidP="0014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145441">
        <w:rPr>
          <w:rFonts w:ascii="Times New Roman" w:hAnsi="Times New Roman" w:cs="Times New Roman"/>
          <w:color w:val="000000"/>
          <w:sz w:val="28"/>
          <w:szCs w:val="28"/>
        </w:rPr>
        <w:t xml:space="preserve">  Одного месяца в течение календарного года.</w:t>
      </w:r>
    </w:p>
    <w:p w:rsidR="00492522" w:rsidRDefault="00492522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2522" w:rsidSect="00AE3C0E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522" w:rsidRDefault="00492522">
      <w:pPr>
        <w:spacing w:after="0" w:line="240" w:lineRule="auto"/>
      </w:pPr>
      <w:r>
        <w:separator/>
      </w:r>
    </w:p>
  </w:endnote>
  <w:endnote w:type="continuationSeparator" w:id="1">
    <w:p w:rsidR="00492522" w:rsidRDefault="0049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vetlan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522" w:rsidRDefault="00492522">
      <w:pPr>
        <w:spacing w:after="0" w:line="240" w:lineRule="auto"/>
      </w:pPr>
      <w:r>
        <w:separator/>
      </w:r>
    </w:p>
  </w:footnote>
  <w:footnote w:type="continuationSeparator" w:id="1">
    <w:p w:rsidR="00492522" w:rsidRDefault="0049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522" w:rsidRDefault="00492522" w:rsidP="003404E4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E43"/>
    <w:multiLevelType w:val="hybridMultilevel"/>
    <w:tmpl w:val="B31010FA"/>
    <w:lvl w:ilvl="0" w:tplc="C658C8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2">
    <w:nsid w:val="099301A8"/>
    <w:multiLevelType w:val="hybridMultilevel"/>
    <w:tmpl w:val="C3B20624"/>
    <w:lvl w:ilvl="0" w:tplc="63FE907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E565C5"/>
    <w:multiLevelType w:val="hybridMultilevel"/>
    <w:tmpl w:val="0A00E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75124"/>
    <w:multiLevelType w:val="hybridMultilevel"/>
    <w:tmpl w:val="515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D66DEF"/>
    <w:multiLevelType w:val="hybridMultilevel"/>
    <w:tmpl w:val="7C60F822"/>
    <w:lvl w:ilvl="0" w:tplc="F64EB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3252EF9"/>
    <w:multiLevelType w:val="hybridMultilevel"/>
    <w:tmpl w:val="1898D0D4"/>
    <w:lvl w:ilvl="0" w:tplc="66287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192EA8"/>
    <w:multiLevelType w:val="hybridMultilevel"/>
    <w:tmpl w:val="4EEA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17084"/>
    <w:multiLevelType w:val="hybridMultilevel"/>
    <w:tmpl w:val="3E84B460"/>
    <w:lvl w:ilvl="0" w:tplc="8084DB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1D6441"/>
    <w:multiLevelType w:val="hybridMultilevel"/>
    <w:tmpl w:val="D43A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B4645"/>
    <w:multiLevelType w:val="hybridMultilevel"/>
    <w:tmpl w:val="C1625F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0FB43B4"/>
    <w:multiLevelType w:val="hybridMultilevel"/>
    <w:tmpl w:val="3E2E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2906DC8"/>
    <w:multiLevelType w:val="hybridMultilevel"/>
    <w:tmpl w:val="D408E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857C66"/>
    <w:multiLevelType w:val="hybridMultilevel"/>
    <w:tmpl w:val="F27C4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30C3F"/>
    <w:multiLevelType w:val="hybridMultilevel"/>
    <w:tmpl w:val="A42241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6FC7ACE"/>
    <w:multiLevelType w:val="hybridMultilevel"/>
    <w:tmpl w:val="AEE63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003507"/>
    <w:multiLevelType w:val="hybridMultilevel"/>
    <w:tmpl w:val="3150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2"/>
  </w:num>
  <w:num w:numId="5">
    <w:abstractNumId w:val="11"/>
  </w:num>
  <w:num w:numId="6">
    <w:abstractNumId w:val="13"/>
  </w:num>
  <w:num w:numId="7">
    <w:abstractNumId w:val="16"/>
  </w:num>
  <w:num w:numId="8">
    <w:abstractNumId w:val="6"/>
  </w:num>
  <w:num w:numId="9">
    <w:abstractNumId w:val="0"/>
  </w:num>
  <w:num w:numId="10">
    <w:abstractNumId w:val="14"/>
  </w:num>
  <w:num w:numId="11">
    <w:abstractNumId w:val="18"/>
  </w:num>
  <w:num w:numId="12">
    <w:abstractNumId w:val="5"/>
  </w:num>
  <w:num w:numId="13">
    <w:abstractNumId w:val="17"/>
  </w:num>
  <w:num w:numId="14">
    <w:abstractNumId w:val="12"/>
  </w:num>
  <w:num w:numId="15">
    <w:abstractNumId w:val="4"/>
  </w:num>
  <w:num w:numId="16">
    <w:abstractNumId w:val="7"/>
  </w:num>
  <w:num w:numId="17">
    <w:abstractNumId w:val="10"/>
  </w:num>
  <w:num w:numId="18">
    <w:abstractNumId w:va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45"/>
    <w:rsid w:val="00010AF6"/>
    <w:rsid w:val="000632CA"/>
    <w:rsid w:val="000775F5"/>
    <w:rsid w:val="000902A1"/>
    <w:rsid w:val="000B670E"/>
    <w:rsid w:val="000D3653"/>
    <w:rsid w:val="000F5C56"/>
    <w:rsid w:val="001149CE"/>
    <w:rsid w:val="00145441"/>
    <w:rsid w:val="0018194D"/>
    <w:rsid w:val="00193A48"/>
    <w:rsid w:val="00194FF7"/>
    <w:rsid w:val="00197585"/>
    <w:rsid w:val="001C33A7"/>
    <w:rsid w:val="001C6F66"/>
    <w:rsid w:val="002207C3"/>
    <w:rsid w:val="0022534B"/>
    <w:rsid w:val="00230A00"/>
    <w:rsid w:val="002501D6"/>
    <w:rsid w:val="002840C7"/>
    <w:rsid w:val="002A463C"/>
    <w:rsid w:val="002B7478"/>
    <w:rsid w:val="003404E4"/>
    <w:rsid w:val="00347457"/>
    <w:rsid w:val="003556D9"/>
    <w:rsid w:val="00370E8D"/>
    <w:rsid w:val="00391876"/>
    <w:rsid w:val="003A46A9"/>
    <w:rsid w:val="003B1B06"/>
    <w:rsid w:val="003D318C"/>
    <w:rsid w:val="003E420F"/>
    <w:rsid w:val="00407433"/>
    <w:rsid w:val="00423523"/>
    <w:rsid w:val="00442E9B"/>
    <w:rsid w:val="00492522"/>
    <w:rsid w:val="005160A3"/>
    <w:rsid w:val="0052713E"/>
    <w:rsid w:val="005721B4"/>
    <w:rsid w:val="00594737"/>
    <w:rsid w:val="005A41C9"/>
    <w:rsid w:val="005C12EC"/>
    <w:rsid w:val="00610DC4"/>
    <w:rsid w:val="00631675"/>
    <w:rsid w:val="00635E3B"/>
    <w:rsid w:val="00655148"/>
    <w:rsid w:val="00670D2A"/>
    <w:rsid w:val="00690F4D"/>
    <w:rsid w:val="006B4367"/>
    <w:rsid w:val="006E1222"/>
    <w:rsid w:val="00715404"/>
    <w:rsid w:val="0077003E"/>
    <w:rsid w:val="00793935"/>
    <w:rsid w:val="007E578D"/>
    <w:rsid w:val="007F4791"/>
    <w:rsid w:val="0080140B"/>
    <w:rsid w:val="0082094C"/>
    <w:rsid w:val="00827A26"/>
    <w:rsid w:val="0083223A"/>
    <w:rsid w:val="0087637F"/>
    <w:rsid w:val="00893004"/>
    <w:rsid w:val="008A5022"/>
    <w:rsid w:val="008B0D89"/>
    <w:rsid w:val="008D514A"/>
    <w:rsid w:val="008E2751"/>
    <w:rsid w:val="008F56EF"/>
    <w:rsid w:val="00952B16"/>
    <w:rsid w:val="00965160"/>
    <w:rsid w:val="009762CC"/>
    <w:rsid w:val="00977CE3"/>
    <w:rsid w:val="009F2E96"/>
    <w:rsid w:val="00A05B3B"/>
    <w:rsid w:val="00A16129"/>
    <w:rsid w:val="00A619C5"/>
    <w:rsid w:val="00A62257"/>
    <w:rsid w:val="00A711E8"/>
    <w:rsid w:val="00A72C34"/>
    <w:rsid w:val="00A77293"/>
    <w:rsid w:val="00A9729F"/>
    <w:rsid w:val="00AB49D5"/>
    <w:rsid w:val="00AE1ABA"/>
    <w:rsid w:val="00AE3989"/>
    <w:rsid w:val="00AE3C0E"/>
    <w:rsid w:val="00B16670"/>
    <w:rsid w:val="00B34106"/>
    <w:rsid w:val="00B57233"/>
    <w:rsid w:val="00B809E9"/>
    <w:rsid w:val="00BB10D1"/>
    <w:rsid w:val="00BB61D5"/>
    <w:rsid w:val="00BD262B"/>
    <w:rsid w:val="00C04BFF"/>
    <w:rsid w:val="00C068DE"/>
    <w:rsid w:val="00C21796"/>
    <w:rsid w:val="00C23445"/>
    <w:rsid w:val="00C45E8B"/>
    <w:rsid w:val="00C91AA7"/>
    <w:rsid w:val="00CE0E2C"/>
    <w:rsid w:val="00CF3CC1"/>
    <w:rsid w:val="00D035DF"/>
    <w:rsid w:val="00D14901"/>
    <w:rsid w:val="00D3411D"/>
    <w:rsid w:val="00D452F8"/>
    <w:rsid w:val="00D50319"/>
    <w:rsid w:val="00DE796A"/>
    <w:rsid w:val="00DF5C45"/>
    <w:rsid w:val="00E10E0A"/>
    <w:rsid w:val="00E23D5F"/>
    <w:rsid w:val="00E313C2"/>
    <w:rsid w:val="00E3352B"/>
    <w:rsid w:val="00E438DF"/>
    <w:rsid w:val="00E73B58"/>
    <w:rsid w:val="00E816EB"/>
    <w:rsid w:val="00EA0397"/>
    <w:rsid w:val="00F03BD1"/>
    <w:rsid w:val="00F23C9F"/>
    <w:rsid w:val="00F26035"/>
    <w:rsid w:val="00F43DEB"/>
    <w:rsid w:val="00F87164"/>
    <w:rsid w:val="00F9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1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145441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145441"/>
    <w:pPr>
      <w:keepNext/>
      <w:keepLines/>
      <w:spacing w:before="200" w:after="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145441"/>
    <w:pPr>
      <w:keepNext/>
      <w:keepLines/>
      <w:spacing w:before="200" w:after="0" w:line="276" w:lineRule="auto"/>
      <w:outlineLvl w:val="2"/>
    </w:pPr>
    <w:rPr>
      <w:rFonts w:ascii="Cambria" w:hAnsi="Cambria" w:cs="Cambria"/>
      <w:b/>
      <w:bCs/>
      <w:color w:val="4F81BD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145441"/>
    <w:pPr>
      <w:keepNext/>
      <w:keepLines/>
      <w:spacing w:before="40" w:after="0" w:line="276" w:lineRule="auto"/>
      <w:outlineLvl w:val="4"/>
    </w:pPr>
    <w:rPr>
      <w:rFonts w:ascii="Cambria" w:hAnsi="Cambria" w:cs="Cambria"/>
      <w:color w:val="365F9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60A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160A3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160A3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160A3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AE3C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3C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Верхний колонтитул Знак"/>
    <w:basedOn w:val="DefaultParagraphFont"/>
    <w:uiPriority w:val="99"/>
    <w:semiHidden/>
    <w:rsid w:val="00AE3C0E"/>
  </w:style>
  <w:style w:type="character" w:styleId="PageNumber">
    <w:name w:val="page number"/>
    <w:basedOn w:val="DefaultParagraphFont"/>
    <w:uiPriority w:val="99"/>
    <w:rsid w:val="00AE3C0E"/>
  </w:style>
  <w:style w:type="paragraph" w:styleId="BalloonText">
    <w:name w:val="Balloon Text"/>
    <w:basedOn w:val="Normal"/>
    <w:link w:val="BalloonTextChar"/>
    <w:uiPriority w:val="99"/>
    <w:semiHidden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18194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149CE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18194D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0B670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">
    <w:name w:val="_Основной текст"/>
    <w:uiPriority w:val="99"/>
    <w:rsid w:val="00145441"/>
    <w:pPr>
      <w:tabs>
        <w:tab w:val="left" w:pos="737"/>
      </w:tabs>
      <w:spacing w:line="210" w:lineRule="atLeast"/>
      <w:ind w:firstLine="340"/>
      <w:jc w:val="both"/>
    </w:pPr>
    <w:rPr>
      <w:rFonts w:ascii="SvetlanaC" w:hAnsi="SvetlanaC" w:cs="SvetlanaC"/>
      <w:sz w:val="19"/>
      <w:szCs w:val="19"/>
    </w:rPr>
  </w:style>
  <w:style w:type="paragraph" w:customStyle="1" w:styleId="a2">
    <w:name w:val="Знак Знак Знак Знак"/>
    <w:basedOn w:val="Normal"/>
    <w:uiPriority w:val="99"/>
    <w:rsid w:val="0014544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145441"/>
    <w:rPr>
      <w:color w:val="0000FF"/>
      <w:u w:val="single"/>
    </w:rPr>
  </w:style>
  <w:style w:type="character" w:customStyle="1" w:styleId="9">
    <w:name w:val="Знак Знак9"/>
    <w:uiPriority w:val="99"/>
    <w:semiHidden/>
    <w:locked/>
    <w:rsid w:val="00145441"/>
    <w:rPr>
      <w:rFonts w:ascii="Tahoma" w:hAnsi="Tahoma" w:cs="Tahoma"/>
      <w:sz w:val="16"/>
      <w:szCs w:val="16"/>
      <w:lang w:val="ru-RU" w:eastAsia="ar-SA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145441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60A3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locked/>
    <w:rsid w:val="00145441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145441"/>
    <w:rPr>
      <w:vertAlign w:val="superscript"/>
    </w:rPr>
  </w:style>
  <w:style w:type="table" w:styleId="TableGrid1">
    <w:name w:val="Table Grid 1"/>
    <w:basedOn w:val="TableNormal"/>
    <w:uiPriority w:val="99"/>
    <w:rsid w:val="00145441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етка таблицы1"/>
    <w:uiPriority w:val="99"/>
    <w:rsid w:val="001454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11"/>
    <w:uiPriority w:val="99"/>
    <w:semiHidden/>
    <w:rsid w:val="00145441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454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145441"/>
    <w:rPr>
      <w:sz w:val="24"/>
      <w:szCs w:val="2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145441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145441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Heading5Char1">
    <w:name w:val="Heading 5 Char1"/>
    <w:link w:val="Heading5"/>
    <w:uiPriority w:val="99"/>
    <w:semiHidden/>
    <w:locked/>
    <w:rsid w:val="00145441"/>
    <w:rPr>
      <w:rFonts w:ascii="Cambria" w:hAnsi="Cambria" w:cs="Cambria"/>
      <w:color w:val="365F91"/>
      <w:sz w:val="22"/>
      <w:szCs w:val="22"/>
      <w:lang w:val="ru-RU" w:eastAsia="ru-RU"/>
    </w:rPr>
  </w:style>
  <w:style w:type="paragraph" w:customStyle="1" w:styleId="10">
    <w:name w:val="Знак1"/>
    <w:basedOn w:val="Normal"/>
    <w:uiPriority w:val="99"/>
    <w:rsid w:val="00145441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0">
    <w:name w:val="List"/>
    <w:basedOn w:val="Normal"/>
    <w:uiPriority w:val="99"/>
    <w:rsid w:val="00145441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  <w:style w:type="paragraph" w:customStyle="1" w:styleId="20">
    <w:name w:val="Знак2"/>
    <w:basedOn w:val="Normal"/>
    <w:uiPriority w:val="99"/>
    <w:rsid w:val="00145441"/>
    <w:pPr>
      <w:tabs>
        <w:tab w:val="left" w:pos="708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145441"/>
  </w:style>
  <w:style w:type="paragraph" w:styleId="BodyText2">
    <w:name w:val="Body Text 2"/>
    <w:basedOn w:val="Normal"/>
    <w:link w:val="BodyText2Char1"/>
    <w:uiPriority w:val="99"/>
    <w:rsid w:val="00145441"/>
    <w:pPr>
      <w:spacing w:after="120" w:line="480" w:lineRule="auto"/>
    </w:pPr>
    <w:rPr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160A3"/>
    <w:rPr>
      <w:lang w:eastAsia="en-US"/>
    </w:rPr>
  </w:style>
  <w:style w:type="character" w:customStyle="1" w:styleId="BodyText2Char1">
    <w:name w:val="Body Text 2 Char1"/>
    <w:link w:val="BodyText2"/>
    <w:uiPriority w:val="99"/>
    <w:locked/>
    <w:rsid w:val="00145441"/>
    <w:rPr>
      <w:sz w:val="24"/>
      <w:szCs w:val="24"/>
      <w:lang w:val="ru-RU" w:eastAsia="ru-RU"/>
    </w:rPr>
  </w:style>
  <w:style w:type="paragraph" w:customStyle="1" w:styleId="a3">
    <w:name w:val="Абзац списка"/>
    <w:basedOn w:val="Normal"/>
    <w:uiPriority w:val="99"/>
    <w:rsid w:val="00145441"/>
    <w:pPr>
      <w:spacing w:after="240" w:line="480" w:lineRule="auto"/>
      <w:ind w:left="720" w:firstLine="360"/>
    </w:pPr>
    <w:rPr>
      <w:rFonts w:ascii="Constantia" w:eastAsia="Times New Roman" w:hAnsi="Constantia" w:cs="Constantia"/>
      <w:lang w:val="en-US"/>
    </w:rPr>
  </w:style>
  <w:style w:type="paragraph" w:customStyle="1" w:styleId="a4">
    <w:name w:val="Прижатый влево"/>
    <w:basedOn w:val="Normal"/>
    <w:next w:val="Normal"/>
    <w:uiPriority w:val="99"/>
    <w:rsid w:val="001454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145441"/>
    <w:rPr>
      <w:color w:val="800080"/>
      <w:u w:val="single"/>
    </w:rPr>
  </w:style>
  <w:style w:type="paragraph" w:customStyle="1" w:styleId="a5">
    <w:name w:val="Заголовок оглавления"/>
    <w:basedOn w:val="Heading1"/>
    <w:next w:val="Normal"/>
    <w:uiPriority w:val="99"/>
    <w:rsid w:val="00145441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locked/>
    <w:rsid w:val="00145441"/>
    <w:pPr>
      <w:spacing w:after="100" w:line="276" w:lineRule="auto"/>
      <w:ind w:left="220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locked/>
    <w:rsid w:val="00145441"/>
    <w:pPr>
      <w:spacing w:after="100" w:line="276" w:lineRule="auto"/>
    </w:pPr>
    <w:rPr>
      <w:lang w:eastAsia="ru-RU"/>
    </w:rPr>
  </w:style>
  <w:style w:type="character" w:customStyle="1" w:styleId="8">
    <w:name w:val="Знак Знак8"/>
    <w:uiPriority w:val="99"/>
    <w:rsid w:val="00145441"/>
    <w:rPr>
      <w:rFonts w:eastAsia="Times New Roman"/>
      <w:sz w:val="24"/>
      <w:szCs w:val="24"/>
      <w:lang w:val="ru-RU" w:eastAsia="ar-SA" w:bidi="ar-SA"/>
    </w:rPr>
  </w:style>
  <w:style w:type="paragraph" w:styleId="Footer">
    <w:name w:val="footer"/>
    <w:basedOn w:val="Normal"/>
    <w:link w:val="FooterChar1"/>
    <w:uiPriority w:val="99"/>
    <w:rsid w:val="0014544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60A3"/>
    <w:rPr>
      <w:lang w:eastAsia="en-US"/>
    </w:rPr>
  </w:style>
  <w:style w:type="character" w:customStyle="1" w:styleId="FooterChar1">
    <w:name w:val="Footer Char1"/>
    <w:link w:val="Footer"/>
    <w:uiPriority w:val="99"/>
    <w:locked/>
    <w:rsid w:val="00145441"/>
    <w:rPr>
      <w:rFonts w:ascii="Calibri" w:hAnsi="Calibri" w:cs="Calibri"/>
      <w:sz w:val="22"/>
      <w:szCs w:val="22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145441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160A3"/>
    <w:rPr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145441"/>
    <w:rPr>
      <w:sz w:val="24"/>
      <w:szCs w:val="24"/>
      <w:lang w:val="ru-RU" w:eastAsia="ru-RU"/>
    </w:rPr>
  </w:style>
  <w:style w:type="character" w:customStyle="1" w:styleId="3">
    <w:name w:val="Знак Знак3"/>
    <w:uiPriority w:val="99"/>
    <w:rsid w:val="00145441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14544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1"/>
    <w:uiPriority w:val="99"/>
    <w:rsid w:val="00145441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160A3"/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145441"/>
    <w:rPr>
      <w:sz w:val="16"/>
      <w:szCs w:val="16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145441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60A3"/>
    <w:rPr>
      <w:lang w:eastAsia="en-US"/>
    </w:rPr>
  </w:style>
  <w:style w:type="character" w:customStyle="1" w:styleId="BodyTextChar1">
    <w:name w:val="Body Text Char1"/>
    <w:link w:val="BodyText"/>
    <w:uiPriority w:val="99"/>
    <w:locked/>
    <w:rsid w:val="00145441"/>
    <w:rPr>
      <w:sz w:val="24"/>
      <w:szCs w:val="24"/>
      <w:lang w:val="ru-RU" w:eastAsia="ru-RU"/>
    </w:rPr>
  </w:style>
  <w:style w:type="paragraph" w:customStyle="1" w:styleId="12">
    <w:name w:val="Обычный1"/>
    <w:uiPriority w:val="99"/>
    <w:rsid w:val="00145441"/>
    <w:pPr>
      <w:spacing w:before="100" w:after="100"/>
    </w:pPr>
    <w:rPr>
      <w:rFonts w:cs="Calibri"/>
      <w:sz w:val="24"/>
      <w:szCs w:val="24"/>
    </w:rPr>
  </w:style>
  <w:style w:type="paragraph" w:customStyle="1" w:styleId="a6">
    <w:name w:val="Без интервала"/>
    <w:uiPriority w:val="99"/>
    <w:rsid w:val="00145441"/>
    <w:rPr>
      <w:rFonts w:cs="Calibri"/>
    </w:rPr>
  </w:style>
  <w:style w:type="table" w:customStyle="1" w:styleId="30">
    <w:name w:val="Сетка таблицы3"/>
    <w:uiPriority w:val="99"/>
    <w:rsid w:val="0014544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 Знак1"/>
    <w:basedOn w:val="Normal"/>
    <w:uiPriority w:val="99"/>
    <w:rsid w:val="00145441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Знак Знак Знак"/>
    <w:basedOn w:val="Normal"/>
    <w:uiPriority w:val="99"/>
    <w:rsid w:val="00145441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8">
    <w:name w:val="Знак"/>
    <w:basedOn w:val="Normal"/>
    <w:uiPriority w:val="99"/>
    <w:rsid w:val="00145441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locked/>
    <w:rsid w:val="00145441"/>
    <w:pPr>
      <w:spacing w:after="0" w:line="240" w:lineRule="auto"/>
      <w:jc w:val="center"/>
    </w:pPr>
    <w:rPr>
      <w:b/>
      <w:bCs/>
      <w:cap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160A3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Caption">
    <w:name w:val="caption"/>
    <w:basedOn w:val="Normal"/>
    <w:uiPriority w:val="99"/>
    <w:qFormat/>
    <w:locked/>
    <w:rsid w:val="00145441"/>
    <w:pPr>
      <w:spacing w:after="0" w:line="240" w:lineRule="auto"/>
      <w:ind w:left="-540" w:right="355"/>
      <w:jc w:val="center"/>
    </w:pPr>
    <w:rPr>
      <w:sz w:val="32"/>
      <w:szCs w:val="32"/>
      <w:lang w:eastAsia="ru-RU"/>
    </w:rPr>
  </w:style>
  <w:style w:type="character" w:customStyle="1" w:styleId="a9">
    <w:name w:val="Текст выноски Знак"/>
    <w:uiPriority w:val="99"/>
    <w:semiHidden/>
    <w:locked/>
    <w:rsid w:val="00145441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3"/>
    <w:basedOn w:val="Normal"/>
    <w:uiPriority w:val="99"/>
    <w:rsid w:val="00145441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a">
    <w:name w:val="Основной текст_"/>
    <w:link w:val="14"/>
    <w:uiPriority w:val="99"/>
    <w:locked/>
    <w:rsid w:val="0014544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Normal"/>
    <w:link w:val="aa"/>
    <w:uiPriority w:val="99"/>
    <w:rsid w:val="00145441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uiPriority w:val="99"/>
    <w:rsid w:val="0014544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uiPriority w:val="99"/>
    <w:rsid w:val="0014544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14544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b">
    <w:name w:val="Нижний колонтитул Знак"/>
    <w:uiPriority w:val="99"/>
    <w:locked/>
    <w:rsid w:val="00145441"/>
    <w:rPr>
      <w:rFonts w:ascii="Times New Roman" w:hAnsi="Times New Roman" w:cs="Times New Roman"/>
      <w:sz w:val="20"/>
      <w:szCs w:val="20"/>
    </w:rPr>
  </w:style>
  <w:style w:type="paragraph" w:customStyle="1" w:styleId="a">
    <w:name w:val="список с точками"/>
    <w:basedOn w:val="Normal"/>
    <w:uiPriority w:val="99"/>
    <w:rsid w:val="00145441"/>
    <w:pPr>
      <w:numPr>
        <w:numId w:val="8"/>
      </w:numPr>
      <w:spacing w:after="0" w:line="312" w:lineRule="auto"/>
      <w:jc w:val="both"/>
    </w:pPr>
    <w:rPr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14544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"/>
    <w:basedOn w:val="Normal"/>
    <w:uiPriority w:val="99"/>
    <w:rsid w:val="00145441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numbering" w:customStyle="1" w:styleId="list">
    <w:name w:val="list"/>
    <w:rsid w:val="009773C1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Pages>41</Pages>
  <Words>8140</Words>
  <Characters>-32766</Characters>
  <Application>Microsoft Office Outlook</Application>
  <DocSecurity>0</DocSecurity>
  <Lines>0</Lines>
  <Paragraphs>0</Paragraphs>
  <ScaleCrop>false</ScaleCrop>
  <Company>anoovpovepi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menedzment</cp:lastModifiedBy>
  <cp:revision>34</cp:revision>
  <cp:lastPrinted>2018-09-28T07:15:00Z</cp:lastPrinted>
  <dcterms:created xsi:type="dcterms:W3CDTF">2018-04-27T06:55:00Z</dcterms:created>
  <dcterms:modified xsi:type="dcterms:W3CDTF">2019-09-04T05:54:00Z</dcterms:modified>
</cp:coreProperties>
</file>