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01" w:rsidRPr="00553501" w:rsidRDefault="00553501" w:rsidP="00553501">
      <w:pPr>
        <w:tabs>
          <w:tab w:val="left" w:pos="7305"/>
        </w:tabs>
        <w:suppressAutoHyphens/>
        <w:spacing w:after="0" w:line="240" w:lineRule="auto"/>
        <w:rPr>
          <w:rFonts w:ascii="Times New Roman" w:eastAsia="Calibri" w:hAnsi="Times New Roman" w:cs="Times New Roman"/>
          <w:b/>
          <w:bCs/>
          <w:sz w:val="24"/>
          <w:szCs w:val="24"/>
          <w:lang w:eastAsia="ar-SA"/>
        </w:rPr>
      </w:pPr>
      <w:r w:rsidRPr="00553501">
        <w:rPr>
          <w:rFonts w:ascii="Times New Roman" w:eastAsia="Calibri"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-199390</wp:posOffset>
            </wp:positionV>
            <wp:extent cx="42926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a:ln>
                      <a:noFill/>
                    </a:ln>
                  </pic:spPr>
                </pic:pic>
              </a:graphicData>
            </a:graphic>
          </wp:anchor>
        </w:drawing>
      </w:r>
    </w:p>
    <w:p w:rsidR="00553501" w:rsidRPr="00553501" w:rsidRDefault="00553501" w:rsidP="00553501">
      <w:pPr>
        <w:tabs>
          <w:tab w:val="left" w:pos="7305"/>
        </w:tabs>
        <w:suppressAutoHyphens/>
        <w:spacing w:after="0" w:line="240" w:lineRule="auto"/>
        <w:rPr>
          <w:rFonts w:ascii="Times New Roman" w:eastAsia="Calibri" w:hAnsi="Times New Roman" w:cs="Times New Roman"/>
          <w:b/>
          <w:bCs/>
          <w:sz w:val="24"/>
          <w:szCs w:val="24"/>
          <w:lang w:eastAsia="ar-SA"/>
        </w:rPr>
      </w:pPr>
    </w:p>
    <w:p w:rsidR="00553501" w:rsidRPr="00553501" w:rsidRDefault="00553501" w:rsidP="00553501">
      <w:pPr>
        <w:tabs>
          <w:tab w:val="left" w:pos="7305"/>
        </w:tabs>
        <w:suppressAutoHyphens/>
        <w:spacing w:after="0" w:line="240" w:lineRule="auto"/>
        <w:rPr>
          <w:rFonts w:ascii="Times New Roman" w:eastAsia="Calibri" w:hAnsi="Times New Roman" w:cs="Times New Roman"/>
          <w:b/>
          <w:bCs/>
          <w:sz w:val="24"/>
          <w:szCs w:val="24"/>
          <w:lang w:eastAsia="ar-SA"/>
        </w:rPr>
      </w:pPr>
    </w:p>
    <w:p w:rsidR="00553501" w:rsidRPr="00553501" w:rsidRDefault="00553501" w:rsidP="00553501">
      <w:pPr>
        <w:suppressAutoHyphens/>
        <w:spacing w:after="0" w:line="240" w:lineRule="auto"/>
        <w:jc w:val="center"/>
        <w:rPr>
          <w:rFonts w:ascii="Times New Roman" w:hAnsi="Times New Roman" w:cs="Times New Roman"/>
          <w:b/>
          <w:bCs/>
          <w:sz w:val="24"/>
          <w:szCs w:val="24"/>
          <w:lang w:eastAsia="ar-SA"/>
        </w:rPr>
      </w:pPr>
      <w:r w:rsidRPr="00553501">
        <w:rPr>
          <w:rFonts w:ascii="Times New Roman" w:hAnsi="Times New Roman" w:cs="Times New Roman"/>
          <w:b/>
          <w:bCs/>
          <w:sz w:val="24"/>
          <w:szCs w:val="24"/>
          <w:lang w:eastAsia="ar-SA"/>
        </w:rPr>
        <w:t>Автономная некоммерческая образовательная организация</w:t>
      </w:r>
    </w:p>
    <w:p w:rsidR="00553501" w:rsidRPr="00553501" w:rsidRDefault="00553501" w:rsidP="00553501">
      <w:pPr>
        <w:suppressAutoHyphens/>
        <w:spacing w:after="0" w:line="240" w:lineRule="auto"/>
        <w:jc w:val="center"/>
        <w:rPr>
          <w:rFonts w:ascii="Times New Roman" w:hAnsi="Times New Roman" w:cs="Times New Roman"/>
          <w:b/>
          <w:bCs/>
          <w:sz w:val="24"/>
          <w:szCs w:val="24"/>
          <w:lang w:eastAsia="ar-SA"/>
        </w:rPr>
      </w:pPr>
      <w:r w:rsidRPr="00553501">
        <w:rPr>
          <w:rFonts w:ascii="Times New Roman" w:hAnsi="Times New Roman" w:cs="Times New Roman"/>
          <w:b/>
          <w:bCs/>
          <w:sz w:val="24"/>
          <w:szCs w:val="24"/>
          <w:lang w:eastAsia="ar-SA"/>
        </w:rPr>
        <w:t>высшего образования</w:t>
      </w:r>
    </w:p>
    <w:p w:rsidR="00553501" w:rsidRPr="00553501" w:rsidRDefault="00553501" w:rsidP="00553501">
      <w:pPr>
        <w:suppressAutoHyphens/>
        <w:spacing w:after="0" w:line="240" w:lineRule="auto"/>
        <w:jc w:val="center"/>
        <w:rPr>
          <w:rFonts w:ascii="Times New Roman" w:hAnsi="Times New Roman" w:cs="Times New Roman"/>
          <w:b/>
          <w:bCs/>
          <w:sz w:val="24"/>
          <w:szCs w:val="24"/>
          <w:lang w:eastAsia="ar-SA"/>
        </w:rPr>
      </w:pPr>
      <w:r w:rsidRPr="00553501">
        <w:rPr>
          <w:rFonts w:ascii="Times New Roman" w:hAnsi="Times New Roman" w:cs="Times New Roman"/>
          <w:b/>
          <w:bCs/>
          <w:sz w:val="24"/>
          <w:szCs w:val="24"/>
          <w:lang w:eastAsia="ar-SA"/>
        </w:rPr>
        <w:t>«Воронежский экономико-правовой институт»</w:t>
      </w:r>
    </w:p>
    <w:p w:rsidR="00553501" w:rsidRPr="00553501" w:rsidRDefault="00553501" w:rsidP="00553501">
      <w:pPr>
        <w:suppressAutoHyphens/>
        <w:spacing w:after="0" w:line="240" w:lineRule="auto"/>
        <w:jc w:val="center"/>
        <w:rPr>
          <w:rFonts w:ascii="Times New Roman" w:hAnsi="Times New Roman" w:cs="Times New Roman"/>
          <w:b/>
          <w:bCs/>
          <w:sz w:val="24"/>
          <w:szCs w:val="24"/>
          <w:lang w:eastAsia="ar-SA"/>
        </w:rPr>
      </w:pPr>
      <w:r w:rsidRPr="00553501">
        <w:rPr>
          <w:rFonts w:ascii="Times New Roman" w:hAnsi="Times New Roman" w:cs="Times New Roman"/>
          <w:b/>
          <w:bCs/>
          <w:sz w:val="24"/>
          <w:szCs w:val="24"/>
          <w:lang w:eastAsia="ar-SA"/>
        </w:rPr>
        <w:t>(АНОО ВО «ВЭПИ»)</w:t>
      </w:r>
    </w:p>
    <w:p w:rsidR="00553501" w:rsidRPr="00553501" w:rsidRDefault="00553501" w:rsidP="00553501">
      <w:pPr>
        <w:spacing w:after="0" w:line="240" w:lineRule="auto"/>
        <w:ind w:left="5220" w:hanging="684"/>
        <w:rPr>
          <w:rFonts w:ascii="Times New Roman" w:eastAsia="Times New Roman" w:hAnsi="Times New Roman" w:cs="Times New Roman"/>
          <w:bCs/>
          <w:noProof/>
          <w:sz w:val="28"/>
          <w:szCs w:val="28"/>
          <w:lang w:eastAsia="ru-RU"/>
        </w:rPr>
      </w:pPr>
      <w:r>
        <w:rPr>
          <w:rFonts w:ascii="Times New Roman" w:eastAsia="Times New Roman" w:hAnsi="Times New Roman" w:cs="Times New Roman"/>
          <w:bCs/>
          <w:noProof/>
          <w:sz w:val="28"/>
          <w:szCs w:val="28"/>
          <w:lang w:eastAsia="ru-RU"/>
        </w:rPr>
        <w:drawing>
          <wp:anchor distT="0" distB="0" distL="114300" distR="114300" simplePos="0" relativeHeight="251666432" behindDoc="0" locked="0" layoutInCell="1" allowOverlap="1">
            <wp:simplePos x="0" y="0"/>
            <wp:positionH relativeFrom="column">
              <wp:posOffset>3068955</wp:posOffset>
            </wp:positionH>
            <wp:positionV relativeFrom="paragraph">
              <wp:posOffset>10160</wp:posOffset>
            </wp:positionV>
            <wp:extent cx="2908935" cy="1733550"/>
            <wp:effectExtent l="0" t="0" r="5715" b="0"/>
            <wp:wrapNone/>
            <wp:docPr id="2" name="Рисунок 5"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дпись Жильников"/>
                    <pic:cNvPicPr>
                      <a:picLocks noChangeAspect="1" noChangeArrowheads="1"/>
                    </pic:cNvPicPr>
                  </pic:nvPicPr>
                  <pic:blipFill>
                    <a:blip r:embed="rId8" cstate="print"/>
                    <a:srcRect/>
                    <a:stretch>
                      <a:fillRect/>
                    </a:stretch>
                  </pic:blipFill>
                  <pic:spPr bwMode="auto">
                    <a:xfrm>
                      <a:off x="0" y="0"/>
                      <a:ext cx="2908935" cy="1733550"/>
                    </a:xfrm>
                    <a:prstGeom prst="rect">
                      <a:avLst/>
                    </a:prstGeom>
                    <a:noFill/>
                    <a:ln w="9525">
                      <a:noFill/>
                      <a:miter lim="800000"/>
                      <a:headEnd/>
                      <a:tailEnd/>
                    </a:ln>
                  </pic:spPr>
                </pic:pic>
              </a:graphicData>
            </a:graphic>
          </wp:anchor>
        </w:drawing>
      </w:r>
    </w:p>
    <w:p w:rsidR="00553501" w:rsidRPr="00553501" w:rsidRDefault="00553501" w:rsidP="00553501">
      <w:pPr>
        <w:spacing w:after="0" w:line="240" w:lineRule="auto"/>
        <w:ind w:left="5220" w:hanging="684"/>
        <w:rPr>
          <w:rFonts w:ascii="Times New Roman" w:eastAsia="Times New Roman" w:hAnsi="Times New Roman" w:cs="Times New Roman"/>
          <w:bCs/>
          <w:noProof/>
          <w:sz w:val="28"/>
          <w:szCs w:val="28"/>
          <w:lang w:eastAsia="ru-RU"/>
        </w:rPr>
      </w:pPr>
    </w:p>
    <w:p w:rsidR="00553501" w:rsidRPr="00553501" w:rsidRDefault="00553501" w:rsidP="00553501">
      <w:pPr>
        <w:spacing w:after="0" w:line="240" w:lineRule="auto"/>
        <w:ind w:left="5220" w:hanging="684"/>
        <w:rPr>
          <w:rFonts w:ascii="Times New Roman" w:eastAsia="Times New Roman" w:hAnsi="Times New Roman" w:cs="Times New Roman"/>
          <w:bCs/>
          <w:noProof/>
          <w:sz w:val="28"/>
          <w:szCs w:val="28"/>
          <w:lang w:eastAsia="ru-RU"/>
        </w:rPr>
      </w:pPr>
    </w:p>
    <w:p w:rsidR="00553501" w:rsidRPr="00553501" w:rsidRDefault="00553501" w:rsidP="00553501">
      <w:pPr>
        <w:spacing w:after="0" w:line="240" w:lineRule="auto"/>
        <w:ind w:left="5220" w:hanging="684"/>
        <w:rPr>
          <w:rFonts w:ascii="Times New Roman" w:eastAsia="Times New Roman" w:hAnsi="Times New Roman" w:cs="Times New Roman"/>
          <w:bCs/>
          <w:noProof/>
          <w:sz w:val="28"/>
          <w:szCs w:val="28"/>
          <w:lang w:eastAsia="ru-RU"/>
        </w:rPr>
      </w:pPr>
    </w:p>
    <w:p w:rsidR="00553501" w:rsidRPr="00553501" w:rsidRDefault="00553501" w:rsidP="00553501">
      <w:pPr>
        <w:spacing w:after="0" w:line="240" w:lineRule="auto"/>
        <w:ind w:left="5220" w:hanging="684"/>
        <w:rPr>
          <w:rFonts w:ascii="Times New Roman" w:eastAsia="Times New Roman" w:hAnsi="Times New Roman" w:cs="Times New Roman"/>
          <w:bCs/>
          <w:noProof/>
          <w:sz w:val="28"/>
          <w:szCs w:val="28"/>
          <w:lang w:eastAsia="ru-RU"/>
        </w:rPr>
      </w:pPr>
    </w:p>
    <w:p w:rsidR="00553501" w:rsidRPr="00553501" w:rsidRDefault="00553501" w:rsidP="00553501">
      <w:pPr>
        <w:spacing w:after="0" w:line="240" w:lineRule="auto"/>
        <w:ind w:left="5220" w:hanging="684"/>
        <w:rPr>
          <w:rFonts w:ascii="Times New Roman" w:eastAsia="Times New Roman" w:hAnsi="Times New Roman" w:cs="Times New Roman"/>
          <w:bCs/>
          <w:noProof/>
          <w:sz w:val="28"/>
          <w:szCs w:val="28"/>
          <w:lang w:eastAsia="ru-RU"/>
        </w:rPr>
      </w:pPr>
    </w:p>
    <w:p w:rsidR="00553501" w:rsidRPr="00553501" w:rsidRDefault="00553501" w:rsidP="00553501">
      <w:pPr>
        <w:spacing w:after="0" w:line="240" w:lineRule="auto"/>
        <w:ind w:left="5220" w:hanging="684"/>
        <w:rPr>
          <w:rFonts w:ascii="Times New Roman" w:eastAsia="Times New Roman" w:hAnsi="Times New Roman" w:cs="Times New Roman"/>
          <w:bCs/>
          <w:sz w:val="28"/>
          <w:szCs w:val="28"/>
          <w:lang w:eastAsia="ru-RU"/>
        </w:rPr>
      </w:pPr>
    </w:p>
    <w:p w:rsidR="00553501" w:rsidRPr="00553501" w:rsidRDefault="00553501" w:rsidP="00553501">
      <w:pPr>
        <w:spacing w:after="0" w:line="240" w:lineRule="auto"/>
        <w:ind w:left="5220"/>
        <w:rPr>
          <w:rFonts w:ascii="Times New Roman" w:eastAsia="Times New Roman" w:hAnsi="Times New Roman" w:cs="Times New Roman"/>
          <w:bCs/>
          <w:sz w:val="28"/>
          <w:szCs w:val="28"/>
          <w:lang w:eastAsia="ru-RU"/>
        </w:rPr>
      </w:pPr>
      <w:r w:rsidRPr="00553501">
        <w:rPr>
          <w:rFonts w:ascii="Times New Roman" w:eastAsia="Times New Roman" w:hAnsi="Times New Roman" w:cs="Times New Roman"/>
          <w:bCs/>
          <w:sz w:val="28"/>
          <w:szCs w:val="28"/>
          <w:lang w:eastAsia="ru-RU"/>
        </w:rPr>
        <w:t xml:space="preserve">. </w:t>
      </w:r>
    </w:p>
    <w:p w:rsidR="00553501" w:rsidRPr="00553501" w:rsidRDefault="00553501" w:rsidP="00553501">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553501" w:rsidRPr="00553501" w:rsidRDefault="00553501" w:rsidP="00553501">
      <w:pPr>
        <w:spacing w:after="0" w:line="240" w:lineRule="auto"/>
        <w:jc w:val="center"/>
        <w:rPr>
          <w:rFonts w:ascii="Times New Roman" w:eastAsia="Calibri" w:hAnsi="Times New Roman" w:cs="Times New Roman"/>
          <w:b/>
          <w:sz w:val="28"/>
          <w:szCs w:val="28"/>
          <w:lang w:eastAsia="ar-SA"/>
        </w:rPr>
      </w:pPr>
      <w:r w:rsidRPr="00553501">
        <w:rPr>
          <w:rFonts w:ascii="Times New Roman" w:eastAsia="Calibri" w:hAnsi="Times New Roman" w:cs="Times New Roman"/>
          <w:b/>
          <w:sz w:val="28"/>
          <w:szCs w:val="28"/>
          <w:lang w:eastAsia="ar-SA"/>
        </w:rPr>
        <w:t xml:space="preserve">ФОНД ОЦЕНОЧНЫХ СРЕДСТВ </w:t>
      </w:r>
    </w:p>
    <w:p w:rsidR="00553501" w:rsidRPr="00553501" w:rsidRDefault="00553501" w:rsidP="00553501">
      <w:pPr>
        <w:spacing w:after="0" w:line="240" w:lineRule="auto"/>
        <w:jc w:val="center"/>
        <w:rPr>
          <w:rFonts w:ascii="Times New Roman" w:eastAsia="Calibri" w:hAnsi="Times New Roman" w:cs="Times New Roman"/>
          <w:b/>
          <w:sz w:val="28"/>
          <w:szCs w:val="28"/>
          <w:lang w:eastAsia="ar-SA"/>
        </w:rPr>
      </w:pPr>
      <w:r w:rsidRPr="00553501">
        <w:rPr>
          <w:rFonts w:ascii="Times New Roman" w:eastAsia="Calibri" w:hAnsi="Times New Roman" w:cs="Times New Roman"/>
          <w:b/>
          <w:sz w:val="28"/>
          <w:szCs w:val="28"/>
          <w:lang w:eastAsia="ar-SA"/>
        </w:rPr>
        <w:t xml:space="preserve">ПО </w:t>
      </w:r>
      <w:r w:rsidRPr="00553501">
        <w:rPr>
          <w:rFonts w:ascii="Times New Roman" w:eastAsia="Calibri" w:hAnsi="Times New Roman" w:cs="Times New Roman"/>
          <w:b/>
          <w:caps/>
          <w:sz w:val="28"/>
          <w:szCs w:val="28"/>
          <w:lang w:eastAsia="ar-SA"/>
        </w:rPr>
        <w:t>ДИСЦИПЛИНЕ (МОДУЛЮ)</w:t>
      </w:r>
    </w:p>
    <w:p w:rsidR="00553501" w:rsidRPr="00553501" w:rsidRDefault="00553501" w:rsidP="00553501">
      <w:pPr>
        <w:spacing w:after="0" w:line="240" w:lineRule="auto"/>
        <w:jc w:val="center"/>
        <w:rPr>
          <w:rFonts w:ascii="Times New Roman" w:eastAsia="Calibri" w:hAnsi="Times New Roman" w:cs="Times New Roman"/>
          <w:b/>
          <w:sz w:val="28"/>
          <w:szCs w:val="28"/>
          <w:lang w:eastAsia="ar-SA"/>
        </w:rPr>
      </w:pPr>
    </w:p>
    <w:p w:rsidR="00553501" w:rsidRPr="00553501" w:rsidRDefault="00553501" w:rsidP="00553501">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553501">
        <w:rPr>
          <w:rFonts w:ascii="Times New Roman" w:eastAsia="Calibri" w:hAnsi="Times New Roman" w:cs="Times New Roman"/>
          <w:sz w:val="28"/>
          <w:szCs w:val="28"/>
          <w:u w:val="single"/>
          <w:lang w:eastAsia="ar-SA"/>
        </w:rPr>
        <w:tab/>
      </w:r>
      <w:r w:rsidRPr="00553501">
        <w:rPr>
          <w:rFonts w:ascii="Times New Roman" w:hAnsi="Times New Roman" w:cs="Times New Roman"/>
          <w:bCs/>
          <w:sz w:val="28"/>
          <w:szCs w:val="28"/>
          <w:u w:val="single"/>
        </w:rPr>
        <w:t>Б1.Б.23  История психологии</w:t>
      </w:r>
      <w:r w:rsidRPr="00553501">
        <w:rPr>
          <w:rFonts w:ascii="Times New Roman" w:eastAsia="Times New Roman" w:hAnsi="Times New Roman" w:cs="Times New Roman"/>
          <w:bCs/>
          <w:sz w:val="28"/>
          <w:szCs w:val="28"/>
          <w:u w:val="single"/>
          <w:lang w:eastAsia="ru-RU"/>
        </w:rPr>
        <w:tab/>
      </w:r>
    </w:p>
    <w:p w:rsidR="00553501" w:rsidRPr="00553501" w:rsidRDefault="00553501" w:rsidP="00553501">
      <w:pPr>
        <w:spacing w:after="0" w:line="240" w:lineRule="auto"/>
        <w:jc w:val="center"/>
        <w:rPr>
          <w:rFonts w:ascii="Times New Roman" w:eastAsia="Times New Roman" w:hAnsi="Times New Roman" w:cs="Times New Roman"/>
          <w:bCs/>
          <w:sz w:val="20"/>
          <w:szCs w:val="28"/>
          <w:lang w:eastAsia="ru-RU"/>
        </w:rPr>
      </w:pPr>
      <w:r w:rsidRPr="00553501">
        <w:rPr>
          <w:rFonts w:ascii="Times New Roman" w:eastAsia="Times New Roman" w:hAnsi="Times New Roman" w:cs="Times New Roman"/>
          <w:bCs/>
          <w:sz w:val="20"/>
          <w:szCs w:val="28"/>
          <w:lang w:eastAsia="ru-RU"/>
        </w:rPr>
        <w:t>(наименование дисциплины (модуля))</w:t>
      </w:r>
    </w:p>
    <w:p w:rsidR="00553501" w:rsidRPr="00553501" w:rsidRDefault="00553501" w:rsidP="00553501">
      <w:pPr>
        <w:spacing w:after="0" w:line="240" w:lineRule="auto"/>
        <w:jc w:val="both"/>
        <w:rPr>
          <w:rFonts w:ascii="Times New Roman" w:eastAsia="Times New Roman" w:hAnsi="Times New Roman" w:cs="Times New Roman"/>
          <w:bCs/>
          <w:sz w:val="28"/>
          <w:szCs w:val="28"/>
          <w:u w:val="single"/>
          <w:lang w:eastAsia="ru-RU"/>
        </w:rPr>
      </w:pPr>
    </w:p>
    <w:p w:rsidR="00553501" w:rsidRPr="00553501" w:rsidRDefault="00553501" w:rsidP="00553501">
      <w:pPr>
        <w:tabs>
          <w:tab w:val="center" w:pos="4678"/>
          <w:tab w:val="left" w:pos="9354"/>
        </w:tabs>
        <w:spacing w:after="0" w:line="240" w:lineRule="auto"/>
        <w:rPr>
          <w:rFonts w:ascii="Times New Roman" w:eastAsia="Times New Roman" w:hAnsi="Times New Roman" w:cs="Times New Roman"/>
          <w:bCs/>
          <w:sz w:val="28"/>
          <w:szCs w:val="28"/>
          <w:u w:val="single"/>
          <w:lang w:eastAsia="ru-RU"/>
        </w:rPr>
      </w:pPr>
      <w:r w:rsidRPr="00553501">
        <w:rPr>
          <w:rFonts w:ascii="Times New Roman" w:eastAsia="Calibri" w:hAnsi="Times New Roman" w:cs="Times New Roman"/>
          <w:sz w:val="28"/>
          <w:szCs w:val="28"/>
          <w:u w:val="single"/>
          <w:lang w:eastAsia="ar-SA"/>
        </w:rPr>
        <w:tab/>
      </w:r>
      <w:r w:rsidRPr="00553501">
        <w:rPr>
          <w:rFonts w:ascii="Times New Roman" w:eastAsia="Times New Roman" w:hAnsi="Times New Roman" w:cs="Times New Roman"/>
          <w:bCs/>
          <w:sz w:val="28"/>
          <w:szCs w:val="28"/>
          <w:u w:val="single"/>
          <w:lang w:eastAsia="ru-RU"/>
        </w:rPr>
        <w:t>37.03.01 Психология</w:t>
      </w:r>
      <w:r w:rsidRPr="00553501">
        <w:rPr>
          <w:rFonts w:ascii="Times New Roman" w:eastAsia="Times New Roman" w:hAnsi="Times New Roman" w:cs="Times New Roman"/>
          <w:bCs/>
          <w:sz w:val="28"/>
          <w:szCs w:val="28"/>
          <w:u w:val="single"/>
          <w:lang w:eastAsia="ru-RU"/>
        </w:rPr>
        <w:tab/>
      </w:r>
    </w:p>
    <w:p w:rsidR="00553501" w:rsidRPr="00553501" w:rsidRDefault="00553501" w:rsidP="00553501">
      <w:pPr>
        <w:spacing w:after="0" w:line="240" w:lineRule="auto"/>
        <w:jc w:val="center"/>
        <w:rPr>
          <w:rFonts w:ascii="Times New Roman" w:eastAsia="Times New Roman" w:hAnsi="Times New Roman" w:cs="Times New Roman"/>
          <w:bCs/>
          <w:sz w:val="20"/>
          <w:szCs w:val="28"/>
          <w:lang w:eastAsia="ru-RU"/>
        </w:rPr>
      </w:pPr>
      <w:r w:rsidRPr="00553501">
        <w:rPr>
          <w:rFonts w:ascii="Times New Roman" w:eastAsia="Times New Roman" w:hAnsi="Times New Roman" w:cs="Times New Roman"/>
          <w:bCs/>
          <w:sz w:val="20"/>
          <w:szCs w:val="28"/>
          <w:lang w:eastAsia="ru-RU"/>
        </w:rPr>
        <w:t>(код и наименование направления подготовки)</w:t>
      </w:r>
    </w:p>
    <w:p w:rsidR="00553501" w:rsidRPr="00553501" w:rsidRDefault="00553501" w:rsidP="00553501">
      <w:pPr>
        <w:spacing w:after="0" w:line="240" w:lineRule="auto"/>
        <w:jc w:val="both"/>
        <w:rPr>
          <w:rFonts w:ascii="Times New Roman" w:eastAsia="Times New Roman" w:hAnsi="Times New Roman" w:cs="Times New Roman"/>
          <w:bCs/>
          <w:sz w:val="28"/>
          <w:szCs w:val="28"/>
          <w:lang w:eastAsia="ru-RU"/>
        </w:rPr>
      </w:pPr>
    </w:p>
    <w:p w:rsidR="00553501" w:rsidRPr="00553501" w:rsidRDefault="00553501" w:rsidP="00553501">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553501">
        <w:rPr>
          <w:rFonts w:ascii="Times New Roman" w:eastAsia="Times New Roman" w:hAnsi="Times New Roman" w:cs="Times New Roman"/>
          <w:bCs/>
          <w:sz w:val="28"/>
          <w:szCs w:val="28"/>
          <w:lang w:eastAsia="ru-RU"/>
        </w:rPr>
        <w:t xml:space="preserve">Направленность (профиль) </w:t>
      </w:r>
      <w:r w:rsidRPr="00553501">
        <w:rPr>
          <w:rFonts w:ascii="Times New Roman" w:eastAsia="Times New Roman" w:hAnsi="Times New Roman" w:cs="Times New Roman"/>
          <w:bCs/>
          <w:sz w:val="28"/>
          <w:szCs w:val="28"/>
          <w:u w:val="single"/>
          <w:lang w:eastAsia="ru-RU"/>
        </w:rPr>
        <w:tab/>
        <w:t>Психология</w:t>
      </w:r>
      <w:r w:rsidRPr="00553501">
        <w:rPr>
          <w:rFonts w:ascii="Times New Roman" w:eastAsia="Times New Roman" w:hAnsi="Times New Roman" w:cs="Times New Roman"/>
          <w:bCs/>
          <w:sz w:val="28"/>
          <w:szCs w:val="28"/>
          <w:u w:val="single"/>
          <w:lang w:eastAsia="ru-RU"/>
        </w:rPr>
        <w:tab/>
      </w:r>
    </w:p>
    <w:p w:rsidR="00553501" w:rsidRPr="00553501" w:rsidRDefault="00553501" w:rsidP="00553501">
      <w:pPr>
        <w:tabs>
          <w:tab w:val="center" w:pos="6379"/>
        </w:tabs>
        <w:spacing w:after="0" w:line="240" w:lineRule="auto"/>
        <w:rPr>
          <w:rFonts w:ascii="Times New Roman" w:eastAsia="Times New Roman" w:hAnsi="Times New Roman" w:cs="Times New Roman"/>
          <w:bCs/>
          <w:sz w:val="28"/>
          <w:szCs w:val="28"/>
          <w:lang w:eastAsia="ru-RU"/>
        </w:rPr>
      </w:pPr>
      <w:r w:rsidRPr="00553501">
        <w:rPr>
          <w:rFonts w:ascii="Times New Roman" w:eastAsia="Times New Roman" w:hAnsi="Times New Roman" w:cs="Times New Roman"/>
          <w:bCs/>
          <w:sz w:val="28"/>
          <w:szCs w:val="28"/>
          <w:lang w:eastAsia="ru-RU"/>
        </w:rPr>
        <w:tab/>
      </w:r>
      <w:r w:rsidRPr="00553501">
        <w:rPr>
          <w:rFonts w:ascii="Times New Roman" w:eastAsia="Times New Roman" w:hAnsi="Times New Roman" w:cs="Times New Roman"/>
          <w:bCs/>
          <w:sz w:val="20"/>
          <w:szCs w:val="28"/>
          <w:lang w:eastAsia="ru-RU"/>
        </w:rPr>
        <w:t>(наименование направленности (профиля))</w:t>
      </w:r>
    </w:p>
    <w:p w:rsidR="00553501" w:rsidRPr="00553501" w:rsidRDefault="00553501" w:rsidP="00553501">
      <w:pPr>
        <w:spacing w:after="0" w:line="240" w:lineRule="auto"/>
        <w:jc w:val="both"/>
        <w:rPr>
          <w:rFonts w:ascii="Times New Roman" w:eastAsia="Times New Roman" w:hAnsi="Times New Roman" w:cs="Times New Roman"/>
          <w:bCs/>
          <w:sz w:val="28"/>
          <w:szCs w:val="28"/>
          <w:lang w:eastAsia="ru-RU"/>
        </w:rPr>
      </w:pPr>
    </w:p>
    <w:p w:rsidR="00553501" w:rsidRPr="00553501" w:rsidRDefault="00553501" w:rsidP="00553501">
      <w:pPr>
        <w:tabs>
          <w:tab w:val="center" w:pos="6379"/>
          <w:tab w:val="left" w:pos="9354"/>
        </w:tabs>
        <w:spacing w:after="0" w:line="240" w:lineRule="auto"/>
        <w:jc w:val="both"/>
        <w:rPr>
          <w:rFonts w:ascii="Times New Roman" w:eastAsia="Times New Roman" w:hAnsi="Times New Roman" w:cs="Times New Roman"/>
          <w:bCs/>
          <w:sz w:val="28"/>
          <w:szCs w:val="28"/>
          <w:u w:val="single"/>
          <w:lang w:eastAsia="ru-RU"/>
        </w:rPr>
      </w:pPr>
      <w:r w:rsidRPr="00553501">
        <w:rPr>
          <w:rFonts w:ascii="Times New Roman" w:eastAsia="Times New Roman" w:hAnsi="Times New Roman" w:cs="Times New Roman"/>
          <w:bCs/>
          <w:sz w:val="28"/>
          <w:szCs w:val="28"/>
          <w:lang w:eastAsia="ru-RU"/>
        </w:rPr>
        <w:t xml:space="preserve">Квалификация выпускника </w:t>
      </w:r>
      <w:r w:rsidRPr="00553501">
        <w:rPr>
          <w:rFonts w:ascii="Times New Roman" w:eastAsia="Times New Roman" w:hAnsi="Times New Roman" w:cs="Times New Roman"/>
          <w:bCs/>
          <w:sz w:val="28"/>
          <w:szCs w:val="28"/>
          <w:u w:val="single"/>
          <w:lang w:eastAsia="ru-RU"/>
        </w:rPr>
        <w:tab/>
        <w:t>Бакалавр</w:t>
      </w:r>
      <w:r w:rsidRPr="00553501">
        <w:rPr>
          <w:rFonts w:ascii="Times New Roman" w:eastAsia="Times New Roman" w:hAnsi="Times New Roman" w:cs="Times New Roman"/>
          <w:bCs/>
          <w:sz w:val="28"/>
          <w:szCs w:val="28"/>
          <w:u w:val="single"/>
          <w:lang w:eastAsia="ru-RU"/>
        </w:rPr>
        <w:tab/>
      </w:r>
    </w:p>
    <w:p w:rsidR="00553501" w:rsidRPr="00553501" w:rsidRDefault="00553501" w:rsidP="00553501">
      <w:pPr>
        <w:tabs>
          <w:tab w:val="center" w:pos="6379"/>
        </w:tabs>
        <w:spacing w:after="0" w:line="240" w:lineRule="auto"/>
        <w:rPr>
          <w:rFonts w:ascii="Times New Roman" w:eastAsia="Times New Roman" w:hAnsi="Times New Roman" w:cs="Times New Roman"/>
          <w:bCs/>
          <w:sz w:val="28"/>
          <w:szCs w:val="28"/>
          <w:lang w:eastAsia="ru-RU"/>
        </w:rPr>
      </w:pPr>
      <w:r w:rsidRPr="00553501">
        <w:rPr>
          <w:rFonts w:ascii="Times New Roman" w:eastAsia="Times New Roman" w:hAnsi="Times New Roman" w:cs="Times New Roman"/>
          <w:bCs/>
          <w:sz w:val="28"/>
          <w:szCs w:val="28"/>
          <w:lang w:eastAsia="ru-RU"/>
        </w:rPr>
        <w:tab/>
      </w:r>
      <w:r w:rsidRPr="00553501">
        <w:rPr>
          <w:rFonts w:ascii="Times New Roman" w:eastAsia="Times New Roman" w:hAnsi="Times New Roman" w:cs="Times New Roman"/>
          <w:bCs/>
          <w:sz w:val="20"/>
          <w:szCs w:val="28"/>
          <w:lang w:eastAsia="ru-RU"/>
        </w:rPr>
        <w:t>(наименование квалификации)</w:t>
      </w:r>
    </w:p>
    <w:p w:rsidR="00553501" w:rsidRPr="00553501" w:rsidRDefault="00553501" w:rsidP="00553501">
      <w:pPr>
        <w:spacing w:after="0" w:line="240" w:lineRule="auto"/>
        <w:jc w:val="both"/>
        <w:rPr>
          <w:rFonts w:ascii="Times New Roman" w:eastAsia="Times New Roman" w:hAnsi="Times New Roman" w:cs="Times New Roman"/>
          <w:bCs/>
          <w:sz w:val="28"/>
          <w:szCs w:val="28"/>
          <w:lang w:eastAsia="ru-RU"/>
        </w:rPr>
      </w:pPr>
    </w:p>
    <w:p w:rsidR="00553501" w:rsidRPr="00553501" w:rsidRDefault="00553501" w:rsidP="00553501">
      <w:pPr>
        <w:tabs>
          <w:tab w:val="center" w:pos="5812"/>
          <w:tab w:val="left" w:pos="9354"/>
        </w:tabs>
        <w:spacing w:after="0" w:line="240" w:lineRule="auto"/>
        <w:jc w:val="both"/>
        <w:rPr>
          <w:rFonts w:ascii="Times New Roman" w:eastAsia="Times New Roman" w:hAnsi="Times New Roman" w:cs="Times New Roman"/>
          <w:bCs/>
          <w:sz w:val="28"/>
          <w:szCs w:val="28"/>
          <w:u w:val="single"/>
          <w:lang w:eastAsia="ru-RU"/>
        </w:rPr>
      </w:pPr>
      <w:r w:rsidRPr="00553501">
        <w:rPr>
          <w:rFonts w:ascii="Times New Roman" w:eastAsia="Times New Roman" w:hAnsi="Times New Roman" w:cs="Times New Roman"/>
          <w:bCs/>
          <w:sz w:val="28"/>
          <w:szCs w:val="28"/>
          <w:lang w:eastAsia="ru-RU"/>
        </w:rPr>
        <w:t xml:space="preserve">Форма обучения </w:t>
      </w:r>
      <w:r w:rsidRPr="00553501">
        <w:rPr>
          <w:rFonts w:ascii="Times New Roman" w:eastAsia="Times New Roman" w:hAnsi="Times New Roman" w:cs="Times New Roman"/>
          <w:bCs/>
          <w:sz w:val="28"/>
          <w:szCs w:val="28"/>
          <w:u w:val="single"/>
          <w:lang w:eastAsia="ru-RU"/>
        </w:rPr>
        <w:tab/>
        <w:t>Очная, заочная</w:t>
      </w:r>
      <w:r w:rsidRPr="00553501">
        <w:rPr>
          <w:rFonts w:ascii="Times New Roman" w:eastAsia="Times New Roman" w:hAnsi="Times New Roman" w:cs="Times New Roman"/>
          <w:bCs/>
          <w:sz w:val="28"/>
          <w:szCs w:val="28"/>
          <w:u w:val="single"/>
          <w:lang w:eastAsia="ru-RU"/>
        </w:rPr>
        <w:tab/>
      </w:r>
    </w:p>
    <w:p w:rsidR="00553501" w:rsidRPr="00553501" w:rsidRDefault="00553501" w:rsidP="00553501">
      <w:pPr>
        <w:tabs>
          <w:tab w:val="center" w:pos="5812"/>
        </w:tabs>
        <w:spacing w:after="0" w:line="240" w:lineRule="auto"/>
        <w:rPr>
          <w:rFonts w:ascii="Times New Roman" w:eastAsia="Times New Roman" w:hAnsi="Times New Roman" w:cs="Times New Roman"/>
          <w:bCs/>
          <w:sz w:val="28"/>
          <w:szCs w:val="28"/>
          <w:lang w:eastAsia="ru-RU"/>
        </w:rPr>
      </w:pPr>
      <w:r w:rsidRPr="00553501">
        <w:rPr>
          <w:rFonts w:ascii="Times New Roman" w:eastAsia="Times New Roman" w:hAnsi="Times New Roman" w:cs="Times New Roman"/>
          <w:bCs/>
          <w:sz w:val="28"/>
          <w:szCs w:val="28"/>
          <w:lang w:eastAsia="ru-RU"/>
        </w:rPr>
        <w:tab/>
      </w:r>
      <w:r w:rsidRPr="00553501">
        <w:rPr>
          <w:rFonts w:ascii="Times New Roman" w:eastAsia="Times New Roman" w:hAnsi="Times New Roman" w:cs="Times New Roman"/>
          <w:bCs/>
          <w:sz w:val="20"/>
          <w:szCs w:val="28"/>
          <w:lang w:eastAsia="ru-RU"/>
        </w:rPr>
        <w:t>(очная, очно-заочная, заочная)</w:t>
      </w:r>
    </w:p>
    <w:p w:rsidR="00553501" w:rsidRPr="00553501" w:rsidRDefault="00553501" w:rsidP="00553501">
      <w:pPr>
        <w:spacing w:after="0" w:line="240" w:lineRule="auto"/>
        <w:jc w:val="both"/>
        <w:rPr>
          <w:rFonts w:ascii="Times New Roman" w:eastAsia="Times New Roman" w:hAnsi="Times New Roman" w:cs="Times New Roman"/>
          <w:bCs/>
          <w:sz w:val="28"/>
          <w:szCs w:val="28"/>
          <w:lang w:eastAsia="ru-RU"/>
        </w:rPr>
      </w:pPr>
    </w:p>
    <w:p w:rsidR="00553501" w:rsidRPr="00553501" w:rsidRDefault="00553501" w:rsidP="00553501">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553501" w:rsidRPr="00553501" w:rsidRDefault="00553501" w:rsidP="00553501">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553501" w:rsidRPr="00553501" w:rsidRDefault="00553501" w:rsidP="00553501">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553501" w:rsidRPr="00553501" w:rsidRDefault="00553501" w:rsidP="00553501">
      <w:pPr>
        <w:suppressAutoHyphens/>
        <w:spacing w:after="0" w:line="240" w:lineRule="auto"/>
        <w:jc w:val="center"/>
        <w:rPr>
          <w:rFonts w:ascii="Times New Roman" w:eastAsia="Calibri" w:hAnsi="Times New Roman" w:cs="Times New Roman"/>
          <w:sz w:val="28"/>
          <w:szCs w:val="28"/>
          <w:lang w:eastAsia="ar-SA"/>
        </w:rPr>
      </w:pPr>
      <w:r w:rsidRPr="00553501">
        <w:rPr>
          <w:rFonts w:ascii="Times New Roman" w:eastAsia="Calibri" w:hAnsi="Times New Roman" w:cs="Times New Roman"/>
          <w:sz w:val="28"/>
          <w:szCs w:val="28"/>
          <w:lang w:eastAsia="ar-SA"/>
        </w:rPr>
        <w:t>Рекомендован к</w:t>
      </w:r>
      <w:r w:rsidR="00A35582">
        <w:rPr>
          <w:rFonts w:ascii="Times New Roman" w:eastAsia="Calibri" w:hAnsi="Times New Roman" w:cs="Times New Roman"/>
          <w:sz w:val="28"/>
          <w:szCs w:val="28"/>
          <w:lang w:eastAsia="ar-SA"/>
        </w:rPr>
        <w:t xml:space="preserve"> использованию Филиалами АНОО В</w:t>
      </w:r>
      <w:r w:rsidRPr="00553501">
        <w:rPr>
          <w:rFonts w:ascii="Times New Roman" w:eastAsia="Calibri" w:hAnsi="Times New Roman" w:cs="Times New Roman"/>
          <w:sz w:val="28"/>
          <w:szCs w:val="28"/>
          <w:lang w:eastAsia="ar-SA"/>
        </w:rPr>
        <w:t>О «ВЭПИ»</w:t>
      </w:r>
    </w:p>
    <w:p w:rsidR="00553501" w:rsidRPr="00553501" w:rsidRDefault="00553501" w:rsidP="00553501">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553501" w:rsidRPr="00553501" w:rsidRDefault="00553501" w:rsidP="00553501">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553501" w:rsidRPr="00553501" w:rsidRDefault="00553501" w:rsidP="00553501">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553501" w:rsidRPr="00553501" w:rsidRDefault="00553501" w:rsidP="00553501">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553501" w:rsidRPr="00553501" w:rsidRDefault="00553501" w:rsidP="00553501">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553501" w:rsidRPr="00553501" w:rsidRDefault="00553501" w:rsidP="00553501">
      <w:pPr>
        <w:tabs>
          <w:tab w:val="right" w:leader="underscore" w:pos="8505"/>
        </w:tabs>
        <w:suppressAutoHyphens/>
        <w:spacing w:after="0" w:line="240" w:lineRule="auto"/>
        <w:jc w:val="center"/>
        <w:rPr>
          <w:rFonts w:ascii="Times New Roman" w:eastAsia="Calibri" w:hAnsi="Times New Roman" w:cs="Times New Roman"/>
          <w:bCs/>
          <w:sz w:val="28"/>
          <w:szCs w:val="28"/>
          <w:lang w:eastAsia="ar-SA"/>
        </w:rPr>
      </w:pPr>
    </w:p>
    <w:p w:rsidR="00553501" w:rsidRPr="00553501" w:rsidRDefault="00553501" w:rsidP="00553501">
      <w:pPr>
        <w:tabs>
          <w:tab w:val="center" w:pos="4677"/>
          <w:tab w:val="left" w:pos="5990"/>
          <w:tab w:val="right" w:leader="underscore" w:pos="8505"/>
        </w:tabs>
        <w:suppressAutoHyphens/>
        <w:spacing w:after="0" w:line="240" w:lineRule="auto"/>
        <w:rPr>
          <w:rFonts w:ascii="Times New Roman" w:eastAsia="Calibri" w:hAnsi="Times New Roman" w:cs="Times New Roman"/>
          <w:bCs/>
          <w:sz w:val="28"/>
          <w:szCs w:val="28"/>
          <w:lang w:eastAsia="ar-SA"/>
        </w:rPr>
      </w:pPr>
      <w:r w:rsidRPr="00553501">
        <w:rPr>
          <w:rFonts w:ascii="Times New Roman" w:eastAsia="Calibri" w:hAnsi="Times New Roman" w:cs="Times New Roman"/>
          <w:bCs/>
          <w:sz w:val="28"/>
          <w:szCs w:val="28"/>
          <w:lang w:eastAsia="ar-SA"/>
        </w:rPr>
        <w:tab/>
        <w:t>Воронеж</w:t>
      </w:r>
    </w:p>
    <w:p w:rsidR="00553501" w:rsidRPr="00553501" w:rsidRDefault="00553501" w:rsidP="00553501">
      <w:pPr>
        <w:tabs>
          <w:tab w:val="center" w:pos="4677"/>
          <w:tab w:val="left" w:pos="5990"/>
          <w:tab w:val="right" w:leader="underscore" w:pos="8505"/>
        </w:tabs>
        <w:suppressAutoHyphens/>
        <w:spacing w:after="0" w:line="240" w:lineRule="auto"/>
        <w:jc w:val="center"/>
        <w:rPr>
          <w:rFonts w:ascii="Times New Roman" w:eastAsia="Calibri" w:hAnsi="Times New Roman" w:cs="Times New Roman"/>
          <w:bCs/>
          <w:sz w:val="28"/>
          <w:szCs w:val="28"/>
          <w:lang w:eastAsia="ar-SA"/>
        </w:rPr>
      </w:pPr>
      <w:r w:rsidRPr="00553501">
        <w:rPr>
          <w:rFonts w:ascii="Times New Roman" w:eastAsia="Calibri" w:hAnsi="Times New Roman" w:cs="Times New Roman"/>
          <w:bCs/>
          <w:sz w:val="28"/>
          <w:szCs w:val="28"/>
          <w:lang w:eastAsia="ar-SA"/>
        </w:rPr>
        <w:t>201</w:t>
      </w:r>
      <w:r>
        <w:rPr>
          <w:rFonts w:ascii="Times New Roman" w:eastAsia="Calibri" w:hAnsi="Times New Roman" w:cs="Times New Roman"/>
          <w:bCs/>
          <w:sz w:val="28"/>
          <w:szCs w:val="28"/>
          <w:lang w:eastAsia="ar-SA"/>
        </w:rPr>
        <w:t>8</w:t>
      </w:r>
    </w:p>
    <w:p w:rsidR="00553501" w:rsidRPr="00553501" w:rsidRDefault="00553501" w:rsidP="00553501">
      <w:pPr>
        <w:spacing w:after="0" w:line="240" w:lineRule="auto"/>
        <w:ind w:firstLine="709"/>
        <w:jc w:val="both"/>
        <w:rPr>
          <w:rFonts w:ascii="Times New Roman" w:eastAsia="Calibri" w:hAnsi="Times New Roman" w:cs="Times New Roman"/>
          <w:sz w:val="24"/>
          <w:szCs w:val="28"/>
          <w:lang w:eastAsia="ar-SA"/>
        </w:rPr>
      </w:pPr>
      <w:r w:rsidRPr="00553501">
        <w:rPr>
          <w:rFonts w:ascii="Times New Roman" w:eastAsia="Calibri" w:hAnsi="Times New Roman" w:cs="Times New Roman"/>
          <w:b/>
          <w:sz w:val="28"/>
          <w:szCs w:val="28"/>
          <w:lang w:eastAsia="ar-SA"/>
        </w:rPr>
        <w:br w:type="page"/>
      </w:r>
      <w:r w:rsidRPr="00553501">
        <w:rPr>
          <w:rFonts w:ascii="Times New Roman" w:eastAsia="Calibri" w:hAnsi="Times New Roman" w:cs="Times New Roman"/>
          <w:sz w:val="28"/>
          <w:szCs w:val="28"/>
          <w:lang w:eastAsia="ar-SA"/>
        </w:rPr>
        <w:lastRenderedPageBreak/>
        <w:t>Фонд оценочных средств по дисциплине (модулю) рассмотрен и одобрен на заседании кафедры психологии</w:t>
      </w:r>
      <w:r w:rsidR="00B06D41">
        <w:rPr>
          <w:rFonts w:ascii="Times New Roman" w:eastAsia="Calibri" w:hAnsi="Times New Roman" w:cs="Times New Roman"/>
          <w:sz w:val="28"/>
          <w:szCs w:val="28"/>
          <w:lang w:eastAsia="ar-SA"/>
        </w:rPr>
        <w:t>.</w:t>
      </w:r>
    </w:p>
    <w:p w:rsidR="00553501" w:rsidRPr="00553501" w:rsidRDefault="00553501" w:rsidP="00553501">
      <w:pPr>
        <w:suppressAutoHyphens/>
        <w:spacing w:after="0" w:line="240" w:lineRule="auto"/>
        <w:ind w:firstLine="567"/>
        <w:rPr>
          <w:rFonts w:ascii="Times New Roman" w:hAnsi="Times New Roman" w:cs="Times New Roman"/>
          <w:noProof/>
          <w:lang w:eastAsia="ru-RU"/>
        </w:rPr>
      </w:pPr>
      <w:r>
        <w:rPr>
          <w:rFonts w:ascii="Times New Roman" w:eastAsia="Calibri"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-281940</wp:posOffset>
            </wp:positionH>
            <wp:positionV relativeFrom="paragraph">
              <wp:posOffset>143510</wp:posOffset>
            </wp:positionV>
            <wp:extent cx="6315075" cy="522605"/>
            <wp:effectExtent l="0" t="0" r="9525" b="0"/>
            <wp:wrapNone/>
            <wp:docPr id="7" name="Рисунок 6"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сих скан"/>
                    <pic:cNvPicPr>
                      <a:picLocks noChangeAspect="1" noChangeArrowheads="1"/>
                    </pic:cNvPicPr>
                  </pic:nvPicPr>
                  <pic:blipFill>
                    <a:blip r:embed="rId9" cstate="print"/>
                    <a:srcRect/>
                    <a:stretch>
                      <a:fillRect/>
                    </a:stretch>
                  </pic:blipFill>
                  <pic:spPr bwMode="auto">
                    <a:xfrm>
                      <a:off x="0" y="0"/>
                      <a:ext cx="6315075" cy="522605"/>
                    </a:xfrm>
                    <a:prstGeom prst="rect">
                      <a:avLst/>
                    </a:prstGeom>
                    <a:noFill/>
                    <a:ln w="9525">
                      <a:noFill/>
                      <a:miter lim="800000"/>
                      <a:headEnd/>
                      <a:tailEnd/>
                    </a:ln>
                  </pic:spPr>
                </pic:pic>
              </a:graphicData>
            </a:graphic>
          </wp:anchor>
        </w:drawing>
      </w:r>
    </w:p>
    <w:p w:rsidR="00553501" w:rsidRPr="00553501" w:rsidRDefault="00553501" w:rsidP="00553501">
      <w:pPr>
        <w:suppressAutoHyphens/>
        <w:spacing w:after="0" w:line="240" w:lineRule="auto"/>
        <w:ind w:firstLine="567"/>
        <w:rPr>
          <w:rFonts w:ascii="Times New Roman" w:hAnsi="Times New Roman" w:cs="Times New Roman"/>
          <w:noProof/>
          <w:lang w:eastAsia="ru-RU"/>
        </w:rPr>
      </w:pPr>
    </w:p>
    <w:p w:rsidR="00553501" w:rsidRPr="00553501" w:rsidRDefault="00553501" w:rsidP="00553501">
      <w:pPr>
        <w:suppressAutoHyphens/>
        <w:spacing w:after="0" w:line="240" w:lineRule="auto"/>
        <w:ind w:firstLine="567"/>
        <w:rPr>
          <w:rFonts w:ascii="Times New Roman" w:hAnsi="Times New Roman" w:cs="Times New Roman"/>
          <w:noProof/>
          <w:lang w:eastAsia="ru-RU"/>
        </w:rPr>
      </w:pPr>
    </w:p>
    <w:p w:rsidR="00553501" w:rsidRPr="00553501" w:rsidRDefault="00553501" w:rsidP="00553501">
      <w:pPr>
        <w:suppressAutoHyphens/>
        <w:spacing w:after="0" w:line="240" w:lineRule="auto"/>
        <w:ind w:firstLine="567"/>
        <w:rPr>
          <w:rFonts w:ascii="Times New Roman" w:eastAsia="Calibri" w:hAnsi="Times New Roman" w:cs="Times New Roman"/>
          <w:sz w:val="28"/>
          <w:szCs w:val="28"/>
          <w:lang w:eastAsia="ar-SA"/>
        </w:rPr>
      </w:pPr>
    </w:p>
    <w:p w:rsidR="00553501" w:rsidRPr="00553501" w:rsidRDefault="00553501" w:rsidP="00553501">
      <w:pPr>
        <w:tabs>
          <w:tab w:val="center" w:pos="7371"/>
          <w:tab w:val="left" w:pos="9355"/>
        </w:tabs>
        <w:suppressAutoHyphens/>
        <w:spacing w:after="0" w:line="240" w:lineRule="auto"/>
        <w:ind w:firstLine="709"/>
        <w:jc w:val="both"/>
        <w:rPr>
          <w:rFonts w:ascii="Times New Roman" w:eastAsia="Calibri" w:hAnsi="Times New Roman" w:cs="Times New Roman"/>
          <w:sz w:val="28"/>
          <w:szCs w:val="24"/>
          <w:lang w:eastAsia="ar-SA"/>
        </w:rPr>
      </w:pPr>
      <w:r w:rsidRPr="00553501">
        <w:rPr>
          <w:rFonts w:ascii="Times New Roman" w:eastAsia="Calibri" w:hAnsi="Times New Roman" w:cs="Times New Roman"/>
          <w:sz w:val="28"/>
          <w:szCs w:val="28"/>
          <w:lang w:eastAsia="ar-SA"/>
        </w:rPr>
        <w:t>Фонд оценочных средств по дисциплине (модулю)</w:t>
      </w:r>
      <w:r w:rsidRPr="00553501">
        <w:rPr>
          <w:rFonts w:ascii="Times New Roman" w:eastAsia="Calibri" w:hAnsi="Times New Roman" w:cs="Times New Roman"/>
          <w:sz w:val="28"/>
          <w:szCs w:val="24"/>
          <w:lang w:eastAsia="ar-SA"/>
        </w:rPr>
        <w:t xml:space="preserve"> согласован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553501" w:rsidRPr="00553501" w:rsidRDefault="00553501" w:rsidP="00553501">
      <w:pPr>
        <w:tabs>
          <w:tab w:val="center" w:pos="7371"/>
          <w:tab w:val="left" w:pos="9355"/>
        </w:tabs>
        <w:suppressAutoHyphens/>
        <w:spacing w:after="0" w:line="240" w:lineRule="auto"/>
        <w:ind w:firstLine="709"/>
        <w:jc w:val="both"/>
        <w:rPr>
          <w:rFonts w:ascii="Times New Roman" w:eastAsia="Calibri" w:hAnsi="Times New Roman" w:cs="Times New Roman"/>
          <w:sz w:val="28"/>
          <w:szCs w:val="24"/>
          <w:lang w:eastAsia="ar-SA"/>
        </w:rPr>
      </w:pPr>
    </w:p>
    <w:p w:rsidR="00553501" w:rsidRPr="00553501" w:rsidRDefault="00553501" w:rsidP="00553501">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553501">
        <w:rPr>
          <w:rFonts w:ascii="Times New Roman" w:eastAsia="Calibri" w:hAnsi="Times New Roman" w:cs="Times New Roman"/>
          <w:sz w:val="28"/>
          <w:szCs w:val="24"/>
          <w:u w:val="single"/>
          <w:lang w:eastAsia="ar-SA"/>
        </w:rPr>
        <w:tab/>
      </w:r>
      <w:r w:rsidRPr="00553501">
        <w:rPr>
          <w:rFonts w:ascii="Times New Roman" w:eastAsia="Calibri" w:hAnsi="Times New Roman" w:cs="Times New Roman"/>
          <w:sz w:val="28"/>
          <w:szCs w:val="24"/>
          <w:u w:val="single"/>
          <w:lang w:eastAsia="ar-SA"/>
        </w:rPr>
        <w:tab/>
      </w:r>
    </w:p>
    <w:p w:rsidR="00553501" w:rsidRPr="00553501" w:rsidRDefault="00553501" w:rsidP="00553501">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553501">
        <w:rPr>
          <w:rFonts w:ascii="Times New Roman" w:eastAsia="Calibri" w:hAnsi="Times New Roman" w:cs="Times New Roman"/>
          <w:sz w:val="20"/>
          <w:szCs w:val="24"/>
          <w:lang w:eastAsia="ar-SA"/>
        </w:rPr>
        <w:t>(должность, наименов</w:t>
      </w:r>
      <w:r w:rsidRPr="00553501">
        <w:rPr>
          <w:rFonts w:ascii="Times New Roman" w:eastAsia="Calibri" w:hAnsi="Times New Roman" w:cs="Times New Roman"/>
          <w:noProof/>
          <w:sz w:val="20"/>
          <w:szCs w:val="24"/>
          <w:lang w:eastAsia="ru-RU"/>
        </w:rPr>
        <w:drawing>
          <wp:anchor distT="0" distB="0" distL="114300" distR="114300" simplePos="0" relativeHeight="251660288" behindDoc="0" locked="0" layoutInCell="1" allowOverlap="1">
            <wp:simplePos x="0" y="0"/>
            <wp:positionH relativeFrom="column">
              <wp:posOffset>-277314</wp:posOffset>
            </wp:positionH>
            <wp:positionV relativeFrom="paragraph">
              <wp:posOffset>-392315</wp:posOffset>
            </wp:positionV>
            <wp:extent cx="6405501" cy="2885704"/>
            <wp:effectExtent l="19050" t="0" r="0" b="0"/>
            <wp:wrapNone/>
            <wp:docPr id="22" name="Рисунок 3" descr="пс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сих"/>
                    <pic:cNvPicPr>
                      <a:picLocks noChangeAspect="1" noChangeArrowheads="1"/>
                    </pic:cNvPicPr>
                  </pic:nvPicPr>
                  <pic:blipFill>
                    <a:blip r:embed="rId10" cstate="print"/>
                    <a:srcRect/>
                    <a:stretch>
                      <a:fillRect/>
                    </a:stretch>
                  </pic:blipFill>
                  <pic:spPr bwMode="auto">
                    <a:xfrm>
                      <a:off x="0" y="0"/>
                      <a:ext cx="6405245" cy="2885440"/>
                    </a:xfrm>
                    <a:prstGeom prst="rect">
                      <a:avLst/>
                    </a:prstGeom>
                    <a:noFill/>
                  </pic:spPr>
                </pic:pic>
              </a:graphicData>
            </a:graphic>
          </wp:anchor>
        </w:drawing>
      </w:r>
      <w:r w:rsidRPr="00553501">
        <w:rPr>
          <w:rFonts w:ascii="Times New Roman" w:eastAsia="Calibri" w:hAnsi="Times New Roman" w:cs="Times New Roman"/>
          <w:sz w:val="20"/>
          <w:szCs w:val="24"/>
          <w:lang w:eastAsia="ar-SA"/>
        </w:rPr>
        <w:t>ание организации, фамилия, инициалы, подпись, дата, печать)</w:t>
      </w:r>
    </w:p>
    <w:p w:rsidR="00553501" w:rsidRPr="00553501" w:rsidRDefault="00553501" w:rsidP="00553501">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553501">
        <w:rPr>
          <w:rFonts w:ascii="Times New Roman" w:eastAsia="Calibri" w:hAnsi="Times New Roman" w:cs="Times New Roman"/>
          <w:sz w:val="28"/>
          <w:szCs w:val="24"/>
          <w:u w:val="single"/>
          <w:lang w:eastAsia="ar-SA"/>
        </w:rPr>
        <w:tab/>
      </w:r>
      <w:r w:rsidRPr="00553501">
        <w:rPr>
          <w:rFonts w:ascii="Times New Roman" w:eastAsia="Calibri" w:hAnsi="Times New Roman" w:cs="Times New Roman"/>
          <w:sz w:val="28"/>
          <w:szCs w:val="24"/>
          <w:u w:val="single"/>
          <w:lang w:eastAsia="ar-SA"/>
        </w:rPr>
        <w:tab/>
      </w:r>
    </w:p>
    <w:p w:rsidR="00553501" w:rsidRPr="00553501" w:rsidRDefault="00553501" w:rsidP="00553501">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553501">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553501" w:rsidRPr="00553501" w:rsidRDefault="00553501" w:rsidP="00553501">
      <w:pPr>
        <w:tabs>
          <w:tab w:val="center" w:pos="4678"/>
          <w:tab w:val="left" w:pos="9354"/>
        </w:tabs>
        <w:suppressAutoHyphens/>
        <w:spacing w:after="0" w:line="240" w:lineRule="auto"/>
        <w:jc w:val="both"/>
        <w:rPr>
          <w:rFonts w:ascii="Times New Roman" w:eastAsia="Calibri" w:hAnsi="Times New Roman" w:cs="Times New Roman"/>
          <w:sz w:val="28"/>
          <w:szCs w:val="24"/>
          <w:u w:val="single"/>
          <w:lang w:eastAsia="ar-SA"/>
        </w:rPr>
      </w:pPr>
      <w:r w:rsidRPr="00553501">
        <w:rPr>
          <w:rFonts w:ascii="Times New Roman" w:eastAsia="Calibri" w:hAnsi="Times New Roman" w:cs="Times New Roman"/>
          <w:sz w:val="28"/>
          <w:szCs w:val="24"/>
          <w:u w:val="single"/>
          <w:lang w:eastAsia="ar-SA"/>
        </w:rPr>
        <w:tab/>
      </w:r>
      <w:r w:rsidRPr="00553501">
        <w:rPr>
          <w:rFonts w:ascii="Times New Roman" w:eastAsia="Calibri" w:hAnsi="Times New Roman" w:cs="Times New Roman"/>
          <w:sz w:val="28"/>
          <w:szCs w:val="24"/>
          <w:u w:val="single"/>
          <w:lang w:eastAsia="ar-SA"/>
        </w:rPr>
        <w:tab/>
      </w:r>
    </w:p>
    <w:p w:rsidR="00553501" w:rsidRPr="00553501" w:rsidRDefault="00553501" w:rsidP="00553501">
      <w:pPr>
        <w:tabs>
          <w:tab w:val="center" w:pos="7371"/>
          <w:tab w:val="left" w:pos="9355"/>
        </w:tabs>
        <w:suppressAutoHyphens/>
        <w:spacing w:after="0" w:line="240" w:lineRule="auto"/>
        <w:jc w:val="center"/>
        <w:rPr>
          <w:rFonts w:ascii="Times New Roman" w:eastAsia="Calibri" w:hAnsi="Times New Roman" w:cs="Times New Roman"/>
          <w:sz w:val="20"/>
          <w:szCs w:val="24"/>
          <w:lang w:eastAsia="ar-SA"/>
        </w:rPr>
      </w:pPr>
      <w:r w:rsidRPr="00553501">
        <w:rPr>
          <w:rFonts w:ascii="Times New Roman" w:eastAsia="Calibri" w:hAnsi="Times New Roman" w:cs="Times New Roman"/>
          <w:sz w:val="20"/>
          <w:szCs w:val="24"/>
          <w:lang w:eastAsia="ar-SA"/>
        </w:rPr>
        <w:t>(должность, наименование организации, фамилия, инициалы, подпись, дата, печать)</w:t>
      </w:r>
    </w:p>
    <w:p w:rsidR="00553501" w:rsidRPr="00553501" w:rsidRDefault="00553501" w:rsidP="00553501">
      <w:pPr>
        <w:tabs>
          <w:tab w:val="left" w:pos="7513"/>
        </w:tabs>
        <w:spacing w:after="0" w:line="240" w:lineRule="auto"/>
        <w:jc w:val="both"/>
        <w:rPr>
          <w:rFonts w:ascii="Times New Roman" w:eastAsia="Times New Roman" w:hAnsi="Times New Roman" w:cs="Times New Roman"/>
          <w:sz w:val="28"/>
          <w:szCs w:val="28"/>
          <w:lang w:eastAsia="ru-RU"/>
        </w:rPr>
      </w:pPr>
    </w:p>
    <w:p w:rsidR="00553501" w:rsidRPr="00553501" w:rsidRDefault="00553501" w:rsidP="00553501">
      <w:pPr>
        <w:tabs>
          <w:tab w:val="left" w:pos="3285"/>
          <w:tab w:val="center" w:pos="4677"/>
        </w:tabs>
        <w:suppressAutoHyphens/>
        <w:spacing w:after="0" w:line="240" w:lineRule="auto"/>
        <w:jc w:val="center"/>
        <w:rPr>
          <w:rFonts w:ascii="Times New Roman" w:eastAsia="Calibri" w:hAnsi="Times New Roman" w:cs="Times New Roman"/>
          <w:b/>
          <w:sz w:val="28"/>
          <w:szCs w:val="28"/>
          <w:lang w:eastAsia="ar-SA"/>
        </w:rPr>
      </w:pP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2430780</wp:posOffset>
            </wp:positionH>
            <wp:positionV relativeFrom="paragraph">
              <wp:posOffset>126365</wp:posOffset>
            </wp:positionV>
            <wp:extent cx="1586865" cy="586105"/>
            <wp:effectExtent l="0" t="0" r="0" b="4445"/>
            <wp:wrapNone/>
            <wp:docPr id="8" name="Рисунок 9"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E:\Подписи и печати\PNG\Абдалина.png"/>
                    <pic:cNvPicPr>
                      <a:picLocks noChangeAspect="1" noChangeArrowheads="1"/>
                    </pic:cNvPicPr>
                  </pic:nvPicPr>
                  <pic:blipFill>
                    <a:blip r:embed="rId11" cstate="print"/>
                    <a:srcRect/>
                    <a:stretch>
                      <a:fillRect/>
                    </a:stretch>
                  </pic:blipFill>
                  <pic:spPr bwMode="auto">
                    <a:xfrm>
                      <a:off x="0" y="0"/>
                      <a:ext cx="1586865" cy="586105"/>
                    </a:xfrm>
                    <a:prstGeom prst="rect">
                      <a:avLst/>
                    </a:prstGeom>
                    <a:noFill/>
                    <a:ln w="9525">
                      <a:noFill/>
                      <a:miter lim="800000"/>
                      <a:headEnd/>
                      <a:tailEnd/>
                    </a:ln>
                  </pic:spPr>
                </pic:pic>
              </a:graphicData>
            </a:graphic>
          </wp:anchor>
        </w:drawing>
      </w:r>
    </w:p>
    <w:p w:rsidR="00553501" w:rsidRPr="00553501" w:rsidRDefault="00553501" w:rsidP="00553501">
      <w:pPr>
        <w:tabs>
          <w:tab w:val="left" w:pos="7655"/>
        </w:tabs>
        <w:spacing w:after="0" w:line="240" w:lineRule="auto"/>
        <w:jc w:val="both"/>
        <w:rPr>
          <w:rFonts w:ascii="Times New Roman" w:eastAsia="Times New Roman" w:hAnsi="Times New Roman" w:cs="Times New Roman"/>
          <w:sz w:val="28"/>
          <w:szCs w:val="28"/>
          <w:lang w:eastAsia="ru-RU"/>
        </w:rPr>
      </w:pPr>
      <w:r w:rsidRPr="00553501">
        <w:rPr>
          <w:rFonts w:ascii="Times New Roman" w:eastAsia="Times New Roman" w:hAnsi="Times New Roman" w:cs="Times New Roman"/>
          <w:sz w:val="28"/>
          <w:szCs w:val="28"/>
          <w:lang w:eastAsia="ru-RU"/>
        </w:rPr>
        <w:t xml:space="preserve">Заведующий кафедрой                                                              </w:t>
      </w:r>
      <w:r w:rsidRPr="00510D42">
        <w:rPr>
          <w:rFonts w:ascii="Times New Roman" w:eastAsia="Calibri" w:hAnsi="Times New Roman" w:cs="Times New Roman"/>
          <w:sz w:val="28"/>
          <w:szCs w:val="28"/>
          <w:lang w:eastAsia="ar-SA"/>
        </w:rPr>
        <w:t>Л.В. Абдалина</w:t>
      </w:r>
    </w:p>
    <w:p w:rsidR="00553501" w:rsidRPr="00553501" w:rsidRDefault="00553501" w:rsidP="00553501">
      <w:pPr>
        <w:spacing w:after="0" w:line="240" w:lineRule="auto"/>
        <w:jc w:val="both"/>
        <w:rPr>
          <w:rFonts w:ascii="Times New Roman" w:eastAsia="Times New Roman" w:hAnsi="Times New Roman" w:cs="Times New Roman"/>
          <w:sz w:val="28"/>
          <w:szCs w:val="28"/>
          <w:lang w:eastAsia="ru-RU"/>
        </w:rPr>
      </w:pPr>
    </w:p>
    <w:p w:rsidR="00553501" w:rsidRPr="00553501" w:rsidRDefault="00553501" w:rsidP="00553501">
      <w:pPr>
        <w:spacing w:after="0" w:line="240" w:lineRule="auto"/>
        <w:jc w:val="both"/>
        <w:rPr>
          <w:rFonts w:ascii="Times New Roman" w:eastAsia="Times New Roman" w:hAnsi="Times New Roman" w:cs="Times New Roman"/>
          <w:sz w:val="28"/>
          <w:szCs w:val="28"/>
          <w:lang w:eastAsia="ru-RU"/>
        </w:rPr>
      </w:pPr>
    </w:p>
    <w:p w:rsidR="00553501" w:rsidRPr="00553501" w:rsidRDefault="00553501" w:rsidP="00553501">
      <w:pPr>
        <w:spacing w:after="0" w:line="240" w:lineRule="auto"/>
        <w:jc w:val="both"/>
        <w:rPr>
          <w:rFonts w:ascii="Times New Roman" w:eastAsia="Times New Roman" w:hAnsi="Times New Roman" w:cs="Times New Roman"/>
          <w:sz w:val="28"/>
          <w:szCs w:val="28"/>
          <w:lang w:eastAsia="ru-RU"/>
        </w:rPr>
      </w:pPr>
      <w:r w:rsidRPr="00553501">
        <w:rPr>
          <w:rFonts w:ascii="Times New Roman" w:eastAsia="Times New Roman" w:hAnsi="Times New Roman" w:cs="Times New Roman"/>
          <w:sz w:val="28"/>
          <w:szCs w:val="28"/>
          <w:lang w:eastAsia="ru-RU"/>
        </w:rPr>
        <w:t>Разработчики:</w:t>
      </w:r>
    </w:p>
    <w:p w:rsidR="00553501" w:rsidRPr="00553501" w:rsidRDefault="00553501" w:rsidP="00553501">
      <w:pPr>
        <w:tabs>
          <w:tab w:val="right" w:leader="underscore" w:pos="8505"/>
        </w:tabs>
        <w:spacing w:after="0" w:line="240" w:lineRule="auto"/>
        <w:rPr>
          <w:rFonts w:ascii="Times New Roman" w:eastAsia="Times New Roman" w:hAnsi="Times New Roman" w:cs="Times New Roman"/>
          <w:bCs/>
          <w:sz w:val="28"/>
          <w:szCs w:val="28"/>
          <w:lang w:eastAsia="ru-RU"/>
        </w:rPr>
      </w:pPr>
      <w:r w:rsidRPr="00553501">
        <w:rPr>
          <w:rFonts w:ascii="Times New Roman" w:eastAsia="Times New Roman" w:hAnsi="Times New Roman" w:cs="Times New Roman"/>
          <w:bCs/>
          <w:noProof/>
          <w:sz w:val="28"/>
          <w:szCs w:val="28"/>
          <w:lang w:eastAsia="ru-RU"/>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-2540</wp:posOffset>
            </wp:positionV>
            <wp:extent cx="972820" cy="456565"/>
            <wp:effectExtent l="0" t="0" r="0" b="0"/>
            <wp:wrapNone/>
            <wp:docPr id="24" name="Рисунок 7" descr="Рябыш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ябышева"/>
                    <pic:cNvPicPr>
                      <a:picLocks noChangeAspect="1" noChangeArrowheads="1"/>
                    </pic:cNvPicPr>
                  </pic:nvPicPr>
                  <pic:blipFill>
                    <a:blip r:embed="rId12" cstate="print"/>
                    <a:srcRect/>
                    <a:stretch>
                      <a:fillRect/>
                    </a:stretch>
                  </pic:blipFill>
                  <pic:spPr bwMode="auto">
                    <a:xfrm>
                      <a:off x="0" y="0"/>
                      <a:ext cx="972820" cy="456565"/>
                    </a:xfrm>
                    <a:prstGeom prst="rect">
                      <a:avLst/>
                    </a:prstGeom>
                    <a:noFill/>
                    <a:ln w="9525">
                      <a:noFill/>
                      <a:miter lim="800000"/>
                      <a:headEnd/>
                      <a:tailEnd/>
                    </a:ln>
                  </pic:spPr>
                </pic:pic>
              </a:graphicData>
            </a:graphic>
          </wp:anchor>
        </w:drawing>
      </w:r>
    </w:p>
    <w:p w:rsidR="00553501" w:rsidRPr="00553501" w:rsidRDefault="00553501" w:rsidP="00553501">
      <w:pPr>
        <w:tabs>
          <w:tab w:val="left" w:pos="7655"/>
        </w:tabs>
        <w:spacing w:after="0" w:line="240" w:lineRule="auto"/>
        <w:rPr>
          <w:rFonts w:ascii="Times New Roman" w:eastAsia="Times New Roman" w:hAnsi="Times New Roman" w:cs="Times New Roman"/>
          <w:bCs/>
          <w:i/>
          <w:sz w:val="28"/>
          <w:szCs w:val="28"/>
          <w:lang w:eastAsia="ru-RU"/>
        </w:rPr>
      </w:pPr>
      <w:r w:rsidRPr="00553501">
        <w:rPr>
          <w:rFonts w:ascii="Times New Roman" w:eastAsia="Times New Roman" w:hAnsi="Times New Roman" w:cs="Times New Roman"/>
          <w:bCs/>
          <w:sz w:val="28"/>
          <w:szCs w:val="28"/>
          <w:lang w:eastAsia="ru-RU"/>
        </w:rPr>
        <w:t>Доцент                                                                                               Е.Н. Рябышева</w:t>
      </w:r>
    </w:p>
    <w:p w:rsidR="00553501" w:rsidRPr="00553501" w:rsidRDefault="00553501" w:rsidP="00553501">
      <w:pPr>
        <w:suppressAutoHyphens/>
        <w:spacing w:after="0" w:line="240" w:lineRule="auto"/>
        <w:jc w:val="center"/>
        <w:rPr>
          <w:rFonts w:ascii="Times New Roman" w:eastAsia="Calibri" w:hAnsi="Times New Roman" w:cs="Times New Roman"/>
          <w:b/>
          <w:bCs/>
          <w:sz w:val="28"/>
          <w:szCs w:val="28"/>
        </w:rPr>
      </w:pPr>
      <w:r w:rsidRPr="00553501">
        <w:rPr>
          <w:rFonts w:ascii="Times New Roman" w:eastAsia="Calibri" w:hAnsi="Times New Roman" w:cs="Times New Roman"/>
          <w:bCs/>
          <w:sz w:val="28"/>
          <w:szCs w:val="28"/>
        </w:rPr>
        <w:br w:type="page"/>
      </w:r>
      <w:r w:rsidRPr="00553501">
        <w:rPr>
          <w:rFonts w:ascii="Times New Roman" w:eastAsia="Calibri" w:hAnsi="Times New Roman" w:cs="Times New Roman"/>
          <w:b/>
          <w:bCs/>
          <w:sz w:val="28"/>
          <w:szCs w:val="28"/>
        </w:rPr>
        <w:lastRenderedPageBreak/>
        <w:t>1. Перечень компетенций с указанием этапов их формирования в процессе освоения ОП ВО</w:t>
      </w: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 xml:space="preserve">Целью проведения дисциплины </w:t>
      </w:r>
      <w:r w:rsidRPr="00553501">
        <w:rPr>
          <w:rFonts w:ascii="Times New Roman" w:hAnsi="Times New Roman" w:cs="Times New Roman"/>
          <w:bCs/>
          <w:sz w:val="28"/>
          <w:szCs w:val="28"/>
        </w:rPr>
        <w:t>Б1.Б.23 «История психологии»</w:t>
      </w:r>
      <w:r w:rsidRPr="00553501">
        <w:rPr>
          <w:rFonts w:ascii="Times New Roman" w:hAnsi="Times New Roman" w:cs="Times New Roman"/>
          <w:sz w:val="20"/>
          <w:szCs w:val="20"/>
        </w:rPr>
        <w:t xml:space="preserve"> </w:t>
      </w:r>
      <w:r w:rsidRPr="00553501">
        <w:rPr>
          <w:rFonts w:ascii="Times New Roman" w:eastAsia="Calibri" w:hAnsi="Times New Roman" w:cs="Times New Roman"/>
          <w:bCs/>
          <w:sz w:val="28"/>
          <w:szCs w:val="28"/>
        </w:rPr>
        <w:t xml:space="preserve"> является достижение следующих результатов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7"/>
        <w:gridCol w:w="7993"/>
      </w:tblGrid>
      <w:tr w:rsidR="00553501" w:rsidRPr="00553501" w:rsidTr="00B06D41">
        <w:tc>
          <w:tcPr>
            <w:tcW w:w="824" w:type="pct"/>
            <w:shd w:val="clear" w:color="auto" w:fill="auto"/>
            <w:vAlign w:val="center"/>
          </w:tcPr>
          <w:p w:rsidR="00553501" w:rsidRPr="00553501" w:rsidRDefault="00553501" w:rsidP="00B06D41">
            <w:pPr>
              <w:suppressAutoHyphens/>
              <w:spacing w:after="0" w:line="240" w:lineRule="auto"/>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Код компетенции</w:t>
            </w:r>
          </w:p>
        </w:tc>
        <w:tc>
          <w:tcPr>
            <w:tcW w:w="4176" w:type="pct"/>
            <w:shd w:val="clear" w:color="auto" w:fill="auto"/>
            <w:vAlign w:val="center"/>
          </w:tcPr>
          <w:p w:rsidR="00553501" w:rsidRPr="00553501" w:rsidRDefault="00553501" w:rsidP="00B06D41">
            <w:pPr>
              <w:suppressAutoHyphens/>
              <w:spacing w:after="0" w:line="240" w:lineRule="auto"/>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Наименование компетенции</w:t>
            </w:r>
          </w:p>
        </w:tc>
      </w:tr>
      <w:tr w:rsidR="00553501" w:rsidRPr="00553501" w:rsidTr="00B06D41">
        <w:tc>
          <w:tcPr>
            <w:tcW w:w="824" w:type="pct"/>
            <w:shd w:val="clear" w:color="auto" w:fill="auto"/>
            <w:vAlign w:val="center"/>
          </w:tcPr>
          <w:p w:rsidR="00553501" w:rsidRPr="00553501" w:rsidRDefault="00553501" w:rsidP="00B06D41">
            <w:pPr>
              <w:snapToGrid w:val="0"/>
              <w:spacing w:after="0" w:line="240" w:lineRule="auto"/>
              <w:jc w:val="center"/>
              <w:rPr>
                <w:rFonts w:ascii="Times New Roman" w:hAnsi="Times New Roman" w:cs="Times New Roman"/>
                <w:sz w:val="20"/>
                <w:szCs w:val="20"/>
              </w:rPr>
            </w:pPr>
            <w:r w:rsidRPr="00553501">
              <w:rPr>
                <w:rFonts w:ascii="Times New Roman" w:hAnsi="Times New Roman" w:cs="Times New Roman"/>
                <w:color w:val="000000"/>
                <w:sz w:val="20"/>
                <w:szCs w:val="20"/>
              </w:rPr>
              <w:t>ОК-1</w:t>
            </w:r>
          </w:p>
        </w:tc>
        <w:tc>
          <w:tcPr>
            <w:tcW w:w="4176" w:type="pct"/>
            <w:shd w:val="clear" w:color="auto" w:fill="auto"/>
            <w:vAlign w:val="center"/>
          </w:tcPr>
          <w:p w:rsidR="00553501" w:rsidRPr="00553501" w:rsidRDefault="00553501" w:rsidP="00B06D41">
            <w:pPr>
              <w:snapToGrid w:val="0"/>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способностью использовать основы философских знаний для формирования мировоззренческой позиции</w:t>
            </w:r>
          </w:p>
        </w:tc>
      </w:tr>
      <w:tr w:rsidR="00553501" w:rsidRPr="00553501" w:rsidTr="00B06D41">
        <w:tc>
          <w:tcPr>
            <w:tcW w:w="824" w:type="pct"/>
            <w:shd w:val="clear" w:color="auto" w:fill="auto"/>
            <w:vAlign w:val="center"/>
          </w:tcPr>
          <w:p w:rsidR="00553501" w:rsidRPr="00553501" w:rsidRDefault="00553501" w:rsidP="00B06D41">
            <w:pPr>
              <w:snapToGrid w:val="0"/>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ПК-6</w:t>
            </w:r>
          </w:p>
        </w:tc>
        <w:tc>
          <w:tcPr>
            <w:tcW w:w="4176" w:type="pct"/>
            <w:shd w:val="clear" w:color="auto" w:fill="auto"/>
            <w:vAlign w:val="center"/>
          </w:tcPr>
          <w:p w:rsidR="00553501" w:rsidRPr="00553501" w:rsidRDefault="00553501" w:rsidP="00B06D41">
            <w:pPr>
              <w:snapToGrid w:val="0"/>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способностью к постановке профессиональных задач в области научно-исследовательской и практической деятельности</w:t>
            </w:r>
          </w:p>
        </w:tc>
      </w:tr>
    </w:tbl>
    <w:p w:rsidR="00553501" w:rsidRPr="00553501" w:rsidRDefault="00553501" w:rsidP="00553501">
      <w:pPr>
        <w:suppressAutoHyphens/>
        <w:spacing w:after="0" w:line="240" w:lineRule="auto"/>
        <w:ind w:left="709"/>
        <w:jc w:val="both"/>
        <w:rPr>
          <w:rFonts w:ascii="Times New Roman" w:eastAsia="Calibri" w:hAnsi="Times New Roman" w:cs="Times New Roman"/>
          <w:bCs/>
          <w:sz w:val="28"/>
          <w:szCs w:val="28"/>
        </w:rPr>
      </w:pP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553501">
        <w:rPr>
          <w:rFonts w:ascii="Times New Roman" w:eastAsia="Calibri" w:hAnsi="Times New Roman" w:cs="Times New Roman"/>
          <w:bCs/>
          <w:sz w:val="28"/>
          <w:szCs w:val="28"/>
        </w:rPr>
        <w:br/>
        <w:t>(по семестрам (курсам) их изучения):</w:t>
      </w: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8"/>
        </w:rPr>
      </w:pP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 для 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564"/>
        <w:gridCol w:w="564"/>
        <w:gridCol w:w="595"/>
        <w:gridCol w:w="691"/>
        <w:gridCol w:w="689"/>
        <w:gridCol w:w="962"/>
        <w:gridCol w:w="689"/>
        <w:gridCol w:w="691"/>
        <w:gridCol w:w="965"/>
      </w:tblGrid>
      <w:tr w:rsidR="00553501" w:rsidRPr="00553501" w:rsidTr="00553501">
        <w:tc>
          <w:tcPr>
            <w:tcW w:w="1894" w:type="pct"/>
            <w:vMerge w:val="restar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Наименование дисциплин (модулей), практик, ГИА</w:t>
            </w:r>
          </w:p>
        </w:tc>
        <w:tc>
          <w:tcPr>
            <w:tcW w:w="3106" w:type="pct"/>
            <w:gridSpan w:val="8"/>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Этапы формирования компетенций по семестрам изучения</w:t>
            </w:r>
          </w:p>
        </w:tc>
      </w:tr>
      <w:tr w:rsidR="00553501" w:rsidRPr="00553501" w:rsidTr="00553501">
        <w:tc>
          <w:tcPr>
            <w:tcW w:w="1894" w:type="pct"/>
            <w:vMerge/>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00"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1 сем.</w:t>
            </w: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2 сем.</w:t>
            </w: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3 сем.</w:t>
            </w: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4 сем.</w:t>
            </w: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5 сем.</w:t>
            </w: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6 сем.</w:t>
            </w: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7 сем.</w:t>
            </w: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8 сем.</w:t>
            </w: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Философия</w:t>
            </w:r>
          </w:p>
        </w:tc>
        <w:tc>
          <w:tcPr>
            <w:tcW w:w="300"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w:t>
            </w: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Общая психология</w:t>
            </w:r>
          </w:p>
        </w:tc>
        <w:tc>
          <w:tcPr>
            <w:tcW w:w="300"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367" w:type="pct"/>
            <w:shd w:val="clear" w:color="auto" w:fill="auto"/>
            <w:vAlign w:val="center"/>
          </w:tcPr>
          <w:p w:rsidR="00553501" w:rsidRPr="00553501" w:rsidRDefault="00553501" w:rsidP="00553501">
            <w:pPr>
              <w:spacing w:after="0" w:line="240" w:lineRule="auto"/>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366" w:type="pct"/>
            <w:shd w:val="clear" w:color="auto" w:fill="auto"/>
            <w:vAlign w:val="center"/>
          </w:tcPr>
          <w:p w:rsidR="00553501" w:rsidRPr="00553501" w:rsidRDefault="00553501" w:rsidP="00553501">
            <w:pPr>
              <w:spacing w:after="0" w:line="240" w:lineRule="auto"/>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История психологии</w:t>
            </w:r>
          </w:p>
        </w:tc>
        <w:tc>
          <w:tcPr>
            <w:tcW w:w="300"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w:t>
            </w:r>
          </w:p>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w:t>
            </w:r>
          </w:p>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11" w:type="pct"/>
            <w:shd w:val="clear" w:color="auto" w:fill="auto"/>
            <w:vAlign w:val="center"/>
          </w:tcPr>
          <w:p w:rsidR="00553501" w:rsidRPr="00553501" w:rsidRDefault="00553501" w:rsidP="00553501">
            <w:pPr>
              <w:suppressAutoHyphens/>
              <w:spacing w:after="0" w:line="240" w:lineRule="auto"/>
              <w:contextualSpacing/>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Общий психологический практикум</w:t>
            </w:r>
          </w:p>
        </w:tc>
        <w:tc>
          <w:tcPr>
            <w:tcW w:w="300"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Математическая психология</w:t>
            </w:r>
          </w:p>
        </w:tc>
        <w:tc>
          <w:tcPr>
            <w:tcW w:w="300"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rPr>
          <w:trHeight w:val="248"/>
        </w:trPr>
        <w:tc>
          <w:tcPr>
            <w:tcW w:w="1894" w:type="pct"/>
            <w:shd w:val="clear" w:color="auto" w:fill="auto"/>
            <w:vAlign w:val="center"/>
          </w:tcPr>
          <w:p w:rsidR="00553501" w:rsidRPr="00553501" w:rsidRDefault="00553501" w:rsidP="00553501">
            <w:pPr>
              <w:spacing w:after="0" w:line="240" w:lineRule="auto"/>
              <w:rPr>
                <w:rFonts w:ascii="Times New Roman" w:hAnsi="Times New Roman" w:cs="Times New Roman"/>
                <w:sz w:val="20"/>
                <w:szCs w:val="20"/>
              </w:rPr>
            </w:pPr>
            <w:r w:rsidRPr="00553501">
              <w:rPr>
                <w:rFonts w:ascii="Times New Roman" w:hAnsi="Times New Roman" w:cs="Times New Roman"/>
                <w:sz w:val="20"/>
                <w:szCs w:val="20"/>
              </w:rPr>
              <w:t>Теоретические и методологические основы социально-психологического тренинга</w:t>
            </w:r>
          </w:p>
        </w:tc>
        <w:tc>
          <w:tcPr>
            <w:tcW w:w="300" w:type="pct"/>
            <w:shd w:val="clear" w:color="auto" w:fill="auto"/>
            <w:vAlign w:val="center"/>
          </w:tcPr>
          <w:p w:rsidR="00553501" w:rsidRPr="00553501" w:rsidRDefault="00553501" w:rsidP="00553501">
            <w:pPr>
              <w:spacing w:after="0" w:line="240" w:lineRule="auto"/>
              <w:jc w:val="center"/>
              <w:rPr>
                <w:rFonts w:ascii="Times New Roman" w:eastAsia="Calibri" w:hAnsi="Times New Roman" w:cs="Times New Roman"/>
                <w:bCs/>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1894" w:type="pct"/>
            <w:shd w:val="clear" w:color="auto" w:fill="auto"/>
            <w:vAlign w:val="center"/>
          </w:tcPr>
          <w:p w:rsidR="00553501" w:rsidRPr="00553501" w:rsidRDefault="00553501" w:rsidP="00553501">
            <w:pPr>
              <w:spacing w:after="0" w:line="240" w:lineRule="auto"/>
              <w:rPr>
                <w:rFonts w:ascii="Times New Roman" w:hAnsi="Times New Roman" w:cs="Times New Roman"/>
                <w:sz w:val="20"/>
                <w:szCs w:val="20"/>
              </w:rPr>
            </w:pPr>
            <w:r w:rsidRPr="00553501">
              <w:rPr>
                <w:rFonts w:ascii="Times New Roman" w:hAnsi="Times New Roman" w:cs="Times New Roman"/>
                <w:sz w:val="20"/>
                <w:szCs w:val="20"/>
              </w:rPr>
              <w:t>Психология экстремальных ситуаций</w:t>
            </w:r>
          </w:p>
        </w:tc>
        <w:tc>
          <w:tcPr>
            <w:tcW w:w="300" w:type="pct"/>
            <w:shd w:val="clear" w:color="auto" w:fill="auto"/>
            <w:vAlign w:val="center"/>
          </w:tcPr>
          <w:p w:rsidR="00553501" w:rsidRPr="00553501" w:rsidRDefault="00553501" w:rsidP="00553501">
            <w:pPr>
              <w:spacing w:after="0" w:line="240" w:lineRule="auto"/>
              <w:jc w:val="center"/>
              <w:rPr>
                <w:rFonts w:ascii="Times New Roman" w:eastAsia="Calibri" w:hAnsi="Times New Roman" w:cs="Times New Roman"/>
                <w:bCs/>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300"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11" w:type="pct"/>
            <w:shd w:val="clear" w:color="auto" w:fill="auto"/>
            <w:vAlign w:val="center"/>
          </w:tcPr>
          <w:p w:rsidR="00553501" w:rsidRPr="00553501" w:rsidRDefault="00553501" w:rsidP="00553501">
            <w:pPr>
              <w:suppressAutoHyphens/>
              <w:spacing w:after="0" w:line="240" w:lineRule="auto"/>
              <w:contextualSpacing/>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Производственная практика (научно-исследовательская работа)</w:t>
            </w:r>
          </w:p>
        </w:tc>
        <w:tc>
          <w:tcPr>
            <w:tcW w:w="300"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pacing w:after="0" w:line="240" w:lineRule="auto"/>
              <w:contextualSpacing/>
              <w:jc w:val="center"/>
              <w:rPr>
                <w:rFonts w:ascii="Times New Roman" w:hAnsi="Times New Roman" w:cs="Times New Roman"/>
                <w:sz w:val="20"/>
                <w:szCs w:val="20"/>
              </w:rPr>
            </w:pPr>
          </w:p>
        </w:tc>
        <w:tc>
          <w:tcPr>
            <w:tcW w:w="366" w:type="pct"/>
            <w:shd w:val="clear" w:color="auto" w:fill="auto"/>
            <w:vAlign w:val="center"/>
          </w:tcPr>
          <w:p w:rsidR="00553501" w:rsidRPr="00553501" w:rsidRDefault="00553501" w:rsidP="00553501">
            <w:pPr>
              <w:spacing w:after="0" w:line="240" w:lineRule="auto"/>
              <w:contextualSpacing/>
              <w:jc w:val="center"/>
              <w:rPr>
                <w:rFonts w:ascii="Times New Roman" w:hAnsi="Times New Roman" w:cs="Times New Roman"/>
                <w:sz w:val="20"/>
                <w:szCs w:val="20"/>
              </w:rPr>
            </w:pP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 ПК6</w:t>
            </w: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Производственная практика (педагогическая практика)</w:t>
            </w:r>
          </w:p>
        </w:tc>
        <w:tc>
          <w:tcPr>
            <w:tcW w:w="300"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pacing w:after="0" w:line="240" w:lineRule="auto"/>
              <w:contextualSpacing/>
              <w:jc w:val="center"/>
              <w:rPr>
                <w:rFonts w:ascii="Times New Roman" w:hAnsi="Times New Roman" w:cs="Times New Roman"/>
                <w:sz w:val="20"/>
                <w:szCs w:val="20"/>
              </w:rPr>
            </w:pPr>
          </w:p>
        </w:tc>
        <w:tc>
          <w:tcPr>
            <w:tcW w:w="366" w:type="pct"/>
            <w:shd w:val="clear" w:color="auto" w:fill="auto"/>
            <w:vAlign w:val="center"/>
          </w:tcPr>
          <w:p w:rsidR="00553501" w:rsidRPr="00553501" w:rsidRDefault="00553501" w:rsidP="00553501">
            <w:pPr>
              <w:spacing w:after="0" w:line="240" w:lineRule="auto"/>
              <w:contextualSpacing/>
              <w:jc w:val="center"/>
              <w:rPr>
                <w:rFonts w:ascii="Times New Roman" w:hAnsi="Times New Roman" w:cs="Times New Roman"/>
                <w:sz w:val="20"/>
                <w:szCs w:val="20"/>
              </w:rPr>
            </w:pP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w:t>
            </w: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Подготовка публичной защиты ВКР</w:t>
            </w:r>
          </w:p>
        </w:tc>
        <w:tc>
          <w:tcPr>
            <w:tcW w:w="300"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Производственная практика (преддипломная практика)</w:t>
            </w:r>
          </w:p>
        </w:tc>
        <w:tc>
          <w:tcPr>
            <w:tcW w:w="300"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r>
      <w:tr w:rsidR="00553501" w:rsidRPr="00553501" w:rsidTr="00553501">
        <w:tc>
          <w:tcPr>
            <w:tcW w:w="1894"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300"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 ПК6</w:t>
            </w:r>
          </w:p>
        </w:tc>
      </w:tr>
      <w:tr w:rsidR="00553501" w:rsidRPr="00553501" w:rsidTr="00553501">
        <w:trPr>
          <w:trHeight w:val="250"/>
        </w:trPr>
        <w:tc>
          <w:tcPr>
            <w:tcW w:w="1894" w:type="pct"/>
            <w:shd w:val="clear" w:color="auto" w:fill="auto"/>
            <w:vAlign w:val="center"/>
          </w:tcPr>
          <w:p w:rsidR="00553501" w:rsidRPr="00553501" w:rsidRDefault="00553501" w:rsidP="00553501">
            <w:pPr>
              <w:spacing w:after="0" w:line="240" w:lineRule="auto"/>
              <w:jc w:val="center"/>
              <w:rPr>
                <w:rFonts w:ascii="Times New Roman" w:eastAsia="Calibri" w:hAnsi="Times New Roman" w:cs="Times New Roman"/>
                <w:bCs/>
                <w:sz w:val="20"/>
                <w:szCs w:val="20"/>
              </w:rPr>
            </w:pPr>
            <w:r w:rsidRPr="00553501">
              <w:rPr>
                <w:rFonts w:ascii="Times New Roman" w:hAnsi="Times New Roman" w:cs="Times New Roman"/>
                <w:sz w:val="20"/>
                <w:szCs w:val="20"/>
              </w:rPr>
              <w:t>Подготовка к сдаче и сдача государственного экзамена</w:t>
            </w:r>
          </w:p>
        </w:tc>
        <w:tc>
          <w:tcPr>
            <w:tcW w:w="300"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1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36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13"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r>
    </w:tbl>
    <w:p w:rsidR="00553501" w:rsidRPr="00553501" w:rsidRDefault="00553501" w:rsidP="00553501">
      <w:pPr>
        <w:suppressAutoHyphens/>
        <w:spacing w:after="0" w:line="240" w:lineRule="auto"/>
        <w:jc w:val="both"/>
        <w:rPr>
          <w:rFonts w:ascii="Times New Roman" w:eastAsia="Calibri" w:hAnsi="Times New Roman" w:cs="Times New Roman"/>
          <w:bCs/>
          <w:color w:val="FF0000"/>
          <w:sz w:val="20"/>
          <w:szCs w:val="20"/>
        </w:rPr>
      </w:pP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0"/>
        </w:rPr>
      </w:pPr>
      <w:r w:rsidRPr="00553501">
        <w:rPr>
          <w:rFonts w:ascii="Times New Roman" w:eastAsia="Calibri" w:hAnsi="Times New Roman" w:cs="Times New Roman"/>
          <w:bCs/>
          <w:sz w:val="28"/>
          <w:szCs w:val="20"/>
        </w:rPr>
        <w:t>- для 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963"/>
        <w:gridCol w:w="1310"/>
        <w:gridCol w:w="1133"/>
        <w:gridCol w:w="992"/>
        <w:gridCol w:w="994"/>
        <w:gridCol w:w="1018"/>
      </w:tblGrid>
      <w:tr w:rsidR="00553501" w:rsidRPr="00553501" w:rsidTr="00553501">
        <w:trPr>
          <w:trHeight w:val="227"/>
        </w:trPr>
        <w:tc>
          <w:tcPr>
            <w:tcW w:w="2106" w:type="pct"/>
            <w:vMerge w:val="restar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Наименование дисциплин (модулей), практик, ГИА</w:t>
            </w:r>
          </w:p>
        </w:tc>
        <w:tc>
          <w:tcPr>
            <w:tcW w:w="2894" w:type="pct"/>
            <w:gridSpan w:val="5"/>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Этапы формирования компетенций по курсам изучения</w:t>
            </w:r>
          </w:p>
        </w:tc>
      </w:tr>
      <w:tr w:rsidR="00553501" w:rsidRPr="00553501" w:rsidTr="00553501">
        <w:tc>
          <w:tcPr>
            <w:tcW w:w="2106" w:type="pct"/>
            <w:vMerge/>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1 курс</w:t>
            </w: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2 курс</w:t>
            </w: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3 курс</w:t>
            </w: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4 курс</w:t>
            </w: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5 курс</w:t>
            </w: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Философия</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w:t>
            </w: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Общая психология</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История психологии</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 ПК6</w:t>
            </w: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Общий психологический практикум</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Математическая психология</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Теоретические и методологические основы социально-психологического тренинга</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Психология экстремальных ситуаций</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 xml:space="preserve">Учебная практика (практика по получению </w:t>
            </w:r>
            <w:r w:rsidRPr="00553501">
              <w:rPr>
                <w:rFonts w:ascii="Times New Roman" w:hAnsi="Times New Roman" w:cs="Times New Roman"/>
                <w:sz w:val="20"/>
                <w:szCs w:val="20"/>
              </w:rPr>
              <w:lastRenderedPageBreak/>
              <w:t>первичных профессиональных умений и навыков)</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lastRenderedPageBreak/>
              <w:t>Производственная практика (научно-исследовательская работа)</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ОК1ПК6</w:t>
            </w: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Производственная практика (педагогическая практика)</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w:t>
            </w: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Подготовка публичной защиты ВКР</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Производственная практика (преддипломная практика)</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hAnsi="Times New Roman" w:cs="Times New Roman"/>
                <w:sz w:val="20"/>
                <w:szCs w:val="20"/>
              </w:rPr>
            </w:pPr>
            <w:r w:rsidRPr="00553501">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ОК1 ПК6</w:t>
            </w:r>
          </w:p>
        </w:tc>
      </w:tr>
      <w:tr w:rsidR="00553501" w:rsidRPr="00553501" w:rsidTr="00553501">
        <w:tc>
          <w:tcPr>
            <w:tcW w:w="2106" w:type="pct"/>
            <w:shd w:val="clear" w:color="auto" w:fill="auto"/>
            <w:vAlign w:val="center"/>
          </w:tcPr>
          <w:p w:rsidR="00553501" w:rsidRPr="00553501" w:rsidRDefault="00553501" w:rsidP="00553501">
            <w:pPr>
              <w:spacing w:after="0" w:line="240" w:lineRule="auto"/>
              <w:jc w:val="center"/>
              <w:rPr>
                <w:rFonts w:ascii="Times New Roman" w:eastAsia="Calibri" w:hAnsi="Times New Roman" w:cs="Times New Roman"/>
                <w:bCs/>
                <w:sz w:val="20"/>
                <w:szCs w:val="20"/>
              </w:rPr>
            </w:pPr>
            <w:r w:rsidRPr="00553501">
              <w:rPr>
                <w:rFonts w:ascii="Times New Roman" w:hAnsi="Times New Roman" w:cs="Times New Roman"/>
                <w:sz w:val="20"/>
                <w:szCs w:val="20"/>
              </w:rPr>
              <w:t>Подготовка к сдаче и сдача государственного экзамена</w:t>
            </w:r>
          </w:p>
        </w:tc>
        <w:tc>
          <w:tcPr>
            <w:tcW w:w="696"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602"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7"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28"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p>
        </w:tc>
        <w:tc>
          <w:tcPr>
            <w:tcW w:w="541" w:type="pct"/>
            <w:shd w:val="clear" w:color="auto" w:fill="auto"/>
            <w:vAlign w:val="center"/>
          </w:tcPr>
          <w:p w:rsidR="00553501" w:rsidRPr="00553501" w:rsidRDefault="00553501" w:rsidP="00553501">
            <w:pPr>
              <w:suppressAutoHyphens/>
              <w:spacing w:after="0" w:line="240" w:lineRule="auto"/>
              <w:contextualSpacing/>
              <w:jc w:val="center"/>
              <w:rPr>
                <w:rFonts w:ascii="Times New Roman" w:eastAsia="Calibri" w:hAnsi="Times New Roman" w:cs="Times New Roman"/>
                <w:bCs/>
                <w:sz w:val="20"/>
                <w:szCs w:val="20"/>
              </w:rPr>
            </w:pPr>
            <w:r w:rsidRPr="00553501">
              <w:rPr>
                <w:rFonts w:ascii="Times New Roman" w:eastAsia="Calibri" w:hAnsi="Times New Roman" w:cs="Times New Roman"/>
                <w:bCs/>
                <w:sz w:val="20"/>
                <w:szCs w:val="20"/>
              </w:rPr>
              <w:t>ПК6</w:t>
            </w:r>
          </w:p>
        </w:tc>
      </w:tr>
    </w:tbl>
    <w:p w:rsidR="00553501" w:rsidRPr="00553501" w:rsidRDefault="00553501" w:rsidP="00553501">
      <w:pPr>
        <w:suppressAutoHyphens/>
        <w:spacing w:after="0" w:line="240" w:lineRule="auto"/>
        <w:ind w:left="709"/>
        <w:jc w:val="both"/>
        <w:rPr>
          <w:rFonts w:ascii="Times New Roman" w:eastAsia="Calibri" w:hAnsi="Times New Roman" w:cs="Times New Roman"/>
          <w:bCs/>
          <w:color w:val="FF0000"/>
          <w:sz w:val="28"/>
          <w:szCs w:val="28"/>
        </w:rPr>
      </w:pPr>
    </w:p>
    <w:p w:rsidR="00553501" w:rsidRPr="00553501" w:rsidRDefault="00553501" w:rsidP="00553501">
      <w:pPr>
        <w:pStyle w:val="a9"/>
        <w:spacing w:before="0" w:beforeAutospacing="0" w:after="0"/>
        <w:ind w:firstLine="709"/>
        <w:jc w:val="both"/>
        <w:rPr>
          <w:sz w:val="28"/>
          <w:szCs w:val="28"/>
        </w:rPr>
      </w:pPr>
      <w:r w:rsidRPr="00553501">
        <w:rPr>
          <w:sz w:val="28"/>
          <w:szCs w:val="28"/>
        </w:rPr>
        <w:t xml:space="preserve">Этап дисциплины (модуля) </w:t>
      </w:r>
      <w:r w:rsidRPr="00553501">
        <w:rPr>
          <w:bCs/>
          <w:sz w:val="28"/>
          <w:szCs w:val="28"/>
        </w:rPr>
        <w:t>Б1.Б.30 «История психологии»</w:t>
      </w:r>
      <w:r w:rsidRPr="00553501">
        <w:rPr>
          <w:sz w:val="20"/>
          <w:szCs w:val="20"/>
        </w:rPr>
        <w:t xml:space="preserve"> </w:t>
      </w:r>
      <w:r w:rsidRPr="00553501">
        <w:rPr>
          <w:rFonts w:eastAsia="Calibri"/>
          <w:bCs/>
          <w:sz w:val="28"/>
          <w:szCs w:val="28"/>
        </w:rPr>
        <w:t xml:space="preserve"> </w:t>
      </w:r>
      <w:r w:rsidRPr="00553501">
        <w:rPr>
          <w:sz w:val="28"/>
          <w:szCs w:val="28"/>
        </w:rPr>
        <w:t>в формировании компетенций соответствует:</w:t>
      </w:r>
    </w:p>
    <w:p w:rsidR="00553501" w:rsidRPr="00553501" w:rsidRDefault="00553501" w:rsidP="00553501">
      <w:pPr>
        <w:pStyle w:val="a9"/>
        <w:spacing w:before="0" w:beforeAutospacing="0" w:after="0"/>
        <w:ind w:firstLine="709"/>
        <w:rPr>
          <w:sz w:val="28"/>
          <w:szCs w:val="28"/>
        </w:rPr>
      </w:pPr>
      <w:r w:rsidRPr="00553501">
        <w:rPr>
          <w:sz w:val="28"/>
          <w:szCs w:val="28"/>
        </w:rPr>
        <w:t xml:space="preserve">- для очной формы обучения – </w:t>
      </w:r>
      <w:r w:rsidRPr="00553501">
        <w:rPr>
          <w:iCs/>
          <w:sz w:val="28"/>
          <w:szCs w:val="28"/>
        </w:rPr>
        <w:t>3-4</w:t>
      </w:r>
      <w:r w:rsidRPr="00553501">
        <w:rPr>
          <w:bCs/>
          <w:sz w:val="28"/>
          <w:szCs w:val="28"/>
        </w:rPr>
        <w:t xml:space="preserve"> </w:t>
      </w:r>
      <w:r w:rsidRPr="00553501">
        <w:rPr>
          <w:sz w:val="28"/>
          <w:szCs w:val="28"/>
        </w:rPr>
        <w:t xml:space="preserve"> семестру;</w:t>
      </w: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8"/>
        </w:rPr>
      </w:pPr>
      <w:r w:rsidRPr="00553501">
        <w:rPr>
          <w:rFonts w:ascii="Times New Roman" w:hAnsi="Times New Roman" w:cs="Times New Roman"/>
          <w:sz w:val="28"/>
          <w:szCs w:val="28"/>
        </w:rPr>
        <w:t>- для заочной формы обучения</w:t>
      </w:r>
      <w:r w:rsidRPr="0055350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3</w:t>
      </w:r>
      <w:r w:rsidRPr="00553501">
        <w:rPr>
          <w:rFonts w:ascii="Times New Roman" w:eastAsia="Calibri" w:hAnsi="Times New Roman" w:cs="Times New Roman"/>
          <w:bCs/>
          <w:sz w:val="28"/>
          <w:szCs w:val="28"/>
        </w:rPr>
        <w:t>курсу.</w:t>
      </w:r>
    </w:p>
    <w:p w:rsidR="00553501" w:rsidRPr="00553501" w:rsidRDefault="00553501" w:rsidP="00553501">
      <w:pPr>
        <w:suppressAutoHyphens/>
        <w:spacing w:after="0" w:line="240" w:lineRule="auto"/>
        <w:ind w:left="709"/>
        <w:jc w:val="both"/>
        <w:rPr>
          <w:rFonts w:ascii="Times New Roman" w:eastAsia="Calibri" w:hAnsi="Times New Roman" w:cs="Times New Roman"/>
          <w:bCs/>
          <w:sz w:val="28"/>
          <w:szCs w:val="28"/>
        </w:rPr>
      </w:pPr>
    </w:p>
    <w:p w:rsidR="00B06D41" w:rsidRDefault="00B06D41">
      <w:pPr>
        <w:spacing w:after="200" w:line="276"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rsidR="00553501" w:rsidRPr="00553501" w:rsidRDefault="00553501" w:rsidP="00B06D41">
      <w:pPr>
        <w:spacing w:after="200" w:line="240" w:lineRule="auto"/>
        <w:jc w:val="center"/>
        <w:rPr>
          <w:rFonts w:ascii="Times New Roman" w:eastAsia="Calibri" w:hAnsi="Times New Roman" w:cs="Times New Roman"/>
          <w:b/>
          <w:bCs/>
          <w:sz w:val="28"/>
          <w:szCs w:val="28"/>
        </w:rPr>
      </w:pPr>
      <w:r w:rsidRPr="00553501">
        <w:rPr>
          <w:rFonts w:ascii="Times New Roman" w:eastAsia="Calibri" w:hAnsi="Times New Roman" w:cs="Times New Roman"/>
          <w:b/>
          <w:bCs/>
          <w:sz w:val="28"/>
          <w:szCs w:val="28"/>
        </w:rPr>
        <w:lastRenderedPageBreak/>
        <w:t>2. Показатели и критерии оценивания компетенций на различных этапах их формирования, шкалы оценивания</w:t>
      </w:r>
    </w:p>
    <w:p w:rsidR="00553501" w:rsidRPr="00553501" w:rsidRDefault="00553501" w:rsidP="00553501">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553501" w:rsidRPr="00553501" w:rsidRDefault="00553501" w:rsidP="00553501">
      <w:pPr>
        <w:tabs>
          <w:tab w:val="left" w:pos="3285"/>
          <w:tab w:val="center" w:pos="4677"/>
        </w:tabs>
        <w:suppressAutoHyphens/>
        <w:spacing w:after="0" w:line="240" w:lineRule="auto"/>
        <w:ind w:firstLine="709"/>
        <w:jc w:val="both"/>
        <w:rPr>
          <w:rFonts w:ascii="Times New Roman" w:eastAsia="Calibri" w:hAnsi="Times New Roman" w:cs="Times New Roman"/>
          <w:sz w:val="28"/>
          <w:szCs w:val="28"/>
          <w:lang w:eastAsia="ar-SA"/>
        </w:rPr>
      </w:pPr>
      <w:r w:rsidRPr="00553501">
        <w:rPr>
          <w:rFonts w:ascii="Times New Roman" w:eastAsia="Calibri" w:hAnsi="Times New Roman" w:cs="Times New Roman"/>
          <w:sz w:val="28"/>
          <w:szCs w:val="28"/>
          <w:lang w:eastAsia="ar-SA"/>
        </w:rPr>
        <w:t>Показателями оценивания компетенций являются следующие результаты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5"/>
        <w:gridCol w:w="7985"/>
      </w:tblGrid>
      <w:tr w:rsidR="00553501" w:rsidRPr="00B06D41" w:rsidTr="00553501">
        <w:tc>
          <w:tcPr>
            <w:tcW w:w="828" w:type="pct"/>
            <w:shd w:val="clear" w:color="auto" w:fill="auto"/>
            <w:vAlign w:val="center"/>
          </w:tcPr>
          <w:p w:rsidR="00553501" w:rsidRPr="00B06D41" w:rsidRDefault="00553501" w:rsidP="00553501">
            <w:pPr>
              <w:suppressAutoHyphens/>
              <w:spacing w:after="0" w:line="240" w:lineRule="auto"/>
              <w:jc w:val="center"/>
              <w:rPr>
                <w:rFonts w:ascii="Times New Roman" w:eastAsia="Calibri" w:hAnsi="Times New Roman" w:cs="Times New Roman"/>
                <w:bCs/>
                <w:sz w:val="20"/>
                <w:szCs w:val="20"/>
              </w:rPr>
            </w:pPr>
            <w:r w:rsidRPr="00B06D41">
              <w:rPr>
                <w:rFonts w:ascii="Times New Roman" w:eastAsia="Calibri" w:hAnsi="Times New Roman" w:cs="Times New Roman"/>
                <w:bCs/>
                <w:sz w:val="20"/>
                <w:szCs w:val="20"/>
              </w:rPr>
              <w:t>Код компетенции</w:t>
            </w:r>
          </w:p>
        </w:tc>
        <w:tc>
          <w:tcPr>
            <w:tcW w:w="4172" w:type="pct"/>
            <w:shd w:val="clear" w:color="auto" w:fill="auto"/>
            <w:vAlign w:val="center"/>
          </w:tcPr>
          <w:p w:rsidR="00553501" w:rsidRPr="00B06D41" w:rsidRDefault="00553501" w:rsidP="00553501">
            <w:pPr>
              <w:suppressAutoHyphens/>
              <w:spacing w:after="0" w:line="240" w:lineRule="auto"/>
              <w:jc w:val="center"/>
              <w:rPr>
                <w:rFonts w:ascii="Times New Roman" w:eastAsia="Calibri" w:hAnsi="Times New Roman" w:cs="Times New Roman"/>
                <w:bCs/>
                <w:sz w:val="20"/>
                <w:szCs w:val="20"/>
              </w:rPr>
            </w:pPr>
            <w:r w:rsidRPr="00B06D41">
              <w:rPr>
                <w:rFonts w:ascii="Times New Roman" w:eastAsia="Calibri" w:hAnsi="Times New Roman" w:cs="Times New Roman"/>
                <w:bCs/>
                <w:sz w:val="20"/>
                <w:szCs w:val="20"/>
              </w:rPr>
              <w:t>Планируемые результаты обучения (показатели)</w:t>
            </w:r>
          </w:p>
        </w:tc>
      </w:tr>
      <w:tr w:rsidR="00553501" w:rsidRPr="00B06D41" w:rsidTr="00553501">
        <w:tc>
          <w:tcPr>
            <w:tcW w:w="828" w:type="pct"/>
            <w:shd w:val="clear" w:color="auto" w:fill="auto"/>
            <w:vAlign w:val="center"/>
          </w:tcPr>
          <w:p w:rsidR="00553501" w:rsidRPr="00B06D41" w:rsidRDefault="00553501" w:rsidP="00553501">
            <w:pPr>
              <w:suppressAutoHyphens/>
              <w:spacing w:after="0" w:line="240" w:lineRule="auto"/>
              <w:jc w:val="center"/>
              <w:rPr>
                <w:rFonts w:ascii="Times New Roman" w:eastAsia="Calibri" w:hAnsi="Times New Roman" w:cs="Times New Roman"/>
                <w:bCs/>
                <w:sz w:val="20"/>
                <w:szCs w:val="20"/>
              </w:rPr>
            </w:pPr>
            <w:r w:rsidRPr="00B06D41">
              <w:rPr>
                <w:rFonts w:ascii="Times New Roman" w:eastAsia="Times New Roman" w:hAnsi="Times New Roman" w:cs="Times New Roman"/>
                <w:sz w:val="20"/>
                <w:szCs w:val="20"/>
                <w:lang w:eastAsia="ru-RU"/>
              </w:rPr>
              <w:t>ОК-1</w:t>
            </w:r>
          </w:p>
        </w:tc>
        <w:tc>
          <w:tcPr>
            <w:tcW w:w="4172" w:type="pct"/>
            <w:shd w:val="clear" w:color="auto" w:fill="auto"/>
            <w:vAlign w:val="center"/>
          </w:tcPr>
          <w:p w:rsidR="00553501" w:rsidRPr="00B06D41" w:rsidRDefault="00553501" w:rsidP="00553501">
            <w:pPr>
              <w:tabs>
                <w:tab w:val="left" w:pos="180"/>
                <w:tab w:val="left" w:pos="360"/>
                <w:tab w:val="left" w:pos="1080"/>
              </w:tabs>
              <w:spacing w:after="0" w:line="240" w:lineRule="auto"/>
              <w:rPr>
                <w:rFonts w:ascii="Times New Roman" w:hAnsi="Times New Roman" w:cs="Times New Roman"/>
                <w:sz w:val="20"/>
                <w:szCs w:val="20"/>
              </w:rPr>
            </w:pPr>
            <w:r w:rsidRPr="00B06D41">
              <w:rPr>
                <w:rFonts w:ascii="Times New Roman" w:eastAsia="Calibri" w:hAnsi="Times New Roman" w:cs="Times New Roman"/>
                <w:bCs/>
                <w:sz w:val="20"/>
                <w:szCs w:val="20"/>
              </w:rPr>
              <w:t>Знать:</w:t>
            </w:r>
            <w:r w:rsidRPr="00B06D41">
              <w:rPr>
                <w:rFonts w:ascii="Times New Roman" w:hAnsi="Times New Roman" w:cs="Times New Roman"/>
                <w:sz w:val="20"/>
                <w:szCs w:val="20"/>
              </w:rPr>
              <w:t xml:space="preserve"> основные направления, проблемы, теории и методы философии и истории психологии</w:t>
            </w:r>
          </w:p>
          <w:p w:rsidR="00553501" w:rsidRPr="00B06D41" w:rsidRDefault="00553501" w:rsidP="00553501">
            <w:pPr>
              <w:tabs>
                <w:tab w:val="left" w:pos="180"/>
                <w:tab w:val="left" w:pos="360"/>
                <w:tab w:val="left" w:pos="1080"/>
              </w:tabs>
              <w:spacing w:after="0" w:line="240" w:lineRule="auto"/>
              <w:rPr>
                <w:rFonts w:ascii="Times New Roman" w:hAnsi="Times New Roman" w:cs="Times New Roman"/>
                <w:sz w:val="20"/>
                <w:szCs w:val="20"/>
              </w:rPr>
            </w:pPr>
            <w:r w:rsidRPr="00B06D41">
              <w:rPr>
                <w:rFonts w:ascii="Times New Roman" w:eastAsia="Calibri" w:hAnsi="Times New Roman" w:cs="Times New Roman"/>
                <w:bCs/>
                <w:sz w:val="20"/>
                <w:szCs w:val="20"/>
              </w:rPr>
              <w:t>Уметь:</w:t>
            </w:r>
            <w:r w:rsidRPr="00B06D41">
              <w:rPr>
                <w:rFonts w:ascii="Times New Roman" w:hAnsi="Times New Roman" w:cs="Times New Roman"/>
                <w:sz w:val="20"/>
                <w:szCs w:val="20"/>
              </w:rPr>
              <w:t xml:space="preserve"> формировать и аргументировано отстаивать собственную позицию по различным проблемам философии и истории психологии</w:t>
            </w:r>
          </w:p>
          <w:p w:rsidR="00553501" w:rsidRPr="00B06D41" w:rsidRDefault="00553501" w:rsidP="00553501">
            <w:pPr>
              <w:suppressAutoHyphens/>
              <w:spacing w:after="0" w:line="240" w:lineRule="auto"/>
              <w:rPr>
                <w:rFonts w:ascii="Times New Roman" w:eastAsia="Calibri" w:hAnsi="Times New Roman" w:cs="Times New Roman"/>
                <w:bCs/>
                <w:sz w:val="20"/>
                <w:szCs w:val="20"/>
              </w:rPr>
            </w:pPr>
            <w:r w:rsidRPr="00B06D41">
              <w:rPr>
                <w:rFonts w:ascii="Times New Roman" w:eastAsia="Calibri" w:hAnsi="Times New Roman" w:cs="Times New Roman"/>
                <w:bCs/>
                <w:sz w:val="20"/>
                <w:szCs w:val="20"/>
              </w:rPr>
              <w:t>Владеть:</w:t>
            </w:r>
            <w:r w:rsidRPr="00B06D41">
              <w:rPr>
                <w:rFonts w:ascii="Times New Roman" w:hAnsi="Times New Roman" w:cs="Times New Roman"/>
                <w:sz w:val="20"/>
                <w:szCs w:val="20"/>
              </w:rPr>
              <w:t xml:space="preserve"> ясной, логической аргументацией в понимании мировоззренческих проблем истории психологии.</w:t>
            </w:r>
          </w:p>
        </w:tc>
      </w:tr>
      <w:tr w:rsidR="00553501" w:rsidRPr="00B06D41" w:rsidTr="00553501">
        <w:tc>
          <w:tcPr>
            <w:tcW w:w="828" w:type="pct"/>
            <w:shd w:val="clear" w:color="auto" w:fill="auto"/>
            <w:vAlign w:val="center"/>
          </w:tcPr>
          <w:p w:rsidR="00553501" w:rsidRPr="00B06D41" w:rsidRDefault="00553501" w:rsidP="00553501">
            <w:pPr>
              <w:suppressAutoHyphens/>
              <w:spacing w:after="0" w:line="240" w:lineRule="auto"/>
              <w:jc w:val="center"/>
              <w:rPr>
                <w:rFonts w:ascii="Times New Roman" w:eastAsia="Calibri" w:hAnsi="Times New Roman" w:cs="Times New Roman"/>
                <w:bCs/>
                <w:sz w:val="20"/>
                <w:szCs w:val="20"/>
              </w:rPr>
            </w:pPr>
            <w:r w:rsidRPr="00B06D41">
              <w:rPr>
                <w:rFonts w:ascii="Times New Roman" w:hAnsi="Times New Roman" w:cs="Times New Roman"/>
                <w:sz w:val="20"/>
                <w:szCs w:val="20"/>
              </w:rPr>
              <w:t>ПК-6</w:t>
            </w:r>
          </w:p>
        </w:tc>
        <w:tc>
          <w:tcPr>
            <w:tcW w:w="4172" w:type="pct"/>
            <w:shd w:val="clear" w:color="auto" w:fill="auto"/>
            <w:vAlign w:val="center"/>
          </w:tcPr>
          <w:p w:rsidR="00553501" w:rsidRPr="00B06D41" w:rsidRDefault="00553501" w:rsidP="00553501">
            <w:pPr>
              <w:widowControl w:val="0"/>
              <w:spacing w:after="0" w:line="240" w:lineRule="auto"/>
              <w:jc w:val="both"/>
              <w:rPr>
                <w:rFonts w:ascii="Times New Roman" w:eastAsia="Calibri" w:hAnsi="Times New Roman" w:cs="Times New Roman"/>
                <w:bCs/>
                <w:sz w:val="20"/>
                <w:szCs w:val="20"/>
              </w:rPr>
            </w:pPr>
            <w:r w:rsidRPr="00B06D41">
              <w:rPr>
                <w:rFonts w:ascii="Times New Roman" w:eastAsia="Calibri" w:hAnsi="Times New Roman" w:cs="Times New Roman"/>
                <w:bCs/>
                <w:sz w:val="20"/>
                <w:szCs w:val="20"/>
              </w:rPr>
              <w:t>Знать:</w:t>
            </w:r>
            <w:r w:rsidRPr="00B06D41">
              <w:rPr>
                <w:rFonts w:ascii="Times New Roman" w:hAnsi="Times New Roman" w:cs="Times New Roman"/>
                <w:sz w:val="20"/>
                <w:szCs w:val="20"/>
              </w:rPr>
              <w:t xml:space="preserve"> предмет, задачи, цели истории психологии и ее значение для своей будущей профессиональной деятельности</w:t>
            </w:r>
            <w:r w:rsidRPr="00B06D41">
              <w:rPr>
                <w:rFonts w:ascii="Times New Roman" w:eastAsia="Calibri" w:hAnsi="Times New Roman" w:cs="Times New Roman"/>
                <w:bCs/>
                <w:sz w:val="20"/>
                <w:szCs w:val="20"/>
              </w:rPr>
              <w:t xml:space="preserve"> </w:t>
            </w:r>
          </w:p>
          <w:p w:rsidR="00553501" w:rsidRPr="00B06D41" w:rsidRDefault="00553501" w:rsidP="00553501">
            <w:pPr>
              <w:widowControl w:val="0"/>
              <w:spacing w:after="0" w:line="240" w:lineRule="auto"/>
              <w:rPr>
                <w:rFonts w:ascii="Times New Roman" w:hAnsi="Times New Roman" w:cs="Times New Roman"/>
                <w:sz w:val="20"/>
                <w:szCs w:val="20"/>
              </w:rPr>
            </w:pPr>
            <w:r w:rsidRPr="00B06D41">
              <w:rPr>
                <w:rFonts w:ascii="Times New Roman" w:eastAsia="Calibri" w:hAnsi="Times New Roman" w:cs="Times New Roman"/>
                <w:bCs/>
                <w:sz w:val="20"/>
                <w:szCs w:val="20"/>
              </w:rPr>
              <w:t>Уметь:</w:t>
            </w:r>
            <w:r w:rsidRPr="00B06D41">
              <w:rPr>
                <w:rFonts w:ascii="Times New Roman" w:hAnsi="Times New Roman" w:cs="Times New Roman"/>
                <w:sz w:val="20"/>
                <w:szCs w:val="20"/>
              </w:rPr>
              <w:t xml:space="preserve"> использовать знания  в области истории психологии для решения конкретных задач психологии. </w:t>
            </w:r>
          </w:p>
          <w:p w:rsidR="00553501" w:rsidRPr="00B06D41" w:rsidRDefault="00553501" w:rsidP="00553501">
            <w:pPr>
              <w:widowControl w:val="0"/>
              <w:spacing w:after="0" w:line="240" w:lineRule="auto"/>
              <w:jc w:val="both"/>
              <w:rPr>
                <w:rFonts w:ascii="Times New Roman" w:hAnsi="Times New Roman" w:cs="Times New Roman"/>
                <w:sz w:val="20"/>
                <w:szCs w:val="20"/>
              </w:rPr>
            </w:pPr>
            <w:r w:rsidRPr="00B06D41">
              <w:rPr>
                <w:rFonts w:ascii="Times New Roman" w:eastAsia="Calibri" w:hAnsi="Times New Roman" w:cs="Times New Roman"/>
                <w:bCs/>
                <w:sz w:val="20"/>
                <w:szCs w:val="20"/>
              </w:rPr>
              <w:t>Владеть:</w:t>
            </w:r>
            <w:r w:rsidRPr="00B06D41">
              <w:rPr>
                <w:rFonts w:ascii="Times New Roman" w:hAnsi="Times New Roman" w:cs="Times New Roman"/>
                <w:sz w:val="20"/>
                <w:szCs w:val="20"/>
              </w:rPr>
              <w:t xml:space="preserve"> навыками постановки профессиональных задач на основе знаний  истории психологии и способами оценивания качества изученного материала.</w:t>
            </w:r>
          </w:p>
        </w:tc>
      </w:tr>
    </w:tbl>
    <w:p w:rsidR="00553501" w:rsidRPr="00553501" w:rsidRDefault="00553501" w:rsidP="00553501">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553501" w:rsidRPr="00553501" w:rsidRDefault="00553501" w:rsidP="00553501">
      <w:pPr>
        <w:tabs>
          <w:tab w:val="left" w:pos="3285"/>
          <w:tab w:val="center" w:pos="4677"/>
        </w:tabs>
        <w:suppressAutoHyphens/>
        <w:spacing w:after="0" w:line="240" w:lineRule="auto"/>
        <w:ind w:firstLine="709"/>
        <w:jc w:val="both"/>
        <w:rPr>
          <w:rFonts w:ascii="Times New Roman" w:eastAsia="Calibri" w:hAnsi="Times New Roman" w:cs="Times New Roman"/>
          <w:sz w:val="28"/>
          <w:szCs w:val="28"/>
          <w:lang w:eastAsia="ar-SA"/>
        </w:rPr>
      </w:pPr>
      <w:r w:rsidRPr="00553501">
        <w:rPr>
          <w:rFonts w:ascii="Times New Roman" w:eastAsia="Calibri" w:hAnsi="Times New Roman" w:cs="Times New Roman"/>
          <w:sz w:val="28"/>
          <w:szCs w:val="28"/>
          <w:lang w:eastAsia="ar-SA"/>
        </w:rPr>
        <w:t>Порядок оценки освоения обучающимися учебного материала определяется содержанием следующих разделов дисциплины (модуля):</w:t>
      </w:r>
    </w:p>
    <w:tbl>
      <w:tblPr>
        <w:tblStyle w:val="a3"/>
        <w:tblW w:w="5000" w:type="pct"/>
        <w:tblLayout w:type="fixed"/>
        <w:tblLook w:val="04A0"/>
      </w:tblPr>
      <w:tblGrid>
        <w:gridCol w:w="483"/>
        <w:gridCol w:w="1470"/>
        <w:gridCol w:w="1416"/>
        <w:gridCol w:w="2695"/>
        <w:gridCol w:w="1843"/>
        <w:gridCol w:w="1663"/>
      </w:tblGrid>
      <w:tr w:rsidR="00553501" w:rsidRPr="00B06D41" w:rsidTr="00B06D41">
        <w:tc>
          <w:tcPr>
            <w:tcW w:w="252"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 xml:space="preserve">№ </w:t>
            </w:r>
            <w:r w:rsidRPr="00B06D41">
              <w:rPr>
                <w:lang w:eastAsia="ar-SA"/>
              </w:rPr>
              <w:br/>
              <w:t>п/п</w:t>
            </w:r>
          </w:p>
        </w:tc>
        <w:tc>
          <w:tcPr>
            <w:tcW w:w="768"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Наименование раздела дисциплины (модуля)</w:t>
            </w:r>
          </w:p>
        </w:tc>
        <w:tc>
          <w:tcPr>
            <w:tcW w:w="740"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Компетенции (части компетенций)</w:t>
            </w:r>
          </w:p>
        </w:tc>
        <w:tc>
          <w:tcPr>
            <w:tcW w:w="1408"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Критерии оценивания</w:t>
            </w:r>
          </w:p>
        </w:tc>
        <w:tc>
          <w:tcPr>
            <w:tcW w:w="963"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Оценочные средства текущего контроля успеваемости</w:t>
            </w:r>
          </w:p>
        </w:tc>
        <w:tc>
          <w:tcPr>
            <w:tcW w:w="869"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Шкала оценивания</w:t>
            </w:r>
          </w:p>
        </w:tc>
      </w:tr>
      <w:tr w:rsidR="00553501" w:rsidRPr="00B06D41" w:rsidTr="00B06D41">
        <w:tc>
          <w:tcPr>
            <w:tcW w:w="252"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1</w:t>
            </w:r>
          </w:p>
        </w:tc>
        <w:tc>
          <w:tcPr>
            <w:tcW w:w="768" w:type="pct"/>
            <w:shd w:val="clear" w:color="auto" w:fill="auto"/>
            <w:vAlign w:val="center"/>
          </w:tcPr>
          <w:p w:rsidR="00553501" w:rsidRPr="00B06D41" w:rsidRDefault="00553501" w:rsidP="00B06D41">
            <w:pPr>
              <w:pStyle w:val="a9"/>
              <w:spacing w:before="0" w:beforeAutospacing="0" w:after="0"/>
              <w:contextualSpacing/>
              <w:jc w:val="center"/>
              <w:rPr>
                <w:sz w:val="20"/>
                <w:szCs w:val="20"/>
              </w:rPr>
            </w:pPr>
            <w:r w:rsidRPr="00B06D41">
              <w:rPr>
                <w:bCs/>
                <w:sz w:val="20"/>
                <w:szCs w:val="20"/>
              </w:rPr>
              <w:t>Введение. Предмет, задачи и методы истории психологии.</w:t>
            </w:r>
          </w:p>
        </w:tc>
        <w:tc>
          <w:tcPr>
            <w:tcW w:w="740"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ОК1</w:t>
            </w:r>
          </w:p>
        </w:tc>
        <w:tc>
          <w:tcPr>
            <w:tcW w:w="1408" w:type="pct"/>
            <w:shd w:val="clear" w:color="auto" w:fill="auto"/>
            <w:vAlign w:val="center"/>
          </w:tcPr>
          <w:p w:rsidR="00553501" w:rsidRPr="00B06D41" w:rsidRDefault="00553501" w:rsidP="00B06D41">
            <w:pPr>
              <w:tabs>
                <w:tab w:val="left" w:pos="180"/>
                <w:tab w:val="left" w:pos="360"/>
                <w:tab w:val="left" w:pos="1080"/>
              </w:tabs>
              <w:spacing w:after="0" w:line="240" w:lineRule="auto"/>
              <w:jc w:val="center"/>
            </w:pPr>
            <w:r w:rsidRPr="00B06D41">
              <w:rPr>
                <w:bCs/>
              </w:rPr>
              <w:t>Знать:</w:t>
            </w:r>
            <w:r w:rsidRPr="00B06D41">
              <w:t xml:space="preserve"> основные направления, проблемы, теории и методы философии и истории психологии</w:t>
            </w:r>
          </w:p>
          <w:p w:rsidR="00553501" w:rsidRPr="00B06D41" w:rsidRDefault="00553501" w:rsidP="00B06D41">
            <w:pPr>
              <w:tabs>
                <w:tab w:val="left" w:pos="180"/>
                <w:tab w:val="left" w:pos="360"/>
                <w:tab w:val="left" w:pos="1080"/>
              </w:tabs>
              <w:spacing w:after="0" w:line="240" w:lineRule="auto"/>
              <w:jc w:val="center"/>
            </w:pPr>
            <w:r w:rsidRPr="00B06D41">
              <w:rPr>
                <w:bCs/>
              </w:rPr>
              <w:t>Уметь:</w:t>
            </w:r>
            <w:r w:rsidRPr="00B06D41">
              <w:t xml:space="preserve"> формировать и аргументировано отстаивать собственную позицию по различным проблемам философии и истории психологии</w:t>
            </w:r>
          </w:p>
          <w:p w:rsidR="00553501" w:rsidRPr="00B06D41" w:rsidRDefault="00553501" w:rsidP="00B06D41">
            <w:pPr>
              <w:tabs>
                <w:tab w:val="left" w:pos="3285"/>
                <w:tab w:val="center" w:pos="4677"/>
              </w:tabs>
              <w:suppressAutoHyphens/>
              <w:spacing w:after="0" w:line="240" w:lineRule="auto"/>
              <w:contextualSpacing/>
              <w:jc w:val="center"/>
              <w:rPr>
                <w:color w:val="FF0000"/>
                <w:lang w:eastAsia="ar-SA"/>
              </w:rPr>
            </w:pPr>
            <w:r w:rsidRPr="00B06D41">
              <w:rPr>
                <w:bCs/>
              </w:rPr>
              <w:t>Владеть:</w:t>
            </w:r>
            <w:r w:rsidRPr="00B06D41">
              <w:t xml:space="preserve"> ясной, логической аргументацией в понимании мировоззренческих проблем истории психологии.</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contextualSpacing/>
              <w:jc w:val="center"/>
            </w:pPr>
          </w:p>
          <w:p w:rsidR="00553501" w:rsidRPr="00B06D41" w:rsidRDefault="00553501" w:rsidP="00B06D41">
            <w:pPr>
              <w:tabs>
                <w:tab w:val="left" w:pos="3285"/>
                <w:tab w:val="center" w:pos="4677"/>
              </w:tabs>
              <w:spacing w:after="0" w:line="240" w:lineRule="auto"/>
              <w:contextualSpacing/>
              <w:jc w:val="center"/>
            </w:pPr>
            <w:r w:rsidRPr="00B06D41">
              <w:t>Реферат,</w:t>
            </w:r>
          </w:p>
          <w:p w:rsidR="00553501" w:rsidRPr="00B06D41" w:rsidRDefault="00553501" w:rsidP="00B06D41">
            <w:pPr>
              <w:pStyle w:val="aa"/>
              <w:spacing w:after="0"/>
              <w:contextualSpacing/>
              <w:jc w:val="center"/>
              <w:rPr>
                <w:sz w:val="20"/>
                <w:szCs w:val="20"/>
              </w:rPr>
            </w:pPr>
            <w:r w:rsidRPr="00B06D41">
              <w:rPr>
                <w:sz w:val="20"/>
                <w:szCs w:val="20"/>
              </w:rPr>
              <w:t>устный опрос</w:t>
            </w:r>
          </w:p>
        </w:tc>
        <w:tc>
          <w:tcPr>
            <w:tcW w:w="869" w:type="pct"/>
            <w:shd w:val="clear" w:color="auto" w:fill="auto"/>
            <w:vAlign w:val="center"/>
          </w:tcPr>
          <w:p w:rsidR="00553501" w:rsidRPr="00B06D41" w:rsidRDefault="00553501" w:rsidP="00B06D41">
            <w:pPr>
              <w:tabs>
                <w:tab w:val="left" w:pos="3285"/>
                <w:tab w:val="center" w:pos="4677"/>
              </w:tabs>
              <w:spacing w:after="0" w:line="240" w:lineRule="auto"/>
              <w:contextualSpacing/>
              <w:jc w:val="center"/>
            </w:pPr>
          </w:p>
          <w:p w:rsidR="00553501" w:rsidRPr="00B06D41" w:rsidRDefault="00553501" w:rsidP="00B06D41">
            <w:pPr>
              <w:tabs>
                <w:tab w:val="left" w:pos="3285"/>
                <w:tab w:val="center" w:pos="4677"/>
              </w:tabs>
              <w:spacing w:after="0" w:line="240" w:lineRule="auto"/>
              <w:jc w:val="center"/>
            </w:pPr>
            <w:r w:rsidRPr="00B06D41">
              <w:t>«Зачтено»,</w:t>
            </w:r>
          </w:p>
          <w:p w:rsidR="00553501" w:rsidRPr="00B06D41" w:rsidRDefault="00553501" w:rsidP="00B06D41">
            <w:pPr>
              <w:pStyle w:val="aa"/>
              <w:spacing w:after="0"/>
              <w:contextualSpacing/>
              <w:jc w:val="center"/>
              <w:rPr>
                <w:sz w:val="20"/>
                <w:szCs w:val="20"/>
              </w:rPr>
            </w:pPr>
            <w:r w:rsidRPr="00B06D41">
              <w:rPr>
                <w:sz w:val="20"/>
                <w:szCs w:val="20"/>
              </w:rPr>
              <w:t>«Не зачтено»</w:t>
            </w:r>
          </w:p>
        </w:tc>
      </w:tr>
      <w:tr w:rsidR="00553501" w:rsidRPr="00B06D41" w:rsidTr="00B06D41">
        <w:tc>
          <w:tcPr>
            <w:tcW w:w="252"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2</w:t>
            </w:r>
          </w:p>
        </w:tc>
        <w:tc>
          <w:tcPr>
            <w:tcW w:w="768" w:type="pct"/>
            <w:shd w:val="clear" w:color="auto" w:fill="auto"/>
            <w:vAlign w:val="center"/>
          </w:tcPr>
          <w:p w:rsidR="00553501" w:rsidRPr="00B06D41" w:rsidRDefault="00553501" w:rsidP="00B06D41">
            <w:pPr>
              <w:snapToGrid w:val="0"/>
              <w:spacing w:after="0" w:line="240" w:lineRule="auto"/>
              <w:jc w:val="center"/>
            </w:pPr>
            <w:r w:rsidRPr="00B06D41">
              <w:t>Психологические идеи античности</w:t>
            </w:r>
          </w:p>
          <w:p w:rsidR="00553501" w:rsidRPr="00B06D41" w:rsidRDefault="00553501" w:rsidP="00B06D41">
            <w:pPr>
              <w:pStyle w:val="10"/>
              <w:jc w:val="center"/>
              <w:rPr>
                <w:rFonts w:ascii="Times New Roman" w:hAnsi="Times New Roman"/>
              </w:rPr>
            </w:pPr>
          </w:p>
        </w:tc>
        <w:tc>
          <w:tcPr>
            <w:tcW w:w="740"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ОК1</w:t>
            </w:r>
          </w:p>
        </w:tc>
        <w:tc>
          <w:tcPr>
            <w:tcW w:w="1408" w:type="pct"/>
            <w:shd w:val="clear" w:color="auto" w:fill="auto"/>
            <w:vAlign w:val="center"/>
          </w:tcPr>
          <w:p w:rsidR="00553501" w:rsidRPr="00B06D41" w:rsidRDefault="00553501" w:rsidP="00B06D41">
            <w:pPr>
              <w:tabs>
                <w:tab w:val="left" w:pos="180"/>
                <w:tab w:val="left" w:pos="360"/>
                <w:tab w:val="left" w:pos="1080"/>
              </w:tabs>
              <w:spacing w:after="0" w:line="240" w:lineRule="auto"/>
              <w:jc w:val="center"/>
            </w:pPr>
            <w:r w:rsidRPr="00B06D41">
              <w:rPr>
                <w:bCs/>
              </w:rPr>
              <w:t>Знать:</w:t>
            </w:r>
            <w:r w:rsidRPr="00B06D41">
              <w:t xml:space="preserve"> основные направления, проблемы, теории и методы философии и истории психологии</w:t>
            </w:r>
          </w:p>
          <w:p w:rsidR="00553501" w:rsidRPr="00B06D41" w:rsidRDefault="00553501" w:rsidP="00B06D41">
            <w:pPr>
              <w:tabs>
                <w:tab w:val="left" w:pos="180"/>
                <w:tab w:val="left" w:pos="360"/>
                <w:tab w:val="left" w:pos="1080"/>
              </w:tabs>
              <w:spacing w:after="0" w:line="240" w:lineRule="auto"/>
              <w:jc w:val="center"/>
            </w:pPr>
            <w:r w:rsidRPr="00B06D41">
              <w:rPr>
                <w:bCs/>
              </w:rPr>
              <w:t>Уметь:</w:t>
            </w:r>
            <w:r w:rsidRPr="00B06D41">
              <w:t xml:space="preserve"> формировать и аргументировано отстаивать собственную позицию по различным проблемам философии и истории психологии</w:t>
            </w:r>
          </w:p>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bCs/>
              </w:rPr>
              <w:t>Владеть:</w:t>
            </w:r>
            <w:r w:rsidRPr="00B06D41">
              <w:t xml:space="preserve"> ясной, логической аргументацией в понимании мировоззренческих проблем истории психологии.</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contextualSpacing/>
              <w:jc w:val="center"/>
            </w:pPr>
            <w:r w:rsidRPr="00B06D41">
              <w:t>тест</w:t>
            </w:r>
          </w:p>
          <w:p w:rsidR="00553501" w:rsidRPr="00B06D41" w:rsidRDefault="00553501" w:rsidP="00B06D41">
            <w:pPr>
              <w:pStyle w:val="aa"/>
              <w:spacing w:after="0"/>
              <w:contextualSpacing/>
              <w:jc w:val="center"/>
              <w:rPr>
                <w:sz w:val="20"/>
                <w:szCs w:val="20"/>
              </w:rPr>
            </w:pPr>
            <w:r w:rsidRPr="00B06D41">
              <w:rPr>
                <w:sz w:val="20"/>
                <w:szCs w:val="20"/>
              </w:rPr>
              <w:t>устный опрос</w:t>
            </w:r>
          </w:p>
          <w:p w:rsidR="00351A3B" w:rsidRPr="00B06D41" w:rsidRDefault="00351A3B" w:rsidP="00B06D41">
            <w:pPr>
              <w:pStyle w:val="aa"/>
              <w:spacing w:after="0"/>
              <w:contextualSpacing/>
              <w:jc w:val="center"/>
              <w:rPr>
                <w:sz w:val="20"/>
                <w:szCs w:val="20"/>
              </w:rPr>
            </w:pPr>
            <w:r w:rsidRPr="00B06D41">
              <w:rPr>
                <w:sz w:val="20"/>
                <w:szCs w:val="20"/>
              </w:rPr>
              <w:t>задание</w:t>
            </w:r>
          </w:p>
        </w:tc>
        <w:tc>
          <w:tcPr>
            <w:tcW w:w="869"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««Зачтено»,</w:t>
            </w:r>
          </w:p>
          <w:p w:rsidR="00553501" w:rsidRPr="00B06D41" w:rsidRDefault="00553501" w:rsidP="00B06D41">
            <w:pPr>
              <w:pStyle w:val="aa"/>
              <w:spacing w:after="0"/>
              <w:contextualSpacing/>
              <w:jc w:val="center"/>
              <w:rPr>
                <w:sz w:val="20"/>
                <w:szCs w:val="20"/>
              </w:rPr>
            </w:pPr>
            <w:r w:rsidRPr="00B06D41">
              <w:rPr>
                <w:sz w:val="20"/>
                <w:szCs w:val="20"/>
              </w:rPr>
              <w:t>«Не зачтено</w:t>
            </w:r>
          </w:p>
        </w:tc>
      </w:tr>
      <w:tr w:rsidR="00553501" w:rsidRPr="00B06D41" w:rsidTr="00B06D41">
        <w:tc>
          <w:tcPr>
            <w:tcW w:w="252"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3</w:t>
            </w:r>
          </w:p>
        </w:tc>
        <w:tc>
          <w:tcPr>
            <w:tcW w:w="768" w:type="pct"/>
            <w:shd w:val="clear" w:color="auto" w:fill="auto"/>
            <w:vAlign w:val="center"/>
          </w:tcPr>
          <w:p w:rsidR="00553501" w:rsidRPr="00B06D41" w:rsidRDefault="00553501" w:rsidP="00B06D41">
            <w:pPr>
              <w:snapToGrid w:val="0"/>
              <w:spacing w:after="0" w:line="240" w:lineRule="auto"/>
              <w:jc w:val="center"/>
            </w:pPr>
            <w:r w:rsidRPr="00B06D41">
              <w:t xml:space="preserve">. Развитие психологических знаний в Средние века </w:t>
            </w:r>
            <w:r w:rsidRPr="00B06D41">
              <w:lastRenderedPageBreak/>
              <w:t>и в эпоху Возраждения. (</w:t>
            </w:r>
            <w:r w:rsidRPr="00B06D41">
              <w:rPr>
                <w:lang w:val="en-US"/>
              </w:rPr>
              <w:t>VII</w:t>
            </w:r>
            <w:r w:rsidRPr="00B06D41">
              <w:t xml:space="preserve">- </w:t>
            </w:r>
            <w:r w:rsidRPr="00B06D41">
              <w:rPr>
                <w:lang w:val="en-US"/>
              </w:rPr>
              <w:t>XVII</w:t>
            </w:r>
            <w:r w:rsidRPr="00B06D41">
              <w:t xml:space="preserve"> вв.).</w:t>
            </w:r>
          </w:p>
        </w:tc>
        <w:tc>
          <w:tcPr>
            <w:tcW w:w="740"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lastRenderedPageBreak/>
              <w:t>ПК6</w:t>
            </w:r>
          </w:p>
        </w:tc>
        <w:tc>
          <w:tcPr>
            <w:tcW w:w="1408" w:type="pct"/>
            <w:shd w:val="clear" w:color="auto" w:fill="auto"/>
            <w:vAlign w:val="center"/>
          </w:tcPr>
          <w:p w:rsidR="00553501" w:rsidRPr="00B06D41" w:rsidRDefault="00553501" w:rsidP="00B06D41">
            <w:pPr>
              <w:widowControl w:val="0"/>
              <w:spacing w:after="0" w:line="240" w:lineRule="auto"/>
              <w:jc w:val="center"/>
              <w:rPr>
                <w:bCs/>
              </w:rPr>
            </w:pPr>
            <w:r w:rsidRPr="00B06D41">
              <w:rPr>
                <w:bCs/>
              </w:rPr>
              <w:t>Знать:</w:t>
            </w:r>
            <w:r w:rsidRPr="00B06D41">
              <w:t xml:space="preserve"> предмет, задачи, цели истории психологии и ее значение для своей будущей профессиональной </w:t>
            </w:r>
            <w:r w:rsidRPr="00B06D41">
              <w:lastRenderedPageBreak/>
              <w:t>деятельности</w:t>
            </w:r>
          </w:p>
          <w:p w:rsidR="00553501" w:rsidRPr="00B06D41" w:rsidRDefault="00553501" w:rsidP="00B06D41">
            <w:pPr>
              <w:widowControl w:val="0"/>
              <w:spacing w:after="0" w:line="240" w:lineRule="auto"/>
              <w:jc w:val="center"/>
            </w:pPr>
            <w:r w:rsidRPr="00B06D41">
              <w:rPr>
                <w:bCs/>
              </w:rPr>
              <w:t>Уметь:</w:t>
            </w:r>
            <w:r w:rsidRPr="00B06D41">
              <w:t xml:space="preserve"> использовать знания  в области истории психологии для решения конкретных задач психологии.</w:t>
            </w:r>
          </w:p>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bCs/>
              </w:rPr>
              <w:t>Владеть:</w:t>
            </w:r>
            <w:r w:rsidRPr="00B06D41">
              <w:t xml:space="preserve"> навыками постановки профессиональных задач на основе знаний  истории психологии и способами оценивания качества изученного материала.</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contextualSpacing/>
              <w:jc w:val="center"/>
            </w:pPr>
            <w:r w:rsidRPr="00B06D41">
              <w:lastRenderedPageBreak/>
              <w:t>Реферат,</w:t>
            </w:r>
          </w:p>
          <w:p w:rsidR="00553501" w:rsidRPr="00B06D41" w:rsidRDefault="00553501" w:rsidP="00B06D41">
            <w:pPr>
              <w:pStyle w:val="a9"/>
              <w:spacing w:before="0" w:beforeAutospacing="0" w:after="0"/>
              <w:contextualSpacing/>
              <w:jc w:val="center"/>
              <w:rPr>
                <w:sz w:val="20"/>
                <w:szCs w:val="20"/>
              </w:rPr>
            </w:pPr>
            <w:r w:rsidRPr="00B06D41">
              <w:rPr>
                <w:sz w:val="20"/>
                <w:szCs w:val="20"/>
              </w:rPr>
              <w:t>устный письменный опрос</w:t>
            </w:r>
          </w:p>
          <w:p w:rsidR="00553501" w:rsidRPr="00B06D41" w:rsidRDefault="00553501" w:rsidP="00B06D41">
            <w:pPr>
              <w:pStyle w:val="aa"/>
              <w:spacing w:after="0"/>
              <w:contextualSpacing/>
              <w:jc w:val="center"/>
              <w:rPr>
                <w:sz w:val="20"/>
                <w:szCs w:val="20"/>
              </w:rPr>
            </w:pPr>
          </w:p>
        </w:tc>
        <w:tc>
          <w:tcPr>
            <w:tcW w:w="869"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««Зачтено»,</w:t>
            </w:r>
          </w:p>
          <w:p w:rsidR="00553501" w:rsidRPr="00B06D41" w:rsidRDefault="00553501" w:rsidP="00B06D41">
            <w:pPr>
              <w:pStyle w:val="aa"/>
              <w:spacing w:after="0"/>
              <w:contextualSpacing/>
              <w:jc w:val="center"/>
              <w:rPr>
                <w:sz w:val="20"/>
                <w:szCs w:val="20"/>
              </w:rPr>
            </w:pPr>
            <w:r w:rsidRPr="00B06D41">
              <w:rPr>
                <w:sz w:val="20"/>
                <w:szCs w:val="20"/>
              </w:rPr>
              <w:t>«Не зачтено</w:t>
            </w:r>
          </w:p>
        </w:tc>
      </w:tr>
      <w:tr w:rsidR="00553501" w:rsidRPr="00B06D41" w:rsidTr="00B06D41">
        <w:tc>
          <w:tcPr>
            <w:tcW w:w="252"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lastRenderedPageBreak/>
              <w:t>4</w:t>
            </w:r>
          </w:p>
        </w:tc>
        <w:tc>
          <w:tcPr>
            <w:tcW w:w="768" w:type="pct"/>
            <w:shd w:val="clear" w:color="auto" w:fill="auto"/>
            <w:vAlign w:val="center"/>
          </w:tcPr>
          <w:p w:rsidR="00553501" w:rsidRPr="00B06D41" w:rsidRDefault="00553501" w:rsidP="00B06D41">
            <w:pPr>
              <w:pStyle w:val="a9"/>
              <w:spacing w:before="0" w:beforeAutospacing="0" w:after="0"/>
              <w:contextualSpacing/>
              <w:jc w:val="center"/>
              <w:rPr>
                <w:sz w:val="20"/>
                <w:szCs w:val="20"/>
              </w:rPr>
            </w:pPr>
            <w:r w:rsidRPr="00B06D41">
              <w:rPr>
                <w:sz w:val="20"/>
                <w:szCs w:val="20"/>
              </w:rPr>
              <w:t>Психологические идеи Нового времени (</w:t>
            </w:r>
            <w:r w:rsidRPr="00B06D41">
              <w:rPr>
                <w:sz w:val="20"/>
                <w:szCs w:val="20"/>
                <w:lang w:val="en-US"/>
              </w:rPr>
              <w:t>XVII</w:t>
            </w:r>
            <w:r w:rsidRPr="00B06D41">
              <w:rPr>
                <w:sz w:val="20"/>
                <w:szCs w:val="20"/>
              </w:rPr>
              <w:t xml:space="preserve">- </w:t>
            </w:r>
            <w:r w:rsidRPr="00B06D41">
              <w:rPr>
                <w:sz w:val="20"/>
                <w:szCs w:val="20"/>
                <w:lang w:val="en-US"/>
              </w:rPr>
              <w:t>XIX</w:t>
            </w:r>
            <w:r w:rsidRPr="00B06D41">
              <w:rPr>
                <w:sz w:val="20"/>
                <w:szCs w:val="20"/>
              </w:rPr>
              <w:t xml:space="preserve"> в.в) формирование естественнонаучных предпосылок для выделения психологии в самостоятельную науку.</w:t>
            </w:r>
          </w:p>
        </w:tc>
        <w:tc>
          <w:tcPr>
            <w:tcW w:w="740"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ПК6</w:t>
            </w:r>
          </w:p>
        </w:tc>
        <w:tc>
          <w:tcPr>
            <w:tcW w:w="1408" w:type="pct"/>
            <w:shd w:val="clear" w:color="auto" w:fill="auto"/>
            <w:vAlign w:val="center"/>
          </w:tcPr>
          <w:p w:rsidR="00553501" w:rsidRPr="00B06D41" w:rsidRDefault="00553501" w:rsidP="00B06D41">
            <w:pPr>
              <w:widowControl w:val="0"/>
              <w:spacing w:after="0" w:line="240" w:lineRule="auto"/>
              <w:jc w:val="center"/>
              <w:rPr>
                <w:bCs/>
              </w:rPr>
            </w:pPr>
            <w:r w:rsidRPr="00B06D41">
              <w:rPr>
                <w:bCs/>
              </w:rPr>
              <w:t>Знать:</w:t>
            </w:r>
            <w:r w:rsidRPr="00B06D41">
              <w:t xml:space="preserve"> предмет, задачи, цели истории психологии и ее значение для своей будущей профессиональной деятельности</w:t>
            </w:r>
          </w:p>
          <w:p w:rsidR="00553501" w:rsidRPr="00B06D41" w:rsidRDefault="00553501" w:rsidP="00B06D41">
            <w:pPr>
              <w:widowControl w:val="0"/>
              <w:spacing w:after="0" w:line="240" w:lineRule="auto"/>
              <w:jc w:val="center"/>
            </w:pPr>
            <w:r w:rsidRPr="00B06D41">
              <w:rPr>
                <w:bCs/>
              </w:rPr>
              <w:t>Уметь:</w:t>
            </w:r>
            <w:r w:rsidRPr="00B06D41">
              <w:t xml:space="preserve"> использовать знания  в области истории психологии для решения конкретных задач психологии.</w:t>
            </w:r>
          </w:p>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bCs/>
              </w:rPr>
              <w:t>Владеть:</w:t>
            </w:r>
            <w:r w:rsidRPr="00B06D41">
              <w:t xml:space="preserve"> навыками постановки профессиональных задач на основе знаний  истории психологии и способами оценивания качества изученного материала.</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contextualSpacing/>
              <w:jc w:val="center"/>
            </w:pPr>
            <w:r w:rsidRPr="00B06D41">
              <w:t>тест</w:t>
            </w:r>
          </w:p>
          <w:p w:rsidR="00553501" w:rsidRPr="00B06D41" w:rsidRDefault="00553501" w:rsidP="00B06D41">
            <w:pPr>
              <w:pStyle w:val="a9"/>
              <w:spacing w:before="0" w:beforeAutospacing="0" w:after="0"/>
              <w:contextualSpacing/>
              <w:jc w:val="center"/>
              <w:rPr>
                <w:sz w:val="20"/>
                <w:szCs w:val="20"/>
              </w:rPr>
            </w:pPr>
            <w:r w:rsidRPr="00B06D41">
              <w:rPr>
                <w:sz w:val="20"/>
                <w:szCs w:val="20"/>
              </w:rPr>
              <w:t>устный письменный опрос</w:t>
            </w:r>
          </w:p>
          <w:p w:rsidR="00553501" w:rsidRPr="00B06D41" w:rsidRDefault="00976919" w:rsidP="00B06D41">
            <w:pPr>
              <w:pStyle w:val="aa"/>
              <w:spacing w:after="0"/>
              <w:contextualSpacing/>
              <w:jc w:val="center"/>
              <w:rPr>
                <w:sz w:val="20"/>
                <w:szCs w:val="20"/>
              </w:rPr>
            </w:pPr>
            <w:r w:rsidRPr="00B06D41">
              <w:rPr>
                <w:sz w:val="20"/>
                <w:szCs w:val="20"/>
              </w:rPr>
              <w:t>задание</w:t>
            </w:r>
          </w:p>
        </w:tc>
        <w:tc>
          <w:tcPr>
            <w:tcW w:w="869"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««Зачтено»,</w:t>
            </w:r>
          </w:p>
          <w:p w:rsidR="00553501" w:rsidRPr="00B06D41" w:rsidRDefault="00553501" w:rsidP="00B06D41">
            <w:pPr>
              <w:pStyle w:val="aa"/>
              <w:spacing w:after="0"/>
              <w:contextualSpacing/>
              <w:jc w:val="center"/>
              <w:rPr>
                <w:sz w:val="20"/>
                <w:szCs w:val="20"/>
              </w:rPr>
            </w:pPr>
            <w:r w:rsidRPr="00B06D41">
              <w:rPr>
                <w:sz w:val="20"/>
                <w:szCs w:val="20"/>
              </w:rPr>
              <w:t>«Не зачтено</w:t>
            </w:r>
          </w:p>
        </w:tc>
      </w:tr>
      <w:tr w:rsidR="00553501" w:rsidRPr="00B06D41" w:rsidTr="00B06D41">
        <w:tc>
          <w:tcPr>
            <w:tcW w:w="252"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5</w:t>
            </w:r>
          </w:p>
        </w:tc>
        <w:tc>
          <w:tcPr>
            <w:tcW w:w="768" w:type="pct"/>
            <w:shd w:val="clear" w:color="auto" w:fill="auto"/>
            <w:vAlign w:val="center"/>
          </w:tcPr>
          <w:p w:rsidR="00553501" w:rsidRPr="00B06D41" w:rsidRDefault="00553501" w:rsidP="00B06D41">
            <w:pPr>
              <w:pStyle w:val="a9"/>
              <w:spacing w:before="0" w:beforeAutospacing="0" w:after="0"/>
              <w:contextualSpacing/>
              <w:jc w:val="center"/>
              <w:rPr>
                <w:sz w:val="20"/>
                <w:szCs w:val="20"/>
              </w:rPr>
            </w:pPr>
            <w:r w:rsidRPr="00B06D41">
              <w:rPr>
                <w:bCs/>
                <w:sz w:val="20"/>
                <w:szCs w:val="20"/>
              </w:rPr>
              <w:t xml:space="preserve">Становление психологии как самостоятельной науки (вторая половина </w:t>
            </w:r>
            <w:r w:rsidRPr="00B06D41">
              <w:rPr>
                <w:bCs/>
                <w:sz w:val="20"/>
                <w:szCs w:val="20"/>
                <w:lang w:val="en-US"/>
              </w:rPr>
              <w:t>XIX</w:t>
            </w:r>
            <w:r w:rsidRPr="00B06D41">
              <w:rPr>
                <w:bCs/>
                <w:sz w:val="20"/>
                <w:szCs w:val="20"/>
              </w:rPr>
              <w:t xml:space="preserve"> в.начало ХХв.).</w:t>
            </w:r>
          </w:p>
        </w:tc>
        <w:tc>
          <w:tcPr>
            <w:tcW w:w="740"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ПК6</w:t>
            </w:r>
          </w:p>
        </w:tc>
        <w:tc>
          <w:tcPr>
            <w:tcW w:w="1408" w:type="pct"/>
            <w:shd w:val="clear" w:color="auto" w:fill="auto"/>
            <w:vAlign w:val="center"/>
          </w:tcPr>
          <w:p w:rsidR="00553501" w:rsidRPr="00B06D41" w:rsidRDefault="00553501" w:rsidP="00B06D41">
            <w:pPr>
              <w:widowControl w:val="0"/>
              <w:spacing w:after="0" w:line="240" w:lineRule="auto"/>
              <w:jc w:val="center"/>
              <w:rPr>
                <w:bCs/>
              </w:rPr>
            </w:pPr>
            <w:r w:rsidRPr="00B06D41">
              <w:rPr>
                <w:bCs/>
              </w:rPr>
              <w:t>Знать:</w:t>
            </w:r>
            <w:r w:rsidRPr="00B06D41">
              <w:t xml:space="preserve"> предмет, задачи, цели истории психологии и ее значение для своей будущей профессиональной деятельности</w:t>
            </w:r>
          </w:p>
          <w:p w:rsidR="00553501" w:rsidRPr="00B06D41" w:rsidRDefault="00553501" w:rsidP="00B06D41">
            <w:pPr>
              <w:widowControl w:val="0"/>
              <w:spacing w:after="0" w:line="240" w:lineRule="auto"/>
              <w:jc w:val="center"/>
            </w:pPr>
            <w:r w:rsidRPr="00B06D41">
              <w:rPr>
                <w:bCs/>
              </w:rPr>
              <w:t>Уметь:</w:t>
            </w:r>
            <w:r w:rsidRPr="00B06D41">
              <w:t xml:space="preserve"> использовать знания  в области истории психологии для решения конкретных задач психологии.</w:t>
            </w:r>
          </w:p>
          <w:p w:rsidR="00553501" w:rsidRPr="00B06D41" w:rsidRDefault="00553501" w:rsidP="00B06D41">
            <w:pPr>
              <w:tabs>
                <w:tab w:val="left" w:pos="3285"/>
                <w:tab w:val="center" w:pos="4677"/>
              </w:tabs>
              <w:suppressAutoHyphens/>
              <w:spacing w:after="0" w:line="240" w:lineRule="auto"/>
              <w:contextualSpacing/>
              <w:jc w:val="center"/>
              <w:rPr>
                <w:color w:val="FF0000"/>
                <w:lang w:eastAsia="ar-SA"/>
              </w:rPr>
            </w:pPr>
            <w:r w:rsidRPr="00B06D41">
              <w:rPr>
                <w:bCs/>
              </w:rPr>
              <w:t>Владеть:</w:t>
            </w:r>
            <w:r w:rsidRPr="00B06D41">
              <w:t xml:space="preserve"> навыками постановки профессиональных задач на основе знаний  истории психологии и способами оценивания качества изученного материала..</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contextualSpacing/>
              <w:jc w:val="center"/>
            </w:pPr>
            <w:r w:rsidRPr="00B06D41">
              <w:t>Реферат,</w:t>
            </w:r>
          </w:p>
          <w:p w:rsidR="00553501" w:rsidRPr="00B06D41" w:rsidRDefault="00553501" w:rsidP="00B06D41">
            <w:pPr>
              <w:pStyle w:val="a9"/>
              <w:spacing w:before="0" w:beforeAutospacing="0" w:after="0"/>
              <w:contextualSpacing/>
              <w:jc w:val="center"/>
              <w:rPr>
                <w:sz w:val="20"/>
                <w:szCs w:val="20"/>
              </w:rPr>
            </w:pPr>
            <w:r w:rsidRPr="00B06D41">
              <w:rPr>
                <w:sz w:val="20"/>
                <w:szCs w:val="20"/>
              </w:rPr>
              <w:t>устный письменный опрос</w:t>
            </w:r>
          </w:p>
          <w:p w:rsidR="00553501" w:rsidRPr="00B06D41" w:rsidRDefault="00553501" w:rsidP="00B06D41">
            <w:pPr>
              <w:tabs>
                <w:tab w:val="left" w:pos="3285"/>
                <w:tab w:val="center" w:pos="4677"/>
              </w:tabs>
              <w:spacing w:after="0" w:line="240" w:lineRule="auto"/>
              <w:contextualSpacing/>
              <w:jc w:val="center"/>
            </w:pPr>
          </w:p>
          <w:p w:rsidR="00553501" w:rsidRPr="00B06D41" w:rsidRDefault="00976919" w:rsidP="00B06D41">
            <w:pPr>
              <w:pStyle w:val="aa"/>
              <w:spacing w:after="0"/>
              <w:contextualSpacing/>
              <w:jc w:val="center"/>
              <w:rPr>
                <w:sz w:val="20"/>
                <w:szCs w:val="20"/>
              </w:rPr>
            </w:pPr>
            <w:r w:rsidRPr="00B06D41">
              <w:rPr>
                <w:sz w:val="20"/>
                <w:szCs w:val="20"/>
              </w:rPr>
              <w:t>задание</w:t>
            </w:r>
          </w:p>
        </w:tc>
        <w:tc>
          <w:tcPr>
            <w:tcW w:w="869"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«Зачтено»,</w:t>
            </w:r>
          </w:p>
          <w:p w:rsidR="00553501" w:rsidRPr="00B06D41" w:rsidRDefault="00553501" w:rsidP="00B06D41">
            <w:pPr>
              <w:pStyle w:val="aa"/>
              <w:spacing w:after="0"/>
              <w:contextualSpacing/>
              <w:jc w:val="center"/>
              <w:rPr>
                <w:sz w:val="20"/>
                <w:szCs w:val="20"/>
              </w:rPr>
            </w:pPr>
            <w:r w:rsidRPr="00B06D41">
              <w:rPr>
                <w:sz w:val="20"/>
                <w:szCs w:val="20"/>
              </w:rPr>
              <w:t>«Не зачтено</w:t>
            </w:r>
          </w:p>
        </w:tc>
      </w:tr>
      <w:tr w:rsidR="00553501" w:rsidRPr="00B06D41" w:rsidTr="00B06D41">
        <w:tc>
          <w:tcPr>
            <w:tcW w:w="252"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6</w:t>
            </w:r>
          </w:p>
        </w:tc>
        <w:tc>
          <w:tcPr>
            <w:tcW w:w="768" w:type="pct"/>
            <w:shd w:val="clear" w:color="auto" w:fill="auto"/>
            <w:vAlign w:val="center"/>
          </w:tcPr>
          <w:p w:rsidR="00553501" w:rsidRPr="00B06D41" w:rsidRDefault="00553501" w:rsidP="00B06D41">
            <w:pPr>
              <w:pStyle w:val="10"/>
              <w:snapToGrid w:val="0"/>
              <w:jc w:val="center"/>
              <w:rPr>
                <w:rFonts w:ascii="Times New Roman" w:hAnsi="Times New Roman"/>
              </w:rPr>
            </w:pPr>
            <w:r w:rsidRPr="00B06D41">
              <w:rPr>
                <w:rFonts w:ascii="Times New Roman" w:hAnsi="Times New Roman"/>
              </w:rPr>
              <w:t>Основные школы психологии в ХХ века.</w:t>
            </w:r>
          </w:p>
        </w:tc>
        <w:tc>
          <w:tcPr>
            <w:tcW w:w="740"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ПК6</w:t>
            </w:r>
          </w:p>
        </w:tc>
        <w:tc>
          <w:tcPr>
            <w:tcW w:w="1408" w:type="pct"/>
            <w:shd w:val="clear" w:color="auto" w:fill="auto"/>
            <w:vAlign w:val="center"/>
          </w:tcPr>
          <w:p w:rsidR="00553501" w:rsidRPr="00B06D41" w:rsidRDefault="00553501" w:rsidP="00B06D41">
            <w:pPr>
              <w:widowControl w:val="0"/>
              <w:spacing w:after="0" w:line="240" w:lineRule="auto"/>
              <w:jc w:val="center"/>
              <w:rPr>
                <w:bCs/>
              </w:rPr>
            </w:pPr>
            <w:r w:rsidRPr="00B06D41">
              <w:rPr>
                <w:bCs/>
              </w:rPr>
              <w:t>Знать:</w:t>
            </w:r>
            <w:r w:rsidRPr="00B06D41">
              <w:t xml:space="preserve"> предмет, задачи, цели истории психологии и ее значение для своей будущей профессиональной деятельности</w:t>
            </w:r>
          </w:p>
          <w:p w:rsidR="00553501" w:rsidRPr="00B06D41" w:rsidRDefault="00553501" w:rsidP="00B06D41">
            <w:pPr>
              <w:widowControl w:val="0"/>
              <w:spacing w:after="0" w:line="240" w:lineRule="auto"/>
              <w:jc w:val="center"/>
            </w:pPr>
            <w:r w:rsidRPr="00B06D41">
              <w:rPr>
                <w:bCs/>
              </w:rPr>
              <w:t>Уметь:</w:t>
            </w:r>
            <w:r w:rsidRPr="00B06D41">
              <w:t xml:space="preserve"> использовать знания  в области истории психологии для решения конкретных задач психологии.</w:t>
            </w:r>
          </w:p>
          <w:p w:rsidR="00553501" w:rsidRPr="00B06D41" w:rsidRDefault="00553501" w:rsidP="00B06D41">
            <w:pPr>
              <w:tabs>
                <w:tab w:val="left" w:pos="3285"/>
                <w:tab w:val="center" w:pos="4677"/>
              </w:tabs>
              <w:suppressAutoHyphens/>
              <w:spacing w:after="0" w:line="240" w:lineRule="auto"/>
              <w:contextualSpacing/>
              <w:jc w:val="center"/>
              <w:rPr>
                <w:color w:val="FF0000"/>
                <w:lang w:eastAsia="ar-SA"/>
              </w:rPr>
            </w:pPr>
            <w:r w:rsidRPr="00B06D41">
              <w:rPr>
                <w:bCs/>
              </w:rPr>
              <w:t>Владеть:</w:t>
            </w:r>
            <w:r w:rsidRPr="00B06D41">
              <w:t xml:space="preserve"> навыками постановки профессиональных задач на основе знаний  истории психологии и способами оценивания качества </w:t>
            </w:r>
            <w:r w:rsidRPr="00B06D41">
              <w:lastRenderedPageBreak/>
              <w:t>изученного материала.</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contextualSpacing/>
              <w:jc w:val="center"/>
            </w:pPr>
            <w:r w:rsidRPr="00B06D41">
              <w:lastRenderedPageBreak/>
              <w:t>Реферат,</w:t>
            </w:r>
          </w:p>
          <w:p w:rsidR="00553501" w:rsidRPr="00B06D41" w:rsidRDefault="00553501" w:rsidP="00B06D41">
            <w:pPr>
              <w:pStyle w:val="a9"/>
              <w:spacing w:before="0" w:beforeAutospacing="0" w:after="0"/>
              <w:contextualSpacing/>
              <w:jc w:val="center"/>
              <w:rPr>
                <w:sz w:val="20"/>
                <w:szCs w:val="20"/>
              </w:rPr>
            </w:pPr>
            <w:r w:rsidRPr="00B06D41">
              <w:rPr>
                <w:sz w:val="20"/>
                <w:szCs w:val="20"/>
              </w:rPr>
              <w:t>устный письменный опрос</w:t>
            </w:r>
          </w:p>
          <w:p w:rsidR="00553501" w:rsidRPr="00B06D41" w:rsidRDefault="00553501" w:rsidP="00B06D41">
            <w:pPr>
              <w:pStyle w:val="aa"/>
              <w:spacing w:after="0"/>
              <w:contextualSpacing/>
              <w:jc w:val="center"/>
              <w:rPr>
                <w:sz w:val="20"/>
                <w:szCs w:val="20"/>
              </w:rPr>
            </w:pPr>
          </w:p>
        </w:tc>
        <w:tc>
          <w:tcPr>
            <w:tcW w:w="869"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«Зачтено»,</w:t>
            </w:r>
          </w:p>
          <w:p w:rsidR="00553501" w:rsidRPr="00B06D41" w:rsidRDefault="00553501" w:rsidP="00B06D41">
            <w:pPr>
              <w:pStyle w:val="aa"/>
              <w:spacing w:after="0"/>
              <w:contextualSpacing/>
              <w:jc w:val="center"/>
              <w:rPr>
                <w:sz w:val="20"/>
                <w:szCs w:val="20"/>
              </w:rPr>
            </w:pPr>
            <w:r w:rsidRPr="00B06D41">
              <w:rPr>
                <w:sz w:val="20"/>
                <w:szCs w:val="20"/>
              </w:rPr>
              <w:t>«Не зачтено</w:t>
            </w:r>
          </w:p>
        </w:tc>
      </w:tr>
      <w:tr w:rsidR="00553501" w:rsidRPr="00B06D41" w:rsidTr="00B06D41">
        <w:tc>
          <w:tcPr>
            <w:tcW w:w="252"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lastRenderedPageBreak/>
              <w:t>7</w:t>
            </w:r>
          </w:p>
        </w:tc>
        <w:tc>
          <w:tcPr>
            <w:tcW w:w="768" w:type="pct"/>
            <w:shd w:val="clear" w:color="auto" w:fill="auto"/>
            <w:vAlign w:val="center"/>
          </w:tcPr>
          <w:p w:rsidR="00553501" w:rsidRPr="00B06D41" w:rsidRDefault="00553501" w:rsidP="00B06D41">
            <w:pPr>
              <w:snapToGrid w:val="0"/>
              <w:spacing w:after="0" w:line="240" w:lineRule="auto"/>
              <w:jc w:val="center"/>
            </w:pPr>
            <w:r w:rsidRPr="00B06D41">
              <w:t>Развитие научной психологии в России.</w:t>
            </w:r>
          </w:p>
        </w:tc>
        <w:tc>
          <w:tcPr>
            <w:tcW w:w="740"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ПК6</w:t>
            </w:r>
          </w:p>
        </w:tc>
        <w:tc>
          <w:tcPr>
            <w:tcW w:w="1408" w:type="pct"/>
            <w:shd w:val="clear" w:color="auto" w:fill="auto"/>
            <w:vAlign w:val="center"/>
          </w:tcPr>
          <w:p w:rsidR="00553501" w:rsidRPr="00B06D41" w:rsidRDefault="00553501" w:rsidP="00B06D41">
            <w:pPr>
              <w:widowControl w:val="0"/>
              <w:spacing w:after="0" w:line="240" w:lineRule="auto"/>
              <w:jc w:val="center"/>
              <w:rPr>
                <w:bCs/>
              </w:rPr>
            </w:pPr>
            <w:r w:rsidRPr="00B06D41">
              <w:rPr>
                <w:bCs/>
              </w:rPr>
              <w:t>Знать:</w:t>
            </w:r>
            <w:r w:rsidRPr="00B06D41">
              <w:t xml:space="preserve"> предмет, задачи, цели истории психологии и ее значение для своей будущей профессиональной деятельности</w:t>
            </w:r>
          </w:p>
          <w:p w:rsidR="00553501" w:rsidRPr="00B06D41" w:rsidRDefault="00553501" w:rsidP="00B06D41">
            <w:pPr>
              <w:widowControl w:val="0"/>
              <w:spacing w:after="0" w:line="240" w:lineRule="auto"/>
              <w:jc w:val="center"/>
            </w:pPr>
            <w:r w:rsidRPr="00B06D41">
              <w:rPr>
                <w:bCs/>
              </w:rPr>
              <w:t>Уметь:</w:t>
            </w:r>
            <w:r w:rsidRPr="00B06D41">
              <w:t xml:space="preserve"> использовать знания  в области истории психологии для решения конкретных задач психологии.</w:t>
            </w:r>
          </w:p>
          <w:p w:rsidR="00553501" w:rsidRPr="00B06D41" w:rsidRDefault="00553501" w:rsidP="00B06D41">
            <w:pPr>
              <w:widowControl w:val="0"/>
              <w:spacing w:after="0" w:line="240" w:lineRule="auto"/>
              <w:contextualSpacing/>
              <w:jc w:val="center"/>
              <w:rPr>
                <w:bCs/>
              </w:rPr>
            </w:pPr>
            <w:r w:rsidRPr="00B06D41">
              <w:rPr>
                <w:bCs/>
              </w:rPr>
              <w:t>Владеть:</w:t>
            </w:r>
            <w:r w:rsidRPr="00B06D41">
              <w:t xml:space="preserve"> навыками постановки профессиональных задач на основе знаний  истории психологии и способами оценивания качества изученного материала.</w:t>
            </w:r>
          </w:p>
        </w:tc>
        <w:tc>
          <w:tcPr>
            <w:tcW w:w="963" w:type="pct"/>
            <w:shd w:val="clear" w:color="auto" w:fill="auto"/>
            <w:vAlign w:val="center"/>
          </w:tcPr>
          <w:p w:rsidR="00577BBB" w:rsidRPr="00B06D41" w:rsidRDefault="00976919" w:rsidP="00B06D41">
            <w:pPr>
              <w:pStyle w:val="a9"/>
              <w:spacing w:before="0" w:beforeAutospacing="0" w:after="0"/>
              <w:contextualSpacing/>
              <w:jc w:val="center"/>
              <w:rPr>
                <w:sz w:val="20"/>
                <w:szCs w:val="20"/>
              </w:rPr>
            </w:pPr>
            <w:r w:rsidRPr="00B06D41">
              <w:rPr>
                <w:sz w:val="20"/>
                <w:szCs w:val="20"/>
              </w:rPr>
              <w:t xml:space="preserve">задание </w:t>
            </w:r>
            <w:r w:rsidR="00577BBB" w:rsidRPr="00B06D41">
              <w:rPr>
                <w:sz w:val="20"/>
                <w:szCs w:val="20"/>
              </w:rPr>
              <w:t>устный письменный опрос</w:t>
            </w:r>
          </w:p>
          <w:p w:rsidR="00577BBB" w:rsidRPr="00B06D41" w:rsidRDefault="00577BBB" w:rsidP="00B06D41">
            <w:pPr>
              <w:tabs>
                <w:tab w:val="left" w:pos="3285"/>
                <w:tab w:val="center" w:pos="4677"/>
              </w:tabs>
              <w:spacing w:after="0" w:line="240" w:lineRule="auto"/>
              <w:contextualSpacing/>
              <w:jc w:val="center"/>
            </w:pPr>
          </w:p>
        </w:tc>
        <w:tc>
          <w:tcPr>
            <w:tcW w:w="869"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«Зачтено»,</w:t>
            </w:r>
          </w:p>
          <w:p w:rsidR="00553501" w:rsidRPr="00B06D41" w:rsidRDefault="00553501" w:rsidP="00B06D41">
            <w:pPr>
              <w:tabs>
                <w:tab w:val="left" w:pos="3285"/>
                <w:tab w:val="center" w:pos="4677"/>
              </w:tabs>
              <w:spacing w:after="0" w:line="240" w:lineRule="auto"/>
              <w:contextualSpacing/>
              <w:jc w:val="center"/>
            </w:pPr>
            <w:r w:rsidRPr="00B06D41">
              <w:t>«Не зачтено</w:t>
            </w:r>
          </w:p>
        </w:tc>
      </w:tr>
      <w:tr w:rsidR="00553501" w:rsidRPr="00B06D41" w:rsidTr="00B06D41">
        <w:tc>
          <w:tcPr>
            <w:tcW w:w="252" w:type="pc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8</w:t>
            </w:r>
          </w:p>
        </w:tc>
        <w:tc>
          <w:tcPr>
            <w:tcW w:w="768" w:type="pct"/>
            <w:shd w:val="clear" w:color="auto" w:fill="auto"/>
            <w:vAlign w:val="center"/>
          </w:tcPr>
          <w:p w:rsidR="00553501" w:rsidRPr="00B06D41" w:rsidRDefault="00553501" w:rsidP="00B06D41">
            <w:pPr>
              <w:pStyle w:val="21"/>
              <w:snapToGrid w:val="0"/>
              <w:ind w:firstLine="0"/>
              <w:jc w:val="center"/>
              <w:rPr>
                <w:sz w:val="20"/>
              </w:rPr>
            </w:pPr>
            <w:r w:rsidRPr="00B06D41">
              <w:rPr>
                <w:sz w:val="20"/>
              </w:rPr>
              <w:t>Становление новых направлений в психологии</w:t>
            </w:r>
          </w:p>
        </w:tc>
        <w:tc>
          <w:tcPr>
            <w:tcW w:w="740" w:type="pct"/>
            <w:shd w:val="clear" w:color="auto" w:fill="auto"/>
            <w:vAlign w:val="center"/>
          </w:tcPr>
          <w:p w:rsidR="00553501" w:rsidRPr="00B06D41" w:rsidRDefault="00577BBB" w:rsidP="00B06D41">
            <w:pPr>
              <w:tabs>
                <w:tab w:val="left" w:pos="3285"/>
                <w:tab w:val="center" w:pos="4677"/>
              </w:tabs>
              <w:suppressAutoHyphens/>
              <w:spacing w:after="0" w:line="240" w:lineRule="auto"/>
              <w:contextualSpacing/>
              <w:jc w:val="center"/>
              <w:rPr>
                <w:lang w:eastAsia="ar-SA"/>
              </w:rPr>
            </w:pPr>
            <w:r w:rsidRPr="00B06D41">
              <w:rPr>
                <w:lang w:eastAsia="ar-SA"/>
              </w:rPr>
              <w:t>ОК1</w:t>
            </w:r>
          </w:p>
        </w:tc>
        <w:tc>
          <w:tcPr>
            <w:tcW w:w="1408" w:type="pct"/>
            <w:shd w:val="clear" w:color="auto" w:fill="auto"/>
            <w:vAlign w:val="center"/>
          </w:tcPr>
          <w:p w:rsidR="00577BBB" w:rsidRPr="00B06D41" w:rsidRDefault="00577BBB" w:rsidP="00B06D41">
            <w:pPr>
              <w:tabs>
                <w:tab w:val="left" w:pos="180"/>
                <w:tab w:val="left" w:pos="360"/>
                <w:tab w:val="left" w:pos="1080"/>
              </w:tabs>
              <w:spacing w:after="0" w:line="240" w:lineRule="auto"/>
              <w:jc w:val="center"/>
            </w:pPr>
            <w:r w:rsidRPr="00B06D41">
              <w:rPr>
                <w:bCs/>
              </w:rPr>
              <w:t>Знать:</w:t>
            </w:r>
            <w:r w:rsidRPr="00B06D41">
              <w:t xml:space="preserve"> основные направления, проблемы, теории и методы философии и истории психологии</w:t>
            </w:r>
          </w:p>
          <w:p w:rsidR="00577BBB" w:rsidRPr="00B06D41" w:rsidRDefault="00577BBB" w:rsidP="00B06D41">
            <w:pPr>
              <w:tabs>
                <w:tab w:val="left" w:pos="180"/>
                <w:tab w:val="left" w:pos="360"/>
                <w:tab w:val="left" w:pos="1080"/>
              </w:tabs>
              <w:spacing w:after="0" w:line="240" w:lineRule="auto"/>
              <w:jc w:val="center"/>
            </w:pPr>
            <w:r w:rsidRPr="00B06D41">
              <w:rPr>
                <w:bCs/>
              </w:rPr>
              <w:t>Уметь:</w:t>
            </w:r>
            <w:r w:rsidRPr="00B06D41">
              <w:t xml:space="preserve"> формировать и аргументировано отстаивать собственную позицию по различным проблемам философии и истории психологии</w:t>
            </w:r>
          </w:p>
          <w:p w:rsidR="00553501" w:rsidRPr="00B06D41" w:rsidRDefault="00577BBB" w:rsidP="00B06D41">
            <w:pPr>
              <w:widowControl w:val="0"/>
              <w:spacing w:after="0" w:line="240" w:lineRule="auto"/>
              <w:contextualSpacing/>
              <w:jc w:val="center"/>
              <w:rPr>
                <w:bCs/>
              </w:rPr>
            </w:pPr>
            <w:r w:rsidRPr="00B06D41">
              <w:rPr>
                <w:bCs/>
              </w:rPr>
              <w:t>Владеть:</w:t>
            </w:r>
            <w:r w:rsidRPr="00B06D41">
              <w:t xml:space="preserve"> ясной, логической аргументацией в понимании мировоззренческих проблем истории психологии.</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contextualSpacing/>
              <w:jc w:val="center"/>
            </w:pPr>
            <w:r w:rsidRPr="00B06D41">
              <w:t>Устный и письменный опрос</w:t>
            </w:r>
          </w:p>
          <w:p w:rsidR="00577BBB" w:rsidRPr="00B06D41" w:rsidRDefault="00577BBB" w:rsidP="00B06D41">
            <w:pPr>
              <w:tabs>
                <w:tab w:val="left" w:pos="3285"/>
                <w:tab w:val="center" w:pos="4677"/>
              </w:tabs>
              <w:spacing w:after="0" w:line="240" w:lineRule="auto"/>
              <w:contextualSpacing/>
              <w:jc w:val="center"/>
            </w:pPr>
            <w:r w:rsidRPr="00B06D41">
              <w:t>задание</w:t>
            </w:r>
          </w:p>
        </w:tc>
        <w:tc>
          <w:tcPr>
            <w:tcW w:w="869"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«Зачтено»,</w:t>
            </w:r>
          </w:p>
          <w:p w:rsidR="00553501" w:rsidRPr="00B06D41" w:rsidRDefault="00553501" w:rsidP="00B06D41">
            <w:pPr>
              <w:tabs>
                <w:tab w:val="left" w:pos="3285"/>
                <w:tab w:val="center" w:pos="4677"/>
              </w:tabs>
              <w:spacing w:after="0" w:line="240" w:lineRule="auto"/>
              <w:contextualSpacing/>
              <w:jc w:val="center"/>
            </w:pPr>
            <w:r w:rsidRPr="00B06D41">
              <w:t>«Не зачтено</w:t>
            </w:r>
          </w:p>
        </w:tc>
      </w:tr>
      <w:tr w:rsidR="00553501" w:rsidRPr="00B06D41" w:rsidTr="00B06D41">
        <w:tc>
          <w:tcPr>
            <w:tcW w:w="1760" w:type="pct"/>
            <w:gridSpan w:val="3"/>
            <w:vMerge w:val="restart"/>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r w:rsidRPr="00B06D41">
              <w:rPr>
                <w:lang w:eastAsia="ar-SA"/>
              </w:rPr>
              <w:t>ИТОГО</w:t>
            </w:r>
          </w:p>
        </w:tc>
        <w:tc>
          <w:tcPr>
            <w:tcW w:w="1408"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Форма контроля</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Оценочные средства промежуточной аттестации</w:t>
            </w:r>
          </w:p>
        </w:tc>
        <w:tc>
          <w:tcPr>
            <w:tcW w:w="869"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Шкала оценивания</w:t>
            </w:r>
          </w:p>
        </w:tc>
      </w:tr>
      <w:tr w:rsidR="00553501" w:rsidRPr="00B06D41" w:rsidTr="00B06D41">
        <w:trPr>
          <w:trHeight w:val="309"/>
        </w:trPr>
        <w:tc>
          <w:tcPr>
            <w:tcW w:w="1760" w:type="pct"/>
            <w:gridSpan w:val="3"/>
            <w:vMerge/>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p>
        </w:tc>
        <w:tc>
          <w:tcPr>
            <w:tcW w:w="1408" w:type="pct"/>
            <w:shd w:val="clear" w:color="auto" w:fill="auto"/>
            <w:vAlign w:val="center"/>
          </w:tcPr>
          <w:p w:rsidR="00553501" w:rsidRPr="00B06D41" w:rsidRDefault="00553501" w:rsidP="00B06D41">
            <w:pPr>
              <w:tabs>
                <w:tab w:val="left" w:pos="3285"/>
                <w:tab w:val="center" w:pos="4677"/>
              </w:tabs>
              <w:spacing w:after="0" w:line="240" w:lineRule="auto"/>
              <w:jc w:val="center"/>
              <w:rPr>
                <w:rFonts w:eastAsia="Times New Roman"/>
              </w:rPr>
            </w:pPr>
            <w:r w:rsidRPr="00B06D41">
              <w:t>Зачет</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jc w:val="center"/>
              <w:rPr>
                <w:rFonts w:eastAsia="Times New Roman"/>
              </w:rPr>
            </w:pPr>
            <w:r w:rsidRPr="00B06D41">
              <w:rPr>
                <w:rFonts w:eastAsia="Times New Roman"/>
              </w:rPr>
              <w:t>Устный о</w:t>
            </w:r>
            <w:r w:rsidR="00B06D41">
              <w:rPr>
                <w:rFonts w:eastAsia="Times New Roman"/>
              </w:rPr>
              <w:t>твет</w:t>
            </w:r>
          </w:p>
        </w:tc>
        <w:tc>
          <w:tcPr>
            <w:tcW w:w="869"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«Зачтено», «Не зачтено»</w:t>
            </w:r>
          </w:p>
        </w:tc>
      </w:tr>
      <w:tr w:rsidR="00553501" w:rsidRPr="00B06D41" w:rsidTr="00B06D41">
        <w:tc>
          <w:tcPr>
            <w:tcW w:w="1760" w:type="pct"/>
            <w:gridSpan w:val="3"/>
            <w:vMerge/>
            <w:shd w:val="clear" w:color="auto" w:fill="auto"/>
            <w:vAlign w:val="center"/>
          </w:tcPr>
          <w:p w:rsidR="00553501" w:rsidRPr="00B06D41" w:rsidRDefault="00553501" w:rsidP="00B06D41">
            <w:pPr>
              <w:tabs>
                <w:tab w:val="left" w:pos="3285"/>
                <w:tab w:val="center" w:pos="4677"/>
              </w:tabs>
              <w:suppressAutoHyphens/>
              <w:spacing w:after="0" w:line="240" w:lineRule="auto"/>
              <w:contextualSpacing/>
              <w:jc w:val="center"/>
              <w:rPr>
                <w:lang w:eastAsia="ar-SA"/>
              </w:rPr>
            </w:pPr>
          </w:p>
        </w:tc>
        <w:tc>
          <w:tcPr>
            <w:tcW w:w="1408" w:type="pct"/>
            <w:shd w:val="clear" w:color="auto" w:fill="auto"/>
            <w:vAlign w:val="center"/>
          </w:tcPr>
          <w:p w:rsidR="00553501" w:rsidRPr="00B06D41" w:rsidRDefault="00553501" w:rsidP="00B06D41">
            <w:pPr>
              <w:tabs>
                <w:tab w:val="left" w:pos="3285"/>
                <w:tab w:val="center" w:pos="4677"/>
              </w:tabs>
              <w:spacing w:after="0" w:line="240" w:lineRule="auto"/>
              <w:jc w:val="center"/>
            </w:pPr>
            <w:r w:rsidRPr="00B06D41">
              <w:t>Экзамен</w:t>
            </w:r>
          </w:p>
        </w:tc>
        <w:tc>
          <w:tcPr>
            <w:tcW w:w="963" w:type="pct"/>
            <w:shd w:val="clear" w:color="auto" w:fill="auto"/>
            <w:vAlign w:val="center"/>
          </w:tcPr>
          <w:p w:rsidR="00553501" w:rsidRPr="00B06D41" w:rsidRDefault="00553501" w:rsidP="00B06D41">
            <w:pPr>
              <w:tabs>
                <w:tab w:val="left" w:pos="3285"/>
                <w:tab w:val="center" w:pos="4677"/>
              </w:tabs>
              <w:spacing w:after="0" w:line="240" w:lineRule="auto"/>
              <w:jc w:val="center"/>
              <w:rPr>
                <w:rFonts w:eastAsia="Times New Roman"/>
              </w:rPr>
            </w:pPr>
            <w:r w:rsidRPr="00B06D41">
              <w:rPr>
                <w:rFonts w:eastAsia="Times New Roman"/>
              </w:rPr>
              <w:t>Устный о</w:t>
            </w:r>
            <w:r w:rsidR="00B06D41">
              <w:rPr>
                <w:rFonts w:eastAsia="Times New Roman"/>
              </w:rPr>
              <w:t>твет</w:t>
            </w:r>
          </w:p>
        </w:tc>
        <w:tc>
          <w:tcPr>
            <w:tcW w:w="869" w:type="pct"/>
            <w:shd w:val="clear" w:color="auto" w:fill="auto"/>
            <w:vAlign w:val="center"/>
          </w:tcPr>
          <w:p w:rsidR="00553501" w:rsidRPr="00B06D41" w:rsidRDefault="00553501" w:rsidP="00B06D41">
            <w:pPr>
              <w:tabs>
                <w:tab w:val="left" w:pos="3285"/>
                <w:tab w:val="center" w:pos="4677"/>
              </w:tabs>
              <w:spacing w:after="0" w:line="240" w:lineRule="auto"/>
              <w:contextualSpacing/>
              <w:jc w:val="center"/>
            </w:pPr>
            <w:r w:rsidRPr="00B06D41">
              <w:t>«Отлично», «хорошо»</w:t>
            </w:r>
          </w:p>
          <w:p w:rsidR="00B06D41" w:rsidRDefault="00553501" w:rsidP="00B06D41">
            <w:pPr>
              <w:tabs>
                <w:tab w:val="left" w:pos="3285"/>
                <w:tab w:val="center" w:pos="4677"/>
              </w:tabs>
              <w:spacing w:after="0" w:line="240" w:lineRule="auto"/>
              <w:contextualSpacing/>
              <w:jc w:val="center"/>
            </w:pPr>
            <w:r w:rsidRPr="00B06D41">
              <w:t>«удовлетвори</w:t>
            </w:r>
          </w:p>
          <w:p w:rsidR="00553501" w:rsidRPr="00B06D41" w:rsidRDefault="00553501" w:rsidP="00B06D41">
            <w:pPr>
              <w:tabs>
                <w:tab w:val="left" w:pos="3285"/>
                <w:tab w:val="center" w:pos="4677"/>
              </w:tabs>
              <w:spacing w:after="0" w:line="240" w:lineRule="auto"/>
              <w:contextualSpacing/>
              <w:jc w:val="center"/>
            </w:pPr>
            <w:r w:rsidRPr="00B06D41">
              <w:t>тельно»</w:t>
            </w:r>
          </w:p>
          <w:p w:rsidR="00553501" w:rsidRPr="00B06D41" w:rsidRDefault="00553501" w:rsidP="00B06D41">
            <w:pPr>
              <w:tabs>
                <w:tab w:val="left" w:pos="3285"/>
                <w:tab w:val="center" w:pos="4677"/>
              </w:tabs>
              <w:spacing w:after="0" w:line="240" w:lineRule="auto"/>
              <w:jc w:val="center"/>
            </w:pPr>
            <w:r w:rsidRPr="00B06D41">
              <w:t>«неудовлетворительно»</w:t>
            </w:r>
          </w:p>
        </w:tc>
      </w:tr>
    </w:tbl>
    <w:p w:rsidR="00553501" w:rsidRPr="00553501" w:rsidRDefault="00553501" w:rsidP="00553501">
      <w:pPr>
        <w:tabs>
          <w:tab w:val="left" w:pos="3285"/>
          <w:tab w:val="center" w:pos="4677"/>
        </w:tabs>
        <w:suppressAutoHyphens/>
        <w:spacing w:after="0" w:line="240" w:lineRule="auto"/>
        <w:jc w:val="both"/>
        <w:rPr>
          <w:rFonts w:ascii="Times New Roman" w:eastAsia="Calibri" w:hAnsi="Times New Roman" w:cs="Times New Roman"/>
          <w:sz w:val="28"/>
          <w:szCs w:val="28"/>
          <w:lang w:eastAsia="ar-SA"/>
        </w:rPr>
      </w:pP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Критерии оценивания результатов обучения для текущего контроля успеваемости и промежуточной аттестации по дисциплине</w:t>
      </w:r>
    </w:p>
    <w:p w:rsidR="00553501" w:rsidRPr="00553501" w:rsidRDefault="00553501" w:rsidP="00553501">
      <w:pPr>
        <w:suppressAutoHyphens/>
        <w:spacing w:after="0" w:line="240" w:lineRule="auto"/>
        <w:jc w:val="center"/>
        <w:rPr>
          <w:rFonts w:ascii="Times New Roman" w:eastAsia="Calibri" w:hAnsi="Times New Roman" w:cs="Times New Roman"/>
          <w:bCs/>
          <w:sz w:val="28"/>
          <w:szCs w:val="28"/>
        </w:rPr>
      </w:pPr>
    </w:p>
    <w:p w:rsidR="00553501" w:rsidRPr="00976919" w:rsidRDefault="00553501" w:rsidP="00976919">
      <w:pPr>
        <w:pStyle w:val="ac"/>
        <w:numPr>
          <w:ilvl w:val="0"/>
          <w:numId w:val="44"/>
        </w:numPr>
        <w:suppressAutoHyphens/>
        <w:spacing w:after="0" w:line="240" w:lineRule="auto"/>
        <w:jc w:val="both"/>
        <w:rPr>
          <w:rFonts w:ascii="Times New Roman" w:eastAsia="Calibri" w:hAnsi="Times New Roman" w:cs="Times New Roman"/>
          <w:bCs/>
          <w:sz w:val="28"/>
          <w:szCs w:val="28"/>
        </w:rPr>
      </w:pPr>
      <w:r w:rsidRPr="00976919">
        <w:rPr>
          <w:rFonts w:ascii="Times New Roman" w:eastAsia="Calibri" w:hAnsi="Times New Roman" w:cs="Times New Roman"/>
          <w:bCs/>
          <w:sz w:val="28"/>
          <w:szCs w:val="28"/>
        </w:rPr>
        <w:t>Критерии оценивания устного ответа:</w:t>
      </w: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8"/>
        </w:rPr>
      </w:pPr>
      <w:r w:rsidRPr="00553501">
        <w:rPr>
          <w:rFonts w:ascii="Times New Roman" w:hAnsi="Times New Roman" w:cs="Times New Roman"/>
          <w:bCs/>
          <w:sz w:val="28"/>
          <w:szCs w:val="28"/>
        </w:rPr>
        <w:t xml:space="preserve">«Зачтено» </w:t>
      </w:r>
      <w:r w:rsidRPr="00553501">
        <w:rPr>
          <w:rFonts w:ascii="Times New Roman" w:eastAsia="Calibri" w:hAnsi="Times New Roman" w:cs="Times New Roman"/>
          <w:bCs/>
          <w:sz w:val="28"/>
          <w:szCs w:val="28"/>
        </w:rPr>
        <w:t xml:space="preserve">– знает основные направления, проблемы, теории и методы </w:t>
      </w:r>
      <w:r w:rsidRPr="00553501">
        <w:rPr>
          <w:rFonts w:ascii="Times New Roman" w:hAnsi="Times New Roman" w:cs="Times New Roman"/>
          <w:bCs/>
          <w:sz w:val="28"/>
          <w:szCs w:val="28"/>
        </w:rPr>
        <w:t>истории психологии</w:t>
      </w:r>
      <w:r w:rsidRPr="00553501">
        <w:rPr>
          <w:rFonts w:ascii="Times New Roman" w:eastAsia="Calibri" w:hAnsi="Times New Roman" w:cs="Times New Roman"/>
          <w:bCs/>
          <w:sz w:val="28"/>
          <w:szCs w:val="28"/>
        </w:rPr>
        <w:t xml:space="preserve">, предмет, задачи, цели дисциплины и ее значения для своей будущей профессиональной деятельности; умеет формировать и аргументировано отстаивать собственную позицию по различным проблемам философских воззрений в </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 xml:space="preserve">, использовать знания для решения конкретных задач психологии; владеет </w:t>
      </w:r>
      <w:r w:rsidRPr="00577BBB">
        <w:rPr>
          <w:rFonts w:ascii="Times New Roman" w:hAnsi="Times New Roman" w:cs="Times New Roman"/>
          <w:sz w:val="28"/>
          <w:szCs w:val="28"/>
        </w:rPr>
        <w:t>навыками</w:t>
      </w:r>
      <w:r w:rsidRPr="00553501">
        <w:rPr>
          <w:rFonts w:ascii="Times New Roman" w:hAnsi="Times New Roman" w:cs="Times New Roman"/>
          <w:color w:val="FF0000"/>
          <w:sz w:val="28"/>
          <w:szCs w:val="28"/>
        </w:rPr>
        <w:t xml:space="preserve"> </w:t>
      </w:r>
      <w:r w:rsidRPr="00553501">
        <w:rPr>
          <w:rFonts w:ascii="Times New Roman" w:eastAsia="Calibri" w:hAnsi="Times New Roman" w:cs="Times New Roman"/>
          <w:bCs/>
          <w:sz w:val="28"/>
          <w:szCs w:val="28"/>
        </w:rPr>
        <w:t xml:space="preserve">ясной, логической аргументацией в понимании мировоззренческих проблем, навыками </w:t>
      </w:r>
      <w:r w:rsidRPr="00553501">
        <w:rPr>
          <w:rFonts w:ascii="Times New Roman" w:eastAsia="Calibri" w:hAnsi="Times New Roman" w:cs="Times New Roman"/>
          <w:bCs/>
          <w:sz w:val="28"/>
          <w:szCs w:val="28"/>
        </w:rPr>
        <w:lastRenderedPageBreak/>
        <w:t>постановки профессиональных задач; способами оценивания качества изученного материала</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w:t>
      </w:r>
    </w:p>
    <w:p w:rsidR="00553501" w:rsidRDefault="00553501" w:rsidP="00553501">
      <w:pPr>
        <w:suppressAutoHyphens/>
        <w:spacing w:after="0" w:line="240" w:lineRule="auto"/>
        <w:ind w:firstLine="709"/>
        <w:jc w:val="both"/>
        <w:rPr>
          <w:rFonts w:ascii="Times New Roman" w:eastAsia="Calibri" w:hAnsi="Times New Roman" w:cs="Times New Roman"/>
          <w:bCs/>
          <w:sz w:val="28"/>
          <w:szCs w:val="28"/>
        </w:rPr>
      </w:pPr>
      <w:r w:rsidRPr="00553501">
        <w:rPr>
          <w:rFonts w:ascii="Times New Roman" w:hAnsi="Times New Roman" w:cs="Times New Roman"/>
          <w:bCs/>
          <w:sz w:val="28"/>
          <w:szCs w:val="28"/>
        </w:rPr>
        <w:t>«Не зачтено» – н</w:t>
      </w:r>
      <w:r w:rsidRPr="00553501">
        <w:rPr>
          <w:rFonts w:ascii="Times New Roman" w:hAnsi="Times New Roman" w:cs="Times New Roman"/>
          <w:sz w:val="28"/>
          <w:szCs w:val="28"/>
        </w:rPr>
        <w:t>е знает</w:t>
      </w:r>
      <w:r w:rsidRPr="00553501">
        <w:rPr>
          <w:rFonts w:ascii="Times New Roman" w:eastAsia="Calibri" w:hAnsi="Times New Roman" w:cs="Times New Roman"/>
          <w:bCs/>
          <w:sz w:val="28"/>
          <w:szCs w:val="28"/>
        </w:rPr>
        <w:t xml:space="preserve"> основные направления, проблемы, теории и методы </w:t>
      </w:r>
      <w:r w:rsidRPr="00553501">
        <w:rPr>
          <w:rFonts w:ascii="Times New Roman" w:hAnsi="Times New Roman" w:cs="Times New Roman"/>
          <w:bCs/>
          <w:sz w:val="28"/>
          <w:szCs w:val="28"/>
        </w:rPr>
        <w:t>истории психологии</w:t>
      </w:r>
      <w:r w:rsidRPr="00553501">
        <w:rPr>
          <w:rFonts w:ascii="Times New Roman" w:eastAsia="Calibri" w:hAnsi="Times New Roman" w:cs="Times New Roman"/>
          <w:bCs/>
          <w:sz w:val="28"/>
          <w:szCs w:val="28"/>
        </w:rPr>
        <w:t xml:space="preserve">, предмет, задачи, цели дисциплины и ее значения для своей будущей профессиональной деятельности; не умеет формировать и аргументировано отстаивать собственную позицию по различным проблемам философских воззрений в </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 xml:space="preserve">, использовать знания для решения конкретных задач психологии; не владеет </w:t>
      </w:r>
      <w:r w:rsidRPr="00577BBB">
        <w:rPr>
          <w:rFonts w:ascii="Times New Roman" w:hAnsi="Times New Roman" w:cs="Times New Roman"/>
          <w:sz w:val="28"/>
          <w:szCs w:val="28"/>
        </w:rPr>
        <w:t xml:space="preserve">навыками </w:t>
      </w:r>
      <w:r w:rsidRPr="00577BBB">
        <w:rPr>
          <w:rFonts w:ascii="Times New Roman" w:eastAsia="Calibri" w:hAnsi="Times New Roman" w:cs="Times New Roman"/>
          <w:bCs/>
          <w:sz w:val="28"/>
          <w:szCs w:val="28"/>
        </w:rPr>
        <w:t>я</w:t>
      </w:r>
      <w:r w:rsidRPr="00553501">
        <w:rPr>
          <w:rFonts w:ascii="Times New Roman" w:eastAsia="Calibri" w:hAnsi="Times New Roman" w:cs="Times New Roman"/>
          <w:bCs/>
          <w:sz w:val="28"/>
          <w:szCs w:val="28"/>
        </w:rPr>
        <w:t>сной, логической аргументацией в понимании мировоззренческих проблем, навыками постановки профессиональных задач; способами оценивания качества изученного материала</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w:t>
      </w:r>
    </w:p>
    <w:p w:rsidR="00B06D41" w:rsidRDefault="00B06D41" w:rsidP="00E761A8">
      <w:pPr>
        <w:suppressAutoHyphens/>
        <w:spacing w:after="0" w:line="240" w:lineRule="auto"/>
        <w:ind w:firstLine="709"/>
        <w:jc w:val="both"/>
        <w:rPr>
          <w:rFonts w:ascii="Times New Roman" w:eastAsia="Calibri" w:hAnsi="Times New Roman" w:cs="Times New Roman"/>
          <w:bCs/>
          <w:sz w:val="28"/>
          <w:szCs w:val="28"/>
        </w:rPr>
      </w:pPr>
    </w:p>
    <w:p w:rsidR="00E761A8" w:rsidRPr="00E761A8" w:rsidRDefault="00976919" w:rsidP="00E761A8">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2. </w:t>
      </w:r>
      <w:r w:rsidR="00E761A8" w:rsidRPr="00E761A8">
        <w:rPr>
          <w:rFonts w:ascii="Times New Roman" w:eastAsia="Calibri" w:hAnsi="Times New Roman" w:cs="Times New Roman"/>
          <w:bCs/>
          <w:sz w:val="28"/>
          <w:szCs w:val="28"/>
        </w:rPr>
        <w:t>Критерии оценивания решения зада</w:t>
      </w:r>
      <w:r w:rsidR="00E761A8">
        <w:rPr>
          <w:rFonts w:ascii="Times New Roman" w:eastAsia="Calibri" w:hAnsi="Times New Roman" w:cs="Times New Roman"/>
          <w:bCs/>
          <w:sz w:val="28"/>
          <w:szCs w:val="28"/>
        </w:rPr>
        <w:t>ний</w:t>
      </w:r>
      <w:r w:rsidR="00E761A8" w:rsidRPr="00E761A8">
        <w:rPr>
          <w:rFonts w:ascii="Times New Roman" w:eastAsia="Calibri" w:hAnsi="Times New Roman" w:cs="Times New Roman"/>
          <w:bCs/>
          <w:sz w:val="28"/>
          <w:szCs w:val="28"/>
        </w:rPr>
        <w:t>:</w:t>
      </w:r>
    </w:p>
    <w:p w:rsidR="00E761A8" w:rsidRPr="00E761A8" w:rsidRDefault="00E761A8" w:rsidP="00E761A8">
      <w:pPr>
        <w:suppressAutoHyphens/>
        <w:spacing w:after="0" w:line="240" w:lineRule="auto"/>
        <w:ind w:firstLine="709"/>
        <w:jc w:val="both"/>
        <w:rPr>
          <w:rFonts w:ascii="Times New Roman" w:eastAsia="Calibri" w:hAnsi="Times New Roman" w:cs="Times New Roman"/>
          <w:bCs/>
          <w:sz w:val="28"/>
          <w:szCs w:val="28"/>
        </w:rPr>
      </w:pPr>
      <w:r w:rsidRPr="00E761A8">
        <w:rPr>
          <w:rFonts w:ascii="Times New Roman" w:eastAsia="Calibri" w:hAnsi="Times New Roman" w:cs="Times New Roman"/>
          <w:bCs/>
          <w:sz w:val="28"/>
          <w:szCs w:val="28"/>
        </w:rPr>
        <w:t xml:space="preserve">- зачтено –  владеет </w:t>
      </w:r>
      <w:r w:rsidRPr="00E761A8">
        <w:rPr>
          <w:rFonts w:ascii="Times New Roman" w:hAnsi="Times New Roman" w:cs="Times New Roman"/>
          <w:sz w:val="28"/>
          <w:szCs w:val="28"/>
        </w:rPr>
        <w:t>навыками</w:t>
      </w:r>
      <w:r w:rsidRPr="00E761A8">
        <w:rPr>
          <w:rFonts w:ascii="Times New Roman" w:hAnsi="Times New Roman" w:cs="Times New Roman"/>
          <w:color w:val="FF0000"/>
          <w:sz w:val="28"/>
          <w:szCs w:val="28"/>
        </w:rPr>
        <w:t xml:space="preserve"> </w:t>
      </w:r>
      <w:r w:rsidRPr="00E761A8">
        <w:rPr>
          <w:rFonts w:ascii="Times New Roman" w:eastAsia="Calibri" w:hAnsi="Times New Roman" w:cs="Times New Roman"/>
          <w:bCs/>
          <w:sz w:val="28"/>
          <w:szCs w:val="28"/>
        </w:rPr>
        <w:t>ясной, логической аргументацией в понимании мировоззренческих проблем, навыками постановки профессиональных задач, способами оценивания качества изученного материала</w:t>
      </w:r>
      <w:r w:rsidRPr="00E761A8">
        <w:rPr>
          <w:rFonts w:ascii="Times New Roman" w:hAnsi="Times New Roman" w:cs="Times New Roman"/>
          <w:bCs/>
          <w:sz w:val="28"/>
          <w:szCs w:val="28"/>
        </w:rPr>
        <w:t xml:space="preserve"> истории психологии</w:t>
      </w:r>
      <w:r w:rsidRPr="00E761A8">
        <w:rPr>
          <w:rFonts w:ascii="Times New Roman" w:eastAsia="Calibri" w:hAnsi="Times New Roman" w:cs="Times New Roman"/>
          <w:bCs/>
          <w:sz w:val="28"/>
          <w:szCs w:val="28"/>
        </w:rPr>
        <w:t>,</w:t>
      </w:r>
      <w:r w:rsidRPr="00E761A8">
        <w:rPr>
          <w:rFonts w:ascii="Times New Roman" w:hAnsi="Times New Roman" w:cs="Times New Roman"/>
          <w:sz w:val="28"/>
          <w:szCs w:val="28"/>
        </w:rPr>
        <w:t xml:space="preserve"> а так же навыками постановки профессиональных задач на основе знаний  истории психологии и способами оценивания качества изученного</w:t>
      </w:r>
      <w:r w:rsidRPr="00E761A8">
        <w:rPr>
          <w:rFonts w:ascii="Times New Roman" w:eastAsia="Calibri" w:hAnsi="Times New Roman" w:cs="Times New Roman"/>
          <w:bCs/>
          <w:sz w:val="28"/>
          <w:szCs w:val="28"/>
        </w:rPr>
        <w:t>;</w:t>
      </w:r>
    </w:p>
    <w:p w:rsidR="00E761A8" w:rsidRPr="00E761A8" w:rsidRDefault="00E761A8" w:rsidP="00E761A8">
      <w:pPr>
        <w:suppressAutoHyphens/>
        <w:spacing w:after="0" w:line="240" w:lineRule="auto"/>
        <w:ind w:firstLine="709"/>
        <w:jc w:val="both"/>
        <w:rPr>
          <w:rFonts w:ascii="Times New Roman" w:eastAsia="Calibri" w:hAnsi="Times New Roman" w:cs="Times New Roman"/>
          <w:bCs/>
          <w:sz w:val="28"/>
          <w:szCs w:val="28"/>
        </w:rPr>
      </w:pPr>
      <w:r w:rsidRPr="00E761A8">
        <w:rPr>
          <w:rFonts w:ascii="Times New Roman" w:eastAsia="Calibri" w:hAnsi="Times New Roman" w:cs="Times New Roman"/>
          <w:bCs/>
          <w:sz w:val="28"/>
          <w:szCs w:val="28"/>
        </w:rPr>
        <w:t xml:space="preserve">- не зачтено – не владеет </w:t>
      </w:r>
      <w:r w:rsidRPr="00E761A8">
        <w:rPr>
          <w:rFonts w:ascii="Times New Roman" w:hAnsi="Times New Roman" w:cs="Times New Roman"/>
          <w:sz w:val="28"/>
          <w:szCs w:val="28"/>
        </w:rPr>
        <w:t>навыками</w:t>
      </w:r>
      <w:r w:rsidRPr="00E761A8">
        <w:rPr>
          <w:rFonts w:ascii="Times New Roman" w:hAnsi="Times New Roman" w:cs="Times New Roman"/>
          <w:color w:val="FF0000"/>
          <w:sz w:val="28"/>
          <w:szCs w:val="28"/>
        </w:rPr>
        <w:t xml:space="preserve"> </w:t>
      </w:r>
      <w:r w:rsidRPr="00E761A8">
        <w:rPr>
          <w:rFonts w:ascii="Times New Roman" w:eastAsia="Calibri" w:hAnsi="Times New Roman" w:cs="Times New Roman"/>
          <w:bCs/>
          <w:sz w:val="28"/>
          <w:szCs w:val="28"/>
        </w:rPr>
        <w:t>ясной, логической аргументацией в понимании мировоззренческих проблем, навыками постановки профессиональных задач,</w:t>
      </w:r>
      <w:r w:rsidRPr="00E761A8">
        <w:rPr>
          <w:rFonts w:ascii="Times New Roman" w:hAnsi="Times New Roman" w:cs="Times New Roman"/>
          <w:sz w:val="28"/>
          <w:szCs w:val="28"/>
        </w:rPr>
        <w:t xml:space="preserve"> а так же навыками постановки профессиональных задач на основе знаний  истории психологии и способами оценивания качества изученного</w:t>
      </w:r>
      <w:r w:rsidRPr="00E761A8">
        <w:rPr>
          <w:rFonts w:ascii="Times New Roman" w:eastAsia="Calibri" w:hAnsi="Times New Roman" w:cs="Times New Roman"/>
          <w:bCs/>
          <w:sz w:val="28"/>
          <w:szCs w:val="28"/>
        </w:rPr>
        <w:t>.</w:t>
      </w:r>
    </w:p>
    <w:p w:rsidR="00E761A8" w:rsidRPr="00553501" w:rsidRDefault="00E761A8" w:rsidP="00553501">
      <w:pPr>
        <w:suppressAutoHyphens/>
        <w:spacing w:after="0" w:line="240" w:lineRule="auto"/>
        <w:ind w:firstLine="709"/>
        <w:jc w:val="both"/>
        <w:rPr>
          <w:rFonts w:ascii="Times New Roman" w:eastAsia="Calibri" w:hAnsi="Times New Roman" w:cs="Times New Roman"/>
          <w:bCs/>
          <w:sz w:val="28"/>
          <w:szCs w:val="28"/>
        </w:rPr>
      </w:pPr>
    </w:p>
    <w:p w:rsidR="00553501" w:rsidRPr="00553501" w:rsidRDefault="00976919" w:rsidP="0055350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553501" w:rsidRPr="00553501">
        <w:rPr>
          <w:rFonts w:ascii="Times New Roman" w:hAnsi="Times New Roman" w:cs="Times New Roman"/>
          <w:bCs/>
          <w:sz w:val="28"/>
          <w:szCs w:val="28"/>
        </w:rPr>
        <w:t xml:space="preserve">Критерии оценивания </w:t>
      </w:r>
      <w:r w:rsidR="00553501" w:rsidRPr="00553501">
        <w:rPr>
          <w:rFonts w:ascii="Times New Roman" w:hAnsi="Times New Roman" w:cs="Times New Roman"/>
          <w:sz w:val="28"/>
          <w:szCs w:val="28"/>
        </w:rPr>
        <w:t>письменных работ (доклад, реферат):</w:t>
      </w:r>
      <w:r w:rsidR="00553501" w:rsidRPr="00553501">
        <w:rPr>
          <w:rFonts w:ascii="Times New Roman" w:hAnsi="Times New Roman" w:cs="Times New Roman"/>
          <w:bCs/>
          <w:sz w:val="28"/>
          <w:szCs w:val="28"/>
        </w:rPr>
        <w:t xml:space="preserve"> </w:t>
      </w:r>
    </w:p>
    <w:p w:rsidR="00553501" w:rsidRPr="00553501" w:rsidRDefault="00553501" w:rsidP="00553501">
      <w:pPr>
        <w:spacing w:after="0" w:line="240" w:lineRule="auto"/>
        <w:ind w:firstLine="709"/>
        <w:jc w:val="both"/>
        <w:rPr>
          <w:rFonts w:ascii="Times New Roman" w:hAnsi="Times New Roman" w:cs="Times New Roman"/>
          <w:sz w:val="28"/>
          <w:szCs w:val="28"/>
        </w:rPr>
      </w:pPr>
      <w:r w:rsidRPr="00553501">
        <w:rPr>
          <w:rFonts w:ascii="Times New Roman" w:hAnsi="Times New Roman" w:cs="Times New Roman"/>
          <w:bCs/>
          <w:sz w:val="28"/>
          <w:szCs w:val="28"/>
        </w:rPr>
        <w:t>- зачтено –</w:t>
      </w:r>
      <w:r w:rsidRPr="00553501">
        <w:rPr>
          <w:rFonts w:ascii="Times New Roman" w:hAnsi="Times New Roman" w:cs="Times New Roman"/>
          <w:sz w:val="28"/>
          <w:szCs w:val="28"/>
        </w:rPr>
        <w:t xml:space="preserve"> выбрали и использовали форму и стиль изложения, соответствующие целям и содержанию дисциплины; применили связанную с темой информацию, используя при этом понятийный аппарат специалиста в данной области; представили структурированный и грамотно написанный текст, имеющий связное содержание;</w:t>
      </w:r>
    </w:p>
    <w:p w:rsidR="00553501" w:rsidRPr="00553501" w:rsidRDefault="00553501" w:rsidP="00553501">
      <w:pPr>
        <w:spacing w:after="0" w:line="240" w:lineRule="auto"/>
        <w:ind w:firstLine="709"/>
        <w:jc w:val="both"/>
        <w:rPr>
          <w:rFonts w:ascii="Times New Roman" w:hAnsi="Times New Roman" w:cs="Times New Roman"/>
          <w:sz w:val="28"/>
          <w:szCs w:val="28"/>
        </w:rPr>
      </w:pPr>
      <w:r w:rsidRPr="00553501">
        <w:rPr>
          <w:rFonts w:ascii="Times New Roman" w:hAnsi="Times New Roman" w:cs="Times New Roman"/>
          <w:bCs/>
          <w:sz w:val="28"/>
          <w:szCs w:val="28"/>
        </w:rPr>
        <w:t>- не зачтено –</w:t>
      </w:r>
      <w:r w:rsidRPr="00553501">
        <w:rPr>
          <w:rFonts w:ascii="Times New Roman" w:hAnsi="Times New Roman" w:cs="Times New Roman"/>
          <w:sz w:val="28"/>
          <w:szCs w:val="28"/>
        </w:rPr>
        <w:t xml:space="preserve"> не выбрали и не использовали форму и стиль изложения, соответствующие целям и содержанию дисциплины; не применили связанную с темой информацию, используя при этом понятийный аппарат специалиста в данной области; не представили структурированный и грамотно написанный текст, имеющий связное содержание.</w:t>
      </w:r>
    </w:p>
    <w:p w:rsidR="00553501" w:rsidRPr="00553501" w:rsidRDefault="00553501" w:rsidP="00553501">
      <w:pPr>
        <w:spacing w:after="0" w:line="240" w:lineRule="auto"/>
        <w:ind w:firstLine="709"/>
        <w:jc w:val="both"/>
        <w:rPr>
          <w:rFonts w:ascii="Times New Roman" w:hAnsi="Times New Roman" w:cs="Times New Roman"/>
          <w:sz w:val="28"/>
          <w:szCs w:val="28"/>
        </w:rPr>
      </w:pPr>
    </w:p>
    <w:p w:rsidR="00553501" w:rsidRPr="00553501" w:rsidRDefault="00976919" w:rsidP="00553501">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4. </w:t>
      </w:r>
      <w:r w:rsidR="00553501" w:rsidRPr="00553501">
        <w:rPr>
          <w:rFonts w:ascii="Times New Roman" w:hAnsi="Times New Roman" w:cs="Times New Roman"/>
          <w:bCs/>
          <w:sz w:val="28"/>
          <w:szCs w:val="28"/>
        </w:rPr>
        <w:t>Критерии оценивания т</w:t>
      </w:r>
      <w:r w:rsidR="00553501" w:rsidRPr="00553501">
        <w:rPr>
          <w:rFonts w:ascii="Times New Roman" w:hAnsi="Times New Roman" w:cs="Times New Roman"/>
          <w:sz w:val="28"/>
          <w:szCs w:val="28"/>
        </w:rPr>
        <w:t>естирования:</w:t>
      </w:r>
    </w:p>
    <w:p w:rsidR="00553501" w:rsidRPr="00553501" w:rsidRDefault="00553501" w:rsidP="00553501">
      <w:pPr>
        <w:spacing w:after="0" w:line="240" w:lineRule="auto"/>
        <w:ind w:firstLine="709"/>
        <w:jc w:val="both"/>
        <w:rPr>
          <w:rFonts w:ascii="Times New Roman" w:hAnsi="Times New Roman" w:cs="Times New Roman"/>
          <w:sz w:val="28"/>
          <w:szCs w:val="28"/>
        </w:rPr>
      </w:pPr>
      <w:r w:rsidRPr="00553501">
        <w:rPr>
          <w:rFonts w:ascii="Times New Roman" w:hAnsi="Times New Roman" w:cs="Times New Roman"/>
          <w:bCs/>
          <w:sz w:val="28"/>
          <w:szCs w:val="28"/>
        </w:rPr>
        <w:t>- зачтено –</w:t>
      </w:r>
      <w:r w:rsidRPr="00553501">
        <w:rPr>
          <w:rFonts w:ascii="Times New Roman" w:hAnsi="Times New Roman" w:cs="Times New Roman"/>
          <w:sz w:val="28"/>
          <w:szCs w:val="28"/>
        </w:rPr>
        <w:t xml:space="preserve"> количество выполненных заданий в тесте – более 50%; </w:t>
      </w:r>
    </w:p>
    <w:p w:rsidR="00553501" w:rsidRPr="00553501" w:rsidRDefault="00553501" w:rsidP="00553501">
      <w:pPr>
        <w:spacing w:after="0" w:line="240" w:lineRule="auto"/>
        <w:ind w:firstLine="709"/>
        <w:jc w:val="both"/>
        <w:rPr>
          <w:rFonts w:ascii="Times New Roman" w:hAnsi="Times New Roman" w:cs="Times New Roman"/>
          <w:sz w:val="28"/>
          <w:szCs w:val="28"/>
        </w:rPr>
      </w:pPr>
      <w:r w:rsidRPr="00553501">
        <w:rPr>
          <w:rFonts w:ascii="Times New Roman" w:hAnsi="Times New Roman" w:cs="Times New Roman"/>
          <w:bCs/>
          <w:sz w:val="28"/>
          <w:szCs w:val="28"/>
        </w:rPr>
        <w:t>- не зачтено –</w:t>
      </w:r>
      <w:r w:rsidRPr="00553501">
        <w:rPr>
          <w:rFonts w:ascii="Times New Roman" w:hAnsi="Times New Roman" w:cs="Times New Roman"/>
          <w:sz w:val="28"/>
          <w:szCs w:val="28"/>
        </w:rPr>
        <w:t xml:space="preserve"> количество выполненных заданий в тесте – менее 50%.</w:t>
      </w:r>
    </w:p>
    <w:p w:rsidR="00553501" w:rsidRPr="00E761A8" w:rsidRDefault="00553501" w:rsidP="00553501">
      <w:pPr>
        <w:spacing w:after="0" w:line="240" w:lineRule="auto"/>
        <w:ind w:firstLine="709"/>
        <w:jc w:val="both"/>
        <w:rPr>
          <w:rFonts w:ascii="Times New Roman" w:hAnsi="Times New Roman" w:cs="Times New Roman"/>
          <w:sz w:val="28"/>
          <w:szCs w:val="28"/>
        </w:rPr>
      </w:pPr>
    </w:p>
    <w:p w:rsidR="00553501" w:rsidRPr="00553501" w:rsidRDefault="00976919" w:rsidP="00B06D41">
      <w:pPr>
        <w:suppressAutoHyphen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5. </w:t>
      </w:r>
      <w:r w:rsidR="00553501" w:rsidRPr="00553501">
        <w:rPr>
          <w:rFonts w:ascii="Times New Roman" w:eastAsia="Calibri" w:hAnsi="Times New Roman" w:cs="Times New Roman"/>
          <w:bCs/>
          <w:sz w:val="28"/>
          <w:szCs w:val="28"/>
        </w:rPr>
        <w:t>Критерии оценивания ответа на зачете:</w:t>
      </w: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 xml:space="preserve">«Зачтено» - знает основные направления, проблемы, теории и методы </w:t>
      </w:r>
      <w:r w:rsidRPr="00553501">
        <w:rPr>
          <w:rFonts w:ascii="Times New Roman" w:hAnsi="Times New Roman" w:cs="Times New Roman"/>
          <w:bCs/>
          <w:sz w:val="28"/>
          <w:szCs w:val="28"/>
        </w:rPr>
        <w:t>истории психологии</w:t>
      </w:r>
      <w:r w:rsidRPr="00553501">
        <w:rPr>
          <w:rFonts w:ascii="Times New Roman" w:eastAsia="Calibri" w:hAnsi="Times New Roman" w:cs="Times New Roman"/>
          <w:bCs/>
          <w:sz w:val="28"/>
          <w:szCs w:val="28"/>
        </w:rPr>
        <w:t xml:space="preserve">, предмет, задачи, цели дисциплины и ее значения для своей будущей профессиональной деятельности; умеет формировать и </w:t>
      </w:r>
      <w:r w:rsidRPr="00553501">
        <w:rPr>
          <w:rFonts w:ascii="Times New Roman" w:eastAsia="Calibri" w:hAnsi="Times New Roman" w:cs="Times New Roman"/>
          <w:bCs/>
          <w:sz w:val="28"/>
          <w:szCs w:val="28"/>
        </w:rPr>
        <w:lastRenderedPageBreak/>
        <w:t xml:space="preserve">аргументировано отстаивать собственную позицию по различным проблемам философских воззрений в </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 xml:space="preserve">, использовать знания для решения конкретных задач психологии; владеет </w:t>
      </w:r>
      <w:r w:rsidRPr="00553501">
        <w:rPr>
          <w:rFonts w:ascii="Times New Roman" w:hAnsi="Times New Roman" w:cs="Times New Roman"/>
          <w:sz w:val="28"/>
          <w:szCs w:val="28"/>
        </w:rPr>
        <w:t xml:space="preserve"> навыками</w:t>
      </w:r>
      <w:r w:rsidRPr="00553501">
        <w:rPr>
          <w:rFonts w:ascii="Times New Roman" w:eastAsia="Calibri" w:hAnsi="Times New Roman" w:cs="Times New Roman"/>
          <w:bCs/>
          <w:sz w:val="28"/>
          <w:szCs w:val="28"/>
        </w:rPr>
        <w:t xml:space="preserve"> ясной, логической аргументацией в понимании мировоззренческих проблем, навыками постановки профессиональных задач; способами оценивания качества изученного материала</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w:t>
      </w:r>
    </w:p>
    <w:p w:rsidR="00553501" w:rsidRPr="00553501" w:rsidRDefault="00553501" w:rsidP="00B06D41">
      <w:pPr>
        <w:suppressAutoHyphens/>
        <w:spacing w:after="0" w:line="240" w:lineRule="auto"/>
        <w:ind w:firstLine="709"/>
        <w:contextualSpacing/>
        <w:jc w:val="both"/>
        <w:rPr>
          <w:rFonts w:ascii="Times New Roman" w:eastAsia="Calibri" w:hAnsi="Times New Roman" w:cs="Times New Roman"/>
          <w:bCs/>
          <w:sz w:val="28"/>
          <w:szCs w:val="28"/>
        </w:rPr>
      </w:pPr>
      <w:r w:rsidRPr="00553501">
        <w:rPr>
          <w:rFonts w:ascii="Times New Roman" w:hAnsi="Times New Roman" w:cs="Times New Roman"/>
          <w:bCs/>
          <w:sz w:val="28"/>
          <w:szCs w:val="28"/>
        </w:rPr>
        <w:t xml:space="preserve">«Не зачтено» - </w:t>
      </w:r>
      <w:r w:rsidRPr="00553501">
        <w:rPr>
          <w:rFonts w:ascii="Times New Roman" w:eastAsia="Calibri" w:hAnsi="Times New Roman" w:cs="Times New Roman"/>
          <w:bCs/>
          <w:sz w:val="28"/>
          <w:szCs w:val="28"/>
        </w:rPr>
        <w:t xml:space="preserve">не знает определении основных направлений, проблем, теорий и методов </w:t>
      </w:r>
      <w:r w:rsidRPr="00553501">
        <w:rPr>
          <w:rFonts w:ascii="Times New Roman" w:hAnsi="Times New Roman" w:cs="Times New Roman"/>
          <w:bCs/>
          <w:sz w:val="28"/>
          <w:szCs w:val="28"/>
        </w:rPr>
        <w:t>истории психологии</w:t>
      </w:r>
      <w:r w:rsidRPr="00553501">
        <w:rPr>
          <w:rFonts w:ascii="Times New Roman" w:eastAsia="Calibri" w:hAnsi="Times New Roman" w:cs="Times New Roman"/>
          <w:bCs/>
          <w:sz w:val="28"/>
          <w:szCs w:val="28"/>
        </w:rPr>
        <w:t xml:space="preserve">, предмета, задачи, цели дисциплины и ее значения для своей будущей профессиональной деятельности; ошибается при формировании и аргументации собственной позиции по различным проблемам философских воззрений в </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 при использовании знаний для решения конкретных задач психологии; слабо владеет</w:t>
      </w:r>
      <w:r w:rsidRPr="00553501">
        <w:rPr>
          <w:rFonts w:ascii="Times New Roman" w:hAnsi="Times New Roman" w:cs="Times New Roman"/>
          <w:sz w:val="28"/>
          <w:szCs w:val="28"/>
        </w:rPr>
        <w:t xml:space="preserve"> навыками</w:t>
      </w:r>
      <w:r w:rsidRPr="00553501">
        <w:rPr>
          <w:rFonts w:ascii="Times New Roman" w:eastAsia="Calibri" w:hAnsi="Times New Roman" w:cs="Times New Roman"/>
          <w:bCs/>
          <w:sz w:val="28"/>
          <w:szCs w:val="28"/>
        </w:rPr>
        <w:t xml:space="preserve"> ясной, логической аргументацией в понимании мировоззренческих проблем, навыками постановки профессиональных задач; способами оценивания качества изученного материала</w:t>
      </w:r>
      <w:r w:rsidRPr="00553501">
        <w:rPr>
          <w:rFonts w:ascii="Times New Roman" w:hAnsi="Times New Roman" w:cs="Times New Roman"/>
          <w:bCs/>
          <w:sz w:val="28"/>
          <w:szCs w:val="28"/>
        </w:rPr>
        <w:t xml:space="preserve"> по истории психологии</w:t>
      </w:r>
      <w:r w:rsidRPr="00553501">
        <w:rPr>
          <w:rFonts w:ascii="Times New Roman" w:eastAsia="Calibri" w:hAnsi="Times New Roman" w:cs="Times New Roman"/>
          <w:bCs/>
          <w:sz w:val="28"/>
          <w:szCs w:val="28"/>
        </w:rPr>
        <w:t>.</w:t>
      </w:r>
    </w:p>
    <w:p w:rsidR="00B06D41" w:rsidRDefault="00B06D41" w:rsidP="00B06D41">
      <w:pPr>
        <w:suppressAutoHyphens/>
        <w:spacing w:after="0" w:line="240" w:lineRule="auto"/>
        <w:ind w:firstLine="709"/>
        <w:contextualSpacing/>
        <w:jc w:val="both"/>
        <w:rPr>
          <w:rFonts w:ascii="Times New Roman" w:eastAsia="Calibri" w:hAnsi="Times New Roman" w:cs="Times New Roman"/>
          <w:bCs/>
          <w:sz w:val="28"/>
          <w:szCs w:val="28"/>
        </w:rPr>
      </w:pPr>
    </w:p>
    <w:p w:rsidR="00553501" w:rsidRPr="00553501" w:rsidRDefault="00976919" w:rsidP="00B06D41">
      <w:pPr>
        <w:suppressAutoHyphens/>
        <w:spacing w:after="0" w:line="240" w:lineRule="auto"/>
        <w:ind w:firstLine="709"/>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6. </w:t>
      </w:r>
      <w:r w:rsidR="00553501" w:rsidRPr="00553501">
        <w:rPr>
          <w:rFonts w:ascii="Times New Roman" w:eastAsia="Calibri" w:hAnsi="Times New Roman" w:cs="Times New Roman"/>
          <w:bCs/>
          <w:sz w:val="28"/>
          <w:szCs w:val="28"/>
        </w:rPr>
        <w:t>Критерии оценивания ответа на экзамене:</w:t>
      </w:r>
    </w:p>
    <w:p w:rsidR="00553501" w:rsidRPr="00553501" w:rsidRDefault="00553501" w:rsidP="00B06D41">
      <w:pPr>
        <w:suppressAutoHyphens/>
        <w:spacing w:after="0" w:line="240" w:lineRule="auto"/>
        <w:ind w:firstLine="709"/>
        <w:contextualSpacing/>
        <w:jc w:val="both"/>
        <w:rPr>
          <w:rFonts w:ascii="Times New Roman" w:eastAsia="Calibri" w:hAnsi="Times New Roman" w:cs="Times New Roman"/>
          <w:bCs/>
          <w:sz w:val="28"/>
          <w:szCs w:val="28"/>
        </w:rPr>
      </w:pPr>
      <w:r w:rsidRPr="00553501">
        <w:rPr>
          <w:rFonts w:ascii="Times New Roman" w:hAnsi="Times New Roman" w:cs="Times New Roman"/>
          <w:sz w:val="28"/>
          <w:szCs w:val="28"/>
        </w:rPr>
        <w:t xml:space="preserve">«Отлично» - </w:t>
      </w:r>
      <w:r w:rsidRPr="00553501">
        <w:rPr>
          <w:rFonts w:ascii="Times New Roman" w:eastAsia="Calibri" w:hAnsi="Times New Roman" w:cs="Times New Roman"/>
          <w:bCs/>
          <w:sz w:val="28"/>
          <w:szCs w:val="28"/>
        </w:rPr>
        <w:t xml:space="preserve">знает основные направления, проблемы, теории и методы </w:t>
      </w:r>
      <w:r w:rsidRPr="00553501">
        <w:rPr>
          <w:rFonts w:ascii="Times New Roman" w:hAnsi="Times New Roman" w:cs="Times New Roman"/>
          <w:bCs/>
          <w:sz w:val="28"/>
          <w:szCs w:val="28"/>
        </w:rPr>
        <w:t>истории психологии</w:t>
      </w:r>
      <w:r w:rsidRPr="00553501">
        <w:rPr>
          <w:rFonts w:ascii="Times New Roman" w:eastAsia="Calibri" w:hAnsi="Times New Roman" w:cs="Times New Roman"/>
          <w:bCs/>
          <w:sz w:val="28"/>
          <w:szCs w:val="28"/>
        </w:rPr>
        <w:t xml:space="preserve">, предмет, задачи, цели дисциплины и ее значения для своей будущей профессиональной деятельности; умеет формировать и аргументировано отстаивать собственную позицию по различным проблемам философских воззрений в </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 использовать знания для решения конкретных задач психологии; владеет</w:t>
      </w:r>
      <w:r w:rsidRPr="00553501">
        <w:rPr>
          <w:rFonts w:ascii="Times New Roman" w:hAnsi="Times New Roman" w:cs="Times New Roman"/>
          <w:sz w:val="28"/>
          <w:szCs w:val="28"/>
        </w:rPr>
        <w:t xml:space="preserve"> навыками</w:t>
      </w:r>
      <w:r w:rsidRPr="00553501">
        <w:rPr>
          <w:rFonts w:ascii="Times New Roman" w:eastAsia="Calibri" w:hAnsi="Times New Roman" w:cs="Times New Roman"/>
          <w:bCs/>
          <w:sz w:val="28"/>
          <w:szCs w:val="28"/>
        </w:rPr>
        <w:t xml:space="preserve"> ясной, логической аргументацией в понимании мировоззренческих проблем, навыками постановки профессиональных задач; способами оценивания качества изученного материала</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w:t>
      </w: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8"/>
        </w:rPr>
      </w:pPr>
      <w:r w:rsidRPr="00553501">
        <w:rPr>
          <w:rFonts w:ascii="Times New Roman" w:hAnsi="Times New Roman" w:cs="Times New Roman"/>
          <w:sz w:val="28"/>
          <w:szCs w:val="28"/>
        </w:rPr>
        <w:t xml:space="preserve"> «Хорошо» - </w:t>
      </w:r>
      <w:r w:rsidRPr="00553501">
        <w:rPr>
          <w:rFonts w:ascii="Times New Roman" w:eastAsia="Calibri" w:hAnsi="Times New Roman" w:cs="Times New Roman"/>
          <w:bCs/>
          <w:sz w:val="28"/>
          <w:szCs w:val="28"/>
        </w:rPr>
        <w:t xml:space="preserve">знает основные направления, проблемы, теории и методы </w:t>
      </w:r>
      <w:r w:rsidRPr="00553501">
        <w:rPr>
          <w:rFonts w:ascii="Times New Roman" w:hAnsi="Times New Roman" w:cs="Times New Roman"/>
          <w:bCs/>
          <w:sz w:val="28"/>
          <w:szCs w:val="28"/>
        </w:rPr>
        <w:t>истории психологии</w:t>
      </w:r>
      <w:r w:rsidRPr="00553501">
        <w:rPr>
          <w:rFonts w:ascii="Times New Roman" w:eastAsia="Calibri" w:hAnsi="Times New Roman" w:cs="Times New Roman"/>
          <w:bCs/>
          <w:sz w:val="28"/>
          <w:szCs w:val="28"/>
        </w:rPr>
        <w:t xml:space="preserve">, предмет, задачи, цели дисциплины и ее значения для своей будущей профессиональной деятельности; </w:t>
      </w:r>
      <w:r w:rsidRPr="00553501">
        <w:rPr>
          <w:rFonts w:ascii="Times New Roman" w:eastAsia="Times New Roman" w:hAnsi="Times New Roman" w:cs="Times New Roman"/>
          <w:sz w:val="28"/>
          <w:szCs w:val="28"/>
          <w:lang w:eastAsia="ru-RU"/>
        </w:rPr>
        <w:t>допускает незначительные ошибки при демонстрации умений</w:t>
      </w:r>
      <w:r w:rsidRPr="00553501">
        <w:rPr>
          <w:rFonts w:ascii="Times New Roman" w:eastAsia="Calibri" w:hAnsi="Times New Roman" w:cs="Times New Roman"/>
          <w:bCs/>
          <w:sz w:val="28"/>
          <w:szCs w:val="28"/>
        </w:rPr>
        <w:t xml:space="preserve"> формировать и аргументировано отстаивать собственную позицию по различным проблемам философских воззрений в </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 использовать знания для решения конкретных задач психологии; владеет</w:t>
      </w:r>
      <w:r w:rsidRPr="00553501">
        <w:rPr>
          <w:rFonts w:ascii="Times New Roman" w:hAnsi="Times New Roman" w:cs="Times New Roman"/>
          <w:sz w:val="28"/>
          <w:szCs w:val="28"/>
        </w:rPr>
        <w:t xml:space="preserve"> навыками</w:t>
      </w:r>
      <w:r w:rsidRPr="00553501">
        <w:rPr>
          <w:rFonts w:ascii="Times New Roman" w:eastAsia="Calibri" w:hAnsi="Times New Roman" w:cs="Times New Roman"/>
          <w:bCs/>
          <w:sz w:val="28"/>
          <w:szCs w:val="28"/>
        </w:rPr>
        <w:t xml:space="preserve"> ясной, логической аргументацией в понимании мировоззренческих проблем, навыками постановки профессиональных задач; способами оценивания качества изученного материала</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w:t>
      </w:r>
    </w:p>
    <w:p w:rsidR="00553501" w:rsidRPr="00553501" w:rsidRDefault="00553501" w:rsidP="00553501">
      <w:pPr>
        <w:suppressAutoHyphens/>
        <w:spacing w:after="0" w:line="240" w:lineRule="auto"/>
        <w:ind w:firstLine="709"/>
        <w:jc w:val="both"/>
        <w:rPr>
          <w:rFonts w:ascii="Times New Roman" w:eastAsia="Calibri" w:hAnsi="Times New Roman" w:cs="Times New Roman"/>
          <w:bCs/>
          <w:sz w:val="28"/>
          <w:szCs w:val="28"/>
        </w:rPr>
      </w:pPr>
      <w:r w:rsidRPr="00553501">
        <w:rPr>
          <w:rFonts w:ascii="Times New Roman" w:hAnsi="Times New Roman" w:cs="Times New Roman"/>
          <w:sz w:val="28"/>
          <w:szCs w:val="28"/>
        </w:rPr>
        <w:t xml:space="preserve">«Удовлетворительно» </w:t>
      </w:r>
      <w:r w:rsidRPr="00553501">
        <w:rPr>
          <w:rFonts w:ascii="Times New Roman" w:eastAsia="Times New Roman" w:hAnsi="Times New Roman" w:cs="Times New Roman"/>
          <w:sz w:val="28"/>
          <w:szCs w:val="28"/>
          <w:lang w:eastAsia="ru-RU"/>
        </w:rPr>
        <w:t xml:space="preserve">допускает ошибки в знании </w:t>
      </w:r>
      <w:r w:rsidRPr="00553501">
        <w:rPr>
          <w:rFonts w:ascii="Times New Roman" w:eastAsia="Calibri" w:hAnsi="Times New Roman" w:cs="Times New Roman"/>
          <w:bCs/>
          <w:sz w:val="28"/>
          <w:szCs w:val="28"/>
        </w:rPr>
        <w:t xml:space="preserve">основных направлений, проблем, теории и методы </w:t>
      </w:r>
      <w:r w:rsidRPr="00553501">
        <w:rPr>
          <w:rFonts w:ascii="Times New Roman" w:hAnsi="Times New Roman" w:cs="Times New Roman"/>
          <w:bCs/>
          <w:sz w:val="28"/>
          <w:szCs w:val="28"/>
        </w:rPr>
        <w:t>истории психологии</w:t>
      </w:r>
      <w:r w:rsidRPr="00553501">
        <w:rPr>
          <w:rFonts w:ascii="Times New Roman" w:eastAsia="Calibri" w:hAnsi="Times New Roman" w:cs="Times New Roman"/>
          <w:bCs/>
          <w:sz w:val="28"/>
          <w:szCs w:val="28"/>
        </w:rPr>
        <w:t xml:space="preserve">, предмет, задачи, цели дисциплины и ее значения для своей будущей профессиональной деятельности; </w:t>
      </w:r>
      <w:r w:rsidRPr="00553501">
        <w:rPr>
          <w:rFonts w:ascii="Times New Roman" w:eastAsia="Times New Roman" w:hAnsi="Times New Roman" w:cs="Times New Roman"/>
          <w:sz w:val="28"/>
          <w:szCs w:val="28"/>
          <w:lang w:eastAsia="ru-RU"/>
        </w:rPr>
        <w:t>допускает ошибки при демонстрации умений</w:t>
      </w:r>
      <w:r w:rsidRPr="00553501">
        <w:rPr>
          <w:rFonts w:ascii="Times New Roman" w:eastAsia="Calibri" w:hAnsi="Times New Roman" w:cs="Times New Roman"/>
          <w:bCs/>
          <w:sz w:val="28"/>
          <w:szCs w:val="28"/>
        </w:rPr>
        <w:t xml:space="preserve"> формировать и аргументировано отстаивать собственную позицию по различным проблемам философских воззрений в </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 xml:space="preserve">, использовать знания для решения конкретных задач психологии; </w:t>
      </w:r>
      <w:r w:rsidRPr="00553501">
        <w:rPr>
          <w:rFonts w:ascii="Times New Roman" w:eastAsia="Times New Roman" w:hAnsi="Times New Roman" w:cs="Times New Roman"/>
          <w:sz w:val="28"/>
          <w:szCs w:val="28"/>
          <w:lang w:eastAsia="ru-RU"/>
        </w:rPr>
        <w:t xml:space="preserve">с трудом  </w:t>
      </w:r>
      <w:r w:rsidRPr="00553501">
        <w:rPr>
          <w:rFonts w:ascii="Times New Roman" w:eastAsia="Calibri" w:hAnsi="Times New Roman" w:cs="Times New Roman"/>
          <w:bCs/>
          <w:sz w:val="28"/>
          <w:szCs w:val="28"/>
        </w:rPr>
        <w:t xml:space="preserve">владеет </w:t>
      </w:r>
      <w:r w:rsidRPr="00553501">
        <w:rPr>
          <w:rFonts w:ascii="Times New Roman" w:hAnsi="Times New Roman" w:cs="Times New Roman"/>
          <w:sz w:val="28"/>
          <w:szCs w:val="28"/>
        </w:rPr>
        <w:t xml:space="preserve">навыками </w:t>
      </w:r>
      <w:r w:rsidRPr="00553501">
        <w:rPr>
          <w:rFonts w:ascii="Times New Roman" w:eastAsia="Calibri" w:hAnsi="Times New Roman" w:cs="Times New Roman"/>
          <w:bCs/>
          <w:sz w:val="28"/>
          <w:szCs w:val="28"/>
        </w:rPr>
        <w:t xml:space="preserve">ясной, логической аргументацией в понимании </w:t>
      </w:r>
      <w:r w:rsidRPr="00553501">
        <w:rPr>
          <w:rFonts w:ascii="Times New Roman" w:eastAsia="Calibri" w:hAnsi="Times New Roman" w:cs="Times New Roman"/>
          <w:bCs/>
          <w:sz w:val="28"/>
          <w:szCs w:val="28"/>
        </w:rPr>
        <w:lastRenderedPageBreak/>
        <w:t>мировоззренческих проблем, навыками постановки профессиональных задач; способами оценивания качества изученного материала</w:t>
      </w:r>
      <w:r w:rsidRPr="00553501">
        <w:rPr>
          <w:rFonts w:ascii="Times New Roman" w:hAnsi="Times New Roman" w:cs="Times New Roman"/>
          <w:bCs/>
          <w:sz w:val="28"/>
          <w:szCs w:val="28"/>
        </w:rPr>
        <w:t xml:space="preserve"> истории психологии</w:t>
      </w:r>
      <w:r w:rsidRPr="00553501">
        <w:rPr>
          <w:rFonts w:ascii="Times New Roman" w:eastAsia="Calibri" w:hAnsi="Times New Roman" w:cs="Times New Roman"/>
          <w:bCs/>
          <w:sz w:val="28"/>
          <w:szCs w:val="28"/>
        </w:rPr>
        <w:t>.</w:t>
      </w:r>
    </w:p>
    <w:p w:rsidR="00553501" w:rsidRPr="00553501" w:rsidRDefault="00553501" w:rsidP="00B06D41">
      <w:pPr>
        <w:spacing w:after="0" w:line="240" w:lineRule="auto"/>
        <w:ind w:firstLine="709"/>
        <w:jc w:val="both"/>
        <w:rPr>
          <w:rFonts w:ascii="Times New Roman" w:hAnsi="Times New Roman" w:cs="Times New Roman"/>
          <w:bCs/>
          <w:sz w:val="28"/>
          <w:szCs w:val="28"/>
        </w:rPr>
      </w:pPr>
      <w:r w:rsidRPr="00553501">
        <w:rPr>
          <w:rFonts w:ascii="Times New Roman" w:hAnsi="Times New Roman" w:cs="Times New Roman"/>
          <w:sz w:val="28"/>
          <w:szCs w:val="28"/>
        </w:rPr>
        <w:t xml:space="preserve">«Неудовлетворительно» - </w:t>
      </w:r>
      <w:r w:rsidRPr="00553501">
        <w:rPr>
          <w:rFonts w:ascii="Times New Roman" w:hAnsi="Times New Roman" w:cs="Times New Roman"/>
          <w:bCs/>
          <w:sz w:val="28"/>
          <w:szCs w:val="28"/>
        </w:rPr>
        <w:t>Знания и умения не соответствуют оценке «удовлетворительно».</w:t>
      </w:r>
    </w:p>
    <w:p w:rsidR="00553501" w:rsidRPr="00553501" w:rsidRDefault="00553501" w:rsidP="00553501">
      <w:pPr>
        <w:widowControl w:val="0"/>
        <w:autoSpaceDE w:val="0"/>
        <w:autoSpaceDN w:val="0"/>
        <w:adjustRightInd w:val="0"/>
        <w:spacing w:after="0" w:line="240" w:lineRule="auto"/>
        <w:jc w:val="both"/>
        <w:rPr>
          <w:rFonts w:ascii="Times New Roman" w:eastAsia="Calibri" w:hAnsi="Times New Roman" w:cs="Times New Roman"/>
          <w:b/>
          <w:sz w:val="28"/>
          <w:szCs w:val="28"/>
          <w:lang w:eastAsia="ar-SA"/>
        </w:rPr>
      </w:pPr>
    </w:p>
    <w:p w:rsidR="00553501" w:rsidRPr="00553501" w:rsidRDefault="00553501" w:rsidP="00553501">
      <w:pPr>
        <w:widowControl w:val="0"/>
        <w:tabs>
          <w:tab w:val="left" w:pos="2268"/>
        </w:tabs>
        <w:autoSpaceDE w:val="0"/>
        <w:autoSpaceDN w:val="0"/>
        <w:adjustRightInd w:val="0"/>
        <w:spacing w:after="0" w:line="240" w:lineRule="auto"/>
        <w:jc w:val="center"/>
        <w:rPr>
          <w:rFonts w:ascii="Times New Roman" w:hAnsi="Times New Roman" w:cs="Times New Roman"/>
          <w:b/>
          <w:sz w:val="28"/>
          <w:szCs w:val="28"/>
        </w:rPr>
      </w:pPr>
      <w:r w:rsidRPr="00553501">
        <w:rPr>
          <w:rFonts w:ascii="Times New Roman" w:eastAsia="Calibri" w:hAnsi="Times New Roman" w:cs="Times New Roman"/>
          <w:b/>
          <w:sz w:val="28"/>
          <w:szCs w:val="28"/>
          <w:lang w:eastAsia="ar-SA"/>
        </w:rPr>
        <w:t xml:space="preserve">3. </w:t>
      </w:r>
      <w:r w:rsidRPr="00553501">
        <w:rPr>
          <w:rFonts w:ascii="Times New Roman" w:hAnsi="Times New Roman" w:cs="Times New Roman"/>
          <w:b/>
          <w:sz w:val="28"/>
          <w:szCs w:val="28"/>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дисциплины (модуля)</w:t>
      </w:r>
    </w:p>
    <w:p w:rsidR="00553501" w:rsidRPr="00553501" w:rsidRDefault="00553501" w:rsidP="00553501">
      <w:pPr>
        <w:widowControl w:val="0"/>
        <w:autoSpaceDE w:val="0"/>
        <w:autoSpaceDN w:val="0"/>
        <w:adjustRightInd w:val="0"/>
        <w:spacing w:after="0" w:line="240" w:lineRule="auto"/>
        <w:jc w:val="center"/>
        <w:rPr>
          <w:rFonts w:ascii="Times New Roman" w:hAnsi="Times New Roman" w:cs="Times New Roman"/>
          <w:b/>
          <w:sz w:val="28"/>
          <w:szCs w:val="28"/>
        </w:rPr>
      </w:pPr>
    </w:p>
    <w:p w:rsidR="00553501" w:rsidRPr="00553501" w:rsidRDefault="00553501" w:rsidP="00553501">
      <w:pPr>
        <w:spacing w:after="0" w:line="240" w:lineRule="auto"/>
        <w:jc w:val="center"/>
        <w:rPr>
          <w:rFonts w:ascii="Times New Roman" w:hAnsi="Times New Roman" w:cs="Times New Roman"/>
          <w:sz w:val="28"/>
          <w:szCs w:val="28"/>
        </w:rPr>
      </w:pPr>
      <w:r w:rsidRPr="00553501">
        <w:rPr>
          <w:rFonts w:ascii="Times New Roman" w:hAnsi="Times New Roman" w:cs="Times New Roman"/>
          <w:sz w:val="28"/>
          <w:szCs w:val="28"/>
        </w:rPr>
        <w:t>Список вопросов для устного опроса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iCs/>
          <w:color w:val="000000"/>
          <w:sz w:val="28"/>
          <w:szCs w:val="28"/>
        </w:rPr>
      </w:pPr>
      <w:r w:rsidRPr="00553501">
        <w:rPr>
          <w:rFonts w:ascii="Times New Roman" w:hAnsi="Times New Roman" w:cs="Times New Roman"/>
          <w:iCs/>
          <w:color w:val="000000"/>
          <w:sz w:val="28"/>
          <w:szCs w:val="28"/>
        </w:rPr>
        <w:t xml:space="preserve">Методы истории психологии. </w:t>
      </w:r>
    </w:p>
    <w:p w:rsidR="00553501" w:rsidRPr="00553501" w:rsidRDefault="00553501" w:rsidP="00553501">
      <w:pPr>
        <w:numPr>
          <w:ilvl w:val="0"/>
          <w:numId w:val="28"/>
        </w:numPr>
        <w:tabs>
          <w:tab w:val="left" w:pos="1134"/>
        </w:tabs>
        <w:suppressAutoHyphens/>
        <w:spacing w:after="0" w:line="240" w:lineRule="auto"/>
        <w:ind w:left="0" w:firstLine="709"/>
        <w:jc w:val="both"/>
        <w:rPr>
          <w:rFonts w:ascii="Times New Roman" w:hAnsi="Times New Roman" w:cs="Times New Roman"/>
          <w:iCs/>
          <w:color w:val="000000"/>
          <w:sz w:val="28"/>
          <w:szCs w:val="28"/>
        </w:rPr>
      </w:pPr>
      <w:r w:rsidRPr="00553501">
        <w:rPr>
          <w:rFonts w:ascii="Times New Roman" w:hAnsi="Times New Roman" w:cs="Times New Roman"/>
          <w:iCs/>
          <w:color w:val="000000"/>
          <w:sz w:val="28"/>
          <w:szCs w:val="28"/>
        </w:rPr>
        <w:t>Дайте анализ развития психологических взглядов в разные исторические периоды.</w:t>
      </w:r>
    </w:p>
    <w:p w:rsidR="00553501" w:rsidRPr="00553501" w:rsidRDefault="00553501" w:rsidP="00553501">
      <w:pPr>
        <w:numPr>
          <w:ilvl w:val="0"/>
          <w:numId w:val="28"/>
        </w:numPr>
        <w:tabs>
          <w:tab w:val="left" w:pos="1134"/>
        </w:tabs>
        <w:suppressAutoHyphens/>
        <w:spacing w:after="0" w:line="240" w:lineRule="auto"/>
        <w:ind w:left="0" w:firstLine="709"/>
        <w:jc w:val="both"/>
        <w:rPr>
          <w:rFonts w:ascii="Times New Roman" w:hAnsi="Times New Roman" w:cs="Times New Roman"/>
          <w:iCs/>
          <w:color w:val="000000"/>
          <w:sz w:val="28"/>
          <w:szCs w:val="28"/>
        </w:rPr>
      </w:pPr>
      <w:r w:rsidRPr="00553501">
        <w:rPr>
          <w:rFonts w:ascii="Times New Roman" w:hAnsi="Times New Roman" w:cs="Times New Roman"/>
          <w:iCs/>
          <w:color w:val="000000"/>
          <w:sz w:val="28"/>
          <w:szCs w:val="28"/>
        </w:rPr>
        <w:t>Перечислите аспекты научной деятельности.</w:t>
      </w:r>
    </w:p>
    <w:p w:rsidR="00553501" w:rsidRPr="00553501" w:rsidRDefault="00553501" w:rsidP="00553501">
      <w:pPr>
        <w:numPr>
          <w:ilvl w:val="0"/>
          <w:numId w:val="28"/>
        </w:numPr>
        <w:tabs>
          <w:tab w:val="left" w:pos="1134"/>
        </w:tabs>
        <w:suppressAutoHyphens/>
        <w:spacing w:after="0" w:line="240" w:lineRule="auto"/>
        <w:ind w:left="0" w:firstLine="709"/>
        <w:jc w:val="both"/>
        <w:rPr>
          <w:rFonts w:ascii="Times New Roman" w:hAnsi="Times New Roman" w:cs="Times New Roman"/>
          <w:iCs/>
          <w:color w:val="000000"/>
          <w:sz w:val="28"/>
          <w:szCs w:val="28"/>
        </w:rPr>
      </w:pPr>
      <w:r w:rsidRPr="00553501">
        <w:rPr>
          <w:rFonts w:ascii="Times New Roman" w:hAnsi="Times New Roman" w:cs="Times New Roman"/>
          <w:sz w:val="28"/>
          <w:szCs w:val="28"/>
        </w:rPr>
        <w:t>Раскройте когнитивный, социальный и личностный аспекты деятельности.</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Философско-психологическая концепция Левкиппа-Демокрита.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Философско-психологическая система Сократа — Платона.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Учение о душе Аристотеля.</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Психологические взгляды стоиков.</w:t>
      </w:r>
    </w:p>
    <w:p w:rsidR="00553501" w:rsidRPr="00553501" w:rsidRDefault="00553501" w:rsidP="00553501">
      <w:pPr>
        <w:numPr>
          <w:ilvl w:val="0"/>
          <w:numId w:val="28"/>
        </w:numPr>
        <w:tabs>
          <w:tab w:val="left" w:pos="0"/>
          <w:tab w:val="left" w:pos="993"/>
        </w:tabs>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iCs/>
          <w:sz w:val="28"/>
          <w:szCs w:val="28"/>
        </w:rPr>
        <w:t>Проанализируйте материалистические тенденции в средневековой науке о душе.</w:t>
      </w:r>
    </w:p>
    <w:p w:rsidR="00553501" w:rsidRPr="00553501" w:rsidRDefault="00553501" w:rsidP="00553501">
      <w:pPr>
        <w:numPr>
          <w:ilvl w:val="0"/>
          <w:numId w:val="28"/>
        </w:numPr>
        <w:tabs>
          <w:tab w:val="left" w:pos="0"/>
          <w:tab w:val="left" w:pos="993"/>
        </w:tabs>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iCs/>
          <w:sz w:val="28"/>
          <w:szCs w:val="28"/>
        </w:rPr>
        <w:t>Раскройте концепции томизма.</w:t>
      </w:r>
    </w:p>
    <w:p w:rsidR="00553501" w:rsidRPr="00553501" w:rsidRDefault="00553501" w:rsidP="00553501">
      <w:pPr>
        <w:numPr>
          <w:ilvl w:val="0"/>
          <w:numId w:val="28"/>
        </w:numPr>
        <w:tabs>
          <w:tab w:val="left" w:pos="0"/>
          <w:tab w:val="left" w:pos="993"/>
        </w:tabs>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iCs/>
          <w:sz w:val="28"/>
          <w:szCs w:val="28"/>
        </w:rPr>
        <w:t>В чем заключались материалистические тенденции в средневековой науке о душе.</w:t>
      </w:r>
    </w:p>
    <w:p w:rsidR="00553501" w:rsidRPr="00553501" w:rsidRDefault="00553501" w:rsidP="00553501">
      <w:pPr>
        <w:numPr>
          <w:ilvl w:val="0"/>
          <w:numId w:val="28"/>
        </w:numPr>
        <w:tabs>
          <w:tab w:val="left" w:pos="0"/>
          <w:tab w:val="left" w:pos="993"/>
        </w:tabs>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iCs/>
          <w:sz w:val="28"/>
          <w:szCs w:val="28"/>
        </w:rPr>
        <w:t>Влияние психологических идей в арабском мире на развитие науки в Европе.</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Эмпиризм Ф.Бэкона.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Философско-психологическая система Р.Декарта.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Понимание природы психического в учении Т. Гоббса.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Б.Спиноза и его учение о психике.</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Проблема бессознательного в трудах Т.В.Лейбница.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Дж. Локк: два вида опыта.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Д.Гартли: основание ассоциативной психологии</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Дж. Беркли: чувственный опыт как источник знаний.</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 xml:space="preserve">Становление психологии развития. </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 xml:space="preserve">С. Холл: педология. </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 xml:space="preserve">Дж. Селли: ассоцианизм в детской психологии. </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 xml:space="preserve">Э. Клапаред: идея саморазвития. </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 xml:space="preserve">А. Гезелл: нормальное детство. </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 xml:space="preserve">К. Бюлер: стадии психического развития.  </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 xml:space="preserve">М. Мид: этнопсихология детства. </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 xml:space="preserve">Генетическая психология Ж. Пиаже. </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Возникновение гештальт-психологии.</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lastRenderedPageBreak/>
        <w:t>Основные положения гуманистической психологии.</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Ортодоксальный бихевиоризм Дж. Уотсона.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Исследования интеллекта: опыты Келера.</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Инсайт, творческое мышление людей.</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iCs/>
          <w:sz w:val="28"/>
          <w:szCs w:val="28"/>
        </w:rPr>
        <w:t>Психология развития: А.Н. Леонтьев. Д.Б. Эльконин.</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iCs/>
          <w:sz w:val="28"/>
          <w:szCs w:val="28"/>
        </w:rPr>
        <w:t xml:space="preserve">С. Л. Рубинштейн и его школа в отечественной психологии. </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Развитие отечественной психологии в 20-30-е гг. ХХ в.</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Религиозно-философское направление в русской психологии.</w:t>
      </w:r>
    </w:p>
    <w:p w:rsidR="00553501" w:rsidRPr="00553501" w:rsidRDefault="00553501" w:rsidP="00553501">
      <w:pPr>
        <w:numPr>
          <w:ilvl w:val="0"/>
          <w:numId w:val="28"/>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Реактология К.Н. Корнилова.</w:t>
      </w:r>
    </w:p>
    <w:p w:rsidR="00553501" w:rsidRPr="00553501" w:rsidRDefault="00553501" w:rsidP="00553501">
      <w:pPr>
        <w:pStyle w:val="22"/>
        <w:numPr>
          <w:ilvl w:val="0"/>
          <w:numId w:val="28"/>
        </w:numPr>
        <w:tabs>
          <w:tab w:val="left" w:pos="0"/>
          <w:tab w:val="left" w:pos="1134"/>
        </w:tabs>
        <w:ind w:left="0" w:firstLine="709"/>
        <w:rPr>
          <w:szCs w:val="28"/>
        </w:rPr>
      </w:pPr>
      <w:r w:rsidRPr="00553501">
        <w:rPr>
          <w:szCs w:val="28"/>
        </w:rPr>
        <w:t xml:space="preserve">Генетическая психология Ж.Пиаже (1896-1980) и ее влияние на современную науку. </w:t>
      </w:r>
    </w:p>
    <w:p w:rsidR="00553501" w:rsidRPr="00553501" w:rsidRDefault="00553501" w:rsidP="00553501">
      <w:pPr>
        <w:pStyle w:val="22"/>
        <w:numPr>
          <w:ilvl w:val="0"/>
          <w:numId w:val="28"/>
        </w:numPr>
        <w:tabs>
          <w:tab w:val="left" w:pos="0"/>
          <w:tab w:val="left" w:pos="1134"/>
        </w:tabs>
        <w:ind w:left="0" w:firstLine="709"/>
        <w:rPr>
          <w:szCs w:val="28"/>
        </w:rPr>
      </w:pPr>
      <w:r w:rsidRPr="00553501">
        <w:rPr>
          <w:szCs w:val="28"/>
        </w:rPr>
        <w:t xml:space="preserve">Социальный бихевиоризм А.Бандуры. </w:t>
      </w:r>
    </w:p>
    <w:p w:rsidR="00553501" w:rsidRPr="00553501" w:rsidRDefault="00553501" w:rsidP="00553501">
      <w:pPr>
        <w:pStyle w:val="22"/>
        <w:numPr>
          <w:ilvl w:val="0"/>
          <w:numId w:val="28"/>
        </w:numPr>
        <w:tabs>
          <w:tab w:val="left" w:pos="0"/>
          <w:tab w:val="left" w:pos="1134"/>
        </w:tabs>
        <w:ind w:left="0" w:firstLine="709"/>
        <w:rPr>
          <w:szCs w:val="28"/>
        </w:rPr>
      </w:pPr>
      <w:r w:rsidRPr="00553501">
        <w:rPr>
          <w:szCs w:val="28"/>
        </w:rPr>
        <w:t>Становление и развитие когнитивной психологии.</w:t>
      </w:r>
    </w:p>
    <w:p w:rsidR="00553501" w:rsidRPr="00553501" w:rsidRDefault="00553501" w:rsidP="00553501">
      <w:pPr>
        <w:pStyle w:val="22"/>
        <w:numPr>
          <w:ilvl w:val="0"/>
          <w:numId w:val="28"/>
        </w:numPr>
        <w:tabs>
          <w:tab w:val="left" w:pos="0"/>
          <w:tab w:val="left" w:pos="1134"/>
        </w:tabs>
        <w:ind w:left="0" w:firstLine="709"/>
        <w:rPr>
          <w:szCs w:val="28"/>
        </w:rPr>
      </w:pPr>
      <w:r w:rsidRPr="00553501">
        <w:rPr>
          <w:szCs w:val="28"/>
        </w:rPr>
        <w:t>Логотерапия В. Франкла.</w:t>
      </w:r>
    </w:p>
    <w:p w:rsidR="00553501" w:rsidRDefault="00553501" w:rsidP="00553501">
      <w:pPr>
        <w:pStyle w:val="22"/>
        <w:numPr>
          <w:ilvl w:val="0"/>
          <w:numId w:val="28"/>
        </w:numPr>
        <w:tabs>
          <w:tab w:val="left" w:pos="0"/>
          <w:tab w:val="left" w:pos="1134"/>
        </w:tabs>
        <w:ind w:left="0" w:firstLine="709"/>
        <w:rPr>
          <w:szCs w:val="28"/>
        </w:rPr>
      </w:pPr>
      <w:r w:rsidRPr="00553501">
        <w:rPr>
          <w:szCs w:val="28"/>
        </w:rPr>
        <w:t>Охарактеризуйте новейшие направления в психологии.</w:t>
      </w:r>
    </w:p>
    <w:p w:rsidR="00E761A8" w:rsidRPr="00553501" w:rsidRDefault="00E761A8" w:rsidP="00E761A8">
      <w:pPr>
        <w:pStyle w:val="22"/>
        <w:tabs>
          <w:tab w:val="left" w:pos="0"/>
          <w:tab w:val="left" w:pos="1134"/>
        </w:tabs>
        <w:ind w:left="709" w:firstLine="0"/>
        <w:rPr>
          <w:szCs w:val="28"/>
        </w:rPr>
      </w:pPr>
    </w:p>
    <w:p w:rsidR="00E761A8" w:rsidRDefault="00E761A8" w:rsidP="00E761A8">
      <w:pPr>
        <w:pStyle w:val="ac"/>
        <w:overflowPunct w:val="0"/>
        <w:autoSpaceDE w:val="0"/>
        <w:autoSpaceDN w:val="0"/>
        <w:adjustRightInd w:val="0"/>
        <w:spacing w:after="0" w:line="240" w:lineRule="auto"/>
        <w:ind w:left="4188"/>
        <w:textAlignment w:val="baseline"/>
        <w:rPr>
          <w:rFonts w:ascii="Times New Roman" w:eastAsia="Times New Roman" w:hAnsi="Times New Roman" w:cs="Times New Roman"/>
          <w:sz w:val="28"/>
          <w:szCs w:val="24"/>
        </w:rPr>
      </w:pPr>
      <w:r w:rsidRPr="00E761A8">
        <w:rPr>
          <w:rFonts w:ascii="Times New Roman" w:eastAsia="Times New Roman" w:hAnsi="Times New Roman" w:cs="Times New Roman"/>
          <w:sz w:val="28"/>
          <w:szCs w:val="24"/>
        </w:rPr>
        <w:t>Задания</w:t>
      </w:r>
    </w:p>
    <w:p w:rsidR="00E761A8" w:rsidRPr="00E761A8" w:rsidRDefault="00E761A8" w:rsidP="00E761A8">
      <w:pPr>
        <w:pStyle w:val="ac"/>
        <w:overflowPunct w:val="0"/>
        <w:autoSpaceDE w:val="0"/>
        <w:autoSpaceDN w:val="0"/>
        <w:adjustRightInd w:val="0"/>
        <w:spacing w:after="0" w:line="240" w:lineRule="auto"/>
        <w:ind w:left="4188"/>
        <w:textAlignment w:val="baseline"/>
        <w:rPr>
          <w:rFonts w:ascii="Times New Roman" w:eastAsia="Times New Roman" w:hAnsi="Times New Roman" w:cs="Times New Roman"/>
          <w:sz w:val="28"/>
          <w:szCs w:val="24"/>
        </w:rPr>
      </w:pPr>
    </w:p>
    <w:p w:rsidR="00E761A8" w:rsidRPr="00467E07" w:rsidRDefault="00E761A8" w:rsidP="00B06D41">
      <w:pPr>
        <w:ind w:firstLine="709"/>
        <w:jc w:val="both"/>
        <w:rPr>
          <w:rFonts w:ascii="Times New Roman" w:hAnsi="Times New Roman" w:cs="Times New Roman"/>
          <w:sz w:val="28"/>
          <w:szCs w:val="28"/>
        </w:rPr>
      </w:pPr>
      <w:r w:rsidRPr="00467E07">
        <w:rPr>
          <w:rFonts w:ascii="Times New Roman" w:hAnsi="Times New Roman" w:cs="Times New Roman"/>
          <w:sz w:val="28"/>
          <w:szCs w:val="28"/>
        </w:rPr>
        <w:t>З</w:t>
      </w:r>
      <w:r>
        <w:rPr>
          <w:rFonts w:ascii="Times New Roman" w:hAnsi="Times New Roman" w:cs="Times New Roman"/>
          <w:sz w:val="28"/>
          <w:szCs w:val="28"/>
        </w:rPr>
        <w:t>адание №</w:t>
      </w:r>
      <w:r w:rsidRPr="00467E07">
        <w:rPr>
          <w:rFonts w:ascii="Times New Roman" w:hAnsi="Times New Roman" w:cs="Times New Roman"/>
          <w:sz w:val="28"/>
          <w:szCs w:val="28"/>
        </w:rPr>
        <w:t xml:space="preserve"> </w:t>
      </w:r>
      <w:r w:rsidRPr="00467E07">
        <w:rPr>
          <w:rFonts w:ascii="Times New Roman" w:hAnsi="Times New Roman" w:cs="Times New Roman"/>
          <w:sz w:val="28"/>
          <w:szCs w:val="28"/>
        </w:rPr>
        <w:sym w:font="Symbol" w:char="F031"/>
      </w:r>
      <w:r w:rsidRPr="00467E07">
        <w:rPr>
          <w:rFonts w:ascii="Times New Roman" w:hAnsi="Times New Roman" w:cs="Times New Roman"/>
          <w:sz w:val="28"/>
          <w:szCs w:val="28"/>
        </w:rPr>
        <w:sym w:font="Symbol" w:char="F02E"/>
      </w:r>
      <w:r w:rsidRPr="00467E07">
        <w:rPr>
          <w:rFonts w:ascii="Times New Roman" w:hAnsi="Times New Roman" w:cs="Times New Roman"/>
          <w:sz w:val="28"/>
          <w:szCs w:val="28"/>
        </w:rPr>
        <w:t xml:space="preserve"> </w:t>
      </w:r>
    </w:p>
    <w:p w:rsidR="00E761A8" w:rsidRPr="00467E07" w:rsidRDefault="00E761A8" w:rsidP="00B06D41">
      <w:pPr>
        <w:ind w:firstLine="709"/>
        <w:jc w:val="both"/>
        <w:rPr>
          <w:rFonts w:ascii="Times New Roman" w:hAnsi="Times New Roman" w:cs="Times New Roman"/>
          <w:sz w:val="28"/>
          <w:szCs w:val="28"/>
        </w:rPr>
      </w:pPr>
      <w:r w:rsidRPr="00467E07">
        <w:rPr>
          <w:rFonts w:ascii="Times New Roman" w:hAnsi="Times New Roman" w:cs="Times New Roman"/>
          <w:sz w:val="28"/>
          <w:szCs w:val="28"/>
        </w:rPr>
        <w:t>Заполните матрицу идей по заданным критериям: «Сравнительный анализ классических теорий античности»</w:t>
      </w:r>
    </w:p>
    <w:tbl>
      <w:tblPr>
        <w:tblStyle w:val="a3"/>
        <w:tblW w:w="0" w:type="auto"/>
        <w:tblLook w:val="04A0"/>
      </w:tblPr>
      <w:tblGrid>
        <w:gridCol w:w="2391"/>
        <w:gridCol w:w="2393"/>
        <w:gridCol w:w="2393"/>
        <w:gridCol w:w="2393"/>
      </w:tblGrid>
      <w:tr w:rsidR="00E761A8" w:rsidRPr="00B06D41" w:rsidTr="00A94EBB">
        <w:tc>
          <w:tcPr>
            <w:tcW w:w="2392"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sz w:val="24"/>
                <w:szCs w:val="28"/>
              </w:rPr>
            </w:pPr>
            <w:r w:rsidRPr="00B06D41">
              <w:rPr>
                <w:sz w:val="24"/>
                <w:szCs w:val="28"/>
              </w:rPr>
              <w:t xml:space="preserve">Демокрит </w:t>
            </w:r>
          </w:p>
        </w:tc>
        <w:tc>
          <w:tcPr>
            <w:tcW w:w="2393" w:type="dxa"/>
          </w:tcPr>
          <w:p w:rsidR="00E761A8" w:rsidRPr="00B06D41" w:rsidRDefault="00E761A8" w:rsidP="002C4EA9">
            <w:pPr>
              <w:spacing w:after="0" w:line="240" w:lineRule="auto"/>
              <w:jc w:val="both"/>
              <w:rPr>
                <w:sz w:val="24"/>
                <w:szCs w:val="28"/>
              </w:rPr>
            </w:pPr>
            <w:r w:rsidRPr="00B06D41">
              <w:rPr>
                <w:sz w:val="24"/>
                <w:szCs w:val="28"/>
              </w:rPr>
              <w:t xml:space="preserve">Платон </w:t>
            </w:r>
          </w:p>
        </w:tc>
        <w:tc>
          <w:tcPr>
            <w:tcW w:w="2393" w:type="dxa"/>
          </w:tcPr>
          <w:p w:rsidR="00E761A8" w:rsidRPr="00B06D41" w:rsidRDefault="00E761A8" w:rsidP="002C4EA9">
            <w:pPr>
              <w:spacing w:after="0" w:line="240" w:lineRule="auto"/>
              <w:jc w:val="both"/>
              <w:rPr>
                <w:sz w:val="24"/>
                <w:szCs w:val="28"/>
              </w:rPr>
            </w:pPr>
            <w:r w:rsidRPr="00B06D41">
              <w:rPr>
                <w:sz w:val="24"/>
                <w:szCs w:val="28"/>
              </w:rPr>
              <w:t>Аристотель</w:t>
            </w:r>
          </w:p>
        </w:tc>
      </w:tr>
      <w:tr w:rsidR="00E761A8" w:rsidRPr="00B06D41" w:rsidTr="00A94EBB">
        <w:tc>
          <w:tcPr>
            <w:tcW w:w="2392" w:type="dxa"/>
          </w:tcPr>
          <w:p w:rsidR="00E761A8" w:rsidRPr="00B06D41" w:rsidRDefault="00E761A8" w:rsidP="002C4EA9">
            <w:pPr>
              <w:spacing w:after="0" w:line="240" w:lineRule="auto"/>
              <w:jc w:val="both"/>
              <w:rPr>
                <w:sz w:val="24"/>
                <w:szCs w:val="28"/>
              </w:rPr>
            </w:pPr>
            <w:r w:rsidRPr="00B06D41">
              <w:rPr>
                <w:sz w:val="24"/>
                <w:szCs w:val="28"/>
              </w:rPr>
              <w:t xml:space="preserve">Мир – это… </w:t>
            </w: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r>
      <w:tr w:rsidR="00E761A8" w:rsidRPr="00B06D41" w:rsidTr="00A94EBB">
        <w:tc>
          <w:tcPr>
            <w:tcW w:w="2392" w:type="dxa"/>
          </w:tcPr>
          <w:p w:rsidR="00E761A8" w:rsidRPr="00B06D41" w:rsidRDefault="00E761A8" w:rsidP="002C4EA9">
            <w:pPr>
              <w:spacing w:after="0" w:line="240" w:lineRule="auto"/>
              <w:jc w:val="both"/>
              <w:rPr>
                <w:sz w:val="24"/>
                <w:szCs w:val="28"/>
              </w:rPr>
            </w:pPr>
            <w:r w:rsidRPr="00B06D41">
              <w:rPr>
                <w:sz w:val="24"/>
                <w:szCs w:val="28"/>
              </w:rPr>
              <w:t xml:space="preserve">Душа – это… </w:t>
            </w: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r>
      <w:tr w:rsidR="00E761A8" w:rsidRPr="00B06D41" w:rsidTr="00A94EBB">
        <w:tc>
          <w:tcPr>
            <w:tcW w:w="2392" w:type="dxa"/>
          </w:tcPr>
          <w:p w:rsidR="00E761A8" w:rsidRPr="00B06D41" w:rsidRDefault="00E761A8" w:rsidP="002C4EA9">
            <w:pPr>
              <w:spacing w:after="0" w:line="240" w:lineRule="auto"/>
              <w:jc w:val="both"/>
              <w:rPr>
                <w:sz w:val="24"/>
                <w:szCs w:val="28"/>
              </w:rPr>
            </w:pPr>
            <w:r w:rsidRPr="00B06D41">
              <w:rPr>
                <w:sz w:val="24"/>
                <w:szCs w:val="28"/>
              </w:rPr>
              <w:t xml:space="preserve">Соотношение души и тела </w:t>
            </w: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r>
      <w:tr w:rsidR="00E761A8" w:rsidRPr="00B06D41" w:rsidTr="00A94EBB">
        <w:tc>
          <w:tcPr>
            <w:tcW w:w="2392" w:type="dxa"/>
          </w:tcPr>
          <w:p w:rsidR="00E761A8" w:rsidRPr="00B06D41" w:rsidRDefault="00E761A8" w:rsidP="002C4EA9">
            <w:pPr>
              <w:spacing w:after="0" w:line="240" w:lineRule="auto"/>
              <w:jc w:val="both"/>
              <w:rPr>
                <w:sz w:val="24"/>
                <w:szCs w:val="28"/>
              </w:rPr>
            </w:pPr>
            <w:r w:rsidRPr="00B06D41">
              <w:rPr>
                <w:sz w:val="24"/>
                <w:szCs w:val="28"/>
              </w:rPr>
              <w:t xml:space="preserve">Душа локализована в … </w:t>
            </w: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r>
      <w:tr w:rsidR="00E761A8" w:rsidRPr="00B06D41" w:rsidTr="00A94EBB">
        <w:tc>
          <w:tcPr>
            <w:tcW w:w="2392" w:type="dxa"/>
          </w:tcPr>
          <w:p w:rsidR="00E761A8" w:rsidRPr="00B06D41" w:rsidRDefault="00E761A8" w:rsidP="002C4EA9">
            <w:pPr>
              <w:spacing w:after="0" w:line="240" w:lineRule="auto"/>
              <w:jc w:val="both"/>
              <w:rPr>
                <w:sz w:val="24"/>
                <w:szCs w:val="28"/>
              </w:rPr>
            </w:pPr>
            <w:r w:rsidRPr="00B06D41">
              <w:rPr>
                <w:sz w:val="24"/>
                <w:szCs w:val="28"/>
              </w:rPr>
              <w:t xml:space="preserve">Функции души </w:t>
            </w: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r>
      <w:tr w:rsidR="00E761A8" w:rsidRPr="00B06D41" w:rsidTr="00A94EBB">
        <w:tc>
          <w:tcPr>
            <w:tcW w:w="2392" w:type="dxa"/>
          </w:tcPr>
          <w:p w:rsidR="00E761A8" w:rsidRPr="00B06D41" w:rsidRDefault="00E761A8" w:rsidP="002C4EA9">
            <w:pPr>
              <w:spacing w:after="0" w:line="240" w:lineRule="auto"/>
              <w:jc w:val="both"/>
              <w:rPr>
                <w:sz w:val="24"/>
                <w:szCs w:val="28"/>
              </w:rPr>
            </w:pPr>
            <w:r w:rsidRPr="00B06D41">
              <w:rPr>
                <w:sz w:val="24"/>
                <w:szCs w:val="28"/>
              </w:rPr>
              <w:t xml:space="preserve">Основа познания </w:t>
            </w: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r>
      <w:tr w:rsidR="00E761A8" w:rsidRPr="00B06D41" w:rsidTr="00A94EBB">
        <w:tc>
          <w:tcPr>
            <w:tcW w:w="2392" w:type="dxa"/>
          </w:tcPr>
          <w:p w:rsidR="00E761A8" w:rsidRPr="00B06D41" w:rsidRDefault="00E761A8" w:rsidP="002C4EA9">
            <w:pPr>
              <w:spacing w:after="0" w:line="240" w:lineRule="auto"/>
              <w:jc w:val="both"/>
              <w:rPr>
                <w:sz w:val="24"/>
                <w:szCs w:val="28"/>
              </w:rPr>
            </w:pPr>
            <w:r w:rsidRPr="00B06D41">
              <w:rPr>
                <w:sz w:val="24"/>
                <w:szCs w:val="28"/>
              </w:rPr>
              <w:t>Регуляция поведения</w:t>
            </w: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c>
          <w:tcPr>
            <w:tcW w:w="2393" w:type="dxa"/>
          </w:tcPr>
          <w:p w:rsidR="00E761A8" w:rsidRPr="00B06D41" w:rsidRDefault="00E761A8" w:rsidP="002C4EA9">
            <w:pPr>
              <w:spacing w:after="0" w:line="240" w:lineRule="auto"/>
              <w:jc w:val="both"/>
              <w:rPr>
                <w:b/>
                <w:sz w:val="24"/>
                <w:szCs w:val="28"/>
              </w:rPr>
            </w:pPr>
          </w:p>
        </w:tc>
      </w:tr>
    </w:tbl>
    <w:p w:rsidR="00E761A8" w:rsidRPr="00B06D41"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B06D41">
        <w:rPr>
          <w:rFonts w:ascii="Times New Roman" w:hAnsi="Times New Roman" w:cs="Times New Roman"/>
          <w:sz w:val="28"/>
          <w:szCs w:val="28"/>
        </w:rPr>
        <w:t>2. Определите автора и проблемное поле представленного фрагмента:</w:t>
      </w:r>
    </w:p>
    <w:p w:rsidR="00E761A8" w:rsidRPr="00B06D41"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B06D41">
        <w:rPr>
          <w:rFonts w:ascii="Times New Roman" w:hAnsi="Times New Roman" w:cs="Times New Roman"/>
          <w:sz w:val="28"/>
          <w:szCs w:val="28"/>
        </w:rPr>
        <w:t xml:space="preserve"> «Психеям смерть - стать водою, воде же смерть - стать землею; из земли же вода рождается, а из воды – психея… Сухая, сияющая огненная душа - мудрейшая и наилучшая".</w:t>
      </w:r>
    </w:p>
    <w:p w:rsidR="00E761A8" w:rsidRPr="00B06D41"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B06D41">
        <w:rPr>
          <w:rFonts w:ascii="Times New Roman" w:hAnsi="Times New Roman" w:cs="Times New Roman"/>
          <w:sz w:val="28"/>
          <w:szCs w:val="28"/>
        </w:rPr>
        <w:t xml:space="preserve">3. Определите, о каком античном философе идет речь в данном фрагменте научного текста: «Этот философ создал первую в античности философско-психологическую школу… Он один из полулегендарных "7 мудрецов Греции", впервые назвавший число дней в году, вписавший треугольник в круг, предсказавший солнечное затмение 585 г. до н. э. (по свидетельству 17 Геродота). Его имя стало нарицательным, обозначающим мудреца вообще. Он первым формулирует научную проблему: "Что есть все?", нацеливающую на поиск всеобщего субстрата мироздания. И он отвечает, что основой всего является вода. Земля плавает на воде, </w:t>
      </w:r>
      <w:r w:rsidRPr="00B06D41">
        <w:rPr>
          <w:rFonts w:ascii="Times New Roman" w:hAnsi="Times New Roman" w:cs="Times New Roman"/>
          <w:sz w:val="28"/>
          <w:szCs w:val="28"/>
        </w:rPr>
        <w:lastRenderedPageBreak/>
        <w:t>происходит из нее, окружена ею. Вода подвижна, изменчива, переходит из одного состояния в другое и тем самым образует все сущее. Из нее возникают все вещи и все космические явления, включая человека и его душу. Таким образом, человек рассматривается как часть природного мира».</w:t>
      </w:r>
    </w:p>
    <w:p w:rsidR="00E761A8" w:rsidRPr="00B06D41"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B06D41">
        <w:rPr>
          <w:rFonts w:ascii="Times New Roman" w:hAnsi="Times New Roman" w:cs="Times New Roman"/>
          <w:sz w:val="28"/>
          <w:szCs w:val="28"/>
        </w:rPr>
        <w:t xml:space="preserve">4. Определите достоверность тезисов: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В Милетской школе был впервые провозглашен принцип анимизма в объяснении явлений жизни.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Гилозоизм утверждает, что в основе психического – сверхъестественная сущность, не поддающаяся влиянию природы.</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Архе – это сверхъестественная сущность души.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Архе – это единая материальная основа телесного и психического.</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Архе по Фалесу – огонь.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Архе по Гераклиту – вода.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Гераклит Эфесский утверждал идею статичности психических процессов, невозможность их течения и изменения во времени.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Анаксимандр ввел понятие Логоса как всеобщего закона о взаимосвязи между причинами и событиями.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Гераклит сформулировал принцип нервизма.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Принцип нервизма означает связь психики с нервной системой и головным мозгом.</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Алкмеон утверждал панпсихизм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Эмпедокл развивал идею гуморальной регуляции психики.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Анаксагор – автор атомистического учения.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Демокрит – основоположник идеалистического направления.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Демокрит объяснял направление активности человека сцеплением и столкновением атомных потоков, утверждал, что сам человек не произволен.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Платон – ученик Демокрита.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Сократ – основоположник идеалистического направления.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Согласно учению Демокрита, мир = пустота, в которой движутся атомы.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Согласно Платону, мир состоит из тленной материи и вечных идей.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Платон утверждал смертность души.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Демокрит утверждал смертность души.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Платон – сенсуалист.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Демокрит - материалист и рационалист.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Сократ и Платон утверждают зависимость поведения человека от материальных причин.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Аристотель утверждал первичность материального над идеальным.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Аристотель впервые описал память как самостоятельный процесс.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Демокрит впервые описал ассоциации и логику как механизмы мышления.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Аристотель первым указал на психотерапевтическую роль искусства.</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lastRenderedPageBreak/>
        <w:t xml:space="preserve">Плотин переработал учение Аристотеля. </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Механизм переливания знаний из мировой души в индивидуальную Плотин назвал экстазом.</w:t>
      </w:r>
    </w:p>
    <w:p w:rsidR="00E761A8" w:rsidRPr="00B06D41" w:rsidRDefault="00E761A8" w:rsidP="00B06D41">
      <w:pPr>
        <w:pStyle w:val="ac"/>
        <w:numPr>
          <w:ilvl w:val="0"/>
          <w:numId w:val="34"/>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Плотин объяснял самосознание как способность человека отдавать себе отчет в собственных мыслях, чувствах, переживаниях. </w:t>
      </w:r>
    </w:p>
    <w:p w:rsidR="00E761A8" w:rsidRPr="00B06D41"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B06D41">
        <w:rPr>
          <w:rFonts w:ascii="Times New Roman" w:hAnsi="Times New Roman" w:cs="Times New Roman"/>
          <w:sz w:val="28"/>
          <w:szCs w:val="28"/>
        </w:rPr>
        <w:t xml:space="preserve">5. Запишите определение следующих понятий: </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Анимизм.</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Гилозоизм. </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Архе. </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Нус. </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Логос. </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Нервизм.</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Материализм. </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Идеализм. </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Диалектика. </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Катарсис. </w:t>
      </w:r>
    </w:p>
    <w:p w:rsidR="00E761A8" w:rsidRPr="00B06D41" w:rsidRDefault="00E761A8" w:rsidP="00B06D41">
      <w:pPr>
        <w:pStyle w:val="ac"/>
        <w:numPr>
          <w:ilvl w:val="0"/>
          <w:numId w:val="35"/>
        </w:numPr>
        <w:tabs>
          <w:tab w:val="left" w:pos="1134"/>
        </w:tabs>
        <w:spacing w:after="0" w:line="240" w:lineRule="auto"/>
        <w:ind w:left="0" w:firstLine="709"/>
        <w:jc w:val="both"/>
        <w:rPr>
          <w:rFonts w:ascii="Times New Roman" w:hAnsi="Times New Roman" w:cs="Times New Roman"/>
          <w:b/>
          <w:sz w:val="28"/>
          <w:szCs w:val="28"/>
        </w:rPr>
      </w:pPr>
      <w:r w:rsidRPr="00B06D41">
        <w:rPr>
          <w:rFonts w:ascii="Times New Roman" w:hAnsi="Times New Roman" w:cs="Times New Roman"/>
          <w:sz w:val="28"/>
          <w:szCs w:val="28"/>
        </w:rPr>
        <w:t>Атараксия.</w:t>
      </w:r>
    </w:p>
    <w:p w:rsidR="00E761A8" w:rsidRPr="00B06D41"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B06D41">
        <w:rPr>
          <w:rFonts w:ascii="Times New Roman" w:hAnsi="Times New Roman" w:cs="Times New Roman"/>
          <w:sz w:val="28"/>
          <w:szCs w:val="28"/>
        </w:rPr>
        <w:t>Задание №2</w:t>
      </w:r>
    </w:p>
    <w:p w:rsidR="00E761A8" w:rsidRPr="00B06D41" w:rsidRDefault="00E761A8" w:rsidP="00B06D41">
      <w:pPr>
        <w:pStyle w:val="ac"/>
        <w:numPr>
          <w:ilvl w:val="0"/>
          <w:numId w:val="36"/>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Определите авторство и объясните смысл приведенных ниже высказываний:</w:t>
      </w:r>
    </w:p>
    <w:p w:rsidR="00E761A8" w:rsidRPr="00B06D41" w:rsidRDefault="00E761A8" w:rsidP="00B06D41">
      <w:pPr>
        <w:pStyle w:val="ac"/>
        <w:numPr>
          <w:ilvl w:val="1"/>
          <w:numId w:val="37"/>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«Я мыслю, следовательно, существую»</w:t>
      </w:r>
    </w:p>
    <w:p w:rsidR="00E761A8" w:rsidRPr="00B06D41" w:rsidRDefault="00E761A8" w:rsidP="00B06D41">
      <w:pPr>
        <w:pStyle w:val="ac"/>
        <w:numPr>
          <w:ilvl w:val="1"/>
          <w:numId w:val="37"/>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«Свобода – это осознанная необходимость» </w:t>
      </w:r>
    </w:p>
    <w:p w:rsidR="00E761A8" w:rsidRPr="00B06D41" w:rsidRDefault="00E761A8" w:rsidP="00B06D41">
      <w:pPr>
        <w:pStyle w:val="ac"/>
        <w:numPr>
          <w:ilvl w:val="1"/>
          <w:numId w:val="37"/>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«Измени себя, но не судьбу, измени свои мысли, но не мироздание; измени свои потребности, но не ситуацию все заключено именно в мыслях самого человека» </w:t>
      </w:r>
    </w:p>
    <w:p w:rsidR="00E761A8" w:rsidRPr="00B06D41" w:rsidRDefault="00E761A8" w:rsidP="00B06D41">
      <w:pPr>
        <w:pStyle w:val="ac"/>
        <w:numPr>
          <w:ilvl w:val="1"/>
          <w:numId w:val="37"/>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«Надо не смеяться и плакать, а понимать» </w:t>
      </w:r>
    </w:p>
    <w:p w:rsidR="00E761A8" w:rsidRPr="00B06D41" w:rsidRDefault="00E761A8" w:rsidP="00B06D41">
      <w:pPr>
        <w:pStyle w:val="ac"/>
        <w:numPr>
          <w:ilvl w:val="1"/>
          <w:numId w:val="37"/>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«Душа с человека с рождения подобна чистой доске и только опыт оставляет на ней свои письмена».</w:t>
      </w:r>
    </w:p>
    <w:p w:rsidR="00E761A8" w:rsidRPr="00B06D41"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B06D41">
        <w:rPr>
          <w:rFonts w:ascii="Times New Roman" w:hAnsi="Times New Roman" w:cs="Times New Roman"/>
          <w:sz w:val="28"/>
          <w:szCs w:val="28"/>
        </w:rPr>
        <w:t xml:space="preserve">2. Запишите определение следующих понятий: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Эмпиризм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Сенсуализм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Рационализм</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Рациональная интуиция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Рефлекс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Принцип универсального сомнения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Психофизическая проблема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Дуализм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Параллелизм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Монизм</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Эпифеноменализм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Монадология </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Перцепция</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Апперцепция</w:t>
      </w:r>
    </w:p>
    <w:p w:rsidR="00E761A8" w:rsidRPr="00B06D41" w:rsidRDefault="00E761A8" w:rsidP="00B06D41">
      <w:pPr>
        <w:pStyle w:val="ac"/>
        <w:numPr>
          <w:ilvl w:val="0"/>
          <w:numId w:val="38"/>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Механо-детерминизм </w:t>
      </w:r>
    </w:p>
    <w:p w:rsidR="00E761A8" w:rsidRPr="00B06D41"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B06D41">
        <w:rPr>
          <w:rFonts w:ascii="Times New Roman" w:hAnsi="Times New Roman" w:cs="Times New Roman"/>
          <w:sz w:val="28"/>
          <w:szCs w:val="28"/>
        </w:rPr>
        <w:lastRenderedPageBreak/>
        <w:t>3. По тексту определите автора и проблемное поле.</w:t>
      </w:r>
    </w:p>
    <w:p w:rsidR="00E761A8" w:rsidRPr="00B06D41" w:rsidRDefault="00E761A8" w:rsidP="00B06D41">
      <w:pPr>
        <w:pStyle w:val="ac"/>
        <w:numPr>
          <w:ilvl w:val="1"/>
          <w:numId w:val="39"/>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«Ни голая рука, ни предоставленный самому себе разум не имеют большой силы. Дело совершается орудиями и вспоможениями, которые нужны разуму не меньше, чем руке. И как орудия дают или направляют движение, так и умственные орудия дают разуму указания или предостерегают его».</w:t>
      </w:r>
    </w:p>
    <w:p w:rsidR="00E761A8" w:rsidRPr="00B06D41" w:rsidRDefault="00E761A8" w:rsidP="00B06D41">
      <w:pPr>
        <w:pStyle w:val="ac"/>
        <w:numPr>
          <w:ilvl w:val="1"/>
          <w:numId w:val="39"/>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«Человеку, исследующему истину, необходимо хоть один раз в жизни усомниться во всех вещах – насколько они возможны. Так как мы появляемся на свет младенцами и выносим различные суждения о чувственных вещах прежде, чем полностью овладеваем своим разумом, нас отвлекает от истинного познания множество предрассудков…». </w:t>
      </w:r>
    </w:p>
    <w:p w:rsidR="00E761A8" w:rsidRPr="00B06D41" w:rsidRDefault="00E761A8" w:rsidP="00B06D41">
      <w:pPr>
        <w:pStyle w:val="ac"/>
        <w:numPr>
          <w:ilvl w:val="1"/>
          <w:numId w:val="39"/>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«…поскольку чувства нас иногда обманывают, я счел нужным допустить, что нет ни одной вещи, которая была бы такова, какой она нам представляется; и поскольку есть люди, которые ошибаются даже в простейших вопросах геометрии и допускают в них паралогизмы, то я, считая и себя способным ошибаться не менее других, отбросил как ложные все доводы, которые прежде принимал за доказательства. Наконец, принимая во внимание, что любое представление, которое мы имеем в бодрствующем состоянии, может явиться нам и во сне, не будучи действительностью, я решился представить себе, что все когда-либо приходившее мне на ум не более истинно, чем видения моих снов. Но я тотчас обратил внимание на то, что в это самое время, когда я склонятся к мысли об иллюзорности всего на свете, было необходимо, чтобы я сам, таким образом рассуждающий, действительно существовал. И заметив, что истина Я мыслю, следовательно, я существую столь тверда и верна, что самые сумасбродные предположения скептиков не могут ее поколебать, я заключил, что могу без опасений принять ее за первый принцип искомой мною философии» </w:t>
      </w:r>
    </w:p>
    <w:p w:rsidR="00E761A8" w:rsidRPr="00B06D41" w:rsidRDefault="00E761A8" w:rsidP="00B06D41">
      <w:pPr>
        <w:pStyle w:val="ac"/>
        <w:numPr>
          <w:ilvl w:val="1"/>
          <w:numId w:val="39"/>
        </w:numPr>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«В природе вещей не может быть двух или более субстанций одной и той же природы, иными словами, с одним и тем же атрибутом. Доказательство. Если бы существовало несколько различных субстанций, то они должны были бы различаться между собой или различием своих 35 атрибутов, или различием своих модусов (по предыдущей теореме). Если предположить различие атрибутов, то тем самым будет допущено, что с одним и тем же атрибутом существует только одна субстанция. Если же это будет различие состояний (модусов), то, оставив эти модусы в стороне, так как (по т. 1) субстанция по своей природе первее своих модусов, и рассматривая субстанцию в себе, т. е. сообразно с ее истинной природой (опр. 3 и акс. 6), нельзя будет представлять, чтобы она была отлична от другой субстанции, т. е. (по пред. т.) не может существовать несколько таких субстанций, но только одна; что и требовалось доказать»</w:t>
      </w:r>
    </w:p>
    <w:p w:rsidR="00E761A8" w:rsidRPr="00B06D41" w:rsidRDefault="00E761A8" w:rsidP="00B06D41">
      <w:pPr>
        <w:pStyle w:val="ac"/>
        <w:numPr>
          <w:ilvl w:val="1"/>
          <w:numId w:val="39"/>
        </w:numPr>
        <w:tabs>
          <w:tab w:val="left" w:pos="1134"/>
        </w:tabs>
        <w:spacing w:after="0" w:line="240" w:lineRule="auto"/>
        <w:ind w:left="0" w:firstLine="709"/>
        <w:jc w:val="both"/>
        <w:rPr>
          <w:rFonts w:ascii="Times New Roman" w:hAnsi="Times New Roman" w:cs="Times New Roman"/>
          <w:b/>
          <w:sz w:val="28"/>
          <w:szCs w:val="28"/>
        </w:rPr>
      </w:pPr>
      <w:r w:rsidRPr="00B06D41">
        <w:rPr>
          <w:rFonts w:ascii="Times New Roman" w:hAnsi="Times New Roman" w:cs="Times New Roman"/>
          <w:sz w:val="28"/>
          <w:szCs w:val="28"/>
        </w:rPr>
        <w:t xml:space="preserve">«Преходящее состояние, которое обнимает и представляет собой множество в едином или в простой субстанции, есть не что иное, как то, что называется восприятием (перцепцией), которое нужно отличать от апперцепции, или сознания, как это будет выяснено в следующем изложении. И здесь картезианцы сделали большую ошибку, считая за ничто </w:t>
      </w:r>
      <w:r w:rsidRPr="00B06D41">
        <w:rPr>
          <w:rFonts w:ascii="Times New Roman" w:hAnsi="Times New Roman" w:cs="Times New Roman"/>
          <w:sz w:val="28"/>
          <w:szCs w:val="28"/>
        </w:rPr>
        <w:lastRenderedPageBreak/>
        <w:t>несознаваемые восприятия. Это же заставило их думать, будто одни лишь духи бывают монадами и что нет вовсе душ животных или других энтелехий; поэтому же они, разделив ходячие мнения, смешали продолжительный обморок со смертью в строгом смысле. А это заставило их впасть в схоластический предрассудок, будто душа может совершенно отделиться от тела, и даже укрепило направленные в другую сторону умы во мнении о смертности душ».</w:t>
      </w:r>
    </w:p>
    <w:p w:rsidR="00E761A8" w:rsidRPr="00B06D41" w:rsidRDefault="00E761A8" w:rsidP="00B06D41">
      <w:pPr>
        <w:pStyle w:val="ac"/>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t xml:space="preserve">Задание №3 </w:t>
      </w:r>
    </w:p>
    <w:p w:rsidR="00E761A8" w:rsidRPr="00C93F07" w:rsidRDefault="00E761A8" w:rsidP="00B06D41">
      <w:pPr>
        <w:pStyle w:val="ac"/>
        <w:tabs>
          <w:tab w:val="left" w:pos="1134"/>
        </w:tabs>
        <w:spacing w:after="0" w:line="240" w:lineRule="auto"/>
        <w:ind w:left="0" w:firstLine="709"/>
        <w:jc w:val="both"/>
        <w:rPr>
          <w:rFonts w:ascii="Times New Roman" w:hAnsi="Times New Roman" w:cs="Times New Roman"/>
          <w:sz w:val="28"/>
          <w:szCs w:val="28"/>
        </w:rPr>
      </w:pPr>
      <w:r w:rsidRPr="00B06D41">
        <w:rPr>
          <w:rFonts w:ascii="Times New Roman" w:hAnsi="Times New Roman" w:cs="Times New Roman"/>
          <w:sz w:val="28"/>
          <w:szCs w:val="28"/>
        </w:rPr>
        <w:sym w:font="Symbol" w:char="F031"/>
      </w:r>
      <w:r w:rsidRPr="00B06D41">
        <w:rPr>
          <w:rFonts w:ascii="Times New Roman" w:hAnsi="Times New Roman" w:cs="Times New Roman"/>
          <w:sz w:val="28"/>
          <w:szCs w:val="28"/>
        </w:rPr>
        <w:sym w:font="Symbol" w:char="F02E"/>
      </w:r>
      <w:r w:rsidRPr="00B06D41">
        <w:rPr>
          <w:rFonts w:ascii="Times New Roman" w:hAnsi="Times New Roman" w:cs="Times New Roman"/>
          <w:sz w:val="28"/>
          <w:szCs w:val="28"/>
        </w:rPr>
        <w:t xml:space="preserve"> Составьте</w:t>
      </w:r>
      <w:r w:rsidRPr="00C93F07">
        <w:rPr>
          <w:rFonts w:ascii="Times New Roman" w:hAnsi="Times New Roman" w:cs="Times New Roman"/>
          <w:sz w:val="28"/>
          <w:szCs w:val="28"/>
        </w:rPr>
        <w:t xml:space="preserve"> матрицу психологических идей по форме:</w:t>
      </w:r>
    </w:p>
    <w:tbl>
      <w:tblPr>
        <w:tblStyle w:val="a3"/>
        <w:tblW w:w="5000" w:type="pct"/>
        <w:tblLook w:val="04A0"/>
      </w:tblPr>
      <w:tblGrid>
        <w:gridCol w:w="2757"/>
        <w:gridCol w:w="1758"/>
        <w:gridCol w:w="1721"/>
        <w:gridCol w:w="1721"/>
        <w:gridCol w:w="1613"/>
      </w:tblGrid>
      <w:tr w:rsidR="00E761A8" w:rsidRPr="00B06D41" w:rsidTr="00B06D41">
        <w:tc>
          <w:tcPr>
            <w:tcW w:w="1501" w:type="pct"/>
            <w:vAlign w:val="center"/>
          </w:tcPr>
          <w:p w:rsidR="00E761A8" w:rsidRPr="00B06D41" w:rsidRDefault="00E761A8" w:rsidP="00B06D41">
            <w:pPr>
              <w:spacing w:after="0" w:line="240" w:lineRule="auto"/>
              <w:jc w:val="center"/>
              <w:rPr>
                <w:sz w:val="24"/>
                <w:szCs w:val="28"/>
              </w:rPr>
            </w:pPr>
            <w:r w:rsidRPr="00B06D41">
              <w:rPr>
                <w:sz w:val="24"/>
                <w:szCs w:val="28"/>
              </w:rPr>
              <w:t>Школа/ направление</w:t>
            </w:r>
          </w:p>
        </w:tc>
        <w:tc>
          <w:tcPr>
            <w:tcW w:w="799" w:type="pct"/>
            <w:vAlign w:val="center"/>
          </w:tcPr>
          <w:p w:rsidR="00E761A8" w:rsidRPr="00B06D41" w:rsidRDefault="00E761A8" w:rsidP="00B06D41">
            <w:pPr>
              <w:spacing w:after="0" w:line="240" w:lineRule="auto"/>
              <w:jc w:val="center"/>
              <w:rPr>
                <w:sz w:val="24"/>
                <w:szCs w:val="28"/>
              </w:rPr>
            </w:pPr>
            <w:r w:rsidRPr="00B06D41">
              <w:rPr>
                <w:sz w:val="24"/>
                <w:szCs w:val="28"/>
              </w:rPr>
              <w:t>Представители</w:t>
            </w:r>
          </w:p>
        </w:tc>
        <w:tc>
          <w:tcPr>
            <w:tcW w:w="960" w:type="pct"/>
            <w:vAlign w:val="center"/>
          </w:tcPr>
          <w:p w:rsidR="00E761A8" w:rsidRPr="00B06D41" w:rsidRDefault="00E761A8" w:rsidP="00B06D41">
            <w:pPr>
              <w:spacing w:after="0" w:line="240" w:lineRule="auto"/>
              <w:jc w:val="center"/>
              <w:rPr>
                <w:sz w:val="24"/>
                <w:szCs w:val="28"/>
              </w:rPr>
            </w:pPr>
            <w:r w:rsidRPr="00B06D41">
              <w:rPr>
                <w:sz w:val="24"/>
                <w:szCs w:val="28"/>
              </w:rPr>
              <w:t>Предмет и задачи психологии</w:t>
            </w:r>
          </w:p>
        </w:tc>
        <w:tc>
          <w:tcPr>
            <w:tcW w:w="960" w:type="pct"/>
            <w:vAlign w:val="center"/>
          </w:tcPr>
          <w:p w:rsidR="00E761A8" w:rsidRPr="00B06D41" w:rsidRDefault="00E761A8" w:rsidP="00B06D41">
            <w:pPr>
              <w:spacing w:after="0" w:line="240" w:lineRule="auto"/>
              <w:jc w:val="center"/>
              <w:rPr>
                <w:sz w:val="24"/>
                <w:szCs w:val="28"/>
              </w:rPr>
            </w:pPr>
            <w:r w:rsidRPr="00B06D41">
              <w:rPr>
                <w:sz w:val="24"/>
                <w:szCs w:val="28"/>
              </w:rPr>
              <w:t>Основные идеи и принципы в понимании психики</w:t>
            </w:r>
          </w:p>
        </w:tc>
        <w:tc>
          <w:tcPr>
            <w:tcW w:w="780" w:type="pct"/>
            <w:vAlign w:val="center"/>
          </w:tcPr>
          <w:p w:rsidR="00E761A8" w:rsidRPr="00B06D41" w:rsidRDefault="00E761A8" w:rsidP="00B06D41">
            <w:pPr>
              <w:spacing w:after="0" w:line="240" w:lineRule="auto"/>
              <w:jc w:val="center"/>
              <w:rPr>
                <w:sz w:val="24"/>
                <w:szCs w:val="28"/>
              </w:rPr>
            </w:pPr>
            <w:r w:rsidRPr="00B06D41">
              <w:rPr>
                <w:sz w:val="24"/>
                <w:szCs w:val="28"/>
              </w:rPr>
              <w:t>Метод исследования</w:t>
            </w:r>
          </w:p>
        </w:tc>
      </w:tr>
      <w:tr w:rsidR="00E761A8" w:rsidRPr="00B06D41" w:rsidTr="00B06D41">
        <w:tc>
          <w:tcPr>
            <w:tcW w:w="1501" w:type="pct"/>
            <w:vAlign w:val="center"/>
          </w:tcPr>
          <w:p w:rsidR="00E761A8" w:rsidRPr="00B06D41" w:rsidRDefault="00E761A8" w:rsidP="00B06D41">
            <w:pPr>
              <w:spacing w:after="0" w:line="240" w:lineRule="auto"/>
              <w:jc w:val="center"/>
              <w:rPr>
                <w:sz w:val="24"/>
                <w:szCs w:val="28"/>
              </w:rPr>
            </w:pPr>
            <w:r w:rsidRPr="00B06D41">
              <w:rPr>
                <w:sz w:val="24"/>
                <w:szCs w:val="28"/>
              </w:rPr>
              <w:t>Структурализм</w:t>
            </w:r>
          </w:p>
        </w:tc>
        <w:tc>
          <w:tcPr>
            <w:tcW w:w="799" w:type="pct"/>
            <w:vAlign w:val="center"/>
          </w:tcPr>
          <w:p w:rsidR="00E761A8" w:rsidRPr="00B06D41" w:rsidRDefault="00E761A8" w:rsidP="00B06D41">
            <w:pPr>
              <w:pStyle w:val="ac"/>
              <w:spacing w:after="0" w:line="240" w:lineRule="auto"/>
              <w:ind w:left="0"/>
              <w:jc w:val="center"/>
              <w:rPr>
                <w:b/>
                <w:sz w:val="24"/>
                <w:szCs w:val="28"/>
              </w:rPr>
            </w:pPr>
          </w:p>
        </w:tc>
        <w:tc>
          <w:tcPr>
            <w:tcW w:w="960" w:type="pct"/>
            <w:vAlign w:val="center"/>
          </w:tcPr>
          <w:p w:rsidR="00E761A8" w:rsidRPr="00B06D41" w:rsidRDefault="00E761A8" w:rsidP="00B06D41">
            <w:pPr>
              <w:pStyle w:val="ac"/>
              <w:spacing w:after="0" w:line="240" w:lineRule="auto"/>
              <w:ind w:left="0"/>
              <w:jc w:val="center"/>
              <w:rPr>
                <w:b/>
                <w:sz w:val="24"/>
                <w:szCs w:val="28"/>
              </w:rPr>
            </w:pPr>
          </w:p>
        </w:tc>
        <w:tc>
          <w:tcPr>
            <w:tcW w:w="960" w:type="pct"/>
            <w:vAlign w:val="center"/>
          </w:tcPr>
          <w:p w:rsidR="00E761A8" w:rsidRPr="00B06D41" w:rsidRDefault="00E761A8" w:rsidP="00B06D41">
            <w:pPr>
              <w:pStyle w:val="ac"/>
              <w:spacing w:after="0" w:line="240" w:lineRule="auto"/>
              <w:ind w:left="0"/>
              <w:jc w:val="center"/>
              <w:rPr>
                <w:b/>
                <w:sz w:val="24"/>
                <w:szCs w:val="28"/>
              </w:rPr>
            </w:pPr>
          </w:p>
        </w:tc>
        <w:tc>
          <w:tcPr>
            <w:tcW w:w="780" w:type="pct"/>
            <w:vAlign w:val="center"/>
          </w:tcPr>
          <w:p w:rsidR="00E761A8" w:rsidRPr="00B06D41" w:rsidRDefault="00E761A8" w:rsidP="00B06D41">
            <w:pPr>
              <w:pStyle w:val="ac"/>
              <w:spacing w:after="0" w:line="240" w:lineRule="auto"/>
              <w:ind w:left="0"/>
              <w:jc w:val="center"/>
              <w:rPr>
                <w:b/>
                <w:sz w:val="24"/>
                <w:szCs w:val="28"/>
              </w:rPr>
            </w:pPr>
          </w:p>
        </w:tc>
      </w:tr>
      <w:tr w:rsidR="00E761A8" w:rsidRPr="00B06D41" w:rsidTr="00B06D41">
        <w:tc>
          <w:tcPr>
            <w:tcW w:w="1501" w:type="pct"/>
            <w:vAlign w:val="center"/>
          </w:tcPr>
          <w:p w:rsidR="00E761A8" w:rsidRPr="00B06D41" w:rsidRDefault="00E761A8" w:rsidP="00B06D41">
            <w:pPr>
              <w:spacing w:after="0" w:line="240" w:lineRule="auto"/>
              <w:jc w:val="center"/>
              <w:rPr>
                <w:sz w:val="24"/>
                <w:szCs w:val="28"/>
              </w:rPr>
            </w:pPr>
            <w:r w:rsidRPr="00B06D41">
              <w:rPr>
                <w:sz w:val="24"/>
                <w:szCs w:val="28"/>
              </w:rPr>
              <w:t>Функционализм</w:t>
            </w:r>
          </w:p>
        </w:tc>
        <w:tc>
          <w:tcPr>
            <w:tcW w:w="799" w:type="pct"/>
            <w:vAlign w:val="center"/>
          </w:tcPr>
          <w:p w:rsidR="00E761A8" w:rsidRPr="00B06D41" w:rsidRDefault="00E761A8" w:rsidP="00B06D41">
            <w:pPr>
              <w:pStyle w:val="ac"/>
              <w:spacing w:after="0" w:line="240" w:lineRule="auto"/>
              <w:ind w:left="0"/>
              <w:jc w:val="center"/>
              <w:rPr>
                <w:b/>
                <w:sz w:val="24"/>
                <w:szCs w:val="28"/>
              </w:rPr>
            </w:pPr>
          </w:p>
        </w:tc>
        <w:tc>
          <w:tcPr>
            <w:tcW w:w="960" w:type="pct"/>
            <w:vAlign w:val="center"/>
          </w:tcPr>
          <w:p w:rsidR="00E761A8" w:rsidRPr="00B06D41" w:rsidRDefault="00E761A8" w:rsidP="00B06D41">
            <w:pPr>
              <w:pStyle w:val="ac"/>
              <w:spacing w:after="0" w:line="240" w:lineRule="auto"/>
              <w:ind w:left="0"/>
              <w:jc w:val="center"/>
              <w:rPr>
                <w:b/>
                <w:sz w:val="24"/>
                <w:szCs w:val="28"/>
              </w:rPr>
            </w:pPr>
          </w:p>
        </w:tc>
        <w:tc>
          <w:tcPr>
            <w:tcW w:w="960" w:type="pct"/>
            <w:vAlign w:val="center"/>
          </w:tcPr>
          <w:p w:rsidR="00E761A8" w:rsidRPr="00B06D41" w:rsidRDefault="00E761A8" w:rsidP="00B06D41">
            <w:pPr>
              <w:pStyle w:val="ac"/>
              <w:spacing w:after="0" w:line="240" w:lineRule="auto"/>
              <w:ind w:left="0"/>
              <w:jc w:val="center"/>
              <w:rPr>
                <w:b/>
                <w:sz w:val="24"/>
                <w:szCs w:val="28"/>
              </w:rPr>
            </w:pPr>
          </w:p>
        </w:tc>
        <w:tc>
          <w:tcPr>
            <w:tcW w:w="780" w:type="pct"/>
            <w:vAlign w:val="center"/>
          </w:tcPr>
          <w:p w:rsidR="00E761A8" w:rsidRPr="00B06D41" w:rsidRDefault="00E761A8" w:rsidP="00B06D41">
            <w:pPr>
              <w:pStyle w:val="ac"/>
              <w:spacing w:after="0" w:line="240" w:lineRule="auto"/>
              <w:ind w:left="0"/>
              <w:jc w:val="center"/>
              <w:rPr>
                <w:b/>
                <w:sz w:val="24"/>
                <w:szCs w:val="28"/>
              </w:rPr>
            </w:pPr>
          </w:p>
        </w:tc>
      </w:tr>
      <w:tr w:rsidR="00E761A8" w:rsidRPr="00B06D41" w:rsidTr="00B06D41">
        <w:tc>
          <w:tcPr>
            <w:tcW w:w="1501" w:type="pct"/>
            <w:vAlign w:val="center"/>
          </w:tcPr>
          <w:p w:rsidR="00E761A8" w:rsidRPr="00B06D41" w:rsidRDefault="00E761A8" w:rsidP="00B06D41">
            <w:pPr>
              <w:spacing w:after="0" w:line="240" w:lineRule="auto"/>
              <w:jc w:val="center"/>
              <w:rPr>
                <w:sz w:val="24"/>
                <w:szCs w:val="28"/>
              </w:rPr>
            </w:pPr>
            <w:r w:rsidRPr="00B06D41">
              <w:rPr>
                <w:sz w:val="24"/>
                <w:szCs w:val="28"/>
              </w:rPr>
              <w:t>Вюрцбургская школа</w:t>
            </w:r>
          </w:p>
        </w:tc>
        <w:tc>
          <w:tcPr>
            <w:tcW w:w="799" w:type="pct"/>
            <w:vAlign w:val="center"/>
          </w:tcPr>
          <w:p w:rsidR="00E761A8" w:rsidRPr="00B06D41" w:rsidRDefault="00E761A8" w:rsidP="00B06D41">
            <w:pPr>
              <w:pStyle w:val="ac"/>
              <w:spacing w:after="0" w:line="240" w:lineRule="auto"/>
              <w:ind w:left="0"/>
              <w:jc w:val="center"/>
              <w:rPr>
                <w:b/>
                <w:sz w:val="24"/>
                <w:szCs w:val="28"/>
              </w:rPr>
            </w:pPr>
          </w:p>
        </w:tc>
        <w:tc>
          <w:tcPr>
            <w:tcW w:w="960" w:type="pct"/>
            <w:vAlign w:val="center"/>
          </w:tcPr>
          <w:p w:rsidR="00E761A8" w:rsidRPr="00B06D41" w:rsidRDefault="00E761A8" w:rsidP="00B06D41">
            <w:pPr>
              <w:pStyle w:val="ac"/>
              <w:spacing w:after="0" w:line="240" w:lineRule="auto"/>
              <w:ind w:left="0"/>
              <w:jc w:val="center"/>
              <w:rPr>
                <w:b/>
                <w:sz w:val="24"/>
                <w:szCs w:val="28"/>
              </w:rPr>
            </w:pPr>
          </w:p>
        </w:tc>
        <w:tc>
          <w:tcPr>
            <w:tcW w:w="960" w:type="pct"/>
            <w:vAlign w:val="center"/>
          </w:tcPr>
          <w:p w:rsidR="00E761A8" w:rsidRPr="00B06D41" w:rsidRDefault="00E761A8" w:rsidP="00B06D41">
            <w:pPr>
              <w:pStyle w:val="ac"/>
              <w:spacing w:after="0" w:line="240" w:lineRule="auto"/>
              <w:ind w:left="0"/>
              <w:jc w:val="center"/>
              <w:rPr>
                <w:b/>
                <w:sz w:val="24"/>
                <w:szCs w:val="28"/>
              </w:rPr>
            </w:pPr>
          </w:p>
        </w:tc>
        <w:tc>
          <w:tcPr>
            <w:tcW w:w="780" w:type="pct"/>
            <w:vAlign w:val="center"/>
          </w:tcPr>
          <w:p w:rsidR="00E761A8" w:rsidRPr="00B06D41" w:rsidRDefault="00E761A8" w:rsidP="00B06D41">
            <w:pPr>
              <w:pStyle w:val="ac"/>
              <w:spacing w:after="0" w:line="240" w:lineRule="auto"/>
              <w:ind w:left="0"/>
              <w:jc w:val="center"/>
              <w:rPr>
                <w:b/>
                <w:sz w:val="24"/>
                <w:szCs w:val="28"/>
              </w:rPr>
            </w:pPr>
          </w:p>
        </w:tc>
      </w:tr>
      <w:tr w:rsidR="00E761A8" w:rsidRPr="00B06D41" w:rsidTr="00B06D41">
        <w:tc>
          <w:tcPr>
            <w:tcW w:w="1501" w:type="pct"/>
            <w:vAlign w:val="center"/>
          </w:tcPr>
          <w:p w:rsidR="00E761A8" w:rsidRPr="00B06D41" w:rsidRDefault="00E761A8" w:rsidP="00B06D41">
            <w:pPr>
              <w:spacing w:after="0" w:line="240" w:lineRule="auto"/>
              <w:jc w:val="center"/>
              <w:rPr>
                <w:sz w:val="24"/>
                <w:szCs w:val="28"/>
              </w:rPr>
            </w:pPr>
            <w:r w:rsidRPr="00B06D41">
              <w:rPr>
                <w:sz w:val="24"/>
                <w:szCs w:val="28"/>
              </w:rPr>
              <w:t>Экспериментальное исследование памяти</w:t>
            </w:r>
          </w:p>
        </w:tc>
        <w:tc>
          <w:tcPr>
            <w:tcW w:w="799" w:type="pct"/>
            <w:vAlign w:val="center"/>
          </w:tcPr>
          <w:p w:rsidR="00E761A8" w:rsidRPr="00B06D41" w:rsidRDefault="00E761A8" w:rsidP="00B06D41">
            <w:pPr>
              <w:pStyle w:val="ac"/>
              <w:spacing w:after="0" w:line="240" w:lineRule="auto"/>
              <w:ind w:left="0"/>
              <w:jc w:val="center"/>
              <w:rPr>
                <w:b/>
                <w:sz w:val="24"/>
                <w:szCs w:val="28"/>
              </w:rPr>
            </w:pPr>
          </w:p>
        </w:tc>
        <w:tc>
          <w:tcPr>
            <w:tcW w:w="960" w:type="pct"/>
            <w:vAlign w:val="center"/>
          </w:tcPr>
          <w:p w:rsidR="00E761A8" w:rsidRPr="00B06D41" w:rsidRDefault="00E761A8" w:rsidP="00B06D41">
            <w:pPr>
              <w:pStyle w:val="ac"/>
              <w:spacing w:after="0" w:line="240" w:lineRule="auto"/>
              <w:ind w:left="0"/>
              <w:jc w:val="center"/>
              <w:rPr>
                <w:b/>
                <w:sz w:val="24"/>
                <w:szCs w:val="28"/>
              </w:rPr>
            </w:pPr>
          </w:p>
        </w:tc>
        <w:tc>
          <w:tcPr>
            <w:tcW w:w="960" w:type="pct"/>
            <w:vAlign w:val="center"/>
          </w:tcPr>
          <w:p w:rsidR="00E761A8" w:rsidRPr="00B06D41" w:rsidRDefault="00E761A8" w:rsidP="00B06D41">
            <w:pPr>
              <w:pStyle w:val="ac"/>
              <w:spacing w:after="0" w:line="240" w:lineRule="auto"/>
              <w:ind w:left="0"/>
              <w:jc w:val="center"/>
              <w:rPr>
                <w:b/>
                <w:sz w:val="24"/>
                <w:szCs w:val="28"/>
              </w:rPr>
            </w:pPr>
          </w:p>
        </w:tc>
        <w:tc>
          <w:tcPr>
            <w:tcW w:w="780" w:type="pct"/>
            <w:vAlign w:val="center"/>
          </w:tcPr>
          <w:p w:rsidR="00E761A8" w:rsidRPr="00B06D41" w:rsidRDefault="00E761A8" w:rsidP="00B06D41">
            <w:pPr>
              <w:pStyle w:val="ac"/>
              <w:spacing w:after="0" w:line="240" w:lineRule="auto"/>
              <w:ind w:left="0"/>
              <w:jc w:val="center"/>
              <w:rPr>
                <w:b/>
                <w:sz w:val="24"/>
                <w:szCs w:val="28"/>
              </w:rPr>
            </w:pPr>
          </w:p>
        </w:tc>
      </w:tr>
    </w:tbl>
    <w:p w:rsidR="00E761A8" w:rsidRPr="00C93F07" w:rsidRDefault="00E761A8" w:rsidP="00B06D41">
      <w:pPr>
        <w:pStyle w:val="ac"/>
        <w:tabs>
          <w:tab w:val="left" w:pos="1134"/>
        </w:tabs>
        <w:spacing w:after="0" w:line="240" w:lineRule="auto"/>
        <w:ind w:left="0" w:firstLine="709"/>
        <w:jc w:val="both"/>
        <w:rPr>
          <w:rFonts w:ascii="Times New Roman" w:hAnsi="Times New Roman" w:cs="Times New Roman"/>
          <w:b/>
          <w:sz w:val="28"/>
          <w:szCs w:val="28"/>
        </w:rPr>
      </w:pPr>
    </w:p>
    <w:p w:rsidR="00E761A8" w:rsidRPr="00C93F07" w:rsidRDefault="00E761A8" w:rsidP="00B06D41">
      <w:pPr>
        <w:pStyle w:val="ac"/>
        <w:tabs>
          <w:tab w:val="left" w:pos="1134"/>
        </w:tabs>
        <w:spacing w:after="0" w:line="240" w:lineRule="auto"/>
        <w:ind w:left="0" w:firstLine="709"/>
        <w:jc w:val="both"/>
        <w:rPr>
          <w:rFonts w:ascii="Times New Roman" w:hAnsi="Times New Roman" w:cs="Times New Roman"/>
          <w:sz w:val="28"/>
          <w:szCs w:val="28"/>
        </w:rPr>
      </w:pPr>
      <w:r w:rsidRPr="00C93F07">
        <w:rPr>
          <w:rFonts w:ascii="Times New Roman" w:hAnsi="Times New Roman" w:cs="Times New Roman"/>
          <w:sz w:val="28"/>
          <w:szCs w:val="28"/>
        </w:rPr>
        <w:sym w:font="Symbol" w:char="F032"/>
      </w:r>
      <w:r w:rsidRPr="00C93F07">
        <w:rPr>
          <w:rFonts w:ascii="Times New Roman" w:hAnsi="Times New Roman" w:cs="Times New Roman"/>
          <w:sz w:val="28"/>
          <w:szCs w:val="28"/>
        </w:rPr>
        <w:sym w:font="Symbol" w:char="F02E"/>
      </w:r>
      <w:r w:rsidRPr="00C93F07">
        <w:rPr>
          <w:rFonts w:ascii="Times New Roman" w:hAnsi="Times New Roman" w:cs="Times New Roman"/>
          <w:sz w:val="28"/>
          <w:szCs w:val="28"/>
        </w:rPr>
        <w:t xml:space="preserve"> Раскройте причины и судьбу воззрений В. Вундта, о которых идет речь в тексте: «Вундт полагал, что простейшие психические процессы - ощущение и восприятие - можно и необходимо изучать с помощью лабораторных исследований. Но он был уверен, что экспериментальный метод не годится для изучения психических процессов высшего порядка - таких, как обучаемость и память, которые связаны с языком и прочими аспектами нашего культурного воспитания. По мнению Вундта, к высшей мыслительной деятельности можно применить только не экспериментальные методы исследования, практикуемые в социологии, антропологии, социальной психологии. Важным является утверждение Вундтом ведущей роли социальных сил в развитии познавательных процессов. Однако его суждения о том, что эти процессы невозможно изучать с помощью эксперимента, вскоре были опровергнуты» (С.Шульц, Д.Шульц, 2002; С.78).</w:t>
      </w:r>
    </w:p>
    <w:p w:rsidR="00E761A8" w:rsidRDefault="00E761A8" w:rsidP="00B06D41">
      <w:pPr>
        <w:pStyle w:val="ac"/>
        <w:tabs>
          <w:tab w:val="left" w:pos="1134"/>
        </w:tabs>
        <w:spacing w:after="0" w:line="240" w:lineRule="auto"/>
        <w:ind w:left="0" w:firstLine="709"/>
        <w:jc w:val="both"/>
        <w:rPr>
          <w:rFonts w:ascii="Times New Roman" w:hAnsi="Times New Roman" w:cs="Times New Roman"/>
          <w:sz w:val="28"/>
          <w:szCs w:val="28"/>
        </w:rPr>
      </w:pPr>
      <w:r w:rsidRPr="00C93F07">
        <w:rPr>
          <w:rFonts w:ascii="Times New Roman" w:hAnsi="Times New Roman" w:cs="Times New Roman"/>
          <w:sz w:val="28"/>
          <w:szCs w:val="28"/>
        </w:rPr>
        <w:t xml:space="preserve"> </w:t>
      </w:r>
      <w:r w:rsidRPr="00C93F07">
        <w:rPr>
          <w:rFonts w:ascii="Times New Roman" w:hAnsi="Times New Roman" w:cs="Times New Roman"/>
          <w:sz w:val="28"/>
          <w:szCs w:val="28"/>
        </w:rPr>
        <w:sym w:font="Symbol" w:char="F033"/>
      </w:r>
      <w:r w:rsidRPr="00C93F07">
        <w:rPr>
          <w:rFonts w:ascii="Times New Roman" w:hAnsi="Times New Roman" w:cs="Times New Roman"/>
          <w:sz w:val="28"/>
          <w:szCs w:val="28"/>
        </w:rPr>
        <w:sym w:font="Symbol" w:char="F02E"/>
      </w:r>
      <w:r w:rsidRPr="00C93F07">
        <w:rPr>
          <w:rFonts w:ascii="Times New Roman" w:hAnsi="Times New Roman" w:cs="Times New Roman"/>
          <w:sz w:val="28"/>
          <w:szCs w:val="28"/>
        </w:rPr>
        <w:t xml:space="preserve"> Определите авторство и проблемное поле фрагмента научного текста: </w:t>
      </w:r>
    </w:p>
    <w:p w:rsidR="00E761A8" w:rsidRDefault="00E761A8" w:rsidP="00B06D41">
      <w:pPr>
        <w:pStyle w:val="ac"/>
        <w:tabs>
          <w:tab w:val="left" w:pos="1134"/>
        </w:tabs>
        <w:spacing w:after="0" w:line="240" w:lineRule="auto"/>
        <w:ind w:left="0" w:firstLine="709"/>
        <w:jc w:val="both"/>
        <w:rPr>
          <w:rFonts w:ascii="Times New Roman" w:hAnsi="Times New Roman" w:cs="Times New Roman"/>
          <w:sz w:val="28"/>
          <w:szCs w:val="28"/>
        </w:rPr>
      </w:pPr>
      <w:r w:rsidRPr="00C93F07">
        <w:rPr>
          <w:rFonts w:ascii="Times New Roman" w:hAnsi="Times New Roman" w:cs="Times New Roman"/>
          <w:sz w:val="28"/>
          <w:szCs w:val="28"/>
        </w:rPr>
        <w:t>«Как настоящее есть часть моей личности, мое, так точно и все другое, проникающее в мое сознание с живостью и непосредственностью, — мое, составляет часть моей личности. Далее мы увидим, в чем именно заключаются те качества, которые мы называем живостью и родственностью. Но как только прошедшее состояние сознания представилось нам обладающим этими качествами, оно тотчас присваивается нашим настоящим и входит в состав нашей личности. Эта "сплошность" личности и представляет то нечто, которое не может быть временным пробелом и которое, сознавая существование этого временного  пробела, все же продолжает сознавать свою непрерывность с некоторыми частями прошедшего».</w:t>
      </w:r>
    </w:p>
    <w:p w:rsidR="00E761A8" w:rsidRDefault="00E761A8" w:rsidP="00B06D41">
      <w:pPr>
        <w:pStyle w:val="ac"/>
        <w:tabs>
          <w:tab w:val="left" w:pos="1134"/>
        </w:tabs>
        <w:spacing w:after="0" w:line="240" w:lineRule="auto"/>
        <w:ind w:left="0" w:firstLine="709"/>
        <w:jc w:val="both"/>
        <w:rPr>
          <w:rFonts w:ascii="Times New Roman" w:hAnsi="Times New Roman" w:cs="Times New Roman"/>
          <w:sz w:val="28"/>
          <w:szCs w:val="28"/>
        </w:rPr>
      </w:pPr>
    </w:p>
    <w:p w:rsidR="00E761A8" w:rsidRPr="00153044" w:rsidRDefault="00E761A8" w:rsidP="00B06D41">
      <w:pPr>
        <w:pStyle w:val="ac"/>
        <w:tabs>
          <w:tab w:val="left" w:pos="1134"/>
        </w:tabs>
        <w:spacing w:after="0" w:line="240" w:lineRule="auto"/>
        <w:ind w:left="0" w:firstLine="709"/>
        <w:jc w:val="both"/>
        <w:rPr>
          <w:rFonts w:ascii="Times New Roman" w:hAnsi="Times New Roman" w:cs="Times New Roman"/>
          <w:sz w:val="28"/>
          <w:szCs w:val="28"/>
        </w:rPr>
      </w:pPr>
      <w:r w:rsidRPr="00153044">
        <w:rPr>
          <w:rFonts w:ascii="Times New Roman" w:hAnsi="Times New Roman" w:cs="Times New Roman"/>
          <w:sz w:val="28"/>
          <w:szCs w:val="28"/>
        </w:rPr>
        <w:t>З</w:t>
      </w:r>
      <w:r>
        <w:rPr>
          <w:rFonts w:ascii="Times New Roman" w:hAnsi="Times New Roman" w:cs="Times New Roman"/>
          <w:sz w:val="28"/>
          <w:szCs w:val="28"/>
        </w:rPr>
        <w:t>адание</w:t>
      </w:r>
      <w:r w:rsidRPr="00153044">
        <w:rPr>
          <w:rFonts w:ascii="Times New Roman" w:hAnsi="Times New Roman" w:cs="Times New Roman"/>
          <w:sz w:val="28"/>
          <w:szCs w:val="28"/>
        </w:rPr>
        <w:t xml:space="preserve"> №4</w:t>
      </w:r>
    </w:p>
    <w:p w:rsidR="00E761A8" w:rsidRPr="00153044"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153044">
        <w:rPr>
          <w:rFonts w:ascii="Times New Roman" w:hAnsi="Times New Roman" w:cs="Times New Roman"/>
          <w:sz w:val="28"/>
          <w:szCs w:val="28"/>
        </w:rPr>
        <w:t xml:space="preserve">1. Подготовьте и оформите в виде карточек не менее пяти фрагментов текстов первоисточников отечественных ученых-психологов. </w:t>
      </w:r>
    </w:p>
    <w:p w:rsidR="00E761A8" w:rsidRPr="00153044"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153044">
        <w:rPr>
          <w:rFonts w:ascii="Times New Roman" w:hAnsi="Times New Roman" w:cs="Times New Roman"/>
          <w:sz w:val="28"/>
          <w:szCs w:val="28"/>
        </w:rPr>
        <w:t>2. Определите авторство и проблемное поле текстов:</w:t>
      </w:r>
    </w:p>
    <w:p w:rsidR="00E761A8" w:rsidRPr="00153044" w:rsidRDefault="00E761A8" w:rsidP="00B06D41">
      <w:pPr>
        <w:pStyle w:val="ac"/>
        <w:numPr>
          <w:ilvl w:val="1"/>
          <w:numId w:val="40"/>
        </w:numPr>
        <w:tabs>
          <w:tab w:val="left" w:pos="1134"/>
        </w:tabs>
        <w:spacing w:after="0" w:line="240" w:lineRule="auto"/>
        <w:ind w:left="0" w:firstLine="709"/>
        <w:jc w:val="both"/>
        <w:rPr>
          <w:rFonts w:ascii="Times New Roman" w:hAnsi="Times New Roman" w:cs="Times New Roman"/>
          <w:sz w:val="28"/>
          <w:szCs w:val="28"/>
        </w:rPr>
      </w:pPr>
      <w:r w:rsidRPr="00153044">
        <w:rPr>
          <w:rFonts w:ascii="Times New Roman" w:hAnsi="Times New Roman" w:cs="Times New Roman"/>
          <w:sz w:val="28"/>
          <w:szCs w:val="28"/>
        </w:rPr>
        <w:t>«При натуральном запоминании устанавливается простая ассоциативная или условно-рефлекторная связь между двумя точками А и В. При мнемотехническом запоминании, пользующемся каким-либо знаком, вместо одной ассоциативной связи, АВ, устанавливаются две другие, АХ и ВХ, приводящие к тому же результату, но другим путем. Каждая из этих связей АХ и ВХ является таким же условно-рефлекторным процессом замыкания 123 связи в коре головного мозга, как и связь АВ. Мнемотехническое запоминание, таким образом, может быть разложено без остатка на те же условные рефлексы, что и запоминание естественное».</w:t>
      </w:r>
    </w:p>
    <w:p w:rsidR="00E761A8" w:rsidRPr="00153044" w:rsidRDefault="00E761A8" w:rsidP="00B06D41">
      <w:pPr>
        <w:pStyle w:val="ac"/>
        <w:numPr>
          <w:ilvl w:val="1"/>
          <w:numId w:val="40"/>
        </w:numPr>
        <w:tabs>
          <w:tab w:val="left" w:pos="1134"/>
        </w:tabs>
        <w:spacing w:after="0" w:line="240" w:lineRule="auto"/>
        <w:ind w:left="0" w:firstLine="709"/>
        <w:jc w:val="both"/>
        <w:rPr>
          <w:rFonts w:ascii="Times New Roman" w:hAnsi="Times New Roman" w:cs="Times New Roman"/>
          <w:sz w:val="28"/>
          <w:szCs w:val="28"/>
        </w:rPr>
      </w:pPr>
      <w:r w:rsidRPr="00153044">
        <w:rPr>
          <w:rFonts w:ascii="Times New Roman" w:hAnsi="Times New Roman" w:cs="Times New Roman"/>
          <w:sz w:val="28"/>
          <w:szCs w:val="28"/>
        </w:rPr>
        <w:t>«Следует сформулировать ряд основных принципов, лежащих в основе диагностики и восстановления психических процессов, нарушенных вследствие поражений мозга. Ставя диагноз, мы определяем, какое звено или звенья функциональной системы поражены у данного больного. Одновременно мы пытаемся определить, какие звенья остались незатронутыми. Только после указания на область поражения можно предпринять лечение. Лечение и диагноз тесно связаны. В процессе лечения нарушения мы пытаемся использовать незатронутые звенья функциональной системы, а также дополнительные внешние средства, чтобы перестроить деятельность на основе новой функциональной системы. Для построения и закрепления новой системы может понадобиться значительный период переучивания, но к концу этого периода больной должен получить возможность заниматься этой деятельностью без посторонней помощи».</w:t>
      </w:r>
    </w:p>
    <w:p w:rsidR="00E761A8" w:rsidRPr="00153044" w:rsidRDefault="00E761A8" w:rsidP="00B06D41">
      <w:pPr>
        <w:pStyle w:val="ac"/>
        <w:numPr>
          <w:ilvl w:val="1"/>
          <w:numId w:val="40"/>
        </w:numPr>
        <w:tabs>
          <w:tab w:val="left" w:pos="1134"/>
        </w:tabs>
        <w:spacing w:after="0" w:line="240" w:lineRule="auto"/>
        <w:ind w:left="0" w:firstLine="709"/>
        <w:jc w:val="both"/>
        <w:rPr>
          <w:rFonts w:ascii="Times New Roman" w:hAnsi="Times New Roman" w:cs="Times New Roman"/>
          <w:sz w:val="28"/>
          <w:szCs w:val="28"/>
        </w:rPr>
      </w:pPr>
      <w:r w:rsidRPr="00153044">
        <w:rPr>
          <w:rFonts w:ascii="Times New Roman" w:hAnsi="Times New Roman" w:cs="Times New Roman"/>
          <w:sz w:val="28"/>
          <w:szCs w:val="28"/>
        </w:rPr>
        <w:t xml:space="preserve">«Сложная деятельность высших животных, подчиняющаяся естественным вещным связям и отношениям, превращается у человека в деятельность, подчиняющуюся связям и отношениям изначально общественным. Это и составляет ту непосредственную причину, благодаря которой возникает специфически человеческая форма отражения действительности — сознание человека. Выделение действия необходимо предполагает возможность психического отражения действующим субъектом отношения объективного мотива действия и его предмета. В противном случае действие невозможно, оно лишается для субъекта своего смысла. То, на что направлено действие, подчиняющееся этому новому отношению, само по себе может не иметь для человека никакого прямого биологического смысла, а иногда и противоречить ему. Так, например, спугивание дичи само по себе биологически бессмысленно. Оно приобретает смысл лишь в условиях коллективной трудовой деятельности. Эти условия и сообщают действию человеческий разумный смысл. Таким образом, вместе с рождением действия, этой главной "единицы" деятельности человека, возникает и основная, общественная по своей природе "единица" человеческой психики — разумный смысл для человека того, на что </w:t>
      </w:r>
      <w:r w:rsidRPr="00153044">
        <w:rPr>
          <w:rFonts w:ascii="Times New Roman" w:hAnsi="Times New Roman" w:cs="Times New Roman"/>
          <w:sz w:val="28"/>
          <w:szCs w:val="28"/>
        </w:rPr>
        <w:lastRenderedPageBreak/>
        <w:t>направлена его активность». 3. Как вы понимаете фразу А.Н. Леонтьева «Каждая новая ступень психического развития имеет в своей основе переход к новым внешним условиям существования животных и новый шаг в усложнении их физической организации»?</w:t>
      </w:r>
    </w:p>
    <w:p w:rsidR="00E761A8"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153044">
        <w:rPr>
          <w:rFonts w:ascii="Times New Roman" w:hAnsi="Times New Roman" w:cs="Times New Roman"/>
          <w:sz w:val="28"/>
          <w:szCs w:val="28"/>
        </w:rPr>
        <w:t xml:space="preserve"> 4. Определите, какой принцип деятельностного подхода проявляется в данном примере: «Изучение людей преклонного возраста и долгожителей показывает, что постепенное освобождение от обязанностей и связанных с ними функций приводит к сужению и нарушению личности. И, наоборот, постоянная связь с окружающей жизнью способствует сохранению личности до самой смерти. Если человек по тем или иным причинам (например, в связи с уходом на пенсию) прекращает профессиональную, общественную деятельность, то это приводит к глубоким изменениям в структуре его личности — личность начинает разрушаться. Это в свою очередь приводит к функциональным нервным и сердечно-сосудистым заболеваниям» (По Б. Г. Ананьеву).</w:t>
      </w:r>
    </w:p>
    <w:p w:rsidR="00E761A8" w:rsidRDefault="00E761A8" w:rsidP="00B06D41">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53044">
        <w:rPr>
          <w:rFonts w:ascii="Times New Roman" w:hAnsi="Times New Roman" w:cs="Times New Roman"/>
          <w:sz w:val="28"/>
          <w:szCs w:val="28"/>
        </w:rPr>
        <w:t>адани</w:t>
      </w:r>
      <w:r w:rsidR="002C4EA9">
        <w:rPr>
          <w:rFonts w:ascii="Times New Roman" w:hAnsi="Times New Roman" w:cs="Times New Roman"/>
          <w:sz w:val="28"/>
          <w:szCs w:val="28"/>
        </w:rPr>
        <w:t>е</w:t>
      </w:r>
      <w:r w:rsidRPr="00153044">
        <w:rPr>
          <w:rFonts w:ascii="Times New Roman" w:hAnsi="Times New Roman" w:cs="Times New Roman"/>
          <w:sz w:val="28"/>
          <w:szCs w:val="28"/>
        </w:rPr>
        <w:t xml:space="preserve"> №</w:t>
      </w:r>
      <w:r>
        <w:rPr>
          <w:rFonts w:ascii="Times New Roman" w:hAnsi="Times New Roman" w:cs="Times New Roman"/>
          <w:sz w:val="28"/>
          <w:szCs w:val="28"/>
        </w:rPr>
        <w:t>5</w:t>
      </w:r>
    </w:p>
    <w:p w:rsidR="00E761A8" w:rsidRPr="00993176" w:rsidRDefault="00E761A8" w:rsidP="00B06D41">
      <w:pPr>
        <w:pStyle w:val="ac"/>
        <w:numPr>
          <w:ilvl w:val="0"/>
          <w:numId w:val="41"/>
        </w:numPr>
        <w:tabs>
          <w:tab w:val="left" w:pos="1134"/>
        </w:tabs>
        <w:spacing w:after="0" w:line="240" w:lineRule="auto"/>
        <w:ind w:left="0" w:firstLine="709"/>
        <w:jc w:val="both"/>
        <w:rPr>
          <w:rFonts w:ascii="Times New Roman" w:hAnsi="Times New Roman" w:cs="Times New Roman"/>
          <w:sz w:val="28"/>
          <w:szCs w:val="28"/>
        </w:rPr>
      </w:pPr>
      <w:r w:rsidRPr="00993176">
        <w:rPr>
          <w:rFonts w:ascii="Times New Roman" w:hAnsi="Times New Roman" w:cs="Times New Roman"/>
          <w:sz w:val="28"/>
          <w:szCs w:val="28"/>
        </w:rPr>
        <w:t>Составьте матрицу идей по схеме:</w:t>
      </w:r>
    </w:p>
    <w:tbl>
      <w:tblPr>
        <w:tblStyle w:val="a3"/>
        <w:tblW w:w="0" w:type="auto"/>
        <w:tblLook w:val="04A0"/>
      </w:tblPr>
      <w:tblGrid>
        <w:gridCol w:w="2391"/>
        <w:gridCol w:w="2393"/>
        <w:gridCol w:w="2393"/>
        <w:gridCol w:w="2393"/>
      </w:tblGrid>
      <w:tr w:rsidR="00E761A8" w:rsidRPr="00B06D41" w:rsidTr="00B06D41">
        <w:tc>
          <w:tcPr>
            <w:tcW w:w="2392" w:type="dxa"/>
            <w:vAlign w:val="center"/>
          </w:tcPr>
          <w:p w:rsidR="00E761A8" w:rsidRPr="00B06D41" w:rsidRDefault="00E761A8" w:rsidP="00B06D41">
            <w:pPr>
              <w:jc w:val="center"/>
              <w:rPr>
                <w:sz w:val="24"/>
                <w:szCs w:val="28"/>
              </w:rPr>
            </w:pPr>
            <w:r w:rsidRPr="00B06D41">
              <w:rPr>
                <w:sz w:val="24"/>
                <w:szCs w:val="28"/>
              </w:rPr>
              <w:t>Автор</w:t>
            </w:r>
          </w:p>
        </w:tc>
        <w:tc>
          <w:tcPr>
            <w:tcW w:w="2393" w:type="dxa"/>
            <w:vAlign w:val="center"/>
          </w:tcPr>
          <w:p w:rsidR="00E761A8" w:rsidRPr="00B06D41" w:rsidRDefault="00E761A8" w:rsidP="00B06D41">
            <w:pPr>
              <w:jc w:val="center"/>
              <w:rPr>
                <w:sz w:val="24"/>
                <w:szCs w:val="28"/>
              </w:rPr>
            </w:pPr>
            <w:r w:rsidRPr="00B06D41">
              <w:rPr>
                <w:sz w:val="24"/>
                <w:szCs w:val="28"/>
              </w:rPr>
              <w:t>Название концепции</w:t>
            </w:r>
          </w:p>
        </w:tc>
        <w:tc>
          <w:tcPr>
            <w:tcW w:w="2393" w:type="dxa"/>
            <w:vAlign w:val="center"/>
          </w:tcPr>
          <w:p w:rsidR="00E761A8" w:rsidRPr="00B06D41" w:rsidRDefault="00E761A8" w:rsidP="00B06D41">
            <w:pPr>
              <w:jc w:val="center"/>
              <w:rPr>
                <w:sz w:val="24"/>
                <w:szCs w:val="28"/>
              </w:rPr>
            </w:pPr>
            <w:r w:rsidRPr="00B06D41">
              <w:rPr>
                <w:sz w:val="24"/>
                <w:szCs w:val="28"/>
              </w:rPr>
              <w:t>Движущая сила развития личности</w:t>
            </w:r>
          </w:p>
        </w:tc>
        <w:tc>
          <w:tcPr>
            <w:tcW w:w="2393" w:type="dxa"/>
            <w:vAlign w:val="center"/>
          </w:tcPr>
          <w:p w:rsidR="00E761A8" w:rsidRPr="00B06D41" w:rsidRDefault="00E761A8" w:rsidP="00B06D41">
            <w:pPr>
              <w:jc w:val="center"/>
              <w:rPr>
                <w:sz w:val="24"/>
                <w:szCs w:val="28"/>
              </w:rPr>
            </w:pPr>
            <w:r w:rsidRPr="00B06D41">
              <w:rPr>
                <w:sz w:val="24"/>
                <w:szCs w:val="28"/>
              </w:rPr>
              <w:t>Основные труды</w:t>
            </w:r>
          </w:p>
        </w:tc>
      </w:tr>
      <w:tr w:rsidR="00E761A8" w:rsidRPr="00B06D41" w:rsidTr="00B06D41">
        <w:tc>
          <w:tcPr>
            <w:tcW w:w="2392" w:type="dxa"/>
            <w:vAlign w:val="center"/>
          </w:tcPr>
          <w:p w:rsidR="00E761A8" w:rsidRPr="00B06D41" w:rsidRDefault="00E761A8" w:rsidP="00B06D41">
            <w:pPr>
              <w:jc w:val="center"/>
              <w:rPr>
                <w:sz w:val="24"/>
                <w:szCs w:val="28"/>
              </w:rPr>
            </w:pPr>
            <w:r w:rsidRPr="00B06D41">
              <w:rPr>
                <w:sz w:val="24"/>
                <w:szCs w:val="28"/>
              </w:rPr>
              <w:t>А.Маслоу</w:t>
            </w: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r>
      <w:tr w:rsidR="00E761A8" w:rsidRPr="00B06D41" w:rsidTr="00B06D41">
        <w:tc>
          <w:tcPr>
            <w:tcW w:w="2392" w:type="dxa"/>
            <w:vAlign w:val="center"/>
          </w:tcPr>
          <w:p w:rsidR="00E761A8" w:rsidRPr="00B06D41" w:rsidRDefault="00E761A8" w:rsidP="00B06D41">
            <w:pPr>
              <w:jc w:val="center"/>
              <w:rPr>
                <w:sz w:val="24"/>
                <w:szCs w:val="28"/>
              </w:rPr>
            </w:pPr>
            <w:r w:rsidRPr="00B06D41">
              <w:rPr>
                <w:sz w:val="24"/>
                <w:szCs w:val="28"/>
              </w:rPr>
              <w:t>К.Роджерс</w:t>
            </w: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r>
      <w:tr w:rsidR="00E761A8" w:rsidRPr="00B06D41" w:rsidTr="00B06D41">
        <w:tc>
          <w:tcPr>
            <w:tcW w:w="2392" w:type="dxa"/>
            <w:vAlign w:val="center"/>
          </w:tcPr>
          <w:p w:rsidR="00E761A8" w:rsidRPr="00B06D41" w:rsidRDefault="00E761A8" w:rsidP="00B06D41">
            <w:pPr>
              <w:jc w:val="center"/>
              <w:rPr>
                <w:sz w:val="24"/>
                <w:szCs w:val="28"/>
              </w:rPr>
            </w:pPr>
            <w:r w:rsidRPr="00B06D41">
              <w:rPr>
                <w:sz w:val="24"/>
                <w:szCs w:val="28"/>
              </w:rPr>
              <w:t>В.Франкл</w:t>
            </w: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r>
      <w:tr w:rsidR="00E761A8" w:rsidRPr="00B06D41" w:rsidTr="00B06D41">
        <w:tc>
          <w:tcPr>
            <w:tcW w:w="2392" w:type="dxa"/>
            <w:vAlign w:val="center"/>
          </w:tcPr>
          <w:p w:rsidR="00E761A8" w:rsidRPr="00B06D41" w:rsidRDefault="00E761A8" w:rsidP="00B06D41">
            <w:pPr>
              <w:jc w:val="center"/>
              <w:rPr>
                <w:sz w:val="24"/>
                <w:szCs w:val="28"/>
              </w:rPr>
            </w:pPr>
            <w:r w:rsidRPr="00B06D41">
              <w:rPr>
                <w:sz w:val="24"/>
                <w:szCs w:val="28"/>
              </w:rPr>
              <w:t>Р.Мэй</w:t>
            </w: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r>
      <w:tr w:rsidR="00E761A8" w:rsidRPr="00B06D41" w:rsidTr="00B06D41">
        <w:tc>
          <w:tcPr>
            <w:tcW w:w="2392" w:type="dxa"/>
            <w:vAlign w:val="center"/>
          </w:tcPr>
          <w:p w:rsidR="00E761A8" w:rsidRPr="00B06D41" w:rsidRDefault="00E761A8" w:rsidP="00B06D41">
            <w:pPr>
              <w:jc w:val="center"/>
              <w:rPr>
                <w:sz w:val="24"/>
                <w:szCs w:val="28"/>
              </w:rPr>
            </w:pPr>
            <w:r w:rsidRPr="00B06D41">
              <w:rPr>
                <w:sz w:val="24"/>
                <w:szCs w:val="28"/>
              </w:rPr>
              <w:t>И.Ялом</w:t>
            </w: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r>
      <w:tr w:rsidR="00E761A8" w:rsidRPr="00B06D41" w:rsidTr="00B06D41">
        <w:tc>
          <w:tcPr>
            <w:tcW w:w="2392" w:type="dxa"/>
            <w:vAlign w:val="center"/>
          </w:tcPr>
          <w:p w:rsidR="00E761A8" w:rsidRPr="00B06D41" w:rsidRDefault="00E761A8" w:rsidP="00B06D41">
            <w:pPr>
              <w:jc w:val="center"/>
              <w:rPr>
                <w:sz w:val="24"/>
                <w:szCs w:val="28"/>
              </w:rPr>
            </w:pPr>
            <w:r w:rsidRPr="00B06D41">
              <w:rPr>
                <w:sz w:val="24"/>
                <w:szCs w:val="28"/>
              </w:rPr>
              <w:t>Дж.Бьюдженталь</w:t>
            </w: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r>
      <w:tr w:rsidR="00E761A8" w:rsidRPr="00B06D41" w:rsidTr="00B06D41">
        <w:tc>
          <w:tcPr>
            <w:tcW w:w="2392" w:type="dxa"/>
            <w:vAlign w:val="center"/>
          </w:tcPr>
          <w:p w:rsidR="00E761A8" w:rsidRPr="00B06D41" w:rsidRDefault="00E761A8" w:rsidP="00B06D41">
            <w:pPr>
              <w:jc w:val="center"/>
              <w:rPr>
                <w:sz w:val="24"/>
                <w:szCs w:val="28"/>
              </w:rPr>
            </w:pPr>
            <w:r w:rsidRPr="00B06D41">
              <w:rPr>
                <w:sz w:val="24"/>
                <w:szCs w:val="28"/>
              </w:rPr>
              <w:t>С.Гроф</w:t>
            </w: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c>
          <w:tcPr>
            <w:tcW w:w="2393" w:type="dxa"/>
            <w:vAlign w:val="center"/>
          </w:tcPr>
          <w:p w:rsidR="00E761A8" w:rsidRPr="00B06D41" w:rsidRDefault="00E761A8" w:rsidP="00B06D41">
            <w:pPr>
              <w:spacing w:after="0" w:line="240" w:lineRule="auto"/>
              <w:jc w:val="center"/>
              <w:rPr>
                <w:b/>
                <w:sz w:val="24"/>
                <w:szCs w:val="28"/>
              </w:rPr>
            </w:pPr>
          </w:p>
        </w:tc>
      </w:tr>
    </w:tbl>
    <w:p w:rsidR="00E761A8" w:rsidRPr="00993176"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993176">
        <w:rPr>
          <w:rFonts w:ascii="Times New Roman" w:hAnsi="Times New Roman" w:cs="Times New Roman"/>
          <w:sz w:val="28"/>
          <w:szCs w:val="28"/>
        </w:rPr>
        <w:t>2.Смоделируйте психотерапевтический маршрут преодоления неуверенности в себе в терминах концепций К. Роджерса, А. Маслоу, В. Франкла, С. Грофа.</w:t>
      </w:r>
    </w:p>
    <w:p w:rsidR="00E761A8"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993176">
        <w:rPr>
          <w:rFonts w:ascii="Times New Roman" w:hAnsi="Times New Roman" w:cs="Times New Roman"/>
          <w:sz w:val="28"/>
          <w:szCs w:val="28"/>
        </w:rPr>
        <w:t xml:space="preserve">3. Продолжите логику приведенного ниже фрагмента из работы В. Франкла «Человек в поисках смысла»? </w:t>
      </w:r>
    </w:p>
    <w:p w:rsidR="00E761A8" w:rsidRPr="00993176"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993176">
        <w:rPr>
          <w:rFonts w:ascii="Times New Roman" w:hAnsi="Times New Roman" w:cs="Times New Roman"/>
          <w:sz w:val="28"/>
          <w:szCs w:val="28"/>
        </w:rPr>
        <w:t xml:space="preserve">«Осуществляя смысл, человек реализует сам себя. И никто не описал это точнее, чем Иегуда Бэкон, который попал в Освенцим еще ребенком и после освобождения страдал от навязчивых представлений: “Я видел похороны с пышным гробом и музыкой — и начинал смеяться: не безумцы ли — устраивать такое из-за одного-единственного покойника? Если я шел на концерт или в театр, я обязательно должен был вычислить, сколько потребовалось бы времени, чтобы отравить газом всех людей, которые там собрались, и сколько одежды, сколько золотых зубов, сколько мешков волос получилось бы при этом”. И далее Иегуда Бэкон спрашивает себя, в чем мог заключаться смысл тех лет, которые он провел в Освенциме: “Подростком я </w:t>
      </w:r>
      <w:r w:rsidRPr="00993176">
        <w:rPr>
          <w:rFonts w:ascii="Times New Roman" w:hAnsi="Times New Roman" w:cs="Times New Roman"/>
          <w:sz w:val="28"/>
          <w:szCs w:val="28"/>
        </w:rPr>
        <w:lastRenderedPageBreak/>
        <w:t>думал, что расскажу миру, что я видел в Освенциме, в надежде, что мир станет однажды другим. Однако мир не стал другим, и мир не хотел слышать об Освенциме. Лишь гораздо позже я действительно понял, в чем смысл страдания…».</w:t>
      </w:r>
    </w:p>
    <w:p w:rsidR="00E761A8" w:rsidRDefault="00E761A8" w:rsidP="00B06D41">
      <w:pPr>
        <w:tabs>
          <w:tab w:val="left" w:pos="1134"/>
        </w:tabs>
        <w:spacing w:after="0" w:line="240" w:lineRule="auto"/>
        <w:ind w:firstLine="709"/>
        <w:contextualSpacing/>
        <w:jc w:val="both"/>
        <w:rPr>
          <w:rFonts w:ascii="Times New Roman" w:hAnsi="Times New Roman" w:cs="Times New Roman"/>
          <w:sz w:val="28"/>
          <w:szCs w:val="28"/>
        </w:rPr>
      </w:pPr>
      <w:r w:rsidRPr="00993176">
        <w:rPr>
          <w:rFonts w:ascii="Times New Roman" w:hAnsi="Times New Roman" w:cs="Times New Roman"/>
          <w:sz w:val="28"/>
          <w:szCs w:val="28"/>
        </w:rPr>
        <w:t xml:space="preserve">4. Как вы понимаете смысл приведенных ниже высказываний? </w:t>
      </w:r>
    </w:p>
    <w:p w:rsidR="00E761A8" w:rsidRPr="00993176" w:rsidRDefault="00E761A8" w:rsidP="00B06D41">
      <w:pPr>
        <w:pStyle w:val="ac"/>
        <w:numPr>
          <w:ilvl w:val="1"/>
          <w:numId w:val="42"/>
        </w:numPr>
        <w:tabs>
          <w:tab w:val="left" w:pos="1134"/>
        </w:tabs>
        <w:spacing w:after="0" w:line="240" w:lineRule="auto"/>
        <w:ind w:left="0" w:firstLine="709"/>
        <w:jc w:val="both"/>
        <w:rPr>
          <w:rFonts w:ascii="Times New Roman" w:hAnsi="Times New Roman" w:cs="Times New Roman"/>
          <w:sz w:val="28"/>
          <w:szCs w:val="28"/>
        </w:rPr>
      </w:pPr>
      <w:r w:rsidRPr="00993176">
        <w:rPr>
          <w:rFonts w:ascii="Times New Roman" w:hAnsi="Times New Roman" w:cs="Times New Roman"/>
          <w:sz w:val="28"/>
          <w:szCs w:val="28"/>
        </w:rPr>
        <w:t>«Единственный, кто поступал разумно, был мой портной. Он снимал с меня мерку заново каждый раз, когда видел меня, в то время как все остальные подходили ко мне со старыми мерками, ожидая, что я им буду соответствовать» Бернард Шоу.</w:t>
      </w:r>
    </w:p>
    <w:p w:rsidR="00E761A8" w:rsidRPr="00993176" w:rsidRDefault="00E761A8" w:rsidP="00B06D41">
      <w:pPr>
        <w:pStyle w:val="ac"/>
        <w:numPr>
          <w:ilvl w:val="1"/>
          <w:numId w:val="42"/>
        </w:numPr>
        <w:tabs>
          <w:tab w:val="left" w:pos="1134"/>
        </w:tabs>
        <w:spacing w:after="0" w:line="240" w:lineRule="auto"/>
        <w:ind w:left="0" w:firstLine="709"/>
        <w:jc w:val="both"/>
        <w:rPr>
          <w:rFonts w:ascii="Times New Roman" w:hAnsi="Times New Roman" w:cs="Times New Roman"/>
          <w:sz w:val="28"/>
          <w:szCs w:val="28"/>
        </w:rPr>
      </w:pPr>
      <w:r w:rsidRPr="00993176">
        <w:rPr>
          <w:rFonts w:ascii="Times New Roman" w:hAnsi="Times New Roman" w:cs="Times New Roman"/>
          <w:sz w:val="28"/>
          <w:szCs w:val="28"/>
        </w:rPr>
        <w:t>«Тем, кто стремится к личностному росту, экзистенциальная психология говорит: лифт не работает, поднимайтесь пешком» Дмитрий Алексеевич Леонтьев.</w:t>
      </w:r>
    </w:p>
    <w:p w:rsidR="00E761A8" w:rsidRPr="00993176" w:rsidRDefault="00E761A8" w:rsidP="00B06D41">
      <w:pPr>
        <w:pStyle w:val="ac"/>
        <w:numPr>
          <w:ilvl w:val="1"/>
          <w:numId w:val="42"/>
        </w:numPr>
        <w:tabs>
          <w:tab w:val="left" w:pos="1134"/>
        </w:tabs>
        <w:spacing w:after="0" w:line="240" w:lineRule="auto"/>
        <w:ind w:left="0" w:firstLine="709"/>
        <w:jc w:val="both"/>
        <w:rPr>
          <w:rFonts w:ascii="Times New Roman" w:hAnsi="Times New Roman" w:cs="Times New Roman"/>
          <w:sz w:val="28"/>
          <w:szCs w:val="28"/>
        </w:rPr>
      </w:pPr>
      <w:r w:rsidRPr="00993176">
        <w:rPr>
          <w:rFonts w:ascii="Times New Roman" w:hAnsi="Times New Roman" w:cs="Times New Roman"/>
          <w:sz w:val="28"/>
          <w:szCs w:val="28"/>
        </w:rPr>
        <w:t>«У человека в душе дыра размером с бога, и каждый заполняет её как может» Жан-Поль Сартр.</w:t>
      </w:r>
    </w:p>
    <w:p w:rsidR="00E761A8" w:rsidRPr="00993176" w:rsidRDefault="00E761A8" w:rsidP="00B06D41">
      <w:pPr>
        <w:pStyle w:val="ac"/>
        <w:numPr>
          <w:ilvl w:val="1"/>
          <w:numId w:val="42"/>
        </w:numPr>
        <w:tabs>
          <w:tab w:val="left" w:pos="1134"/>
        </w:tabs>
        <w:spacing w:after="0" w:line="240" w:lineRule="auto"/>
        <w:ind w:left="0" w:firstLine="709"/>
        <w:jc w:val="both"/>
        <w:rPr>
          <w:rFonts w:ascii="Times New Roman" w:hAnsi="Times New Roman" w:cs="Times New Roman"/>
          <w:b/>
          <w:sz w:val="28"/>
          <w:szCs w:val="28"/>
        </w:rPr>
      </w:pPr>
      <w:r w:rsidRPr="00993176">
        <w:rPr>
          <w:rFonts w:ascii="Times New Roman" w:hAnsi="Times New Roman" w:cs="Times New Roman"/>
          <w:sz w:val="28"/>
          <w:szCs w:val="28"/>
        </w:rPr>
        <w:t>«Важно ни что из меня сделали, а что я сам сделал из себя того, что из меня сделали» Виктор Франкл.</w:t>
      </w:r>
    </w:p>
    <w:p w:rsidR="00553501" w:rsidRPr="00553501" w:rsidRDefault="00553501" w:rsidP="00553501">
      <w:pPr>
        <w:spacing w:after="0" w:line="240" w:lineRule="auto"/>
        <w:jc w:val="center"/>
        <w:rPr>
          <w:rFonts w:ascii="Times New Roman" w:hAnsi="Times New Roman" w:cs="Times New Roman"/>
          <w:b/>
          <w:sz w:val="28"/>
          <w:szCs w:val="28"/>
        </w:rPr>
      </w:pPr>
    </w:p>
    <w:p w:rsidR="00553501" w:rsidRPr="00553501" w:rsidRDefault="00553501" w:rsidP="00B06D41">
      <w:pPr>
        <w:keepNext/>
        <w:tabs>
          <w:tab w:val="left" w:pos="2268"/>
        </w:tabs>
        <w:autoSpaceDE w:val="0"/>
        <w:autoSpaceDN w:val="0"/>
        <w:adjustRightInd w:val="0"/>
        <w:spacing w:after="0" w:line="240" w:lineRule="auto"/>
        <w:jc w:val="center"/>
        <w:outlineLvl w:val="0"/>
        <w:rPr>
          <w:rFonts w:ascii="Times New Roman" w:hAnsi="Times New Roman" w:cs="Times New Roman"/>
          <w:sz w:val="28"/>
          <w:szCs w:val="28"/>
        </w:rPr>
      </w:pPr>
      <w:r w:rsidRPr="00553501">
        <w:rPr>
          <w:rFonts w:ascii="Times New Roman" w:hAnsi="Times New Roman" w:cs="Times New Roman"/>
          <w:sz w:val="28"/>
          <w:szCs w:val="28"/>
        </w:rPr>
        <w:t>Темы рефератов</w:t>
      </w:r>
      <w:bookmarkStart w:id="0" w:name="_GoBack"/>
      <w:bookmarkEnd w:id="0"/>
    </w:p>
    <w:p w:rsidR="00553501" w:rsidRPr="00553501" w:rsidRDefault="00553501" w:rsidP="00553501">
      <w:pPr>
        <w:pStyle w:val="aa"/>
        <w:numPr>
          <w:ilvl w:val="0"/>
          <w:numId w:val="29"/>
        </w:numPr>
        <w:tabs>
          <w:tab w:val="clear" w:pos="720"/>
          <w:tab w:val="num" w:pos="0"/>
        </w:tabs>
        <w:spacing w:after="0"/>
        <w:ind w:left="0" w:firstLine="709"/>
        <w:jc w:val="both"/>
        <w:rPr>
          <w:sz w:val="28"/>
          <w:szCs w:val="28"/>
        </w:rPr>
      </w:pPr>
      <w:r w:rsidRPr="00553501">
        <w:rPr>
          <w:sz w:val="28"/>
          <w:szCs w:val="28"/>
        </w:rPr>
        <w:t xml:space="preserve"> </w:t>
      </w:r>
      <w:r w:rsidRPr="00553501">
        <w:rPr>
          <w:snapToGrid w:val="0"/>
          <w:sz w:val="28"/>
          <w:szCs w:val="28"/>
        </w:rPr>
        <w:t>Естественнонаучные предпосылки возникновения психологической науки.</w:t>
      </w:r>
    </w:p>
    <w:p w:rsidR="00553501" w:rsidRPr="00553501" w:rsidRDefault="00553501" w:rsidP="00553501">
      <w:pPr>
        <w:pStyle w:val="aa"/>
        <w:numPr>
          <w:ilvl w:val="0"/>
          <w:numId w:val="29"/>
        </w:numPr>
        <w:spacing w:after="0"/>
        <w:ind w:left="0" w:firstLine="709"/>
        <w:jc w:val="both"/>
        <w:rPr>
          <w:sz w:val="28"/>
          <w:szCs w:val="28"/>
        </w:rPr>
      </w:pPr>
      <w:r w:rsidRPr="00553501">
        <w:rPr>
          <w:bCs/>
          <w:snapToGrid w:val="0"/>
          <w:sz w:val="28"/>
          <w:szCs w:val="28"/>
        </w:rPr>
        <w:t>Дифференциальная психология.</w:t>
      </w:r>
      <w:r w:rsidRPr="00553501">
        <w:rPr>
          <w:snapToGrid w:val="0"/>
          <w:sz w:val="28"/>
          <w:szCs w:val="28"/>
        </w:rPr>
        <w:t xml:space="preserve"> </w:t>
      </w:r>
    </w:p>
    <w:p w:rsidR="00553501" w:rsidRPr="00553501" w:rsidRDefault="00553501" w:rsidP="00553501">
      <w:pPr>
        <w:pStyle w:val="aa"/>
        <w:numPr>
          <w:ilvl w:val="0"/>
          <w:numId w:val="29"/>
        </w:numPr>
        <w:spacing w:after="0"/>
        <w:ind w:left="0" w:firstLine="709"/>
        <w:jc w:val="both"/>
        <w:rPr>
          <w:sz w:val="28"/>
          <w:szCs w:val="28"/>
        </w:rPr>
      </w:pPr>
      <w:r w:rsidRPr="00553501">
        <w:rPr>
          <w:snapToGrid w:val="0"/>
          <w:sz w:val="28"/>
          <w:szCs w:val="28"/>
        </w:rPr>
        <w:t>Воззрения философов Милетской школы.</w:t>
      </w:r>
    </w:p>
    <w:p w:rsidR="00553501" w:rsidRPr="00553501" w:rsidRDefault="00553501" w:rsidP="00553501">
      <w:pPr>
        <w:pStyle w:val="aa"/>
        <w:numPr>
          <w:ilvl w:val="0"/>
          <w:numId w:val="29"/>
        </w:numPr>
        <w:spacing w:after="0"/>
        <w:ind w:left="0" w:firstLine="709"/>
        <w:jc w:val="both"/>
        <w:rPr>
          <w:sz w:val="28"/>
          <w:szCs w:val="28"/>
        </w:rPr>
      </w:pPr>
      <w:r w:rsidRPr="00553501">
        <w:rPr>
          <w:snapToGrid w:val="0"/>
          <w:sz w:val="28"/>
          <w:szCs w:val="28"/>
        </w:rPr>
        <w:t>Ч. Дарвин и подъем сравнительной психологии.</w:t>
      </w:r>
    </w:p>
    <w:p w:rsidR="00553501" w:rsidRPr="00553501" w:rsidRDefault="00553501" w:rsidP="00553501">
      <w:pPr>
        <w:numPr>
          <w:ilvl w:val="0"/>
          <w:numId w:val="29"/>
        </w:numPr>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snapToGrid w:val="0"/>
          <w:sz w:val="28"/>
          <w:szCs w:val="28"/>
        </w:rPr>
        <w:t xml:space="preserve">Экспериментальная психология В. Вундта, Г. Эббингауза. </w:t>
      </w:r>
    </w:p>
    <w:p w:rsidR="00553501" w:rsidRPr="00553501" w:rsidRDefault="00553501" w:rsidP="00553501">
      <w:pPr>
        <w:pStyle w:val="aa"/>
        <w:numPr>
          <w:ilvl w:val="0"/>
          <w:numId w:val="29"/>
        </w:numPr>
        <w:spacing w:after="0"/>
        <w:ind w:left="0" w:firstLine="709"/>
        <w:jc w:val="both"/>
        <w:rPr>
          <w:sz w:val="28"/>
          <w:szCs w:val="28"/>
        </w:rPr>
      </w:pPr>
      <w:r w:rsidRPr="00553501">
        <w:rPr>
          <w:bCs/>
          <w:snapToGrid w:val="0"/>
          <w:sz w:val="28"/>
          <w:szCs w:val="28"/>
        </w:rPr>
        <w:t>Развитие психологии в Средневековый период</w:t>
      </w:r>
      <w:r w:rsidRPr="00553501">
        <w:rPr>
          <w:snapToGrid w:val="0"/>
          <w:sz w:val="28"/>
          <w:szCs w:val="28"/>
        </w:rPr>
        <w:t>.</w:t>
      </w:r>
    </w:p>
    <w:p w:rsidR="00553501" w:rsidRPr="00553501" w:rsidRDefault="00553501" w:rsidP="00553501">
      <w:pPr>
        <w:pStyle w:val="aa"/>
        <w:numPr>
          <w:ilvl w:val="0"/>
          <w:numId w:val="29"/>
        </w:numPr>
        <w:spacing w:after="0"/>
        <w:ind w:left="0" w:firstLine="709"/>
        <w:jc w:val="both"/>
        <w:rPr>
          <w:sz w:val="28"/>
          <w:szCs w:val="28"/>
        </w:rPr>
      </w:pPr>
      <w:r w:rsidRPr="00553501">
        <w:rPr>
          <w:sz w:val="28"/>
          <w:szCs w:val="28"/>
        </w:rPr>
        <w:t>Психоанализ как научный и культурный феномен.</w:t>
      </w:r>
    </w:p>
    <w:p w:rsidR="00553501" w:rsidRPr="00553501" w:rsidRDefault="00553501" w:rsidP="00553501">
      <w:pPr>
        <w:pStyle w:val="aa"/>
        <w:numPr>
          <w:ilvl w:val="0"/>
          <w:numId w:val="29"/>
        </w:numPr>
        <w:spacing w:after="0"/>
        <w:ind w:left="0" w:firstLine="709"/>
        <w:jc w:val="both"/>
        <w:rPr>
          <w:sz w:val="28"/>
          <w:szCs w:val="28"/>
        </w:rPr>
      </w:pPr>
      <w:r w:rsidRPr="00553501">
        <w:rPr>
          <w:bCs/>
          <w:sz w:val="28"/>
          <w:szCs w:val="28"/>
        </w:rPr>
        <w:t>Развитие отечественной психологии в 20-30-е гг. ХХ в.</w:t>
      </w:r>
    </w:p>
    <w:p w:rsidR="00553501" w:rsidRPr="00553501" w:rsidRDefault="00553501" w:rsidP="00553501">
      <w:pPr>
        <w:pStyle w:val="aa"/>
        <w:numPr>
          <w:ilvl w:val="0"/>
          <w:numId w:val="29"/>
        </w:numPr>
        <w:spacing w:after="0"/>
        <w:ind w:left="0" w:firstLine="709"/>
        <w:jc w:val="both"/>
        <w:rPr>
          <w:sz w:val="28"/>
          <w:szCs w:val="28"/>
        </w:rPr>
      </w:pPr>
      <w:r w:rsidRPr="00553501">
        <w:rPr>
          <w:sz w:val="28"/>
          <w:szCs w:val="28"/>
        </w:rPr>
        <w:t>Структура психики по К. Юнгу.</w:t>
      </w:r>
    </w:p>
    <w:p w:rsidR="00553501" w:rsidRPr="00553501" w:rsidRDefault="00553501" w:rsidP="00553501">
      <w:pPr>
        <w:numPr>
          <w:ilvl w:val="0"/>
          <w:numId w:val="29"/>
        </w:numPr>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bCs/>
          <w:iCs/>
          <w:sz w:val="28"/>
          <w:szCs w:val="28"/>
        </w:rPr>
        <w:t xml:space="preserve"> </w:t>
      </w:r>
      <w:r w:rsidRPr="00553501">
        <w:rPr>
          <w:rFonts w:ascii="Times New Roman" w:hAnsi="Times New Roman" w:cs="Times New Roman"/>
          <w:sz w:val="28"/>
          <w:szCs w:val="28"/>
        </w:rPr>
        <w:t xml:space="preserve">Развитие отечественной психологической </w:t>
      </w:r>
      <w:r w:rsidRPr="00553501">
        <w:rPr>
          <w:rFonts w:ascii="Times New Roman" w:hAnsi="Times New Roman" w:cs="Times New Roman"/>
          <w:bCs/>
          <w:iCs/>
          <w:sz w:val="28"/>
          <w:szCs w:val="28"/>
        </w:rPr>
        <w:t xml:space="preserve">школы. </w:t>
      </w:r>
    </w:p>
    <w:p w:rsidR="00553501" w:rsidRPr="00553501" w:rsidRDefault="00553501" w:rsidP="00553501">
      <w:pPr>
        <w:numPr>
          <w:ilvl w:val="0"/>
          <w:numId w:val="29"/>
        </w:numPr>
        <w:tabs>
          <w:tab w:val="clear" w:pos="720"/>
          <w:tab w:val="num" w:pos="0"/>
          <w:tab w:val="left" w:pos="851"/>
        </w:tabs>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z w:val="28"/>
          <w:szCs w:val="28"/>
        </w:rPr>
        <w:t xml:space="preserve"> Эволюция научных направлений и школ периода кризиса во 2-й половине ХХ в. </w:t>
      </w:r>
    </w:p>
    <w:p w:rsidR="00553501" w:rsidRPr="00553501" w:rsidRDefault="00553501" w:rsidP="00553501">
      <w:pPr>
        <w:numPr>
          <w:ilvl w:val="0"/>
          <w:numId w:val="29"/>
        </w:numPr>
        <w:tabs>
          <w:tab w:val="clear" w:pos="720"/>
          <w:tab w:val="left" w:pos="851"/>
        </w:tabs>
        <w:suppressAutoHyphens/>
        <w:spacing w:after="0" w:line="240" w:lineRule="auto"/>
        <w:ind w:left="0" w:firstLine="709"/>
        <w:jc w:val="both"/>
        <w:rPr>
          <w:rFonts w:ascii="Times New Roman" w:hAnsi="Times New Roman" w:cs="Times New Roman"/>
          <w:sz w:val="28"/>
          <w:szCs w:val="28"/>
        </w:rPr>
      </w:pPr>
      <w:r w:rsidRPr="00553501">
        <w:rPr>
          <w:rFonts w:ascii="Times New Roman" w:hAnsi="Times New Roman" w:cs="Times New Roman"/>
          <w:snapToGrid w:val="0"/>
          <w:sz w:val="28"/>
          <w:szCs w:val="28"/>
        </w:rPr>
        <w:t xml:space="preserve">Естественнонаучные предпосылки возникновения психологической науки.  </w:t>
      </w:r>
    </w:p>
    <w:p w:rsidR="00553501" w:rsidRPr="00553501" w:rsidRDefault="00553501" w:rsidP="00553501">
      <w:pPr>
        <w:pStyle w:val="aa"/>
        <w:numPr>
          <w:ilvl w:val="0"/>
          <w:numId w:val="29"/>
        </w:numPr>
        <w:spacing w:after="0"/>
        <w:ind w:left="0" w:firstLine="709"/>
        <w:jc w:val="both"/>
        <w:rPr>
          <w:sz w:val="28"/>
          <w:szCs w:val="28"/>
        </w:rPr>
      </w:pPr>
      <w:r w:rsidRPr="00553501">
        <w:rPr>
          <w:bCs/>
          <w:sz w:val="28"/>
          <w:szCs w:val="28"/>
        </w:rPr>
        <w:t>Проблемы религии и культуры в психологии З. Фрейда и К. Г. Юнга.</w:t>
      </w:r>
    </w:p>
    <w:p w:rsidR="00553501" w:rsidRPr="00553501" w:rsidRDefault="00553501" w:rsidP="00553501">
      <w:pPr>
        <w:pStyle w:val="aa"/>
        <w:numPr>
          <w:ilvl w:val="0"/>
          <w:numId w:val="29"/>
        </w:numPr>
        <w:spacing w:after="0"/>
        <w:ind w:left="0" w:firstLine="709"/>
        <w:jc w:val="both"/>
        <w:rPr>
          <w:sz w:val="28"/>
          <w:szCs w:val="28"/>
        </w:rPr>
      </w:pPr>
      <w:r w:rsidRPr="00553501">
        <w:rPr>
          <w:sz w:val="28"/>
          <w:szCs w:val="28"/>
        </w:rPr>
        <w:t>Предпосылки возникновения гуманистической психологии.</w:t>
      </w:r>
    </w:p>
    <w:p w:rsidR="00553501" w:rsidRPr="00553501" w:rsidRDefault="00553501" w:rsidP="00553501">
      <w:pPr>
        <w:pStyle w:val="aa"/>
        <w:numPr>
          <w:ilvl w:val="0"/>
          <w:numId w:val="29"/>
        </w:numPr>
        <w:spacing w:after="0"/>
        <w:ind w:left="0" w:firstLine="709"/>
        <w:jc w:val="both"/>
        <w:rPr>
          <w:sz w:val="28"/>
          <w:szCs w:val="28"/>
        </w:rPr>
      </w:pPr>
      <w:r w:rsidRPr="00553501">
        <w:rPr>
          <w:sz w:val="28"/>
          <w:szCs w:val="28"/>
        </w:rPr>
        <w:t xml:space="preserve">Реалистическая, невротическая и моральная тревога. </w:t>
      </w:r>
    </w:p>
    <w:p w:rsidR="00553501" w:rsidRPr="00553501" w:rsidRDefault="00553501" w:rsidP="00553501">
      <w:pPr>
        <w:pStyle w:val="aa"/>
        <w:numPr>
          <w:ilvl w:val="0"/>
          <w:numId w:val="29"/>
        </w:numPr>
        <w:spacing w:after="0"/>
        <w:ind w:left="0" w:firstLine="709"/>
        <w:jc w:val="both"/>
        <w:rPr>
          <w:sz w:val="28"/>
          <w:szCs w:val="28"/>
        </w:rPr>
      </w:pPr>
      <w:r w:rsidRPr="00553501">
        <w:rPr>
          <w:sz w:val="28"/>
          <w:szCs w:val="28"/>
        </w:rPr>
        <w:t xml:space="preserve">Понятие психологической защиты. </w:t>
      </w:r>
    </w:p>
    <w:p w:rsidR="00553501" w:rsidRPr="00553501" w:rsidRDefault="00553501" w:rsidP="00553501">
      <w:pPr>
        <w:pStyle w:val="aa"/>
        <w:numPr>
          <w:ilvl w:val="0"/>
          <w:numId w:val="29"/>
        </w:numPr>
        <w:spacing w:after="0"/>
        <w:ind w:left="0" w:firstLine="709"/>
        <w:jc w:val="both"/>
        <w:rPr>
          <w:sz w:val="28"/>
          <w:szCs w:val="28"/>
        </w:rPr>
      </w:pPr>
      <w:r w:rsidRPr="00553501">
        <w:rPr>
          <w:bCs/>
          <w:snapToGrid w:val="0"/>
          <w:sz w:val="28"/>
          <w:szCs w:val="28"/>
        </w:rPr>
        <w:t>Психология эпохи Нового времени.</w:t>
      </w:r>
    </w:p>
    <w:p w:rsidR="00553501" w:rsidRPr="00553501" w:rsidRDefault="00553501" w:rsidP="00553501">
      <w:pPr>
        <w:pStyle w:val="aa"/>
        <w:numPr>
          <w:ilvl w:val="0"/>
          <w:numId w:val="29"/>
        </w:numPr>
        <w:spacing w:after="0"/>
        <w:ind w:left="0" w:firstLine="709"/>
        <w:jc w:val="both"/>
        <w:rPr>
          <w:sz w:val="28"/>
          <w:szCs w:val="28"/>
        </w:rPr>
      </w:pPr>
      <w:r w:rsidRPr="00553501">
        <w:rPr>
          <w:sz w:val="28"/>
          <w:szCs w:val="28"/>
        </w:rPr>
        <w:t>Сущность человека как противоречие.</w:t>
      </w:r>
    </w:p>
    <w:p w:rsidR="00553501" w:rsidRPr="00553501" w:rsidRDefault="00553501" w:rsidP="00553501">
      <w:pPr>
        <w:pStyle w:val="aa"/>
        <w:numPr>
          <w:ilvl w:val="0"/>
          <w:numId w:val="29"/>
        </w:numPr>
        <w:spacing w:after="0"/>
        <w:ind w:left="0" w:firstLine="709"/>
        <w:jc w:val="both"/>
        <w:rPr>
          <w:sz w:val="28"/>
          <w:szCs w:val="28"/>
        </w:rPr>
      </w:pPr>
      <w:r w:rsidRPr="00553501">
        <w:rPr>
          <w:sz w:val="28"/>
          <w:szCs w:val="28"/>
        </w:rPr>
        <w:t>Религиозно-философская психология.</w:t>
      </w:r>
    </w:p>
    <w:p w:rsidR="00553501" w:rsidRPr="00553501" w:rsidRDefault="00553501" w:rsidP="00553501">
      <w:pPr>
        <w:numPr>
          <w:ilvl w:val="0"/>
          <w:numId w:val="29"/>
        </w:numPr>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z w:val="28"/>
          <w:szCs w:val="28"/>
        </w:rPr>
        <w:t xml:space="preserve"> Развитие направления «Новая психология».</w:t>
      </w:r>
      <w:r w:rsidRPr="00553501">
        <w:rPr>
          <w:rFonts w:ascii="Times New Roman" w:hAnsi="Times New Roman" w:cs="Times New Roman"/>
          <w:sz w:val="28"/>
          <w:szCs w:val="28"/>
        </w:rPr>
        <w:t xml:space="preserve"> </w:t>
      </w:r>
    </w:p>
    <w:p w:rsidR="00553501" w:rsidRPr="00553501" w:rsidRDefault="00553501" w:rsidP="00553501">
      <w:pPr>
        <w:numPr>
          <w:ilvl w:val="0"/>
          <w:numId w:val="29"/>
        </w:numPr>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sz w:val="28"/>
          <w:szCs w:val="28"/>
        </w:rPr>
        <w:t xml:space="preserve">Структурализм как направление в психологии. </w:t>
      </w:r>
    </w:p>
    <w:p w:rsidR="00553501" w:rsidRPr="00553501" w:rsidRDefault="00553501" w:rsidP="00553501">
      <w:pPr>
        <w:numPr>
          <w:ilvl w:val="0"/>
          <w:numId w:val="29"/>
        </w:numPr>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sz w:val="28"/>
          <w:szCs w:val="28"/>
        </w:rPr>
        <w:t xml:space="preserve">Схема процесса мышления. </w:t>
      </w:r>
    </w:p>
    <w:p w:rsidR="00553501" w:rsidRPr="00553501" w:rsidRDefault="00553501" w:rsidP="00553501">
      <w:pPr>
        <w:pStyle w:val="aa"/>
        <w:numPr>
          <w:ilvl w:val="0"/>
          <w:numId w:val="29"/>
        </w:numPr>
        <w:spacing w:after="0"/>
        <w:ind w:left="0" w:firstLine="709"/>
        <w:jc w:val="both"/>
        <w:rPr>
          <w:sz w:val="28"/>
          <w:szCs w:val="28"/>
        </w:rPr>
      </w:pPr>
      <w:r w:rsidRPr="00553501">
        <w:rPr>
          <w:sz w:val="28"/>
          <w:szCs w:val="28"/>
        </w:rPr>
        <w:t>Телесно-ориентированное направление в  психоанализе.</w:t>
      </w:r>
    </w:p>
    <w:p w:rsidR="00553501" w:rsidRPr="00553501" w:rsidRDefault="00553501" w:rsidP="00553501">
      <w:pPr>
        <w:pStyle w:val="aa"/>
        <w:numPr>
          <w:ilvl w:val="0"/>
          <w:numId w:val="29"/>
        </w:numPr>
        <w:spacing w:after="0"/>
        <w:ind w:left="0" w:firstLine="709"/>
        <w:jc w:val="both"/>
        <w:rPr>
          <w:sz w:val="28"/>
          <w:szCs w:val="28"/>
        </w:rPr>
      </w:pPr>
      <w:r w:rsidRPr="00553501">
        <w:rPr>
          <w:sz w:val="28"/>
          <w:szCs w:val="28"/>
        </w:rPr>
        <w:lastRenderedPageBreak/>
        <w:t xml:space="preserve"> Развитие психологии в эпоху Возрождения.</w:t>
      </w:r>
    </w:p>
    <w:p w:rsidR="00553501" w:rsidRPr="00553501" w:rsidRDefault="00553501" w:rsidP="00553501">
      <w:pPr>
        <w:pStyle w:val="aa"/>
        <w:numPr>
          <w:ilvl w:val="0"/>
          <w:numId w:val="29"/>
        </w:numPr>
        <w:spacing w:after="0"/>
        <w:ind w:left="0" w:firstLine="709"/>
        <w:jc w:val="both"/>
        <w:rPr>
          <w:sz w:val="28"/>
          <w:szCs w:val="28"/>
        </w:rPr>
      </w:pPr>
      <w:r w:rsidRPr="00553501">
        <w:rPr>
          <w:snapToGrid w:val="0"/>
          <w:sz w:val="28"/>
          <w:szCs w:val="28"/>
        </w:rPr>
        <w:t>Учение о коллективных представлениях.</w:t>
      </w:r>
    </w:p>
    <w:p w:rsidR="00553501" w:rsidRPr="00553501" w:rsidRDefault="00553501" w:rsidP="00553501">
      <w:pPr>
        <w:spacing w:after="0" w:line="240" w:lineRule="auto"/>
        <w:rPr>
          <w:rFonts w:ascii="Times New Roman" w:hAnsi="Times New Roman" w:cs="Times New Roman"/>
          <w:sz w:val="28"/>
          <w:szCs w:val="28"/>
        </w:rPr>
      </w:pPr>
    </w:p>
    <w:p w:rsidR="00553501" w:rsidRPr="00553501" w:rsidRDefault="00553501" w:rsidP="00553501">
      <w:pPr>
        <w:keepNext/>
        <w:autoSpaceDE w:val="0"/>
        <w:autoSpaceDN w:val="0"/>
        <w:adjustRightInd w:val="0"/>
        <w:spacing w:line="240" w:lineRule="auto"/>
        <w:ind w:left="360"/>
        <w:jc w:val="center"/>
        <w:rPr>
          <w:rFonts w:ascii="Times New Roman" w:hAnsi="Times New Roman" w:cs="Times New Roman"/>
          <w:sz w:val="28"/>
          <w:szCs w:val="28"/>
        </w:rPr>
      </w:pPr>
      <w:r w:rsidRPr="00553501">
        <w:rPr>
          <w:rFonts w:ascii="Times New Roman" w:hAnsi="Times New Roman" w:cs="Times New Roman"/>
          <w:bCs/>
          <w:sz w:val="28"/>
          <w:szCs w:val="28"/>
        </w:rPr>
        <w:t xml:space="preserve">Типовые задания для тестирования </w:t>
      </w:r>
    </w:p>
    <w:p w:rsidR="00553501" w:rsidRPr="00553501" w:rsidRDefault="00553501" w:rsidP="00553501">
      <w:pPr>
        <w:tabs>
          <w:tab w:val="left" w:pos="-900"/>
        </w:tabs>
        <w:spacing w:after="0" w:line="240" w:lineRule="auto"/>
        <w:outlineLvl w:val="0"/>
        <w:rPr>
          <w:rFonts w:ascii="Times New Roman" w:hAnsi="Times New Roman" w:cs="Times New Roman"/>
          <w:sz w:val="28"/>
          <w:szCs w:val="28"/>
        </w:rPr>
      </w:pPr>
      <w:r w:rsidRPr="00553501">
        <w:rPr>
          <w:rFonts w:ascii="Times New Roman" w:hAnsi="Times New Roman" w:cs="Times New Roman"/>
          <w:sz w:val="28"/>
          <w:szCs w:val="28"/>
        </w:rPr>
        <w:t>Вариант №1</w:t>
      </w: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1. Бихевиористы показали, как в результате научения могут развиваться:</w:t>
      </w:r>
      <w:r w:rsidRPr="00553501">
        <w:rPr>
          <w:b/>
          <w:sz w:val="28"/>
          <w:szCs w:val="28"/>
        </w:rPr>
        <w:br/>
      </w:r>
      <w:r w:rsidRPr="00553501">
        <w:rPr>
          <w:sz w:val="28"/>
          <w:szCs w:val="28"/>
        </w:rPr>
        <w:t>а) фобии;</w:t>
      </w:r>
      <w:r w:rsidRPr="00553501">
        <w:rPr>
          <w:sz w:val="28"/>
          <w:szCs w:val="28"/>
        </w:rPr>
        <w:br/>
        <w:t>б) антисоциальные формы поведения;</w:t>
      </w:r>
      <w:r w:rsidRPr="00553501">
        <w:rPr>
          <w:sz w:val="28"/>
          <w:szCs w:val="28"/>
        </w:rPr>
        <w:br/>
        <w:t>в) чувство поражения и бессилия;</w:t>
      </w:r>
      <w:r w:rsidRPr="00553501">
        <w:rPr>
          <w:sz w:val="28"/>
          <w:szCs w:val="28"/>
        </w:rPr>
        <w:br/>
        <w:t>г</w:t>
      </w:r>
      <w:r w:rsidRPr="00553501">
        <w:rPr>
          <w:rStyle w:val="ad"/>
          <w:b w:val="0"/>
          <w:sz w:val="28"/>
          <w:szCs w:val="28"/>
        </w:rPr>
        <w:t>) все ответы верны.</w:t>
      </w: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2. Первая лаборатория психологии была основана в Вундте в …</w:t>
      </w:r>
      <w:r w:rsidRPr="00553501">
        <w:rPr>
          <w:sz w:val="28"/>
          <w:szCs w:val="28"/>
        </w:rPr>
        <w:br/>
      </w:r>
      <w:r w:rsidRPr="00553501">
        <w:rPr>
          <w:rStyle w:val="ad"/>
          <w:b w:val="0"/>
          <w:sz w:val="28"/>
          <w:szCs w:val="28"/>
        </w:rPr>
        <w:t>а) 1879 году</w:t>
      </w:r>
      <w:r w:rsidRPr="00553501">
        <w:rPr>
          <w:sz w:val="28"/>
          <w:szCs w:val="28"/>
        </w:rPr>
        <w:br/>
        <w:t>б) 1914 году</w:t>
      </w:r>
      <w:r w:rsidRPr="00553501">
        <w:rPr>
          <w:sz w:val="28"/>
          <w:szCs w:val="28"/>
        </w:rPr>
        <w:br/>
        <w:t>в) 1889 году</w:t>
      </w:r>
      <w:r w:rsidRPr="00553501">
        <w:rPr>
          <w:sz w:val="28"/>
          <w:szCs w:val="28"/>
        </w:rPr>
        <w:br/>
        <w:t>г) 1867 году</w:t>
      </w: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3. Принцип отечественной психологии, согласно которому всё в природе, в том числе и психические явления объясняется действием материальных причин и законов – это принцип:</w:t>
      </w:r>
      <w:r w:rsidRPr="00553501">
        <w:rPr>
          <w:sz w:val="28"/>
          <w:szCs w:val="28"/>
        </w:rPr>
        <w:br/>
        <w:t>а) единство сознания и деятельности;</w:t>
      </w:r>
      <w:r w:rsidRPr="00553501">
        <w:rPr>
          <w:sz w:val="28"/>
          <w:szCs w:val="28"/>
        </w:rPr>
        <w:br/>
      </w:r>
      <w:r w:rsidRPr="00553501">
        <w:rPr>
          <w:rStyle w:val="ad"/>
          <w:b w:val="0"/>
          <w:sz w:val="28"/>
          <w:szCs w:val="28"/>
        </w:rPr>
        <w:t>б) детерминизма;</w:t>
      </w:r>
      <w:r w:rsidRPr="00553501">
        <w:rPr>
          <w:sz w:val="28"/>
          <w:szCs w:val="28"/>
        </w:rPr>
        <w:br/>
        <w:t>в) развития;</w:t>
      </w:r>
      <w:r w:rsidRPr="00553501">
        <w:rPr>
          <w:sz w:val="28"/>
          <w:szCs w:val="28"/>
        </w:rPr>
        <w:br/>
        <w:t>г) активности;</w:t>
      </w:r>
      <w:r w:rsidRPr="00553501">
        <w:rPr>
          <w:sz w:val="28"/>
          <w:szCs w:val="28"/>
        </w:rPr>
        <w:br/>
      </w: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4. Древние греки считали, что за мысли и поступки людей ответственны ….</w:t>
      </w:r>
      <w:r w:rsidRPr="00553501">
        <w:rPr>
          <w:sz w:val="28"/>
          <w:szCs w:val="28"/>
        </w:rPr>
        <w:br/>
        <w:t>а) люди</w:t>
      </w:r>
      <w:r w:rsidRPr="00553501">
        <w:rPr>
          <w:sz w:val="28"/>
          <w:szCs w:val="28"/>
        </w:rPr>
        <w:br/>
      </w:r>
      <w:r w:rsidRPr="00553501">
        <w:rPr>
          <w:rStyle w:val="ad"/>
          <w:b w:val="0"/>
          <w:sz w:val="28"/>
          <w:szCs w:val="28"/>
        </w:rPr>
        <w:t>б) боги</w:t>
      </w:r>
      <w:r w:rsidRPr="00553501">
        <w:rPr>
          <w:sz w:val="28"/>
          <w:szCs w:val="28"/>
        </w:rPr>
        <w:br/>
        <w:t>в) жрецы</w:t>
      </w:r>
    </w:p>
    <w:p w:rsidR="00553501" w:rsidRPr="00553501" w:rsidRDefault="00553501" w:rsidP="00553501">
      <w:pPr>
        <w:pStyle w:val="a9"/>
        <w:shd w:val="clear" w:color="auto" w:fill="FFFFFF"/>
        <w:spacing w:before="0" w:beforeAutospacing="0" w:after="0"/>
        <w:rPr>
          <w:sz w:val="28"/>
          <w:szCs w:val="28"/>
        </w:rPr>
      </w:pPr>
      <w:r w:rsidRPr="00553501">
        <w:rPr>
          <w:sz w:val="28"/>
          <w:szCs w:val="28"/>
        </w:rPr>
        <w:t>г)все ответы верны</w:t>
      </w:r>
    </w:p>
    <w:p w:rsidR="00553501" w:rsidRPr="00553501" w:rsidRDefault="00553501" w:rsidP="00553501">
      <w:pPr>
        <w:pStyle w:val="a9"/>
        <w:shd w:val="clear" w:color="auto" w:fill="FFFFFF"/>
        <w:spacing w:before="0" w:beforeAutospacing="0" w:after="0"/>
        <w:ind w:firstLine="709"/>
        <w:rPr>
          <w:sz w:val="28"/>
          <w:szCs w:val="28"/>
        </w:rPr>
      </w:pP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5. Кто считал ведущими силами развития личности стремление к превосходству (успеху, совершенству), порождаемое врождённым ощущением недостаточности, и социальный интерес как готовность к сотрудничеству с другими людьми:</w:t>
      </w:r>
      <w:r w:rsidRPr="00553501">
        <w:rPr>
          <w:sz w:val="28"/>
          <w:szCs w:val="28"/>
        </w:rPr>
        <w:br/>
      </w:r>
      <w:r w:rsidRPr="00553501">
        <w:rPr>
          <w:rStyle w:val="ad"/>
          <w:b w:val="0"/>
          <w:sz w:val="28"/>
          <w:szCs w:val="28"/>
        </w:rPr>
        <w:t>а) А. Адлер;</w:t>
      </w:r>
      <w:r w:rsidRPr="00553501">
        <w:rPr>
          <w:sz w:val="28"/>
          <w:szCs w:val="28"/>
        </w:rPr>
        <w:br/>
        <w:t>б) З. Фрейд;</w:t>
      </w:r>
      <w:r w:rsidRPr="00553501">
        <w:rPr>
          <w:sz w:val="28"/>
          <w:szCs w:val="28"/>
        </w:rPr>
        <w:br/>
        <w:t>в) К. Хорни.</w:t>
      </w:r>
    </w:p>
    <w:p w:rsidR="00553501" w:rsidRPr="00553501" w:rsidRDefault="00553501" w:rsidP="00553501">
      <w:pPr>
        <w:pStyle w:val="a9"/>
        <w:shd w:val="clear" w:color="auto" w:fill="FFFFFF"/>
        <w:spacing w:before="0" w:beforeAutospacing="0" w:after="0"/>
        <w:rPr>
          <w:sz w:val="28"/>
          <w:szCs w:val="28"/>
        </w:rPr>
      </w:pPr>
      <w:r w:rsidRPr="00553501">
        <w:rPr>
          <w:sz w:val="28"/>
          <w:szCs w:val="28"/>
        </w:rPr>
        <w:t>г)К.Юнг</w:t>
      </w:r>
    </w:p>
    <w:p w:rsidR="00553501" w:rsidRPr="00553501" w:rsidRDefault="00553501" w:rsidP="00553501">
      <w:pPr>
        <w:pStyle w:val="a9"/>
        <w:shd w:val="clear" w:color="auto" w:fill="FFFFFF"/>
        <w:spacing w:before="0" w:beforeAutospacing="0" w:after="0"/>
        <w:ind w:firstLine="709"/>
        <w:rPr>
          <w:sz w:val="28"/>
          <w:szCs w:val="28"/>
        </w:rPr>
      </w:pP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6. Эдипов комплекс, который имел в виду З. Фрейд, развивается:</w:t>
      </w:r>
      <w:r w:rsidRPr="00553501">
        <w:rPr>
          <w:sz w:val="28"/>
          <w:szCs w:val="28"/>
        </w:rPr>
        <w:br/>
        <w:t>а) на оральной стадии;</w:t>
      </w:r>
      <w:r w:rsidRPr="00553501">
        <w:rPr>
          <w:sz w:val="28"/>
          <w:szCs w:val="28"/>
        </w:rPr>
        <w:br/>
        <w:t>б) на анальной стадии;</w:t>
      </w:r>
      <w:r w:rsidRPr="00553501">
        <w:rPr>
          <w:sz w:val="28"/>
          <w:szCs w:val="28"/>
        </w:rPr>
        <w:br/>
      </w:r>
      <w:r w:rsidRPr="00553501">
        <w:rPr>
          <w:rStyle w:val="ad"/>
          <w:b w:val="0"/>
          <w:sz w:val="28"/>
          <w:szCs w:val="28"/>
        </w:rPr>
        <w:lastRenderedPageBreak/>
        <w:t>в) на фаллической стадии;</w:t>
      </w:r>
      <w:r w:rsidRPr="00553501">
        <w:rPr>
          <w:sz w:val="28"/>
          <w:szCs w:val="28"/>
        </w:rPr>
        <w:br/>
        <w:t>г) на генитальной стадии.</w:t>
      </w: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7. Термин «Педагогическая психология» был предложен:</w:t>
      </w:r>
      <w:r w:rsidRPr="00553501">
        <w:rPr>
          <w:sz w:val="28"/>
          <w:szCs w:val="28"/>
        </w:rPr>
        <w:br/>
        <w:t>а) К.Д. Ушинским;</w:t>
      </w:r>
      <w:r w:rsidRPr="00553501">
        <w:rPr>
          <w:sz w:val="28"/>
          <w:szCs w:val="28"/>
        </w:rPr>
        <w:br/>
      </w:r>
      <w:r w:rsidRPr="00553501">
        <w:rPr>
          <w:rStyle w:val="ad"/>
          <w:b w:val="0"/>
          <w:sz w:val="28"/>
          <w:szCs w:val="28"/>
        </w:rPr>
        <w:t>б) П.Ф. Каптеревым;</w:t>
      </w:r>
      <w:r w:rsidRPr="00553501">
        <w:rPr>
          <w:sz w:val="28"/>
          <w:szCs w:val="28"/>
        </w:rPr>
        <w:br/>
        <w:t>в) П.П. .лонским;</w:t>
      </w:r>
      <w:r w:rsidRPr="00553501">
        <w:rPr>
          <w:sz w:val="28"/>
          <w:szCs w:val="28"/>
        </w:rPr>
        <w:br/>
        <w:t>г) Дж. Дьюи.</w:t>
      </w: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8. Научное исследование взаимосвязи между психическими и физическими процессами называется:</w:t>
      </w:r>
      <w:r w:rsidRPr="00553501">
        <w:rPr>
          <w:sz w:val="28"/>
          <w:szCs w:val="28"/>
        </w:rPr>
        <w:br/>
      </w:r>
      <w:r w:rsidRPr="00553501">
        <w:rPr>
          <w:rStyle w:val="ad"/>
          <w:b w:val="0"/>
          <w:sz w:val="28"/>
          <w:szCs w:val="28"/>
        </w:rPr>
        <w:t>а) психофизикой;</w:t>
      </w:r>
      <w:r w:rsidRPr="00553501">
        <w:rPr>
          <w:sz w:val="28"/>
          <w:szCs w:val="28"/>
        </w:rPr>
        <w:br/>
        <w:t>б) психометрией;</w:t>
      </w:r>
      <w:r w:rsidRPr="00553501">
        <w:rPr>
          <w:sz w:val="28"/>
          <w:szCs w:val="28"/>
        </w:rPr>
        <w:br/>
        <w:t>в) эмпиризмом;</w:t>
      </w:r>
      <w:r w:rsidRPr="00553501">
        <w:rPr>
          <w:sz w:val="28"/>
          <w:szCs w:val="28"/>
        </w:rPr>
        <w:br/>
        <w:t>г) механицизмом.</w:t>
      </w: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9. Какой метод не относится к методам истории психологии:</w:t>
      </w:r>
      <w:r w:rsidRPr="00553501">
        <w:rPr>
          <w:sz w:val="28"/>
          <w:szCs w:val="28"/>
        </w:rPr>
        <w:br/>
        <w:t>а) Историко-генетический метод;</w:t>
      </w:r>
      <w:r w:rsidRPr="00553501">
        <w:rPr>
          <w:sz w:val="28"/>
          <w:szCs w:val="28"/>
        </w:rPr>
        <w:br/>
        <w:t>б) Историко-функциональный метод;</w:t>
      </w:r>
      <w:r w:rsidRPr="00553501">
        <w:rPr>
          <w:sz w:val="28"/>
          <w:szCs w:val="28"/>
        </w:rPr>
        <w:br/>
        <w:t>в) Метод категориального анализа;</w:t>
      </w:r>
      <w:r w:rsidRPr="00553501">
        <w:rPr>
          <w:sz w:val="28"/>
          <w:szCs w:val="28"/>
        </w:rPr>
        <w:br/>
      </w:r>
      <w:r w:rsidRPr="00553501">
        <w:rPr>
          <w:rStyle w:val="ad"/>
          <w:b w:val="0"/>
          <w:sz w:val="28"/>
          <w:szCs w:val="28"/>
        </w:rPr>
        <w:t>г) Тестирование.</w:t>
      </w: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10. Согласно гуманистическим теориям, самореализация тесно связана:</w:t>
      </w:r>
      <w:r w:rsidRPr="00553501">
        <w:rPr>
          <w:sz w:val="28"/>
          <w:szCs w:val="28"/>
        </w:rPr>
        <w:br/>
      </w:r>
      <w:r w:rsidRPr="00553501">
        <w:rPr>
          <w:rStyle w:val="ad"/>
          <w:b w:val="0"/>
          <w:sz w:val="28"/>
          <w:szCs w:val="28"/>
        </w:rPr>
        <w:t>а) с самоуважением;</w:t>
      </w:r>
      <w:r w:rsidRPr="00553501">
        <w:rPr>
          <w:sz w:val="28"/>
          <w:szCs w:val="28"/>
        </w:rPr>
        <w:br/>
        <w:t>б) с переоценкой собственного «Я»;</w:t>
      </w:r>
      <w:r w:rsidRPr="00553501">
        <w:rPr>
          <w:sz w:val="28"/>
          <w:szCs w:val="28"/>
        </w:rPr>
        <w:br/>
        <w:t>в) с комплексом превосходства;</w:t>
      </w:r>
      <w:r w:rsidRPr="00553501">
        <w:rPr>
          <w:sz w:val="28"/>
          <w:szCs w:val="28"/>
        </w:rPr>
        <w:br/>
        <w:t>г) со способностью любить.</w:t>
      </w:r>
    </w:p>
    <w:p w:rsidR="00553501" w:rsidRPr="00553501" w:rsidRDefault="00553501" w:rsidP="00553501">
      <w:pPr>
        <w:pStyle w:val="a9"/>
        <w:shd w:val="clear" w:color="auto" w:fill="FFFFFF"/>
        <w:spacing w:before="0" w:beforeAutospacing="0" w:after="0"/>
        <w:ind w:firstLine="709"/>
        <w:rPr>
          <w:sz w:val="28"/>
          <w:szCs w:val="28"/>
        </w:rPr>
      </w:pPr>
      <w:r w:rsidRPr="00553501">
        <w:rPr>
          <w:rStyle w:val="ad"/>
          <w:b w:val="0"/>
          <w:sz w:val="28"/>
          <w:szCs w:val="28"/>
        </w:rPr>
        <w:t>11. Кого нельзя отнести к течению, получившему название необихевиоризм:</w:t>
      </w:r>
      <w:r w:rsidRPr="00553501">
        <w:rPr>
          <w:sz w:val="28"/>
          <w:szCs w:val="28"/>
        </w:rPr>
        <w:br/>
      </w:r>
      <w:r w:rsidRPr="00553501">
        <w:rPr>
          <w:rStyle w:val="ad"/>
          <w:b w:val="0"/>
          <w:sz w:val="28"/>
          <w:szCs w:val="28"/>
        </w:rPr>
        <w:t>а) Д. Уотсон;</w:t>
      </w:r>
      <w:r w:rsidRPr="00553501">
        <w:rPr>
          <w:sz w:val="28"/>
          <w:szCs w:val="28"/>
        </w:rPr>
        <w:br/>
        <w:t>б) Э. Толмен;</w:t>
      </w:r>
      <w:r w:rsidRPr="00553501">
        <w:rPr>
          <w:sz w:val="28"/>
          <w:szCs w:val="28"/>
        </w:rPr>
        <w:br/>
        <w:t>в) Б. Скиннер;</w:t>
      </w:r>
      <w:r w:rsidRPr="00553501">
        <w:rPr>
          <w:sz w:val="28"/>
          <w:szCs w:val="28"/>
        </w:rPr>
        <w:br/>
        <w:t>г) А. Бандура.</w:t>
      </w:r>
    </w:p>
    <w:p w:rsidR="00553501" w:rsidRPr="00553501" w:rsidRDefault="00553501" w:rsidP="00553501">
      <w:pPr>
        <w:pStyle w:val="a9"/>
        <w:shd w:val="clear" w:color="auto" w:fill="FFFFFF"/>
        <w:spacing w:before="0" w:beforeAutospacing="0" w:after="0"/>
        <w:ind w:firstLine="709"/>
        <w:rPr>
          <w:rStyle w:val="ad"/>
          <w:b w:val="0"/>
          <w:sz w:val="28"/>
          <w:szCs w:val="28"/>
        </w:rPr>
      </w:pPr>
      <w:r w:rsidRPr="00553501">
        <w:rPr>
          <w:rStyle w:val="ad"/>
          <w:b w:val="0"/>
          <w:sz w:val="28"/>
          <w:szCs w:val="28"/>
        </w:rPr>
        <w:t>12. Верными являются утверждения о том, что:</w:t>
      </w:r>
    </w:p>
    <w:p w:rsidR="00553501" w:rsidRPr="00553501" w:rsidRDefault="00553501" w:rsidP="00553501">
      <w:pPr>
        <w:pStyle w:val="a9"/>
        <w:shd w:val="clear" w:color="auto" w:fill="FFFFFF"/>
        <w:spacing w:before="0" w:beforeAutospacing="0" w:after="0"/>
        <w:ind w:firstLine="709"/>
        <w:rPr>
          <w:sz w:val="28"/>
          <w:szCs w:val="28"/>
        </w:rPr>
      </w:pPr>
      <w:r w:rsidRPr="00553501">
        <w:rPr>
          <w:sz w:val="28"/>
          <w:szCs w:val="28"/>
        </w:rPr>
        <w:br/>
      </w:r>
      <w:r w:rsidRPr="00553501">
        <w:rPr>
          <w:rStyle w:val="ad"/>
          <w:b w:val="0"/>
          <w:sz w:val="28"/>
          <w:szCs w:val="28"/>
        </w:rPr>
        <w:t>а) по мнению бихевиористов, только поведение, поддающееся наблюдению, может быть объективно описано;</w:t>
      </w:r>
      <w:r w:rsidRPr="00553501">
        <w:rPr>
          <w:sz w:val="28"/>
          <w:szCs w:val="28"/>
        </w:rPr>
        <w:br/>
      </w:r>
      <w:r w:rsidRPr="00553501">
        <w:rPr>
          <w:rStyle w:val="ad"/>
          <w:b w:val="0"/>
          <w:sz w:val="28"/>
          <w:szCs w:val="28"/>
        </w:rPr>
        <w:t>б) гипотезы, выдвинутые в теории З. Фрейда, давали истолкование важнейшей сфере человеческой жизни — сексуальной;</w:t>
      </w:r>
      <w:r w:rsidRPr="00553501">
        <w:rPr>
          <w:sz w:val="28"/>
          <w:szCs w:val="28"/>
        </w:rPr>
        <w:br/>
        <w:t>в) когнитивная психология фактически сводит сложный мир человека к целостным структурам.</w:t>
      </w:r>
    </w:p>
    <w:p w:rsidR="00553501" w:rsidRPr="00553501" w:rsidRDefault="00553501" w:rsidP="00553501">
      <w:pPr>
        <w:pStyle w:val="a9"/>
        <w:shd w:val="clear" w:color="auto" w:fill="FFFFFF"/>
        <w:spacing w:before="0" w:beforeAutospacing="0" w:after="0"/>
        <w:rPr>
          <w:sz w:val="28"/>
          <w:szCs w:val="28"/>
        </w:rPr>
      </w:pPr>
      <w:r w:rsidRPr="00553501">
        <w:rPr>
          <w:sz w:val="28"/>
          <w:szCs w:val="28"/>
        </w:rPr>
        <w:t>г) все ответы верны</w:t>
      </w:r>
    </w:p>
    <w:p w:rsidR="00553501" w:rsidRPr="00553501" w:rsidRDefault="00553501" w:rsidP="00553501">
      <w:pPr>
        <w:pStyle w:val="a9"/>
        <w:shd w:val="clear" w:color="auto" w:fill="FFFFFF"/>
        <w:spacing w:before="0" w:beforeAutospacing="0" w:after="0"/>
        <w:ind w:firstLine="709"/>
        <w:rPr>
          <w:sz w:val="28"/>
          <w:szCs w:val="28"/>
        </w:rPr>
      </w:pPr>
    </w:p>
    <w:p w:rsidR="00553501" w:rsidRPr="00553501" w:rsidRDefault="00553501" w:rsidP="00553501">
      <w:pPr>
        <w:pStyle w:val="a9"/>
        <w:shd w:val="clear" w:color="auto" w:fill="FFFFFF"/>
        <w:spacing w:before="0" w:beforeAutospacing="0" w:after="0"/>
        <w:ind w:firstLine="709"/>
        <w:rPr>
          <w:rStyle w:val="ad"/>
          <w:b w:val="0"/>
          <w:sz w:val="28"/>
          <w:szCs w:val="28"/>
        </w:rPr>
      </w:pPr>
      <w:r w:rsidRPr="00553501">
        <w:rPr>
          <w:rStyle w:val="ad"/>
          <w:b w:val="0"/>
          <w:sz w:val="28"/>
          <w:szCs w:val="28"/>
        </w:rPr>
        <w:t>13. Автор учения о высшей нервной деятельности:</w:t>
      </w:r>
    </w:p>
    <w:p w:rsidR="00553501" w:rsidRPr="00553501" w:rsidRDefault="00553501" w:rsidP="00553501">
      <w:pPr>
        <w:pStyle w:val="a9"/>
        <w:shd w:val="clear" w:color="auto" w:fill="FFFFFF"/>
        <w:spacing w:before="0" w:beforeAutospacing="0" w:after="0"/>
        <w:ind w:firstLine="709"/>
        <w:rPr>
          <w:sz w:val="28"/>
          <w:szCs w:val="28"/>
        </w:rPr>
      </w:pPr>
      <w:r w:rsidRPr="00553501">
        <w:rPr>
          <w:sz w:val="28"/>
          <w:szCs w:val="28"/>
        </w:rPr>
        <w:br/>
      </w:r>
      <w:r w:rsidRPr="00553501">
        <w:rPr>
          <w:rStyle w:val="ad"/>
          <w:b w:val="0"/>
          <w:sz w:val="28"/>
          <w:szCs w:val="28"/>
        </w:rPr>
        <w:t>а) И.П. Павлов;</w:t>
      </w:r>
      <w:r w:rsidRPr="00553501">
        <w:rPr>
          <w:sz w:val="28"/>
          <w:szCs w:val="28"/>
        </w:rPr>
        <w:br/>
        <w:t>б) А.Р. Лурия;</w:t>
      </w:r>
      <w:r w:rsidRPr="00553501">
        <w:rPr>
          <w:sz w:val="28"/>
          <w:szCs w:val="28"/>
        </w:rPr>
        <w:br/>
        <w:t>в) И.М. Сеченов;</w:t>
      </w:r>
      <w:r w:rsidRPr="00553501">
        <w:rPr>
          <w:sz w:val="28"/>
          <w:szCs w:val="28"/>
        </w:rPr>
        <w:br/>
        <w:t>г) М.Бехтерев.</w:t>
      </w:r>
    </w:p>
    <w:p w:rsidR="00553501" w:rsidRPr="00553501" w:rsidRDefault="00553501" w:rsidP="00553501">
      <w:pPr>
        <w:pStyle w:val="a9"/>
        <w:shd w:val="clear" w:color="auto" w:fill="FFFFFF"/>
        <w:spacing w:before="0" w:beforeAutospacing="0" w:after="0"/>
        <w:ind w:firstLine="709"/>
        <w:rPr>
          <w:rStyle w:val="ad"/>
          <w:b w:val="0"/>
          <w:sz w:val="28"/>
          <w:szCs w:val="28"/>
        </w:rPr>
      </w:pPr>
      <w:r w:rsidRPr="00553501">
        <w:rPr>
          <w:rStyle w:val="ad"/>
          <w:b w:val="0"/>
          <w:sz w:val="28"/>
          <w:szCs w:val="28"/>
        </w:rPr>
        <w:lastRenderedPageBreak/>
        <w:t>14. Основоположником русской педагогической психологии является:</w:t>
      </w:r>
    </w:p>
    <w:p w:rsidR="00553501" w:rsidRPr="00553501" w:rsidRDefault="00553501" w:rsidP="00553501">
      <w:pPr>
        <w:pStyle w:val="a9"/>
        <w:shd w:val="clear" w:color="auto" w:fill="FFFFFF"/>
        <w:spacing w:before="0" w:beforeAutospacing="0" w:after="0"/>
        <w:ind w:firstLine="709"/>
        <w:rPr>
          <w:sz w:val="28"/>
          <w:szCs w:val="28"/>
        </w:rPr>
      </w:pPr>
      <w:r w:rsidRPr="00553501">
        <w:rPr>
          <w:sz w:val="28"/>
          <w:szCs w:val="28"/>
        </w:rPr>
        <w:br/>
      </w:r>
      <w:r w:rsidRPr="00553501">
        <w:rPr>
          <w:rStyle w:val="ad"/>
          <w:b w:val="0"/>
          <w:sz w:val="28"/>
          <w:szCs w:val="28"/>
        </w:rPr>
        <w:t>а) К.Д. Ушинский;</w:t>
      </w:r>
      <w:r w:rsidRPr="00553501">
        <w:rPr>
          <w:sz w:val="28"/>
          <w:szCs w:val="28"/>
        </w:rPr>
        <w:br/>
        <w:t>б) А.П. Нечаев;</w:t>
      </w:r>
      <w:r w:rsidRPr="00553501">
        <w:rPr>
          <w:sz w:val="28"/>
          <w:szCs w:val="28"/>
        </w:rPr>
        <w:br/>
        <w:t>в) К.П. Каптерев;</w:t>
      </w:r>
      <w:r w:rsidRPr="00553501">
        <w:rPr>
          <w:sz w:val="28"/>
          <w:szCs w:val="28"/>
        </w:rPr>
        <w:br/>
        <w:t>г) А.Ф. Лазурский.</w:t>
      </w:r>
    </w:p>
    <w:p w:rsidR="00553501" w:rsidRPr="00553501" w:rsidRDefault="00553501" w:rsidP="00553501">
      <w:pPr>
        <w:pStyle w:val="a9"/>
        <w:shd w:val="clear" w:color="auto" w:fill="FFFFFF"/>
        <w:spacing w:before="0" w:beforeAutospacing="0" w:after="0"/>
        <w:ind w:firstLine="709"/>
        <w:jc w:val="both"/>
        <w:rPr>
          <w:rStyle w:val="ad"/>
          <w:b w:val="0"/>
          <w:sz w:val="28"/>
          <w:szCs w:val="28"/>
        </w:rPr>
      </w:pPr>
      <w:r w:rsidRPr="00553501">
        <w:rPr>
          <w:rStyle w:val="ad"/>
          <w:b w:val="0"/>
          <w:sz w:val="28"/>
          <w:szCs w:val="28"/>
        </w:rPr>
        <w:t>15. Что не относится к базовым психологическим  потребностям концепции А.Маслоу — это потребности:</w:t>
      </w:r>
    </w:p>
    <w:p w:rsidR="00553501" w:rsidRPr="00553501" w:rsidRDefault="00553501" w:rsidP="00553501">
      <w:pPr>
        <w:pStyle w:val="a9"/>
        <w:shd w:val="clear" w:color="auto" w:fill="FFFFFF"/>
        <w:spacing w:before="0" w:beforeAutospacing="0" w:after="0"/>
        <w:ind w:firstLine="709"/>
        <w:rPr>
          <w:sz w:val="28"/>
          <w:szCs w:val="28"/>
        </w:rPr>
      </w:pPr>
      <w:r w:rsidRPr="00553501">
        <w:rPr>
          <w:sz w:val="28"/>
          <w:szCs w:val="28"/>
        </w:rPr>
        <w:br/>
      </w:r>
      <w:r w:rsidRPr="00553501">
        <w:rPr>
          <w:rStyle w:val="ad"/>
          <w:b w:val="0"/>
          <w:sz w:val="28"/>
          <w:szCs w:val="28"/>
        </w:rPr>
        <w:t>а) в любви;</w:t>
      </w:r>
      <w:r w:rsidRPr="00553501">
        <w:rPr>
          <w:sz w:val="28"/>
          <w:szCs w:val="28"/>
        </w:rPr>
        <w:br/>
      </w:r>
      <w:r w:rsidRPr="00553501">
        <w:rPr>
          <w:rStyle w:val="ad"/>
          <w:b w:val="0"/>
          <w:sz w:val="28"/>
          <w:szCs w:val="28"/>
        </w:rPr>
        <w:t>б) в уважении;</w:t>
      </w:r>
      <w:r w:rsidRPr="00553501">
        <w:rPr>
          <w:sz w:val="28"/>
          <w:szCs w:val="28"/>
        </w:rPr>
        <w:br/>
      </w:r>
      <w:r w:rsidRPr="00553501">
        <w:rPr>
          <w:rStyle w:val="ad"/>
          <w:b w:val="0"/>
          <w:sz w:val="28"/>
          <w:szCs w:val="28"/>
        </w:rPr>
        <w:t>в) в безопасности;</w:t>
      </w:r>
      <w:r w:rsidRPr="00553501">
        <w:rPr>
          <w:sz w:val="28"/>
          <w:szCs w:val="28"/>
        </w:rPr>
        <w:br/>
        <w:t>г) в получении удовольствия;</w:t>
      </w:r>
      <w:r w:rsidRPr="00553501">
        <w:rPr>
          <w:sz w:val="28"/>
          <w:szCs w:val="28"/>
        </w:rPr>
        <w:br/>
      </w:r>
    </w:p>
    <w:p w:rsidR="00553501" w:rsidRPr="00553501" w:rsidRDefault="00553501" w:rsidP="00553501">
      <w:pPr>
        <w:pStyle w:val="a9"/>
        <w:shd w:val="clear" w:color="auto" w:fill="FFFFFF"/>
        <w:spacing w:before="0" w:beforeAutospacing="0" w:after="0"/>
        <w:ind w:firstLine="709"/>
        <w:jc w:val="both"/>
        <w:rPr>
          <w:rStyle w:val="ad"/>
          <w:b w:val="0"/>
          <w:sz w:val="28"/>
          <w:szCs w:val="28"/>
        </w:rPr>
      </w:pPr>
      <w:r w:rsidRPr="00553501">
        <w:rPr>
          <w:rStyle w:val="ad"/>
          <w:b w:val="0"/>
          <w:sz w:val="28"/>
          <w:szCs w:val="28"/>
        </w:rPr>
        <w:t>16. Один из концептуальных принципов современного обучения – «Обучение не плетется в хвосте развития, а ведет его за собой» — сформулировал:</w:t>
      </w:r>
    </w:p>
    <w:p w:rsidR="00553501" w:rsidRPr="00553501" w:rsidRDefault="00553501" w:rsidP="00553501">
      <w:pPr>
        <w:pStyle w:val="a9"/>
        <w:shd w:val="clear" w:color="auto" w:fill="FFFFFF"/>
        <w:spacing w:before="0" w:beforeAutospacing="0" w:after="0"/>
        <w:ind w:firstLine="709"/>
        <w:rPr>
          <w:sz w:val="28"/>
          <w:szCs w:val="28"/>
        </w:rPr>
      </w:pPr>
      <w:r w:rsidRPr="00553501">
        <w:rPr>
          <w:sz w:val="28"/>
          <w:szCs w:val="28"/>
        </w:rPr>
        <w:br/>
        <w:t>а) Дж. Брунер;</w:t>
      </w:r>
      <w:r w:rsidRPr="00553501">
        <w:rPr>
          <w:sz w:val="28"/>
          <w:szCs w:val="28"/>
        </w:rPr>
        <w:br/>
        <w:t>б) Б.Г. Ананьев;</w:t>
      </w:r>
      <w:r w:rsidRPr="00553501">
        <w:rPr>
          <w:sz w:val="28"/>
          <w:szCs w:val="28"/>
        </w:rPr>
        <w:br/>
      </w:r>
      <w:r w:rsidRPr="00553501">
        <w:rPr>
          <w:rStyle w:val="ad"/>
          <w:b w:val="0"/>
          <w:sz w:val="28"/>
          <w:szCs w:val="28"/>
        </w:rPr>
        <w:t>в) Л.С.Выготский;</w:t>
      </w:r>
      <w:r w:rsidRPr="00553501">
        <w:rPr>
          <w:sz w:val="28"/>
          <w:szCs w:val="28"/>
        </w:rPr>
        <w:br/>
        <w:t>г) С.Л . Рубинштейн.</w:t>
      </w:r>
    </w:p>
    <w:p w:rsidR="00553501" w:rsidRPr="00553501" w:rsidRDefault="00553501" w:rsidP="00553501">
      <w:pPr>
        <w:pStyle w:val="a9"/>
        <w:shd w:val="clear" w:color="auto" w:fill="FFFFFF"/>
        <w:spacing w:before="0" w:beforeAutospacing="0" w:after="0"/>
        <w:ind w:firstLine="709"/>
        <w:rPr>
          <w:rStyle w:val="ad"/>
          <w:b w:val="0"/>
          <w:sz w:val="28"/>
          <w:szCs w:val="28"/>
        </w:rPr>
      </w:pPr>
      <w:r w:rsidRPr="00553501">
        <w:rPr>
          <w:rStyle w:val="ad"/>
          <w:b w:val="0"/>
          <w:sz w:val="28"/>
          <w:szCs w:val="28"/>
        </w:rPr>
        <w:t>17. Согласно теории З. Фрейда, такие черты личности, как чрезмерная чистоплотность, аккуратность, скупость или упрямство формируются в результате фиксации человека:</w:t>
      </w:r>
    </w:p>
    <w:p w:rsidR="00553501" w:rsidRPr="00553501" w:rsidRDefault="00553501" w:rsidP="00553501">
      <w:pPr>
        <w:pStyle w:val="a9"/>
        <w:shd w:val="clear" w:color="auto" w:fill="FFFFFF"/>
        <w:spacing w:before="0" w:beforeAutospacing="0" w:after="0"/>
        <w:ind w:firstLine="709"/>
        <w:rPr>
          <w:sz w:val="28"/>
          <w:szCs w:val="28"/>
        </w:rPr>
      </w:pPr>
      <w:r w:rsidRPr="00553501">
        <w:rPr>
          <w:sz w:val="28"/>
          <w:szCs w:val="28"/>
        </w:rPr>
        <w:br/>
        <w:t>а) на оральной стадии;</w:t>
      </w:r>
      <w:r w:rsidRPr="00553501">
        <w:rPr>
          <w:sz w:val="28"/>
          <w:szCs w:val="28"/>
        </w:rPr>
        <w:br/>
      </w:r>
      <w:r w:rsidRPr="00553501">
        <w:rPr>
          <w:rStyle w:val="ad"/>
          <w:b w:val="0"/>
          <w:sz w:val="28"/>
          <w:szCs w:val="28"/>
        </w:rPr>
        <w:t>б) на анальной стадии;</w:t>
      </w:r>
      <w:r w:rsidRPr="00553501">
        <w:rPr>
          <w:sz w:val="28"/>
          <w:szCs w:val="28"/>
        </w:rPr>
        <w:br/>
        <w:t>в) на фаллической стадии;</w:t>
      </w:r>
      <w:r w:rsidRPr="00553501">
        <w:rPr>
          <w:sz w:val="28"/>
          <w:szCs w:val="28"/>
        </w:rPr>
        <w:br/>
        <w:t>г) на генитальной стадии.</w:t>
      </w:r>
    </w:p>
    <w:p w:rsidR="00553501" w:rsidRPr="00553501" w:rsidRDefault="00553501" w:rsidP="00553501">
      <w:pPr>
        <w:pStyle w:val="a9"/>
        <w:shd w:val="clear" w:color="auto" w:fill="FFFFFF"/>
        <w:spacing w:before="0" w:beforeAutospacing="0" w:after="0"/>
        <w:ind w:firstLine="709"/>
        <w:rPr>
          <w:rStyle w:val="ad"/>
          <w:b w:val="0"/>
          <w:sz w:val="28"/>
          <w:szCs w:val="28"/>
        </w:rPr>
      </w:pPr>
      <w:r w:rsidRPr="00553501">
        <w:rPr>
          <w:rStyle w:val="ad"/>
          <w:b w:val="0"/>
          <w:sz w:val="28"/>
          <w:szCs w:val="28"/>
        </w:rPr>
        <w:t>18. Бихевиоризм – направление в психологии:</w:t>
      </w:r>
    </w:p>
    <w:p w:rsidR="00553501" w:rsidRPr="00553501" w:rsidRDefault="00553501" w:rsidP="00553501">
      <w:pPr>
        <w:pStyle w:val="a9"/>
        <w:shd w:val="clear" w:color="auto" w:fill="FFFFFF"/>
        <w:spacing w:before="0" w:beforeAutospacing="0" w:after="0"/>
        <w:ind w:firstLine="709"/>
        <w:rPr>
          <w:sz w:val="28"/>
          <w:szCs w:val="28"/>
        </w:rPr>
      </w:pPr>
      <w:r w:rsidRPr="00553501">
        <w:rPr>
          <w:sz w:val="28"/>
          <w:szCs w:val="28"/>
        </w:rPr>
        <w:br/>
        <w:t>а) считающее движущими силами развития личности инстиктивные влечения (сексуальные, агрессивные);</w:t>
      </w:r>
      <w:r w:rsidRPr="00553501">
        <w:rPr>
          <w:sz w:val="28"/>
          <w:szCs w:val="28"/>
        </w:rPr>
        <w:br/>
      </w:r>
      <w:r w:rsidRPr="00553501">
        <w:rPr>
          <w:rStyle w:val="ad"/>
          <w:b w:val="0"/>
          <w:sz w:val="28"/>
          <w:szCs w:val="28"/>
        </w:rPr>
        <w:t>б) отрицающее сознание как предмет психологии и сводящее психику к различным формам поведения, понимаемого как совокупность реакций;</w:t>
      </w:r>
      <w:r w:rsidRPr="00553501">
        <w:rPr>
          <w:sz w:val="28"/>
          <w:szCs w:val="28"/>
        </w:rPr>
        <w:br/>
        <w:t>в) изучающее проблемы личности, ее активности, самоактуализации;</w:t>
      </w:r>
      <w:r w:rsidRPr="00553501">
        <w:rPr>
          <w:sz w:val="28"/>
          <w:szCs w:val="28"/>
        </w:rPr>
        <w:br/>
        <w:t>г) объясняющее динамику психических процессов принципом ассоциации.</w:t>
      </w:r>
    </w:p>
    <w:p w:rsidR="00553501" w:rsidRPr="00553501" w:rsidRDefault="00553501" w:rsidP="00553501">
      <w:pPr>
        <w:pStyle w:val="a9"/>
        <w:shd w:val="clear" w:color="auto" w:fill="FFFFFF"/>
        <w:spacing w:before="0" w:beforeAutospacing="0" w:after="0"/>
        <w:ind w:firstLine="709"/>
        <w:rPr>
          <w:rStyle w:val="ad"/>
          <w:b w:val="0"/>
          <w:sz w:val="28"/>
          <w:szCs w:val="28"/>
        </w:rPr>
      </w:pPr>
      <w:r w:rsidRPr="00553501">
        <w:rPr>
          <w:rStyle w:val="ad"/>
          <w:b w:val="0"/>
          <w:sz w:val="28"/>
          <w:szCs w:val="28"/>
        </w:rPr>
        <w:t>19. Направление в Западной психологии, выдвинувшее программу изучения психики с точки зрения целостных структур – это:</w:t>
      </w:r>
    </w:p>
    <w:p w:rsidR="00553501" w:rsidRPr="00553501" w:rsidRDefault="00553501" w:rsidP="00553501">
      <w:pPr>
        <w:pStyle w:val="a9"/>
        <w:shd w:val="clear" w:color="auto" w:fill="FFFFFF"/>
        <w:spacing w:before="0" w:beforeAutospacing="0" w:after="0"/>
        <w:ind w:firstLine="709"/>
        <w:rPr>
          <w:sz w:val="28"/>
          <w:szCs w:val="28"/>
        </w:rPr>
      </w:pPr>
      <w:r w:rsidRPr="00553501">
        <w:rPr>
          <w:sz w:val="28"/>
          <w:szCs w:val="28"/>
        </w:rPr>
        <w:br/>
        <w:t>а) бихевиоризм;</w:t>
      </w:r>
      <w:r w:rsidRPr="00553501">
        <w:rPr>
          <w:sz w:val="28"/>
          <w:szCs w:val="28"/>
        </w:rPr>
        <w:br/>
        <w:t>б) фрейдизм;</w:t>
      </w:r>
      <w:r w:rsidRPr="00553501">
        <w:rPr>
          <w:sz w:val="28"/>
          <w:szCs w:val="28"/>
        </w:rPr>
        <w:br/>
      </w:r>
      <w:r w:rsidRPr="00553501">
        <w:rPr>
          <w:rStyle w:val="ad"/>
          <w:b w:val="0"/>
          <w:sz w:val="28"/>
          <w:szCs w:val="28"/>
        </w:rPr>
        <w:t>в) гештальтпсихология;</w:t>
      </w:r>
      <w:r w:rsidRPr="00553501">
        <w:rPr>
          <w:sz w:val="28"/>
          <w:szCs w:val="28"/>
        </w:rPr>
        <w:br/>
      </w:r>
      <w:r w:rsidRPr="00553501">
        <w:rPr>
          <w:sz w:val="28"/>
          <w:szCs w:val="28"/>
        </w:rPr>
        <w:lastRenderedPageBreak/>
        <w:t>г) гуманистическая психология;</w:t>
      </w:r>
      <w:r w:rsidRPr="00553501">
        <w:rPr>
          <w:sz w:val="28"/>
          <w:szCs w:val="28"/>
        </w:rPr>
        <w:br/>
      </w:r>
    </w:p>
    <w:p w:rsidR="00553501" w:rsidRPr="00553501" w:rsidRDefault="00553501" w:rsidP="00553501">
      <w:pPr>
        <w:pStyle w:val="a9"/>
        <w:shd w:val="clear" w:color="auto" w:fill="FFFFFF"/>
        <w:spacing w:before="0" w:beforeAutospacing="0" w:after="0"/>
        <w:ind w:firstLine="709"/>
        <w:rPr>
          <w:rStyle w:val="ad"/>
          <w:b w:val="0"/>
          <w:sz w:val="28"/>
          <w:szCs w:val="28"/>
        </w:rPr>
      </w:pPr>
      <w:r w:rsidRPr="00553501">
        <w:rPr>
          <w:rStyle w:val="ad"/>
          <w:b w:val="0"/>
          <w:sz w:val="28"/>
          <w:szCs w:val="28"/>
        </w:rPr>
        <w:t>20. Гуманистическая психология – направление в психологии:</w:t>
      </w:r>
    </w:p>
    <w:p w:rsidR="00553501" w:rsidRPr="00553501" w:rsidRDefault="00553501" w:rsidP="00553501">
      <w:pPr>
        <w:pStyle w:val="a9"/>
        <w:shd w:val="clear" w:color="auto" w:fill="FFFFFF"/>
        <w:spacing w:before="0" w:beforeAutospacing="0" w:after="0"/>
        <w:ind w:firstLine="709"/>
        <w:rPr>
          <w:sz w:val="28"/>
          <w:szCs w:val="28"/>
        </w:rPr>
      </w:pPr>
      <w:r w:rsidRPr="00553501">
        <w:rPr>
          <w:sz w:val="28"/>
          <w:szCs w:val="28"/>
        </w:rPr>
        <w:br/>
        <w:t>а) признающее решающее значение в организации человеческого поведения иррациональным побуждениям, установкам, скрытым за «поверхностью» сознания;</w:t>
      </w:r>
      <w:r w:rsidRPr="00553501">
        <w:rPr>
          <w:sz w:val="28"/>
          <w:szCs w:val="28"/>
        </w:rPr>
        <w:br/>
        <w:t>б) рассматривающее всю психическую деятельность с точки зрения ее непрерывной динамики, активности;</w:t>
      </w:r>
      <w:r w:rsidRPr="00553501">
        <w:rPr>
          <w:sz w:val="28"/>
          <w:szCs w:val="28"/>
        </w:rPr>
        <w:br/>
        <w:t>в) исходящее из того, что структура личности закладывается в детстве в виде особого «стиля жизни», который предопределяет все последующее психическое развитие;</w:t>
      </w:r>
      <w:r w:rsidRPr="00553501">
        <w:rPr>
          <w:sz w:val="28"/>
          <w:szCs w:val="28"/>
        </w:rPr>
        <w:br/>
      </w:r>
      <w:r w:rsidRPr="00553501">
        <w:rPr>
          <w:rStyle w:val="ad"/>
          <w:b w:val="0"/>
          <w:sz w:val="28"/>
          <w:szCs w:val="28"/>
        </w:rPr>
        <w:t>г) исходящее из того, что основной мотив каждого человека – стремление к самоактуализации;</w:t>
      </w:r>
      <w:r w:rsidRPr="00553501">
        <w:rPr>
          <w:sz w:val="28"/>
          <w:szCs w:val="28"/>
        </w:rPr>
        <w:br/>
      </w:r>
    </w:p>
    <w:p w:rsidR="00553501" w:rsidRPr="00553501" w:rsidRDefault="00553501" w:rsidP="00553501">
      <w:pPr>
        <w:tabs>
          <w:tab w:val="left" w:pos="-900"/>
        </w:tabs>
        <w:spacing w:after="0" w:line="240" w:lineRule="auto"/>
        <w:jc w:val="both"/>
        <w:rPr>
          <w:rFonts w:ascii="Times New Roman" w:hAnsi="Times New Roman" w:cs="Times New Roman"/>
          <w:sz w:val="28"/>
          <w:szCs w:val="28"/>
        </w:rPr>
      </w:pPr>
    </w:p>
    <w:p w:rsidR="00553501" w:rsidRPr="00553501" w:rsidRDefault="00553501" w:rsidP="00553501">
      <w:pPr>
        <w:tabs>
          <w:tab w:val="left" w:pos="-900"/>
        </w:tabs>
        <w:spacing w:after="0" w:line="240" w:lineRule="auto"/>
        <w:jc w:val="both"/>
        <w:rPr>
          <w:rFonts w:ascii="Times New Roman" w:hAnsi="Times New Roman" w:cs="Times New Roman"/>
          <w:sz w:val="28"/>
          <w:szCs w:val="28"/>
        </w:rPr>
      </w:pPr>
      <w:r w:rsidRPr="00553501">
        <w:rPr>
          <w:rFonts w:ascii="Times New Roman" w:hAnsi="Times New Roman" w:cs="Times New Roman"/>
          <w:sz w:val="28"/>
          <w:szCs w:val="28"/>
        </w:rPr>
        <w:t>Ключи к заданиям:</w:t>
      </w:r>
    </w:p>
    <w:p w:rsidR="00553501" w:rsidRPr="00553501" w:rsidRDefault="00553501" w:rsidP="00553501">
      <w:pPr>
        <w:pStyle w:val="ac"/>
        <w:numPr>
          <w:ilvl w:val="0"/>
          <w:numId w:val="30"/>
        </w:numPr>
        <w:tabs>
          <w:tab w:val="left" w:pos="-900"/>
        </w:tabs>
        <w:spacing w:after="0" w:line="240" w:lineRule="auto"/>
        <w:jc w:val="both"/>
        <w:rPr>
          <w:rFonts w:ascii="Times New Roman" w:hAnsi="Times New Roman" w:cs="Times New Roman"/>
          <w:sz w:val="28"/>
          <w:szCs w:val="28"/>
        </w:rPr>
      </w:pPr>
      <w:r w:rsidRPr="00553501">
        <w:rPr>
          <w:rFonts w:ascii="Times New Roman" w:hAnsi="Times New Roman" w:cs="Times New Roman"/>
          <w:sz w:val="28"/>
          <w:szCs w:val="28"/>
        </w:rPr>
        <w:t>– г; 2) –а; 3) -б; 4) – б; 5) – а; 6) – в); 7) – б; 8) – а); 9) – г); 10) – а</w:t>
      </w:r>
    </w:p>
    <w:p w:rsidR="00553501" w:rsidRPr="00553501" w:rsidRDefault="00553501" w:rsidP="00553501">
      <w:pPr>
        <w:tabs>
          <w:tab w:val="left" w:pos="-900"/>
        </w:tabs>
        <w:spacing w:after="0" w:line="240" w:lineRule="auto"/>
        <w:ind w:left="360"/>
        <w:jc w:val="both"/>
        <w:rPr>
          <w:rFonts w:ascii="Times New Roman" w:hAnsi="Times New Roman" w:cs="Times New Roman"/>
          <w:sz w:val="28"/>
          <w:szCs w:val="28"/>
        </w:rPr>
      </w:pPr>
      <w:r w:rsidRPr="00553501">
        <w:rPr>
          <w:rFonts w:ascii="Times New Roman" w:hAnsi="Times New Roman" w:cs="Times New Roman"/>
          <w:sz w:val="28"/>
          <w:szCs w:val="28"/>
        </w:rPr>
        <w:t>11)-а,12)-б,13)-а,14)-а,15)-г,16)-в,17)-б,18)-б,19)-в,20)-г</w:t>
      </w:r>
    </w:p>
    <w:p w:rsidR="00553501" w:rsidRPr="00553501" w:rsidRDefault="00553501" w:rsidP="00553501">
      <w:pPr>
        <w:tabs>
          <w:tab w:val="left" w:pos="-900"/>
        </w:tabs>
        <w:spacing w:after="0" w:line="240" w:lineRule="auto"/>
        <w:jc w:val="both"/>
        <w:rPr>
          <w:rFonts w:ascii="Times New Roman" w:hAnsi="Times New Roman" w:cs="Times New Roman"/>
          <w:sz w:val="28"/>
          <w:szCs w:val="28"/>
        </w:rPr>
      </w:pPr>
    </w:p>
    <w:p w:rsidR="00553501" w:rsidRPr="00553501" w:rsidRDefault="00553501" w:rsidP="00553501">
      <w:pPr>
        <w:tabs>
          <w:tab w:val="left" w:pos="-900"/>
        </w:tabs>
        <w:spacing w:after="0" w:line="240" w:lineRule="auto"/>
        <w:outlineLvl w:val="0"/>
        <w:rPr>
          <w:rFonts w:ascii="Times New Roman" w:hAnsi="Times New Roman" w:cs="Times New Roman"/>
          <w:sz w:val="28"/>
          <w:szCs w:val="28"/>
        </w:rPr>
      </w:pPr>
      <w:r w:rsidRPr="00553501">
        <w:rPr>
          <w:rFonts w:ascii="Times New Roman" w:hAnsi="Times New Roman" w:cs="Times New Roman"/>
          <w:sz w:val="28"/>
          <w:szCs w:val="28"/>
        </w:rPr>
        <w:t>Вариант №2</w:t>
      </w:r>
    </w:p>
    <w:p w:rsidR="00553501" w:rsidRPr="00553501" w:rsidRDefault="00553501" w:rsidP="00553501">
      <w:pPr>
        <w:tabs>
          <w:tab w:val="left" w:pos="-900"/>
        </w:tabs>
        <w:spacing w:after="0" w:line="240" w:lineRule="auto"/>
        <w:jc w:val="center"/>
        <w:outlineLvl w:val="0"/>
        <w:rPr>
          <w:rFonts w:ascii="Times New Roman" w:hAnsi="Times New Roman" w:cs="Times New Roman"/>
          <w:sz w:val="28"/>
          <w:szCs w:val="28"/>
        </w:rPr>
      </w:pP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1. Кому из отечественных психологов принадлежит следующее определение личности: «Личность – субъект деятельности»:</w:t>
      </w:r>
      <w:r w:rsidRPr="00553501">
        <w:rPr>
          <w:sz w:val="28"/>
          <w:szCs w:val="28"/>
        </w:rPr>
        <w:br/>
        <w:t>а) С.Л. Рубинштейн;</w:t>
      </w:r>
      <w:r w:rsidRPr="00553501">
        <w:rPr>
          <w:sz w:val="28"/>
          <w:szCs w:val="28"/>
        </w:rPr>
        <w:br/>
        <w:t>б) К.К. Платонову;</w:t>
      </w:r>
      <w:r w:rsidRPr="00553501">
        <w:rPr>
          <w:sz w:val="28"/>
          <w:szCs w:val="28"/>
        </w:rPr>
        <w:br/>
      </w:r>
      <w:r w:rsidRPr="00553501">
        <w:rPr>
          <w:rStyle w:val="ad"/>
          <w:b w:val="0"/>
          <w:sz w:val="28"/>
          <w:szCs w:val="28"/>
        </w:rPr>
        <w:t>в) А.Н. Леонтьеву;</w:t>
      </w:r>
      <w:r w:rsidRPr="00553501">
        <w:rPr>
          <w:sz w:val="28"/>
          <w:szCs w:val="28"/>
        </w:rPr>
        <w:br/>
        <w:t>г) П  Петровскому;</w:t>
      </w:r>
      <w:r w:rsidRPr="00553501">
        <w:rPr>
          <w:sz w:val="28"/>
          <w:szCs w:val="28"/>
        </w:rPr>
        <w:br/>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2. Кто ввел в психологию понятия «экстраверсия», «интроверсия», которые были использованы для характеристики свойств темперамента:</w:t>
      </w:r>
      <w:r w:rsidRPr="00553501">
        <w:rPr>
          <w:sz w:val="28"/>
          <w:szCs w:val="28"/>
        </w:rPr>
        <w:br/>
        <w:t>а) Э. Кречмер;</w:t>
      </w:r>
      <w:r w:rsidRPr="00553501">
        <w:rPr>
          <w:sz w:val="28"/>
          <w:szCs w:val="28"/>
        </w:rPr>
        <w:br/>
      </w:r>
      <w:r w:rsidRPr="00553501">
        <w:rPr>
          <w:rStyle w:val="ad"/>
          <w:b w:val="0"/>
          <w:sz w:val="28"/>
          <w:szCs w:val="28"/>
        </w:rPr>
        <w:t>б) К. Юнг;</w:t>
      </w:r>
      <w:r w:rsidRPr="00553501">
        <w:rPr>
          <w:sz w:val="28"/>
          <w:szCs w:val="28"/>
        </w:rPr>
        <w:br/>
        <w:t>в) Н. Теплов;</w:t>
      </w:r>
      <w:r w:rsidRPr="00553501">
        <w:rPr>
          <w:sz w:val="28"/>
          <w:szCs w:val="28"/>
        </w:rPr>
        <w:br/>
        <w:t>г) Д. Небылицин;</w:t>
      </w:r>
      <w:r w:rsidRPr="00553501">
        <w:rPr>
          <w:sz w:val="28"/>
          <w:szCs w:val="28"/>
        </w:rPr>
        <w:br/>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3. Основателем культурно-исторической теории развития поведения и психики человека является:</w:t>
      </w:r>
      <w:r w:rsidRPr="00553501">
        <w:rPr>
          <w:sz w:val="28"/>
          <w:szCs w:val="28"/>
        </w:rPr>
        <w:br/>
        <w:t>а) С.Л. Рубинштейн;</w:t>
      </w:r>
      <w:r w:rsidRPr="00553501">
        <w:rPr>
          <w:sz w:val="28"/>
          <w:szCs w:val="28"/>
        </w:rPr>
        <w:br/>
        <w:t>б) А.Н. Леонтьев;</w:t>
      </w:r>
      <w:r w:rsidRPr="00553501">
        <w:rPr>
          <w:sz w:val="28"/>
          <w:szCs w:val="28"/>
        </w:rPr>
        <w:br/>
        <w:t>в) П.Я. Гальперин;</w:t>
      </w:r>
      <w:r w:rsidRPr="00553501">
        <w:rPr>
          <w:sz w:val="28"/>
          <w:szCs w:val="28"/>
        </w:rPr>
        <w:br/>
      </w:r>
      <w:r w:rsidRPr="00553501">
        <w:rPr>
          <w:rStyle w:val="ad"/>
          <w:b w:val="0"/>
          <w:sz w:val="28"/>
          <w:szCs w:val="28"/>
        </w:rPr>
        <w:t>г) Л.С. Выготский.</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lastRenderedPageBreak/>
        <w:t>4. Основными представителями гештальтпсихологии являются:</w:t>
      </w:r>
      <w:r w:rsidRPr="00553501">
        <w:rPr>
          <w:sz w:val="28"/>
          <w:szCs w:val="28"/>
        </w:rPr>
        <w:br/>
        <w:t>а) К. Юнг, А. Адлер, К. Хорни;</w:t>
      </w:r>
      <w:r w:rsidRPr="00553501">
        <w:rPr>
          <w:sz w:val="28"/>
          <w:szCs w:val="28"/>
        </w:rPr>
        <w:br/>
        <w:t>б) Дж. Уотсон, К. Лешли, У. Хантер;</w:t>
      </w:r>
      <w:r w:rsidRPr="00553501">
        <w:rPr>
          <w:sz w:val="28"/>
          <w:szCs w:val="28"/>
        </w:rPr>
        <w:br/>
        <w:t>в) Г. Олпорт, А. Маслоу, К. Роджерс;</w:t>
      </w:r>
      <w:r w:rsidRPr="00553501">
        <w:rPr>
          <w:sz w:val="28"/>
          <w:szCs w:val="28"/>
        </w:rPr>
        <w:br/>
      </w:r>
      <w:r w:rsidRPr="00553501">
        <w:rPr>
          <w:rStyle w:val="ad"/>
          <w:b w:val="0"/>
          <w:sz w:val="28"/>
          <w:szCs w:val="28"/>
        </w:rPr>
        <w:t>г) М. Вертгеймер, В. Келлер.</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5. Основоположником «рефлексологии» как естественно-научного направления в отечественной психологии является:</w:t>
      </w:r>
      <w:r w:rsidRPr="00553501">
        <w:rPr>
          <w:sz w:val="28"/>
          <w:szCs w:val="28"/>
        </w:rPr>
        <w:br/>
      </w:r>
      <w:r w:rsidRPr="00553501">
        <w:rPr>
          <w:rStyle w:val="ad"/>
          <w:b w:val="0"/>
          <w:sz w:val="28"/>
          <w:szCs w:val="28"/>
        </w:rPr>
        <w:t>а) В.М.Бехтерев;</w:t>
      </w:r>
      <w:r w:rsidRPr="00553501">
        <w:rPr>
          <w:sz w:val="28"/>
          <w:szCs w:val="28"/>
        </w:rPr>
        <w:br/>
        <w:t>б) И.П. Павлов;</w:t>
      </w:r>
      <w:r w:rsidRPr="00553501">
        <w:rPr>
          <w:sz w:val="28"/>
          <w:szCs w:val="28"/>
        </w:rPr>
        <w:br/>
        <w:t>в) И.М. Сеченов;</w:t>
      </w:r>
      <w:r w:rsidRPr="00553501">
        <w:rPr>
          <w:sz w:val="28"/>
          <w:szCs w:val="28"/>
        </w:rPr>
        <w:br/>
        <w:t>г) К.Н. Корнилов;</w:t>
      </w:r>
      <w:r w:rsidRPr="00553501">
        <w:rPr>
          <w:sz w:val="28"/>
          <w:szCs w:val="28"/>
        </w:rPr>
        <w:br/>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6. Автором общепризнанной в нашей стране концепции периодизации психического развития ребенка является:</w:t>
      </w:r>
      <w:r w:rsidRPr="00553501">
        <w:rPr>
          <w:sz w:val="28"/>
          <w:szCs w:val="28"/>
        </w:rPr>
        <w:br/>
        <w:t>а) А.Н. Леонтьев;</w:t>
      </w:r>
      <w:r w:rsidRPr="00553501">
        <w:rPr>
          <w:sz w:val="28"/>
          <w:szCs w:val="28"/>
        </w:rPr>
        <w:br/>
      </w:r>
      <w:r w:rsidRPr="00553501">
        <w:rPr>
          <w:rStyle w:val="ad"/>
          <w:b w:val="0"/>
          <w:sz w:val="28"/>
          <w:szCs w:val="28"/>
        </w:rPr>
        <w:t>б) Д.Б. Эльконин;</w:t>
      </w:r>
      <w:r w:rsidRPr="00553501">
        <w:rPr>
          <w:sz w:val="28"/>
          <w:szCs w:val="28"/>
        </w:rPr>
        <w:br/>
        <w:t>в) П.Я. Гальперин;</w:t>
      </w:r>
      <w:r w:rsidRPr="00553501">
        <w:rPr>
          <w:sz w:val="28"/>
          <w:szCs w:val="28"/>
        </w:rPr>
        <w:br/>
        <w:t>г) П.П. .лонский.</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7. Какой детерминизм возник под влиянием теории Ч.Дарвина:</w:t>
      </w:r>
      <w:r w:rsidRPr="00553501">
        <w:rPr>
          <w:sz w:val="28"/>
          <w:szCs w:val="28"/>
        </w:rPr>
        <w:br/>
        <w:t>а) гилозоизм;</w:t>
      </w:r>
      <w:r w:rsidRPr="00553501">
        <w:rPr>
          <w:sz w:val="28"/>
          <w:szCs w:val="28"/>
        </w:rPr>
        <w:br/>
        <w:t>б) механицизм;</w:t>
      </w:r>
      <w:r w:rsidRPr="00553501">
        <w:rPr>
          <w:sz w:val="28"/>
          <w:szCs w:val="28"/>
        </w:rPr>
        <w:br/>
      </w:r>
      <w:r w:rsidRPr="00553501">
        <w:rPr>
          <w:rStyle w:val="ad"/>
          <w:b w:val="0"/>
          <w:sz w:val="28"/>
          <w:szCs w:val="28"/>
        </w:rPr>
        <w:t>в) биодетерминизм;</w:t>
      </w:r>
      <w:r w:rsidRPr="00553501">
        <w:rPr>
          <w:sz w:val="28"/>
          <w:szCs w:val="28"/>
        </w:rPr>
        <w:br/>
        <w:t>г) психодерминизм.</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8. Когнитивный подход настаивает на том, что:</w:t>
      </w:r>
      <w:r w:rsidRPr="00553501">
        <w:rPr>
          <w:sz w:val="28"/>
          <w:szCs w:val="28"/>
        </w:rPr>
        <w:br/>
        <w:t>а) индивидуум реагирует подобно машине;</w:t>
      </w:r>
      <w:r w:rsidRPr="00553501">
        <w:rPr>
          <w:sz w:val="28"/>
          <w:szCs w:val="28"/>
        </w:rPr>
        <w:br/>
      </w:r>
      <w:r w:rsidRPr="00553501">
        <w:rPr>
          <w:rStyle w:val="ad"/>
          <w:b w:val="0"/>
          <w:sz w:val="28"/>
          <w:szCs w:val="28"/>
        </w:rPr>
        <w:t>б) разум человека обладает больше информацией, чем та, которую он полагает извне;</w:t>
      </w:r>
      <w:r w:rsidRPr="00553501">
        <w:rPr>
          <w:sz w:val="28"/>
          <w:szCs w:val="28"/>
        </w:rPr>
        <w:br/>
        <w:t>в) нашим поведением управляют подавленные влечения;</w:t>
      </w:r>
      <w:r w:rsidRPr="00553501">
        <w:rPr>
          <w:sz w:val="28"/>
          <w:szCs w:val="28"/>
        </w:rPr>
        <w:br/>
        <w:t>г) мозг функционирует путём ассоциаций идей.</w:t>
      </w:r>
    </w:p>
    <w:p w:rsidR="00553501" w:rsidRPr="00553501" w:rsidRDefault="00553501" w:rsidP="00553501">
      <w:pPr>
        <w:pStyle w:val="a9"/>
        <w:shd w:val="clear" w:color="auto" w:fill="FFFFFF"/>
        <w:spacing w:before="0" w:beforeAutospacing="0" w:after="0"/>
        <w:rPr>
          <w:sz w:val="28"/>
          <w:szCs w:val="28"/>
        </w:rPr>
      </w:pPr>
      <w:r w:rsidRPr="00553501">
        <w:rPr>
          <w:rStyle w:val="ad"/>
          <w:b w:val="0"/>
          <w:sz w:val="28"/>
          <w:szCs w:val="28"/>
        </w:rPr>
        <w:t>9. Бихевиористский подход рассматривает человека как результат:</w:t>
      </w:r>
      <w:r w:rsidRPr="00553501">
        <w:rPr>
          <w:sz w:val="28"/>
          <w:szCs w:val="28"/>
        </w:rPr>
        <w:br/>
      </w:r>
      <w:r w:rsidRPr="00553501">
        <w:rPr>
          <w:rStyle w:val="ad"/>
          <w:b w:val="0"/>
          <w:sz w:val="28"/>
          <w:szCs w:val="28"/>
        </w:rPr>
        <w:t>а) постижения им последствий своего поведения;</w:t>
      </w:r>
      <w:r w:rsidRPr="00553501">
        <w:rPr>
          <w:sz w:val="28"/>
          <w:szCs w:val="28"/>
        </w:rPr>
        <w:br/>
        <w:t>б) когнитивной интерпретации различных ситуаций;</w:t>
      </w:r>
      <w:r w:rsidRPr="00553501">
        <w:rPr>
          <w:sz w:val="28"/>
          <w:szCs w:val="28"/>
        </w:rPr>
        <w:br/>
        <w:t>в) взаимодействий между людьми.</w:t>
      </w:r>
    </w:p>
    <w:p w:rsidR="00553501" w:rsidRPr="00553501" w:rsidRDefault="00553501" w:rsidP="00553501">
      <w:pPr>
        <w:pStyle w:val="a9"/>
        <w:shd w:val="clear" w:color="auto" w:fill="FFFFFF"/>
        <w:spacing w:before="0" w:beforeAutospacing="0" w:after="0"/>
        <w:rPr>
          <w:sz w:val="28"/>
          <w:szCs w:val="28"/>
        </w:rPr>
      </w:pPr>
      <w:r w:rsidRPr="00553501">
        <w:rPr>
          <w:sz w:val="28"/>
          <w:szCs w:val="28"/>
        </w:rPr>
        <w:t>г)все ответы верны</w:t>
      </w:r>
      <w:r w:rsidRPr="00553501">
        <w:rPr>
          <w:sz w:val="28"/>
          <w:szCs w:val="28"/>
        </w:rPr>
        <w:br/>
      </w:r>
      <w:r w:rsidRPr="00553501">
        <w:rPr>
          <w:rStyle w:val="ad"/>
          <w:b w:val="0"/>
          <w:sz w:val="28"/>
          <w:szCs w:val="28"/>
        </w:rPr>
        <w:t>10. Архетипы по К.Юнгу, представляют собой первообразы, присутствующие в каждом человеке и принадлежащие:</w:t>
      </w:r>
      <w:r w:rsidRPr="00553501">
        <w:rPr>
          <w:sz w:val="28"/>
          <w:szCs w:val="28"/>
        </w:rPr>
        <w:br/>
        <w:t>а) к индивидуальному бессознательному</w:t>
      </w:r>
      <w:r w:rsidRPr="00553501">
        <w:rPr>
          <w:sz w:val="28"/>
          <w:szCs w:val="28"/>
        </w:rPr>
        <w:br/>
      </w:r>
      <w:r w:rsidRPr="00553501">
        <w:rPr>
          <w:rStyle w:val="ad"/>
          <w:b w:val="0"/>
          <w:sz w:val="28"/>
          <w:szCs w:val="28"/>
        </w:rPr>
        <w:t>б) к коллективному бессознательному;</w:t>
      </w:r>
      <w:r w:rsidRPr="00553501">
        <w:rPr>
          <w:sz w:val="28"/>
          <w:szCs w:val="28"/>
        </w:rPr>
        <w:br/>
        <w:t>в) к идеальному «Я»;</w:t>
      </w:r>
      <w:r w:rsidRPr="00553501">
        <w:rPr>
          <w:sz w:val="28"/>
          <w:szCs w:val="28"/>
        </w:rPr>
        <w:br/>
        <w:t>г) ни один из ответов не верен.</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lastRenderedPageBreak/>
        <w:t>11. Направление в психологии, объясняющее развитие и структуру личности иррациональными, антагонистичными сознанию психическими факторами — это:</w:t>
      </w:r>
      <w:r w:rsidRPr="00553501">
        <w:rPr>
          <w:sz w:val="28"/>
          <w:szCs w:val="28"/>
        </w:rPr>
        <w:br/>
        <w:t>а) бихевиоризм;</w:t>
      </w:r>
      <w:r w:rsidRPr="00553501">
        <w:rPr>
          <w:sz w:val="28"/>
          <w:szCs w:val="28"/>
        </w:rPr>
        <w:br/>
        <w:t>б) ассоционизм;</w:t>
      </w:r>
      <w:r w:rsidRPr="00553501">
        <w:rPr>
          <w:sz w:val="28"/>
          <w:szCs w:val="28"/>
        </w:rPr>
        <w:br/>
      </w:r>
      <w:r w:rsidRPr="00553501">
        <w:rPr>
          <w:rStyle w:val="ad"/>
          <w:b w:val="0"/>
          <w:sz w:val="28"/>
          <w:szCs w:val="28"/>
        </w:rPr>
        <w:t>в) интеракционизм;</w:t>
      </w:r>
      <w:r w:rsidRPr="00553501">
        <w:rPr>
          <w:sz w:val="28"/>
          <w:szCs w:val="28"/>
        </w:rPr>
        <w:br/>
        <w:t>г) персонализм;</w:t>
      </w:r>
      <w:r w:rsidRPr="00553501">
        <w:rPr>
          <w:sz w:val="28"/>
          <w:szCs w:val="28"/>
        </w:rPr>
        <w:br/>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12. Основными представителями когнитивной психологии являются:</w:t>
      </w:r>
      <w:r w:rsidRPr="00553501">
        <w:rPr>
          <w:sz w:val="28"/>
          <w:szCs w:val="28"/>
        </w:rPr>
        <w:br/>
        <w:t>а) Дж. Уотсон, К. Халл;</w:t>
      </w:r>
      <w:r w:rsidRPr="00553501">
        <w:rPr>
          <w:sz w:val="28"/>
          <w:szCs w:val="28"/>
        </w:rPr>
        <w:br/>
        <w:t>б) З. Фрейд, А. Адлер, К. Юнг;</w:t>
      </w:r>
      <w:r w:rsidRPr="00553501">
        <w:rPr>
          <w:sz w:val="28"/>
          <w:szCs w:val="28"/>
        </w:rPr>
        <w:br/>
        <w:t>в) Г. Олпорт, К. Роджерс, А. Маслоу;</w:t>
      </w:r>
      <w:r w:rsidRPr="00553501">
        <w:rPr>
          <w:sz w:val="28"/>
          <w:szCs w:val="28"/>
        </w:rPr>
        <w:br/>
      </w:r>
      <w:r w:rsidRPr="00553501">
        <w:rPr>
          <w:rStyle w:val="ad"/>
          <w:b w:val="0"/>
          <w:sz w:val="28"/>
          <w:szCs w:val="28"/>
        </w:rPr>
        <w:t>г) У. Найссер, Г. Саймон.</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13. «Не делай другим того, чего не пожелаете себе» — это высказывание принадлежит:</w:t>
      </w:r>
      <w:r w:rsidRPr="00553501">
        <w:rPr>
          <w:sz w:val="28"/>
          <w:szCs w:val="28"/>
        </w:rPr>
        <w:br/>
        <w:t>а) Аристотелю;</w:t>
      </w:r>
      <w:r w:rsidRPr="00553501">
        <w:rPr>
          <w:sz w:val="28"/>
          <w:szCs w:val="28"/>
        </w:rPr>
        <w:br/>
        <w:t>б) Сократу;</w:t>
      </w:r>
      <w:r w:rsidRPr="00553501">
        <w:rPr>
          <w:sz w:val="28"/>
          <w:szCs w:val="28"/>
        </w:rPr>
        <w:br/>
        <w:t>в) Платону;</w:t>
      </w:r>
      <w:r w:rsidRPr="00553501">
        <w:rPr>
          <w:sz w:val="28"/>
          <w:szCs w:val="28"/>
        </w:rPr>
        <w:br/>
      </w:r>
      <w:r w:rsidRPr="00553501">
        <w:rPr>
          <w:rStyle w:val="ad"/>
          <w:b w:val="0"/>
          <w:sz w:val="28"/>
          <w:szCs w:val="28"/>
        </w:rPr>
        <w:t>г) Конфуцию.</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14. По мнению Б. Зейгарник, мы дольше помним о ..</w:t>
      </w:r>
      <w:r w:rsidRPr="00553501">
        <w:rPr>
          <w:sz w:val="28"/>
          <w:szCs w:val="28"/>
        </w:rPr>
        <w:br/>
      </w:r>
      <w:r w:rsidRPr="00553501">
        <w:rPr>
          <w:rStyle w:val="ad"/>
          <w:b w:val="0"/>
          <w:sz w:val="28"/>
          <w:szCs w:val="28"/>
        </w:rPr>
        <w:t>а) незавершенной работе;</w:t>
      </w:r>
      <w:r w:rsidRPr="00553501">
        <w:rPr>
          <w:sz w:val="28"/>
          <w:szCs w:val="28"/>
        </w:rPr>
        <w:br/>
        <w:t>б) упущенной выгоде;</w:t>
      </w:r>
      <w:r w:rsidRPr="00553501">
        <w:rPr>
          <w:sz w:val="28"/>
          <w:szCs w:val="28"/>
        </w:rPr>
        <w:br/>
        <w:t>в) радостном событии;</w:t>
      </w:r>
      <w:r w:rsidRPr="00553501">
        <w:rPr>
          <w:sz w:val="28"/>
          <w:szCs w:val="28"/>
        </w:rPr>
        <w:br/>
        <w:t>г) оскорблении</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15. По А. Адлеру, большинство таких особенностей, как склонность опаздывать на свидания или потребность любой ценой вызвать восхищение, бывают следствием:</w:t>
      </w:r>
      <w:r w:rsidRPr="00553501">
        <w:rPr>
          <w:sz w:val="28"/>
          <w:szCs w:val="28"/>
        </w:rPr>
        <w:br/>
        <w:t>а) чувством неполноценности;</w:t>
      </w:r>
      <w:r w:rsidRPr="00553501">
        <w:rPr>
          <w:sz w:val="28"/>
          <w:szCs w:val="28"/>
        </w:rPr>
        <w:br/>
        <w:t>б) комплекса неполноценности;</w:t>
      </w:r>
      <w:r w:rsidRPr="00553501">
        <w:rPr>
          <w:sz w:val="28"/>
          <w:szCs w:val="28"/>
        </w:rPr>
        <w:br/>
      </w:r>
      <w:r w:rsidRPr="00553501">
        <w:rPr>
          <w:rStyle w:val="ad"/>
          <w:b w:val="0"/>
          <w:sz w:val="28"/>
          <w:szCs w:val="28"/>
        </w:rPr>
        <w:t>в) комплекса превосходства;</w:t>
      </w:r>
      <w:r w:rsidRPr="00553501">
        <w:rPr>
          <w:sz w:val="28"/>
          <w:szCs w:val="28"/>
        </w:rPr>
        <w:br/>
        <w:t>г) неадекватно разрешившегося Эдипова комплекса.</w:t>
      </w:r>
    </w:p>
    <w:p w:rsidR="00553501" w:rsidRPr="00553501" w:rsidRDefault="00553501" w:rsidP="00553501">
      <w:pPr>
        <w:pStyle w:val="a9"/>
        <w:shd w:val="clear" w:color="auto" w:fill="FFFFFF"/>
        <w:spacing w:before="0" w:beforeAutospacing="0" w:after="225"/>
        <w:rPr>
          <w:rStyle w:val="ad"/>
          <w:b w:val="0"/>
          <w:sz w:val="28"/>
          <w:szCs w:val="28"/>
        </w:rPr>
      </w:pPr>
      <w:r w:rsidRPr="00553501">
        <w:rPr>
          <w:rStyle w:val="ad"/>
          <w:b w:val="0"/>
          <w:sz w:val="28"/>
          <w:szCs w:val="28"/>
        </w:rPr>
        <w:t>16. «Человек от природы хорош и способен к самосовершенствованию; люди сознательные, разумные создания, без доминирующих бессознательных потребностей, конфликтов; люди являются активными творцами своей жизни». Указанных выше принципов придерживаются представители:</w:t>
      </w:r>
      <w:r w:rsidRPr="00553501">
        <w:rPr>
          <w:sz w:val="28"/>
          <w:szCs w:val="28"/>
        </w:rPr>
        <w:br/>
        <w:t>а) психоанализа;</w:t>
      </w:r>
      <w:r w:rsidRPr="00553501">
        <w:rPr>
          <w:sz w:val="28"/>
          <w:szCs w:val="28"/>
        </w:rPr>
        <w:br/>
        <w:t>б) бихевиоризма;</w:t>
      </w:r>
      <w:r w:rsidRPr="00553501">
        <w:rPr>
          <w:sz w:val="28"/>
          <w:szCs w:val="28"/>
        </w:rPr>
        <w:br/>
      </w:r>
      <w:r w:rsidRPr="00553501">
        <w:rPr>
          <w:rStyle w:val="ad"/>
          <w:b w:val="0"/>
          <w:sz w:val="28"/>
          <w:szCs w:val="28"/>
        </w:rPr>
        <w:t>в) гуманистической психологии</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г)функционализма</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lastRenderedPageBreak/>
        <w:t>17. Как называется психологическая система К. Левина (гештальтпсихолога):</w:t>
      </w:r>
      <w:r w:rsidRPr="00553501">
        <w:rPr>
          <w:sz w:val="28"/>
          <w:szCs w:val="28"/>
        </w:rPr>
        <w:br/>
        <w:t>а) индивидуальная психология;</w:t>
      </w:r>
      <w:r w:rsidRPr="00553501">
        <w:rPr>
          <w:sz w:val="28"/>
          <w:szCs w:val="28"/>
        </w:rPr>
        <w:br/>
        <w:t>б) теория рекапитуляции психологического развития;</w:t>
      </w:r>
      <w:r w:rsidRPr="00553501">
        <w:rPr>
          <w:sz w:val="28"/>
          <w:szCs w:val="28"/>
        </w:rPr>
        <w:br/>
        <w:t>в) персонология;</w:t>
      </w:r>
      <w:r w:rsidRPr="00553501">
        <w:rPr>
          <w:sz w:val="28"/>
          <w:szCs w:val="28"/>
        </w:rPr>
        <w:br/>
      </w:r>
      <w:r w:rsidRPr="00553501">
        <w:rPr>
          <w:rStyle w:val="ad"/>
          <w:b w:val="0"/>
          <w:sz w:val="28"/>
          <w:szCs w:val="28"/>
        </w:rPr>
        <w:t>г) теория поля.</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18. Кто из представителей гуманистической психологии ввел термин «самоактуализация»:</w:t>
      </w:r>
      <w:r w:rsidRPr="00553501">
        <w:rPr>
          <w:sz w:val="28"/>
          <w:szCs w:val="28"/>
        </w:rPr>
        <w:br/>
        <w:t>а) Г. Олпорт;</w:t>
      </w:r>
      <w:r w:rsidRPr="00553501">
        <w:rPr>
          <w:sz w:val="28"/>
          <w:szCs w:val="28"/>
        </w:rPr>
        <w:br/>
        <w:t>б) К. Роджерс;</w:t>
      </w:r>
      <w:r w:rsidRPr="00553501">
        <w:rPr>
          <w:sz w:val="28"/>
          <w:szCs w:val="28"/>
        </w:rPr>
        <w:br/>
      </w:r>
      <w:r w:rsidRPr="00553501">
        <w:rPr>
          <w:rStyle w:val="ad"/>
          <w:b w:val="0"/>
          <w:sz w:val="28"/>
          <w:szCs w:val="28"/>
        </w:rPr>
        <w:t>в) А. Маслоу;</w:t>
      </w:r>
      <w:r w:rsidRPr="00553501">
        <w:rPr>
          <w:sz w:val="28"/>
          <w:szCs w:val="28"/>
        </w:rPr>
        <w:br/>
        <w:t>г) Р. Мэй.</w:t>
      </w:r>
    </w:p>
    <w:p w:rsidR="00553501" w:rsidRPr="00553501" w:rsidRDefault="00553501" w:rsidP="00553501">
      <w:pPr>
        <w:pStyle w:val="a9"/>
        <w:shd w:val="clear" w:color="auto" w:fill="FFFFFF"/>
        <w:spacing w:before="0" w:beforeAutospacing="0" w:after="225"/>
        <w:rPr>
          <w:sz w:val="28"/>
          <w:szCs w:val="28"/>
        </w:rPr>
      </w:pPr>
      <w:r w:rsidRPr="00553501">
        <w:rPr>
          <w:rStyle w:val="ad"/>
          <w:b w:val="0"/>
          <w:sz w:val="28"/>
          <w:szCs w:val="28"/>
        </w:rPr>
        <w:t>19. Иерархия потребностей по А. Маслоу состоит из:</w:t>
      </w:r>
      <w:r w:rsidRPr="00553501">
        <w:rPr>
          <w:sz w:val="28"/>
          <w:szCs w:val="28"/>
        </w:rPr>
        <w:br/>
        <w:t>а) 3 потребностей;</w:t>
      </w:r>
      <w:r w:rsidRPr="00553501">
        <w:rPr>
          <w:sz w:val="28"/>
          <w:szCs w:val="28"/>
        </w:rPr>
        <w:br/>
        <w:t>б) 4 потребностей;</w:t>
      </w:r>
      <w:r w:rsidRPr="00553501">
        <w:rPr>
          <w:sz w:val="28"/>
          <w:szCs w:val="28"/>
        </w:rPr>
        <w:br/>
      </w:r>
      <w:r w:rsidRPr="00553501">
        <w:rPr>
          <w:rStyle w:val="ad"/>
          <w:b w:val="0"/>
          <w:sz w:val="28"/>
          <w:szCs w:val="28"/>
        </w:rPr>
        <w:t>в) 5 потребностей;</w:t>
      </w:r>
      <w:r w:rsidRPr="00553501">
        <w:rPr>
          <w:sz w:val="28"/>
          <w:szCs w:val="28"/>
        </w:rPr>
        <w:br/>
        <w:t>г) 6 потребностей.</w:t>
      </w:r>
    </w:p>
    <w:p w:rsidR="00553501" w:rsidRPr="00553501" w:rsidRDefault="00553501" w:rsidP="00553501">
      <w:pPr>
        <w:pStyle w:val="a9"/>
        <w:shd w:val="clear" w:color="auto" w:fill="FFFFFF"/>
        <w:spacing w:before="0" w:beforeAutospacing="0" w:after="0"/>
        <w:rPr>
          <w:sz w:val="28"/>
          <w:szCs w:val="28"/>
        </w:rPr>
      </w:pPr>
      <w:r w:rsidRPr="00553501">
        <w:rPr>
          <w:rStyle w:val="ad"/>
          <w:b w:val="0"/>
          <w:sz w:val="28"/>
          <w:szCs w:val="28"/>
        </w:rPr>
        <w:t>20. Когнитивная психология это:</w:t>
      </w:r>
      <w:r w:rsidRPr="00553501">
        <w:rPr>
          <w:sz w:val="28"/>
          <w:szCs w:val="28"/>
        </w:rPr>
        <w:br/>
        <w:t>а) психологическая концепция, основное внимание уделяющая изучению сознательного опыта человека, а также целостности характера природы и поведения человека;</w:t>
      </w:r>
      <w:r w:rsidRPr="00553501">
        <w:rPr>
          <w:sz w:val="28"/>
          <w:szCs w:val="28"/>
        </w:rPr>
        <w:br/>
      </w:r>
      <w:r w:rsidRPr="00553501">
        <w:rPr>
          <w:rStyle w:val="ad"/>
          <w:b w:val="0"/>
          <w:sz w:val="28"/>
          <w:szCs w:val="28"/>
        </w:rPr>
        <w:t>б) психологическая концепция, уделяющая основное внимание процессу познания и активности сознания;</w:t>
      </w:r>
      <w:r w:rsidRPr="00553501">
        <w:rPr>
          <w:sz w:val="28"/>
          <w:szCs w:val="28"/>
        </w:rPr>
        <w:br/>
        <w:t>в) психологическая система, использующая концепцию силового поля для объяснения поведения личности в терминах влияния на него поля общественного воздействия;</w:t>
      </w:r>
    </w:p>
    <w:p w:rsidR="00553501" w:rsidRPr="00553501" w:rsidRDefault="00553501" w:rsidP="00553501">
      <w:pPr>
        <w:pStyle w:val="a9"/>
        <w:shd w:val="clear" w:color="auto" w:fill="FFFFFF"/>
        <w:spacing w:before="0" w:beforeAutospacing="0" w:after="0"/>
        <w:rPr>
          <w:sz w:val="28"/>
          <w:szCs w:val="28"/>
        </w:rPr>
      </w:pPr>
      <w:r w:rsidRPr="00553501">
        <w:rPr>
          <w:sz w:val="28"/>
          <w:szCs w:val="28"/>
        </w:rPr>
        <w:t>г)</w:t>
      </w:r>
      <w:r w:rsidRPr="00553501">
        <w:rPr>
          <w:rStyle w:val="ad"/>
          <w:b w:val="0"/>
          <w:sz w:val="28"/>
          <w:szCs w:val="28"/>
        </w:rPr>
        <w:t xml:space="preserve"> психологическая концепция, уделяющая основное внимание процессу</w:t>
      </w:r>
    </w:p>
    <w:p w:rsidR="00553501" w:rsidRPr="00553501" w:rsidRDefault="00553501" w:rsidP="00553501">
      <w:pPr>
        <w:tabs>
          <w:tab w:val="left" w:pos="-900"/>
        </w:tabs>
        <w:spacing w:after="0" w:line="240" w:lineRule="auto"/>
        <w:jc w:val="both"/>
        <w:rPr>
          <w:rFonts w:ascii="Times New Roman" w:hAnsi="Times New Roman" w:cs="Times New Roman"/>
          <w:sz w:val="28"/>
          <w:szCs w:val="28"/>
        </w:rPr>
      </w:pPr>
      <w:r w:rsidRPr="00553501">
        <w:rPr>
          <w:rStyle w:val="ad"/>
          <w:rFonts w:ascii="Times New Roman" w:hAnsi="Times New Roman"/>
          <w:b w:val="0"/>
          <w:sz w:val="28"/>
          <w:szCs w:val="28"/>
        </w:rPr>
        <w:t>только активности сознания.</w:t>
      </w:r>
    </w:p>
    <w:p w:rsidR="00553501" w:rsidRPr="00553501" w:rsidRDefault="00553501" w:rsidP="00553501">
      <w:pPr>
        <w:tabs>
          <w:tab w:val="left" w:pos="-900"/>
        </w:tabs>
        <w:spacing w:after="0" w:line="240" w:lineRule="auto"/>
        <w:jc w:val="both"/>
        <w:rPr>
          <w:rFonts w:ascii="Times New Roman" w:hAnsi="Times New Roman" w:cs="Times New Roman"/>
          <w:sz w:val="28"/>
          <w:szCs w:val="28"/>
        </w:rPr>
      </w:pPr>
      <w:r w:rsidRPr="00553501">
        <w:rPr>
          <w:rFonts w:ascii="Times New Roman" w:hAnsi="Times New Roman" w:cs="Times New Roman"/>
          <w:sz w:val="28"/>
          <w:szCs w:val="28"/>
        </w:rPr>
        <w:t>Ключи к заданиям:</w:t>
      </w:r>
    </w:p>
    <w:p w:rsidR="00553501" w:rsidRPr="00553501" w:rsidRDefault="00553501" w:rsidP="00553501">
      <w:pPr>
        <w:tabs>
          <w:tab w:val="left" w:pos="-900"/>
        </w:tabs>
        <w:spacing w:after="0" w:line="240" w:lineRule="auto"/>
        <w:jc w:val="both"/>
        <w:rPr>
          <w:rFonts w:ascii="Times New Roman" w:hAnsi="Times New Roman" w:cs="Times New Roman"/>
          <w:sz w:val="28"/>
          <w:szCs w:val="28"/>
        </w:rPr>
      </w:pPr>
      <w:r w:rsidRPr="00553501">
        <w:rPr>
          <w:rFonts w:ascii="Times New Roman" w:hAnsi="Times New Roman" w:cs="Times New Roman"/>
          <w:sz w:val="28"/>
          <w:szCs w:val="28"/>
        </w:rPr>
        <w:t>1.– в; 2. –б; 3. –г; 4. – г 5. – а; 6. – б; 7. – в; 8. – б; 9 – а; 10. – б</w:t>
      </w:r>
    </w:p>
    <w:p w:rsidR="00553501" w:rsidRPr="00553501" w:rsidRDefault="00553501" w:rsidP="00553501">
      <w:pPr>
        <w:tabs>
          <w:tab w:val="left" w:pos="-900"/>
        </w:tabs>
        <w:spacing w:after="0" w:line="240" w:lineRule="auto"/>
        <w:jc w:val="both"/>
        <w:rPr>
          <w:rFonts w:ascii="Times New Roman" w:hAnsi="Times New Roman" w:cs="Times New Roman"/>
          <w:sz w:val="28"/>
          <w:szCs w:val="28"/>
        </w:rPr>
      </w:pPr>
      <w:r w:rsidRPr="00553501">
        <w:rPr>
          <w:rFonts w:ascii="Times New Roman" w:hAnsi="Times New Roman" w:cs="Times New Roman"/>
          <w:sz w:val="28"/>
          <w:szCs w:val="28"/>
        </w:rPr>
        <w:t>11-в;12-г;13-г;14-а;15-в;16-в;17-г;18-в;19-в; 20-б.</w:t>
      </w:r>
    </w:p>
    <w:p w:rsidR="00553501" w:rsidRPr="00553501" w:rsidRDefault="00553501" w:rsidP="00553501">
      <w:pPr>
        <w:tabs>
          <w:tab w:val="left" w:pos="-900"/>
        </w:tabs>
        <w:spacing w:after="0" w:line="240" w:lineRule="auto"/>
        <w:jc w:val="both"/>
        <w:rPr>
          <w:rFonts w:ascii="Times New Roman" w:hAnsi="Times New Roman" w:cs="Times New Roman"/>
          <w:sz w:val="28"/>
          <w:szCs w:val="28"/>
        </w:rPr>
      </w:pPr>
    </w:p>
    <w:p w:rsidR="00553501" w:rsidRPr="00553501" w:rsidRDefault="00553501" w:rsidP="00B06D41">
      <w:pPr>
        <w:spacing w:after="0" w:line="240" w:lineRule="auto"/>
        <w:jc w:val="center"/>
        <w:rPr>
          <w:rFonts w:ascii="Times New Roman" w:hAnsi="Times New Roman" w:cs="Times New Roman"/>
          <w:sz w:val="28"/>
          <w:szCs w:val="28"/>
        </w:rPr>
      </w:pPr>
      <w:r w:rsidRPr="00553501">
        <w:rPr>
          <w:rFonts w:ascii="Times New Roman" w:hAnsi="Times New Roman" w:cs="Times New Roman"/>
          <w:sz w:val="28"/>
          <w:szCs w:val="28"/>
        </w:rPr>
        <w:t>Список вопросов к зачету</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История психологии как наука.</w:t>
      </w:r>
      <w:r w:rsidRPr="00553501">
        <w:rPr>
          <w:rFonts w:ascii="Times New Roman" w:hAnsi="Times New Roman" w:cs="Times New Roman"/>
          <w:snapToGrid w:val="0"/>
          <w:sz w:val="28"/>
          <w:szCs w:val="28"/>
        </w:rPr>
        <w:t xml:space="preserve"> Предмет, теоретическое и эмпирическое знание, аспекты научной деятельности, задачи истории психологии).</w:t>
      </w:r>
    </w:p>
    <w:p w:rsidR="00E761A8" w:rsidRDefault="00553501" w:rsidP="00E761A8">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Античная философия и психология</w:t>
      </w:r>
      <w:r w:rsidRPr="00E761A8">
        <w:rPr>
          <w:rFonts w:ascii="Times New Roman" w:hAnsi="Times New Roman" w:cs="Times New Roman"/>
          <w:snapToGrid w:val="0"/>
          <w:sz w:val="28"/>
          <w:szCs w:val="28"/>
        </w:rPr>
        <w:t xml:space="preserve">. </w:t>
      </w:r>
    </w:p>
    <w:p w:rsidR="00553501" w:rsidRPr="00E761A8" w:rsidRDefault="00553501" w:rsidP="00E761A8">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E761A8">
        <w:rPr>
          <w:rFonts w:ascii="Times New Roman" w:hAnsi="Times New Roman" w:cs="Times New Roman"/>
          <w:snapToGrid w:val="0"/>
          <w:sz w:val="28"/>
          <w:szCs w:val="28"/>
        </w:rPr>
        <w:t>Воззрения философов Милетской школы, Гераклит, Алкмеон, Эмпедокл, Анаксагор</w:t>
      </w:r>
      <w:r w:rsidRPr="00E761A8">
        <w:rPr>
          <w:rFonts w:ascii="Times New Roman" w:hAnsi="Times New Roman" w:cs="Times New Roman"/>
          <w:sz w:val="28"/>
          <w:szCs w:val="28"/>
        </w:rPr>
        <w:t xml:space="preserve">, </w:t>
      </w:r>
      <w:r w:rsidRPr="00E761A8">
        <w:rPr>
          <w:rFonts w:ascii="Times New Roman" w:hAnsi="Times New Roman" w:cs="Times New Roman"/>
          <w:snapToGrid w:val="0"/>
          <w:sz w:val="28"/>
          <w:szCs w:val="28"/>
        </w:rPr>
        <w:t xml:space="preserve">Гиппократ и его учение о темпераменте.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Развитие психологии в Средневековый период</w:t>
      </w:r>
      <w:r w:rsidRPr="00553501">
        <w:rPr>
          <w:rFonts w:ascii="Times New Roman" w:hAnsi="Times New Roman" w:cs="Times New Roman"/>
          <w:snapToGrid w:val="0"/>
          <w:sz w:val="28"/>
          <w:szCs w:val="28"/>
        </w:rPr>
        <w:t xml:space="preserve">. Психологические идеи в арабском мире (Ибн-Сина, Ибн-аль-Хайсам, Ибн-Рощд).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 xml:space="preserve">Психология эпохи Нового времени. </w:t>
      </w:r>
      <w:r w:rsidRPr="00553501">
        <w:rPr>
          <w:rFonts w:ascii="Times New Roman" w:hAnsi="Times New Roman" w:cs="Times New Roman"/>
          <w:snapToGrid w:val="0"/>
          <w:sz w:val="28"/>
          <w:szCs w:val="28"/>
        </w:rPr>
        <w:t>Эмпиризм</w:t>
      </w:r>
      <w:r w:rsidRPr="00553501">
        <w:rPr>
          <w:rFonts w:ascii="Times New Roman" w:hAnsi="Times New Roman" w:cs="Times New Roman"/>
          <w:bCs/>
          <w:snapToGrid w:val="0"/>
          <w:sz w:val="28"/>
          <w:szCs w:val="28"/>
        </w:rPr>
        <w:t xml:space="preserve"> </w:t>
      </w:r>
      <w:r w:rsidRPr="00553501">
        <w:rPr>
          <w:rFonts w:ascii="Times New Roman" w:hAnsi="Times New Roman" w:cs="Times New Roman"/>
          <w:snapToGrid w:val="0"/>
          <w:sz w:val="28"/>
          <w:szCs w:val="28"/>
        </w:rPr>
        <w:t xml:space="preserve">Ф.Бэкона; философско-психологическая система Р.Декарта; Т. Гоббс; Б.Спиноза и его </w:t>
      </w:r>
      <w:r w:rsidRPr="00553501">
        <w:rPr>
          <w:rFonts w:ascii="Times New Roman" w:hAnsi="Times New Roman" w:cs="Times New Roman"/>
          <w:snapToGrid w:val="0"/>
          <w:sz w:val="28"/>
          <w:szCs w:val="28"/>
        </w:rPr>
        <w:lastRenderedPageBreak/>
        <w:t xml:space="preserve">учение о психике; проблема бессознательного в трудах Т.В.Лейбница; Дж. Локк.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Психологические идеи эпохи Просвещения.</w:t>
      </w:r>
      <w:r w:rsidRPr="00553501">
        <w:rPr>
          <w:rFonts w:ascii="Times New Roman" w:hAnsi="Times New Roman" w:cs="Times New Roman"/>
          <w:snapToGrid w:val="0"/>
          <w:sz w:val="28"/>
          <w:szCs w:val="28"/>
        </w:rPr>
        <w:t xml:space="preserve"> Д.Гартли:  Дж. Беркли: Д.Юм: Психологические взгляды французских просветителей (Вольтер, Гельвеций, Гольбах, Дидро); теория «естественного человека» Ж.-Ж. Руссо.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Зарождение психологии как науки.</w:t>
      </w:r>
      <w:r w:rsidRPr="00553501">
        <w:rPr>
          <w:rFonts w:ascii="Times New Roman" w:hAnsi="Times New Roman" w:cs="Times New Roman"/>
          <w:snapToGrid w:val="0"/>
          <w:sz w:val="28"/>
          <w:szCs w:val="28"/>
        </w:rPr>
        <w:t xml:space="preserve"> Естественнонаучные предпосылки возникновения психологической науки.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snapToGrid w:val="0"/>
          <w:sz w:val="28"/>
          <w:szCs w:val="28"/>
        </w:rPr>
        <w:t xml:space="preserve"> «Личное уравнение» в астрономии. Развитие психиатрии.</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Экспериментальная психология.</w:t>
      </w:r>
      <w:r w:rsidRPr="00553501">
        <w:rPr>
          <w:rFonts w:ascii="Times New Roman" w:hAnsi="Times New Roman" w:cs="Times New Roman"/>
          <w:snapToGrid w:val="0"/>
          <w:sz w:val="28"/>
          <w:szCs w:val="28"/>
        </w:rPr>
        <w:t xml:space="preserve"> Э. Вебер и Г.Т. Фехнер: основы психофизики; Г.Л. Гельмгольц: основы психофизиологии; экспериментальная психология В. Вундта, Г. Эббингауз.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Зоопсихология. Дифференциальная психология.</w:t>
      </w:r>
      <w:r w:rsidRPr="00553501">
        <w:rPr>
          <w:rFonts w:ascii="Times New Roman" w:hAnsi="Times New Roman" w:cs="Times New Roman"/>
          <w:snapToGrid w:val="0"/>
          <w:sz w:val="28"/>
          <w:szCs w:val="28"/>
        </w:rPr>
        <w:t xml:space="preserve"> Ч. Дарвин и подъем сравнительной психологии. Теория тропизмов  Ж. Леба, Ф. Гальтоном. Развитие метода тестирования.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Психология развития.</w:t>
      </w:r>
      <w:r w:rsidRPr="00553501">
        <w:rPr>
          <w:rFonts w:ascii="Times New Roman" w:hAnsi="Times New Roman" w:cs="Times New Roman"/>
          <w:snapToGrid w:val="0"/>
          <w:sz w:val="28"/>
          <w:szCs w:val="28"/>
        </w:rPr>
        <w:t xml:space="preserve"> С. Холл: Э. Клапареда; А. Гезелл: теория нормального детства.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snapToGrid w:val="0"/>
          <w:sz w:val="28"/>
          <w:szCs w:val="28"/>
        </w:rPr>
        <w:t>Культурное развитие ребенка (Дж.М. Болдуин), стадии психического развития (К. Бюлер). Этнопсихология детства М. Мид.</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Социальная и культурно-историческая психология.</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 xml:space="preserve">Психотехника. </w:t>
      </w:r>
      <w:r w:rsidRPr="00553501">
        <w:rPr>
          <w:rFonts w:ascii="Times New Roman" w:hAnsi="Times New Roman" w:cs="Times New Roman"/>
          <w:snapToGrid w:val="0"/>
          <w:sz w:val="28"/>
          <w:szCs w:val="28"/>
        </w:rPr>
        <w:t xml:space="preserve">Г. Спенсера.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snapToGrid w:val="0"/>
          <w:sz w:val="28"/>
          <w:szCs w:val="28"/>
        </w:rPr>
        <w:t>Э. Дюркгейм и учение о коллективных представлениях.</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snapToGrid w:val="0"/>
          <w:sz w:val="28"/>
          <w:szCs w:val="28"/>
        </w:rPr>
        <w:t xml:space="preserve">Концепция ценностей В. Дильтея.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z w:val="28"/>
          <w:szCs w:val="28"/>
        </w:rPr>
        <w:t>«Новая психология».</w:t>
      </w:r>
      <w:r w:rsidRPr="00553501">
        <w:rPr>
          <w:rFonts w:ascii="Times New Roman" w:hAnsi="Times New Roman" w:cs="Times New Roman"/>
          <w:sz w:val="28"/>
          <w:szCs w:val="28"/>
        </w:rPr>
        <w:t xml:space="preserve"> Структурализм. Э. Титченер,  Вюрцбургская школа. О. Кюльпе. </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sz w:val="28"/>
          <w:szCs w:val="28"/>
        </w:rPr>
        <w:t>Схема процесса мышления, категории и действия. Н. Ах, К. Бюлер, О. Зельц.</w:t>
      </w:r>
    </w:p>
    <w:p w:rsidR="00553501" w:rsidRP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Функционализм</w:t>
      </w:r>
      <w:r w:rsidRPr="00553501">
        <w:rPr>
          <w:rFonts w:ascii="Times New Roman" w:hAnsi="Times New Roman" w:cs="Times New Roman"/>
          <w:snapToGrid w:val="0"/>
          <w:sz w:val="28"/>
          <w:szCs w:val="28"/>
        </w:rPr>
        <w:t>. «Новая психология» Ф. Брентано,  В. Джеймс, «Чикагская школа» Дж. Дьюи.</w:t>
      </w:r>
    </w:p>
    <w:p w:rsidR="00553501" w:rsidRDefault="00553501" w:rsidP="00553501">
      <w:pPr>
        <w:numPr>
          <w:ilvl w:val="0"/>
          <w:numId w:val="31"/>
        </w:numPr>
        <w:tabs>
          <w:tab w:val="left" w:pos="851"/>
          <w:tab w:val="left" w:pos="1134"/>
        </w:tabs>
        <w:suppressAutoHyphens/>
        <w:spacing w:after="0" w:line="240" w:lineRule="auto"/>
        <w:ind w:left="0" w:firstLine="709"/>
        <w:jc w:val="both"/>
        <w:outlineLvl w:val="0"/>
        <w:rPr>
          <w:rFonts w:ascii="Times New Roman" w:hAnsi="Times New Roman" w:cs="Times New Roman"/>
          <w:snapToGrid w:val="0"/>
          <w:sz w:val="28"/>
          <w:szCs w:val="28"/>
        </w:rPr>
      </w:pPr>
      <w:r w:rsidRPr="00553501">
        <w:rPr>
          <w:rFonts w:ascii="Times New Roman" w:hAnsi="Times New Roman" w:cs="Times New Roman"/>
          <w:bCs/>
          <w:snapToGrid w:val="0"/>
          <w:sz w:val="28"/>
          <w:szCs w:val="28"/>
        </w:rPr>
        <w:t xml:space="preserve">Развитие психологии в России. </w:t>
      </w:r>
      <w:r w:rsidRPr="00553501">
        <w:rPr>
          <w:rFonts w:ascii="Times New Roman" w:hAnsi="Times New Roman" w:cs="Times New Roman"/>
          <w:snapToGrid w:val="0"/>
          <w:sz w:val="28"/>
          <w:szCs w:val="28"/>
        </w:rPr>
        <w:t>Развитие наук в России во второй половине Х</w:t>
      </w:r>
      <w:r w:rsidRPr="00553501">
        <w:rPr>
          <w:rFonts w:ascii="Times New Roman" w:hAnsi="Times New Roman" w:cs="Times New Roman"/>
          <w:snapToGrid w:val="0"/>
          <w:sz w:val="28"/>
          <w:szCs w:val="28"/>
          <w:lang w:val="en-US"/>
        </w:rPr>
        <w:t>I</w:t>
      </w:r>
      <w:r w:rsidRPr="00553501">
        <w:rPr>
          <w:rFonts w:ascii="Times New Roman" w:hAnsi="Times New Roman" w:cs="Times New Roman"/>
          <w:snapToGrid w:val="0"/>
          <w:sz w:val="28"/>
          <w:szCs w:val="28"/>
        </w:rPr>
        <w:t>Х века. И.М. Сеченов, В.М., И.П. Павлов: учение об условных рефлексах.</w:t>
      </w:r>
      <w:r w:rsidRPr="00553501">
        <w:rPr>
          <w:rFonts w:ascii="Times New Roman" w:hAnsi="Times New Roman" w:cs="Times New Roman"/>
          <w:bCs/>
          <w:snapToGrid w:val="0"/>
          <w:sz w:val="28"/>
          <w:szCs w:val="28"/>
        </w:rPr>
        <w:t xml:space="preserve"> </w:t>
      </w:r>
      <w:r w:rsidRPr="00553501">
        <w:rPr>
          <w:rFonts w:ascii="Times New Roman" w:hAnsi="Times New Roman" w:cs="Times New Roman"/>
          <w:snapToGrid w:val="0"/>
          <w:sz w:val="28"/>
          <w:szCs w:val="28"/>
        </w:rPr>
        <w:t>А.А. Ухтомский: учение о доминанте.</w:t>
      </w:r>
    </w:p>
    <w:p w:rsidR="00E761A8" w:rsidRDefault="00E761A8" w:rsidP="00E761A8">
      <w:pPr>
        <w:tabs>
          <w:tab w:val="left" w:pos="851"/>
          <w:tab w:val="left" w:pos="1134"/>
        </w:tabs>
        <w:suppressAutoHyphens/>
        <w:spacing w:after="0" w:line="240" w:lineRule="auto"/>
        <w:ind w:left="709"/>
        <w:jc w:val="both"/>
        <w:outlineLvl w:val="0"/>
        <w:rPr>
          <w:rFonts w:ascii="Times New Roman" w:hAnsi="Times New Roman" w:cs="Times New Roman"/>
          <w:snapToGrid w:val="0"/>
          <w:sz w:val="28"/>
          <w:szCs w:val="28"/>
        </w:rPr>
      </w:pPr>
    </w:p>
    <w:p w:rsidR="00E761A8" w:rsidRDefault="00E761A8" w:rsidP="00B06D41">
      <w:pPr>
        <w:spacing w:after="0" w:line="240" w:lineRule="auto"/>
        <w:jc w:val="center"/>
        <w:rPr>
          <w:rFonts w:ascii="Times New Roman" w:hAnsi="Times New Roman" w:cs="Times New Roman"/>
          <w:sz w:val="28"/>
          <w:szCs w:val="28"/>
        </w:rPr>
      </w:pPr>
      <w:r w:rsidRPr="00E761A8">
        <w:rPr>
          <w:rFonts w:ascii="Times New Roman" w:hAnsi="Times New Roman" w:cs="Times New Roman"/>
          <w:sz w:val="28"/>
          <w:szCs w:val="28"/>
        </w:rPr>
        <w:t xml:space="preserve">Список вопросов к </w:t>
      </w:r>
      <w:r>
        <w:rPr>
          <w:rFonts w:ascii="Times New Roman" w:hAnsi="Times New Roman" w:cs="Times New Roman"/>
          <w:sz w:val="28"/>
          <w:szCs w:val="28"/>
        </w:rPr>
        <w:t>экзамену</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История психологии как наука.</w:t>
      </w:r>
      <w:r w:rsidRPr="00E761A8">
        <w:rPr>
          <w:rFonts w:ascii="Times New Roman" w:hAnsi="Times New Roman" w:cs="Times New Roman"/>
          <w:snapToGrid w:val="0"/>
          <w:sz w:val="28"/>
          <w:szCs w:val="28"/>
        </w:rPr>
        <w:t xml:space="preserve"> Предмет, теоретическое и эмпирическое знание, аспекты научной деятельности, задачи истории психологии).</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Античная философия и психология</w:t>
      </w:r>
      <w:r w:rsidRPr="00E761A8">
        <w:rPr>
          <w:rFonts w:ascii="Times New Roman" w:hAnsi="Times New Roman" w:cs="Times New Roman"/>
          <w:snapToGrid w:val="0"/>
          <w:sz w:val="28"/>
          <w:szCs w:val="28"/>
        </w:rPr>
        <w:t xml:space="preserve">.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napToGrid w:val="0"/>
          <w:sz w:val="28"/>
          <w:szCs w:val="28"/>
        </w:rPr>
        <w:t>Воззрения философов Милетской школы, Гераклит, Алкмеон, Эмпедокл, Анаксагор</w:t>
      </w:r>
      <w:r w:rsidRPr="00E761A8">
        <w:rPr>
          <w:rFonts w:ascii="Times New Roman" w:hAnsi="Times New Roman" w:cs="Times New Roman"/>
          <w:sz w:val="28"/>
          <w:szCs w:val="28"/>
        </w:rPr>
        <w:t xml:space="preserve">, </w:t>
      </w:r>
      <w:r w:rsidRPr="00E761A8">
        <w:rPr>
          <w:rFonts w:ascii="Times New Roman" w:hAnsi="Times New Roman" w:cs="Times New Roman"/>
          <w:snapToGrid w:val="0"/>
          <w:sz w:val="28"/>
          <w:szCs w:val="28"/>
        </w:rPr>
        <w:t xml:space="preserve">Гиппократ и его учение о темпераменте.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Развитие психологии в Средневековый период</w:t>
      </w:r>
      <w:r w:rsidRPr="00E761A8">
        <w:rPr>
          <w:rFonts w:ascii="Times New Roman" w:hAnsi="Times New Roman" w:cs="Times New Roman"/>
          <w:snapToGrid w:val="0"/>
          <w:sz w:val="28"/>
          <w:szCs w:val="28"/>
        </w:rPr>
        <w:t xml:space="preserve">. Психологические идеи в арабском мире (Ибн-Сина, Ибн-аль-Хайсам, Ибн-Рощд).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 xml:space="preserve">Психология эпохи Нового времени. </w:t>
      </w:r>
      <w:r w:rsidRPr="00E761A8">
        <w:rPr>
          <w:rFonts w:ascii="Times New Roman" w:hAnsi="Times New Roman" w:cs="Times New Roman"/>
          <w:snapToGrid w:val="0"/>
          <w:sz w:val="28"/>
          <w:szCs w:val="28"/>
        </w:rPr>
        <w:t>Эмпиризм</w:t>
      </w:r>
      <w:r w:rsidRPr="00E761A8">
        <w:rPr>
          <w:rFonts w:ascii="Times New Roman" w:hAnsi="Times New Roman" w:cs="Times New Roman"/>
          <w:bCs/>
          <w:snapToGrid w:val="0"/>
          <w:sz w:val="28"/>
          <w:szCs w:val="28"/>
        </w:rPr>
        <w:t xml:space="preserve"> </w:t>
      </w:r>
      <w:r w:rsidRPr="00E761A8">
        <w:rPr>
          <w:rFonts w:ascii="Times New Roman" w:hAnsi="Times New Roman" w:cs="Times New Roman"/>
          <w:snapToGrid w:val="0"/>
          <w:sz w:val="28"/>
          <w:szCs w:val="28"/>
        </w:rPr>
        <w:t xml:space="preserve">Ф.Бэкона; философско-психологическая система Р.Декарта; Т. Гоббс; Б.Спиноза и его учение о психике; проблема бессознательного в трудах Т.В.Лейбница; Дж. Локк.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lastRenderedPageBreak/>
        <w:t>Психологические идеи эпохи Просвещения.</w:t>
      </w:r>
      <w:r w:rsidRPr="00E761A8">
        <w:rPr>
          <w:rFonts w:ascii="Times New Roman" w:hAnsi="Times New Roman" w:cs="Times New Roman"/>
          <w:snapToGrid w:val="0"/>
          <w:sz w:val="28"/>
          <w:szCs w:val="28"/>
        </w:rPr>
        <w:t xml:space="preserve"> Д.Гартли:  Дж. Беркли: Д.Юм: Психологические взгляды французских просветителей (Вольтер, Гельвеций, Гольбах, Дидро); теория «естественного человека» Ж.-Ж. Руссо.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Зарождение психологии как науки.</w:t>
      </w:r>
      <w:r w:rsidRPr="00E761A8">
        <w:rPr>
          <w:rFonts w:ascii="Times New Roman" w:hAnsi="Times New Roman" w:cs="Times New Roman"/>
          <w:snapToGrid w:val="0"/>
          <w:sz w:val="28"/>
          <w:szCs w:val="28"/>
        </w:rPr>
        <w:t xml:space="preserve"> Естественнонаучные предпосылки возникновения психологической науки. </w:t>
      </w:r>
    </w:p>
    <w:p w:rsidR="00E761A8" w:rsidRPr="00E761A8" w:rsidRDefault="00E761A8" w:rsidP="00E761A8">
      <w:pPr>
        <w:pStyle w:val="ac"/>
        <w:numPr>
          <w:ilvl w:val="1"/>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napToGrid w:val="0"/>
          <w:sz w:val="28"/>
          <w:szCs w:val="28"/>
        </w:rPr>
        <w:t>«Личное уравнение» в астрономии. Развитие психиатрии.</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Экспериментальная психология.</w:t>
      </w:r>
      <w:r w:rsidRPr="00E761A8">
        <w:rPr>
          <w:rFonts w:ascii="Times New Roman" w:hAnsi="Times New Roman" w:cs="Times New Roman"/>
          <w:snapToGrid w:val="0"/>
          <w:sz w:val="28"/>
          <w:szCs w:val="28"/>
        </w:rPr>
        <w:t xml:space="preserve"> Э. Вебер и Г.Т. Фехнер: основы психофизики; Г.Л. Гельмгольц: основы психофизиологии; экспериментальная психология В. Вундта, Г. Эббингауз.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Зоопсихология. Дифференциальная психология.</w:t>
      </w:r>
      <w:r w:rsidRPr="00E761A8">
        <w:rPr>
          <w:rFonts w:ascii="Times New Roman" w:hAnsi="Times New Roman" w:cs="Times New Roman"/>
          <w:snapToGrid w:val="0"/>
          <w:sz w:val="28"/>
          <w:szCs w:val="28"/>
        </w:rPr>
        <w:t xml:space="preserve"> Ч. Дарвин и подъем сравнительной психологии. Теория тропизмов  Ж. Леба, Ф. Гальтоном. Развитие метода тестирования.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Психология развития.</w:t>
      </w:r>
      <w:r w:rsidRPr="00E761A8">
        <w:rPr>
          <w:rFonts w:ascii="Times New Roman" w:hAnsi="Times New Roman" w:cs="Times New Roman"/>
          <w:snapToGrid w:val="0"/>
          <w:sz w:val="28"/>
          <w:szCs w:val="28"/>
        </w:rPr>
        <w:t xml:space="preserve"> С. Холл: Э. Клапареда; А. Гезелл: теория нормального детства.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napToGrid w:val="0"/>
          <w:sz w:val="28"/>
          <w:szCs w:val="28"/>
        </w:rPr>
        <w:t>Культурное развитие ребенка (Дж.М. Болдуин), стадии психического развития (К. Бюлер). Этнопсихология детства М. Мид.</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Социальная и культурно-историческая психология.</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 xml:space="preserve">Психотехника. </w:t>
      </w:r>
      <w:r w:rsidRPr="00E761A8">
        <w:rPr>
          <w:rFonts w:ascii="Times New Roman" w:hAnsi="Times New Roman" w:cs="Times New Roman"/>
          <w:snapToGrid w:val="0"/>
          <w:sz w:val="28"/>
          <w:szCs w:val="28"/>
        </w:rPr>
        <w:t xml:space="preserve">Г. Спенсера.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napToGrid w:val="0"/>
          <w:sz w:val="28"/>
          <w:szCs w:val="28"/>
        </w:rPr>
        <w:t>Э. Дюркгейм и учение о коллективных представлениях.</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napToGrid w:val="0"/>
          <w:sz w:val="28"/>
          <w:szCs w:val="28"/>
        </w:rPr>
        <w:t xml:space="preserve">Концепция ценностей В. Дильтея.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«Новая психология».</w:t>
      </w:r>
      <w:r w:rsidRPr="00E761A8">
        <w:rPr>
          <w:rFonts w:ascii="Times New Roman" w:hAnsi="Times New Roman" w:cs="Times New Roman"/>
          <w:sz w:val="28"/>
          <w:szCs w:val="28"/>
        </w:rPr>
        <w:t xml:space="preserve"> Структурализм. Э. Титченер,  Вюрцбургская школа. О. Кюльпе. </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Схема процесса мышления, категории и действия. Н. Ах, К. Бюлер, О. Зельц.</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Функционализм</w:t>
      </w:r>
      <w:r w:rsidRPr="00E761A8">
        <w:rPr>
          <w:rFonts w:ascii="Times New Roman" w:hAnsi="Times New Roman" w:cs="Times New Roman"/>
          <w:snapToGrid w:val="0"/>
          <w:sz w:val="28"/>
          <w:szCs w:val="28"/>
        </w:rPr>
        <w:t>. «Новая психология» Ф. Брентано,  В. Джеймс, «Чикагская школа» Дж. Дьюи.</w:t>
      </w:r>
    </w:p>
    <w:p w:rsidR="00E761A8" w:rsidRPr="00E761A8" w:rsidRDefault="00E761A8"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napToGrid w:val="0"/>
          <w:sz w:val="28"/>
          <w:szCs w:val="28"/>
        </w:rPr>
        <w:t xml:space="preserve">Развитие психологии в России. </w:t>
      </w:r>
      <w:r w:rsidRPr="00E761A8">
        <w:rPr>
          <w:rFonts w:ascii="Times New Roman" w:hAnsi="Times New Roman" w:cs="Times New Roman"/>
          <w:snapToGrid w:val="0"/>
          <w:sz w:val="28"/>
          <w:szCs w:val="28"/>
        </w:rPr>
        <w:t>Развитие наук в России во второй половине Х</w:t>
      </w:r>
      <w:r w:rsidRPr="00E761A8">
        <w:rPr>
          <w:rFonts w:ascii="Times New Roman" w:hAnsi="Times New Roman" w:cs="Times New Roman"/>
          <w:snapToGrid w:val="0"/>
          <w:sz w:val="28"/>
          <w:szCs w:val="28"/>
          <w:lang w:val="en-US"/>
        </w:rPr>
        <w:t>I</w:t>
      </w:r>
      <w:r w:rsidRPr="00E761A8">
        <w:rPr>
          <w:rFonts w:ascii="Times New Roman" w:hAnsi="Times New Roman" w:cs="Times New Roman"/>
          <w:snapToGrid w:val="0"/>
          <w:sz w:val="28"/>
          <w:szCs w:val="28"/>
        </w:rPr>
        <w:t>Х века. И.М. Сеченов, В.М., И.П. Павлов: учение об условных рефлексах.</w:t>
      </w:r>
      <w:r w:rsidRPr="00E761A8">
        <w:rPr>
          <w:rFonts w:ascii="Times New Roman" w:hAnsi="Times New Roman" w:cs="Times New Roman"/>
          <w:bCs/>
          <w:snapToGrid w:val="0"/>
          <w:sz w:val="28"/>
          <w:szCs w:val="28"/>
        </w:rPr>
        <w:t xml:space="preserve"> </w:t>
      </w:r>
      <w:r w:rsidRPr="00E761A8">
        <w:rPr>
          <w:rFonts w:ascii="Times New Roman" w:hAnsi="Times New Roman" w:cs="Times New Roman"/>
          <w:snapToGrid w:val="0"/>
          <w:sz w:val="28"/>
          <w:szCs w:val="28"/>
        </w:rPr>
        <w:t>А.А. Ухтомский: учение о доминанте.</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Предпосылки возникновения психоанализа. </w:t>
      </w:r>
      <w:r w:rsidRPr="00E761A8">
        <w:rPr>
          <w:rFonts w:ascii="Times New Roman" w:hAnsi="Times New Roman" w:cs="Times New Roman"/>
          <w:sz w:val="28"/>
          <w:szCs w:val="28"/>
        </w:rPr>
        <w:t xml:space="preserve">Психоанализ как научный и культурный феномен.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Предпосылки возникновения психоанализа. Философские концепции бессознательного: Гартман, Шопенгауэр,  Ницше. Месмер, появление психоанализа.</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Психоанализ З. Фрейда: основные понятия. </w:t>
      </w:r>
      <w:r w:rsidRPr="00E761A8">
        <w:rPr>
          <w:rFonts w:ascii="Times New Roman" w:hAnsi="Times New Roman" w:cs="Times New Roman"/>
          <w:sz w:val="28"/>
          <w:szCs w:val="28"/>
        </w:rPr>
        <w:t xml:space="preserve">     Психика, психический аппарат, психическая деятельность. Энергия либидо. Напряжение и разрядка. Трансформации инстинкта: изменение на противоположность, переориентация, сублимация и вытеснение.</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Структура личности по З. Фрейду. Р</w:t>
      </w:r>
      <w:r w:rsidRPr="00E761A8">
        <w:rPr>
          <w:rFonts w:ascii="Times New Roman" w:hAnsi="Times New Roman" w:cs="Times New Roman"/>
          <w:sz w:val="28"/>
          <w:szCs w:val="28"/>
        </w:rPr>
        <w:t xml:space="preserve">анние представления Фрейда о структуре личности. Позднее учение о структуре личности.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Тревога и  защита. </w:t>
      </w:r>
      <w:r w:rsidRPr="00E761A8">
        <w:rPr>
          <w:rFonts w:ascii="Times New Roman" w:hAnsi="Times New Roman" w:cs="Times New Roman"/>
          <w:sz w:val="28"/>
          <w:szCs w:val="28"/>
        </w:rPr>
        <w:t xml:space="preserve">       Понятие тревоги. Природа тревоги. Первичная и вторичная тревога. Реалистическая, невротическая и моральная тревога. Понятие психологической защиты. Виды защиты.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Психоанализ как метод исследования. </w:t>
      </w:r>
      <w:r w:rsidRPr="00E761A8">
        <w:rPr>
          <w:rFonts w:ascii="Times New Roman" w:hAnsi="Times New Roman" w:cs="Times New Roman"/>
          <w:sz w:val="28"/>
          <w:szCs w:val="28"/>
        </w:rPr>
        <w:t xml:space="preserve">Основные принципы психоаналитического исследования. Метод свободных ассоциаций.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lastRenderedPageBreak/>
        <w:t>Психоанализ как метод психотерапии</w:t>
      </w:r>
      <w:r w:rsidRPr="00E761A8">
        <w:rPr>
          <w:rFonts w:ascii="Times New Roman" w:hAnsi="Times New Roman" w:cs="Times New Roman"/>
          <w:bCs/>
          <w:i/>
          <w:iCs/>
          <w:sz w:val="28"/>
          <w:szCs w:val="28"/>
        </w:rPr>
        <w:t>.</w:t>
      </w:r>
      <w:r w:rsidRPr="00E761A8">
        <w:rPr>
          <w:rFonts w:ascii="Times New Roman" w:hAnsi="Times New Roman" w:cs="Times New Roman"/>
          <w:sz w:val="28"/>
          <w:szCs w:val="28"/>
        </w:rPr>
        <w:t xml:space="preserve"> Норма и болезнь  с точки зрения психоанализа. Психический конфликт. Психическая травма. Понятие о комплексе.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Аналитическая психология К.Г. Юнга. </w:t>
      </w:r>
      <w:r w:rsidRPr="00E761A8">
        <w:rPr>
          <w:rFonts w:ascii="Times New Roman" w:hAnsi="Times New Roman" w:cs="Times New Roman"/>
          <w:sz w:val="28"/>
          <w:szCs w:val="28"/>
        </w:rPr>
        <w:t xml:space="preserve">Структура психики по К. Юнгу. Индивидуация.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Психология коллективного бессознательного. </w:t>
      </w:r>
      <w:r w:rsidRPr="00E761A8">
        <w:rPr>
          <w:rFonts w:ascii="Times New Roman" w:hAnsi="Times New Roman" w:cs="Times New Roman"/>
          <w:sz w:val="28"/>
          <w:szCs w:val="28"/>
        </w:rPr>
        <w:t xml:space="preserve">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 xml:space="preserve">Понятие комплекса. Ассоциативный эксперимент. Понятие архетипа.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Проблемы религии и культуры в психологии З. Фрейда и К.Г. Юнга. </w:t>
      </w:r>
      <w:r w:rsidRPr="00E761A8">
        <w:rPr>
          <w:rFonts w:ascii="Times New Roman" w:hAnsi="Times New Roman" w:cs="Times New Roman"/>
          <w:sz w:val="28"/>
          <w:szCs w:val="28"/>
        </w:rPr>
        <w:t xml:space="preserve">Возникновение религии и ее роль в жизни первобытного общества (З. Фрейд). Индивидуальная психология и религия.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Индивидуальная психология А. Адлера.      </w:t>
      </w:r>
      <w:r w:rsidRPr="00E761A8">
        <w:rPr>
          <w:rFonts w:ascii="Times New Roman" w:hAnsi="Times New Roman" w:cs="Times New Roman"/>
          <w:sz w:val="28"/>
          <w:szCs w:val="28"/>
        </w:rPr>
        <w:t>Основные принципы индивидуальной психологии. Психология мужчины и женщины.</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Неофрейдизм В. Райха.</w:t>
      </w:r>
      <w:r w:rsidRPr="00E761A8">
        <w:rPr>
          <w:rFonts w:ascii="Times New Roman" w:hAnsi="Times New Roman" w:cs="Times New Roman"/>
          <w:sz w:val="28"/>
          <w:szCs w:val="28"/>
        </w:rPr>
        <w:t xml:space="preserve"> Телесно-ориентированный психоанализ. Понятия «мышечной брони». Структура характера. Невротический характер и фашизм. Концепция сексуальной революции.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Социокультурная теория личности К. Хорни. </w:t>
      </w:r>
      <w:r w:rsidRPr="00E761A8">
        <w:rPr>
          <w:rFonts w:ascii="Times New Roman" w:hAnsi="Times New Roman" w:cs="Times New Roman"/>
          <w:sz w:val="28"/>
          <w:szCs w:val="28"/>
        </w:rPr>
        <w:t xml:space="preserve">Развитие личности. Базовые потребности личности. Базальная агрессия и базальная тревога.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 xml:space="preserve">Этиология невроза. Невротические потребности и ориентации. Базальный конфликт.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Неофрейдизм Э. Фромма. </w:t>
      </w:r>
      <w:r w:rsidRPr="00E761A8">
        <w:rPr>
          <w:rFonts w:ascii="Times New Roman" w:hAnsi="Times New Roman" w:cs="Times New Roman"/>
          <w:sz w:val="28"/>
          <w:szCs w:val="28"/>
        </w:rPr>
        <w:t xml:space="preserve">Вклад Э. Фромма в психоанализ. Представления о природе человека. Сущность человека как противоречие. Психоанализ характера, типы характера.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Бихевиоризм.</w:t>
      </w:r>
      <w:r w:rsidRPr="00E761A8">
        <w:rPr>
          <w:rFonts w:ascii="Times New Roman" w:hAnsi="Times New Roman" w:cs="Times New Roman"/>
          <w:sz w:val="28"/>
          <w:szCs w:val="28"/>
        </w:rPr>
        <w:t xml:space="preserve"> Методологические основания бихевиоризма. Эксперименты Э. Ли Торндайка.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 xml:space="preserve">Ортодоксальный бихевиоризм Дж. Уотсона. Бихевиоризм Э.Ч. Толмена: концепция научения, латентное научение.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Необихевиоризм Б.Ф. Скиннера.</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Гуманистическая психология. </w:t>
      </w:r>
      <w:r w:rsidRPr="00E761A8">
        <w:rPr>
          <w:rFonts w:ascii="Times New Roman" w:hAnsi="Times New Roman" w:cs="Times New Roman"/>
          <w:sz w:val="28"/>
          <w:szCs w:val="28"/>
        </w:rPr>
        <w:t>Предпосылки возникновения гуманистической психологии. Основные положения гуманистической психологии. Терапия К. Роджерса.</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Гештальт-психология. </w:t>
      </w:r>
      <w:r w:rsidRPr="00E761A8">
        <w:rPr>
          <w:rFonts w:ascii="Times New Roman" w:hAnsi="Times New Roman" w:cs="Times New Roman"/>
          <w:sz w:val="28"/>
          <w:szCs w:val="28"/>
        </w:rPr>
        <w:t>Научные предпосылки возникновения гештальт-психологии: работы И. Канта, Э. Маха, К. фон Эренфельса. Возникновение гештальт-психологии.</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Генетическая психология Ж. Пиаже. </w:t>
      </w:r>
      <w:r w:rsidRPr="00E761A8">
        <w:rPr>
          <w:rFonts w:ascii="Times New Roman" w:hAnsi="Times New Roman" w:cs="Times New Roman"/>
          <w:sz w:val="28"/>
          <w:szCs w:val="28"/>
        </w:rPr>
        <w:t xml:space="preserve">Ж. Пиаже и его работа: цель и методы научной деятельности.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Структура научного знания, история развития научных понятий. Теория интеллекта: биологические основы интеллекта.</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Организация и адаптация. Ассимиляция и аккомодация.</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Когнитивная психология.</w:t>
      </w:r>
      <w:r w:rsidRPr="00E761A8">
        <w:rPr>
          <w:rFonts w:ascii="Times New Roman" w:hAnsi="Times New Roman" w:cs="Times New Roman"/>
          <w:sz w:val="28"/>
          <w:szCs w:val="28"/>
        </w:rPr>
        <w:t xml:space="preserve"> Предпосылки возникновения когнитивной психологии: работы Дж. Миллера, Дж. Брунера и У. Найссера. Основные положения когнитивной психологии. Основные понятия направления.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Российская психология в начале ХХ в.</w:t>
      </w:r>
      <w:r w:rsidRPr="00E761A8">
        <w:rPr>
          <w:rFonts w:ascii="Times New Roman" w:hAnsi="Times New Roman" w:cs="Times New Roman"/>
          <w:sz w:val="28"/>
          <w:szCs w:val="28"/>
        </w:rPr>
        <w:t xml:space="preserve"> Состояние психологического знания в России в начале ХХ в.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lastRenderedPageBreak/>
        <w:t xml:space="preserve">Основные направления российской психологии того времени. Религиозно-философская психология: основания направления, ключевые идеи направления, основные черты душевной жизни.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bCs/>
          <w:sz w:val="28"/>
          <w:szCs w:val="28"/>
        </w:rPr>
        <w:t xml:space="preserve">Развитие отечественной психологии в 20-30-е гг. ХХ в. </w:t>
      </w:r>
      <w:r w:rsidRPr="00E761A8">
        <w:rPr>
          <w:rFonts w:ascii="Times New Roman" w:hAnsi="Times New Roman" w:cs="Times New Roman"/>
          <w:sz w:val="28"/>
          <w:szCs w:val="28"/>
        </w:rPr>
        <w:t xml:space="preserve">Психология и революция. Развитие психотехники.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 xml:space="preserve">Основные черты советской психотехники. Советская педология. Рефлексология В.М. Бехтерева. Реактология К.Н. Корнилова. Психоанализ в России. </w:t>
      </w:r>
    </w:p>
    <w:p w:rsidR="00553501" w:rsidRPr="00E761A8" w:rsidRDefault="00553501" w:rsidP="00E761A8">
      <w:pPr>
        <w:pStyle w:val="ac"/>
        <w:numPr>
          <w:ilvl w:val="0"/>
          <w:numId w:val="43"/>
        </w:numPr>
        <w:tabs>
          <w:tab w:val="left" w:pos="851"/>
          <w:tab w:val="left" w:pos="1134"/>
        </w:tabs>
        <w:suppressAutoHyphens/>
        <w:spacing w:after="0" w:line="240" w:lineRule="auto"/>
        <w:ind w:left="0" w:firstLine="851"/>
        <w:jc w:val="both"/>
        <w:outlineLvl w:val="0"/>
        <w:rPr>
          <w:rFonts w:ascii="Times New Roman" w:hAnsi="Times New Roman" w:cs="Times New Roman"/>
          <w:snapToGrid w:val="0"/>
          <w:sz w:val="28"/>
          <w:szCs w:val="28"/>
        </w:rPr>
      </w:pPr>
      <w:r w:rsidRPr="00E761A8">
        <w:rPr>
          <w:rFonts w:ascii="Times New Roman" w:hAnsi="Times New Roman" w:cs="Times New Roman"/>
          <w:sz w:val="28"/>
          <w:szCs w:val="28"/>
        </w:rPr>
        <w:t xml:space="preserve">Психоанализ и марксизм. Разгром прикладной психологии в России в 30-е гг. </w:t>
      </w:r>
    </w:p>
    <w:p w:rsidR="00553501" w:rsidRPr="00553501" w:rsidRDefault="00553501" w:rsidP="00553501">
      <w:pPr>
        <w:pStyle w:val="ac"/>
        <w:spacing w:after="0" w:line="240" w:lineRule="auto"/>
        <w:ind w:left="709"/>
        <w:jc w:val="both"/>
        <w:rPr>
          <w:rFonts w:ascii="Times New Roman" w:eastAsia="Times New Roman" w:hAnsi="Times New Roman" w:cs="Times New Roman"/>
          <w:sz w:val="28"/>
          <w:szCs w:val="28"/>
          <w:lang w:eastAsia="ru-RU"/>
        </w:rPr>
      </w:pPr>
    </w:p>
    <w:p w:rsidR="00553501" w:rsidRPr="00553501" w:rsidRDefault="00553501" w:rsidP="00553501">
      <w:pPr>
        <w:suppressAutoHyphens/>
        <w:spacing w:after="0" w:line="240" w:lineRule="auto"/>
        <w:jc w:val="center"/>
        <w:rPr>
          <w:rFonts w:ascii="Times New Roman" w:eastAsia="Calibri" w:hAnsi="Times New Roman" w:cs="Times New Roman"/>
          <w:b/>
          <w:bCs/>
          <w:sz w:val="28"/>
          <w:szCs w:val="28"/>
        </w:rPr>
      </w:pPr>
      <w:r w:rsidRPr="00553501">
        <w:rPr>
          <w:rFonts w:ascii="Times New Roman" w:eastAsia="Calibri"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53501" w:rsidRPr="00553501" w:rsidRDefault="00553501" w:rsidP="00553501">
      <w:pPr>
        <w:suppressAutoHyphens/>
        <w:spacing w:after="0" w:line="240" w:lineRule="auto"/>
        <w:jc w:val="center"/>
        <w:rPr>
          <w:rFonts w:ascii="Times New Roman" w:eastAsia="Calibri" w:hAnsi="Times New Roman" w:cs="Times New Roman"/>
          <w:b/>
          <w:bCs/>
          <w:sz w:val="28"/>
          <w:szCs w:val="28"/>
        </w:rPr>
      </w:pP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Промежуточная аттестация обучающихся обеспечивает оценивание промежуточных и окончательных результатов обучения по дисциплине (модулю).</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Преподаватель доводит до сведения обучающихся на первом учебном занятии перечень вопросов, выносимых на промежуточную аттестацию, и критерии оценивания знаний, умений и навыков.</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Зачеты проводятся в день последнего в данном семестре занятия по соответствующей дисциплине (модулю) в соответствии с рабочей программой.</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Зачеты служат формой проверки освоения учебного материала дисциплины (модуля).</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Результаты сдачи зачета оцениваются по шкале: «зачтено», «не зачтено».</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Зачеты принимаются преподавателями, ведущим занятия по дисциплине (модулю).</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Зачет проводится в устной форме. Преподаватель имеет право задавать дополнительные вопросы в соответствии с рабочей программой дисциплины (модуля).</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 xml:space="preserve">Во время зачета с разрешения преподавателя обучающийся может пользоваться справочниками, таблицами, инструкциями и другими материалами. </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Обучающийся при подготовке ответа ведет необходимые записи, которые предъявляет преподавателю. При отказе обучающегося от ответа в зачетно-экзаменационную ведомость проставляется оценка «не зачтено».</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 xml:space="preserve">Результаты зачета заносятся в зачетно-экзаменационную ведомость. Если обучающийся не явился на зачет, в ведомости напротив фамилии </w:t>
      </w:r>
      <w:r w:rsidRPr="00553501">
        <w:rPr>
          <w:rFonts w:ascii="Times New Roman" w:eastAsia="Times New Roman" w:hAnsi="Times New Roman" w:cs="Times New Roman"/>
          <w:sz w:val="28"/>
          <w:szCs w:val="24"/>
          <w:lang w:eastAsia="ru-RU"/>
        </w:rPr>
        <w:lastRenderedPageBreak/>
        <w:t>обучающегося делается запись «не явился». Неявка на зачет без уважительной причины приравнивается к оценке «не зачтено».</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 xml:space="preserve">В зачетную книжку выставляется соответствующая оценка, полученная обучающимся. Оценка «не зачтено» в зачетную книжку не ставится. Заполнение зачетной книжки до внесения соответствующей оценки в ведомость не разрешается. </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Прием зачета у обучающегося прекращается при нарушении им дисциплины, использовании неразрешенных материалов и средств мобильной связи. В этом случае обучающемуся в зачетно-экзаменационную ведомость проставляется оценка «не зачтено».</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В случае несогласия обучающегося с оценкой, выставленной на зачете, он имеет право подать апелляцию.</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Целью экзамена является  проверка и оценка знаний обучающегося по теории и применению полученных знаний, умений и навыков при решении практических задач.</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 xml:space="preserve">Экзамен проводится по расписанию, сформированному учебно-методическим управлением, в сроки, предусмотренные календарным учебным графиком. </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Результаты сдачи экзаменов оцениваются: «отлично», «хорошо», «удовлетворительно», «неудовлетворительно».</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Экзамен проводится в устной форме. Экзаменуемый сам выбирает экзаменационный билет, который содержит два вопроса. Экзаменатор имеет право задавать дополнительные вопросы в соответствии с рабочей программой дисциплины (модуля).</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Обучающийся допускается к экзамену по дисциплине (модулю) при условии выполнения всех видов работ, предусмотренных учебным планом и рабочей программой дисциплины (модуля).</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Экзамен принимается преподавателем, ведущим занятия по дисциплине (модулю).</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 xml:space="preserve">Результаты экзамена заносятся в зачетно-экзаменационную ведомость и зачетную книжку обучающегося. Если обучающийся не явился на экзамен, в ведомости напротив фамилии обучающегося преподавателем делается запись «не явился». Неявка на экзамен без уважительной причины приравнивается к оценке «неудовлетворительно». </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Во время экзамена с разрешения экзаменатора обучающийся может пользоваться справочниками, таблицами, инструкциями и другими материалами. Экзаменуемый получает 30 минут для подготовки ответа на вопросы экзаменационного билета. На устный ответ каждого экзаменуемого выделяется не более 15 минут.</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Экзаменуемый при подготовке ответа ведет необходимые записи, которые предъявляет экзаменатору. При отказе экзаменуемого от ответа в зачетно-экзаменационную ведомость проставляется оценка «неудовлетворительно».</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 xml:space="preserve">Результаты экзамена заносятся в зачетно-экзаменационную ведомость. Если обучающийся не явился на экзамен, в ведомости напротив фамилии </w:t>
      </w:r>
      <w:r w:rsidRPr="00553501">
        <w:rPr>
          <w:rFonts w:ascii="Times New Roman" w:eastAsia="Times New Roman" w:hAnsi="Times New Roman" w:cs="Times New Roman"/>
          <w:sz w:val="28"/>
          <w:szCs w:val="24"/>
          <w:lang w:eastAsia="ru-RU"/>
        </w:rPr>
        <w:lastRenderedPageBreak/>
        <w:t>обучающегося делается запись «не явился». Неявка на экзамен без уважительной причины приравнивается к оценке «неудовлетворительно».</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 xml:space="preserve">В зачетную книжку выставляется соответствующая оценка, полученная обучающимся. Оценка «неудовлетворительно» в зачетную книжку не ставится. Заполнение зачетной книжки до внесения соответствующей оценки в ведомость не разрешается. </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Прием экзамена у обучающегося прекращается при нарушении им дисциплины, использовании неразрешенных материалов и средств мобильной связи. В этом случае обучающемуся в зачетно-экзаменационную ведомость проставляется оценка «неудовлетворительно».</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553501">
        <w:rPr>
          <w:rFonts w:ascii="Times New Roman" w:eastAsia="Times New Roman" w:hAnsi="Times New Roman" w:cs="Times New Roman"/>
          <w:sz w:val="28"/>
          <w:szCs w:val="24"/>
          <w:lang w:eastAsia="ru-RU"/>
        </w:rPr>
        <w:t>В случае несогласия обучающегося с оценкой, выставленной на экзамене, он имеет право подать апелляцию.</w:t>
      </w:r>
    </w:p>
    <w:p w:rsidR="00553501" w:rsidRPr="00553501" w:rsidRDefault="00553501" w:rsidP="00553501">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4"/>
          <w:lang w:eastAsia="ru-RU"/>
        </w:rPr>
      </w:pP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53501">
        <w:rPr>
          <w:rFonts w:ascii="Times New Roman" w:eastAsia="Calibri" w:hAnsi="Times New Roman" w:cs="Times New Roman"/>
          <w:b/>
          <w:bCs/>
          <w:sz w:val="28"/>
          <w:szCs w:val="28"/>
        </w:rPr>
        <w:t>5. 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w:t>
      </w: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Общие критерии оценивания</w:t>
      </w: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 xml:space="preserve"> </w:t>
      </w:r>
    </w:p>
    <w:tbl>
      <w:tblPr>
        <w:tblStyle w:val="a3"/>
        <w:tblW w:w="0" w:type="auto"/>
        <w:tblLook w:val="04A0"/>
      </w:tblPr>
      <w:tblGrid>
        <w:gridCol w:w="704"/>
        <w:gridCol w:w="5525"/>
        <w:gridCol w:w="3115"/>
      </w:tblGrid>
      <w:tr w:rsidR="00553501" w:rsidRPr="00553501" w:rsidTr="00553501">
        <w:tc>
          <w:tcPr>
            <w:tcW w:w="704"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 п/п</w:t>
            </w:r>
          </w:p>
        </w:tc>
        <w:tc>
          <w:tcPr>
            <w:tcW w:w="552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Процент правильных ответов</w:t>
            </w:r>
          </w:p>
        </w:tc>
        <w:tc>
          <w:tcPr>
            <w:tcW w:w="311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Оценка</w:t>
            </w:r>
          </w:p>
        </w:tc>
      </w:tr>
      <w:tr w:rsidR="00553501" w:rsidRPr="00553501" w:rsidTr="00553501">
        <w:tc>
          <w:tcPr>
            <w:tcW w:w="704"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1</w:t>
            </w:r>
          </w:p>
        </w:tc>
        <w:tc>
          <w:tcPr>
            <w:tcW w:w="552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86 % – 100 %</w:t>
            </w:r>
          </w:p>
        </w:tc>
        <w:tc>
          <w:tcPr>
            <w:tcW w:w="311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5 («отлично»)</w:t>
            </w:r>
          </w:p>
        </w:tc>
      </w:tr>
      <w:tr w:rsidR="00553501" w:rsidRPr="00553501" w:rsidTr="00553501">
        <w:tc>
          <w:tcPr>
            <w:tcW w:w="704"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2</w:t>
            </w:r>
          </w:p>
        </w:tc>
        <w:tc>
          <w:tcPr>
            <w:tcW w:w="552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70 % – 85 %</w:t>
            </w:r>
          </w:p>
        </w:tc>
        <w:tc>
          <w:tcPr>
            <w:tcW w:w="311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4 («хорошо)</w:t>
            </w:r>
          </w:p>
        </w:tc>
      </w:tr>
      <w:tr w:rsidR="00553501" w:rsidRPr="00553501" w:rsidTr="00553501">
        <w:tc>
          <w:tcPr>
            <w:tcW w:w="704"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3</w:t>
            </w:r>
          </w:p>
        </w:tc>
        <w:tc>
          <w:tcPr>
            <w:tcW w:w="552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51 % – 69 %</w:t>
            </w:r>
          </w:p>
        </w:tc>
        <w:tc>
          <w:tcPr>
            <w:tcW w:w="311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3 (удовлетворительно)</w:t>
            </w:r>
          </w:p>
        </w:tc>
      </w:tr>
      <w:tr w:rsidR="00553501" w:rsidRPr="00553501" w:rsidTr="00553501">
        <w:tc>
          <w:tcPr>
            <w:tcW w:w="704"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4</w:t>
            </w:r>
          </w:p>
        </w:tc>
        <w:tc>
          <w:tcPr>
            <w:tcW w:w="552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50 % и менее</w:t>
            </w:r>
          </w:p>
        </w:tc>
        <w:tc>
          <w:tcPr>
            <w:tcW w:w="3115" w:type="dxa"/>
            <w:vAlign w:val="center"/>
          </w:tcPr>
          <w:p w:rsidR="00553501" w:rsidRPr="00553501" w:rsidRDefault="00553501" w:rsidP="00553501">
            <w:pPr>
              <w:widowControl w:val="0"/>
              <w:autoSpaceDE w:val="0"/>
              <w:autoSpaceDN w:val="0"/>
              <w:adjustRightInd w:val="0"/>
              <w:spacing w:after="0" w:line="240" w:lineRule="auto"/>
              <w:jc w:val="center"/>
              <w:rPr>
                <w:bCs/>
                <w:sz w:val="24"/>
                <w:szCs w:val="28"/>
              </w:rPr>
            </w:pPr>
            <w:r w:rsidRPr="00553501">
              <w:rPr>
                <w:bCs/>
                <w:sz w:val="24"/>
                <w:szCs w:val="28"/>
              </w:rPr>
              <w:t>2 (неудовлетворительно)</w:t>
            </w:r>
          </w:p>
        </w:tc>
      </w:tr>
    </w:tbl>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Вариант 1</w:t>
      </w: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Номер вопроса и проверка сформированной компетенции</w:t>
      </w: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Код компетенции</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Код компетенции</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Код компетенции</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Код компетенции</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11</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21</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31</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12</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22</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32</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13</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23</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33</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4</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14</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24</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34</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5</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15</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25</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35</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6</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16</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26</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36</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7</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17</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27</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37</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8</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18</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28</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38</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9</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19</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29</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39</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10</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20</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30</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40</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r>
    </w:tbl>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Ключ ответов</w:t>
      </w: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Верный ответ</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Верный ответ</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Верный ответ</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Верный ответ</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lastRenderedPageBreak/>
              <w:t>1</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11</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21</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31</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12</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22</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32</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13</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23</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33</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4</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14</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24</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34</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5</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15</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25</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35</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6</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16</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26</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36</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7</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17</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27</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37</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8</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18</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28</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38</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9</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19</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29</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39</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10</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20</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30</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40</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r>
    </w:tbl>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1</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Автор теории зрительного восприятия пространства («Опыт новой теории зрения», 1709)</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Беркли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color w:val="000000"/>
          <w:sz w:val="28"/>
          <w:szCs w:val="28"/>
        </w:rPr>
        <w:t>. Дидро</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Эпикур</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2</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 представления философов – эмпириков XVIII в. ощущения комбинируются по принципу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случайности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color w:val="000000"/>
          <w:sz w:val="28"/>
          <w:szCs w:val="28"/>
        </w:rPr>
        <w:t>. смысловому</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ассоциаций</w:t>
      </w:r>
    </w:p>
    <w:p w:rsidR="00553501" w:rsidRPr="00553501" w:rsidRDefault="00553501" w:rsidP="00553501">
      <w:pPr>
        <w:tabs>
          <w:tab w:val="left" w:pos="993"/>
        </w:tabs>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3</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color w:val="000000"/>
          <w:sz w:val="28"/>
          <w:szCs w:val="28"/>
        </w:rPr>
        <w:t xml:space="preserve">Вывел законы наследственности, </w:t>
      </w:r>
      <w:r w:rsidRPr="00553501">
        <w:rPr>
          <w:rFonts w:ascii="Times New Roman" w:eastAsia="Times New Roman" w:hAnsi="Times New Roman" w:cs="Times New Roman"/>
          <w:sz w:val="28"/>
          <w:szCs w:val="28"/>
        </w:rPr>
        <w:t>развития и поведения ребенка от:</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Г. Мендель</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К. М. Бер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М. Шлейден</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4</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Изобрел методику исследования времени сложных психических процессов (1869)</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Г. Э. Мюллер</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Ф. Дондерс</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К. Штумпф</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lastRenderedPageBreak/>
        <w:t>Задание № 5</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Развил теорию пространственного восприятия («местных или локальных знаков») –</w:t>
      </w: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П. Гольбах</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Э. Кондильяк</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P. Лотце</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6</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Согласно, какому закону в процессе индивидуального развития ребенок повторяет этапы эволюционного процесса, а также культурного развития, которое прошло человечество:</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закон эволюции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закон рекапитуляции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Закон Моргана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w:t>
      </w:r>
      <w:r w:rsidRPr="00553501">
        <w:rPr>
          <w:rFonts w:ascii="Times New Roman" w:eastAsia="Times New Roman" w:hAnsi="Times New Roman" w:cs="Times New Roman"/>
          <w:spacing w:val="-9"/>
          <w:sz w:val="28"/>
          <w:szCs w:val="28"/>
        </w:rPr>
        <w:t>7</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Культурно-историческая концепция психического развития в процессе онтогенеза принадлежит следующему автору:</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numPr>
          <w:ilvl w:val="0"/>
          <w:numId w:val="32"/>
        </w:numPr>
        <w:suppressAutoHyphens/>
        <w:spacing w:after="0" w:line="240" w:lineRule="auto"/>
        <w:ind w:left="0"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З.Фрейду</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b/>
          <w:bCs/>
          <w:sz w:val="28"/>
          <w:szCs w:val="28"/>
          <w:u w:val="single"/>
        </w:rPr>
        <w:t>2.</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sz w:val="28"/>
          <w:szCs w:val="28"/>
        </w:rPr>
        <w:t>Л.С. Выготскому</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3. А.Н. Леонтьеву</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№8</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Вывел законы наследственности: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М. Шлейден</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К. М. Бер</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Г. Мендель</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№9</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Томас Гоббс взял за основу познания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опыт</w:t>
      </w:r>
    </w:p>
    <w:p w:rsidR="00553501" w:rsidRPr="00553501" w:rsidRDefault="00553501" w:rsidP="00553501">
      <w:pPr>
        <w:spacing w:after="0" w:line="240" w:lineRule="auto"/>
        <w:ind w:firstLine="709"/>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интуицию</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разум</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lastRenderedPageBreak/>
        <w:t>Задание №10</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Под влиянием … возникла как отдельная отрасль детская психология</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Ч. Дарвина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А. Потебни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В. Вундта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№11</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Качества предметов делятся на первичные – действительно существующие и вторичные – зависящие от восприятия, придуманного людьми, считал …</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Демокрит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Ф. Бэкон</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 xml:space="preserve">     3. Эмпедокл</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№12</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Представления философов – эмпириков XVIII в. ощущения комбинируются по принципу …</w:t>
      </w:r>
    </w:p>
    <w:p w:rsidR="00553501" w:rsidRPr="00553501" w:rsidRDefault="00553501" w:rsidP="00553501">
      <w:pPr>
        <w:spacing w:after="0" w:line="240" w:lineRule="auto"/>
        <w:ind w:firstLine="709"/>
        <w:jc w:val="center"/>
        <w:rPr>
          <w:rFonts w:ascii="Times New Roman" w:eastAsia="Times New Roman" w:hAnsi="Times New Roman" w:cs="Times New Roman"/>
          <w:spacing w:val="-1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случайности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смысловому</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ассоциаций</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 xml:space="preserve">Задание №13  </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Разделял психологию на две науки: эмпирическую («Эмпирическая психология», 1732) и рациональную («Рациональная психология», 1734)</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X. Вольф</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Декарт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Локк</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 14</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Кто является основоположником материалистической русской психологии?</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М. В. Ломоносов</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А. Н. Радищев</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Я. А. Каменский</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z w:val="28"/>
          <w:szCs w:val="28"/>
        </w:rPr>
      </w:pPr>
      <w:r w:rsidRPr="00553501">
        <w:rPr>
          <w:rFonts w:ascii="Times New Roman" w:eastAsia="Times New Roman" w:hAnsi="Times New Roman" w:cs="Times New Roman"/>
          <w:b/>
          <w:bCs/>
          <w:spacing w:val="-9"/>
          <w:sz w:val="28"/>
          <w:szCs w:val="28"/>
        </w:rPr>
        <w:lastRenderedPageBreak/>
        <w:t>Задание №</w:t>
      </w:r>
      <w:r w:rsidRPr="00553501">
        <w:rPr>
          <w:rFonts w:ascii="Times New Roman" w:eastAsia="Times New Roman" w:hAnsi="Times New Roman" w:cs="Times New Roman"/>
          <w:b/>
          <w:bCs/>
          <w:sz w:val="28"/>
          <w:szCs w:val="28"/>
        </w:rPr>
        <w:t>15</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color w:val="000000"/>
          <w:sz w:val="28"/>
          <w:szCs w:val="28"/>
        </w:rPr>
        <w:t>Основоположником немецкой эмпирической психологии явился</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1.</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К. Гельвеций</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Ф.Бэкон</w:t>
      </w:r>
    </w:p>
    <w:p w:rsidR="00553501" w:rsidRPr="00553501" w:rsidRDefault="00553501" w:rsidP="00553501">
      <w:pPr>
        <w:tabs>
          <w:tab w:val="left" w:pos="851"/>
        </w:tabs>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color w:val="000000"/>
          <w:sz w:val="28"/>
          <w:szCs w:val="28"/>
        </w:rPr>
        <w:t>3. И. Ф. Гербарт</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№16</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Густав Фехнер различал две психофизики: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объективную и субъективную</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внутреннюю и внешнюю</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духовную и материалистическую</w:t>
      </w:r>
    </w:p>
    <w:p w:rsidR="00553501" w:rsidRPr="00553501" w:rsidRDefault="00553501" w:rsidP="00553501">
      <w:pPr>
        <w:tabs>
          <w:tab w:val="left" w:pos="993"/>
        </w:tabs>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№17</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Как называется философский трактат о бессмертии души А.Н.Радищева:</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1.</w:t>
      </w:r>
      <w:r w:rsidRPr="00553501">
        <w:rPr>
          <w:rFonts w:ascii="Times New Roman" w:eastAsia="Times New Roman" w:hAnsi="Times New Roman" w:cs="Times New Roman"/>
          <w:color w:val="000000"/>
          <w:sz w:val="28"/>
          <w:szCs w:val="28"/>
        </w:rPr>
        <w:t xml:space="preserve"> «Наука о душе»</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«Слово о происхождении света»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w:t>
      </w:r>
      <w:r w:rsidRPr="00553501">
        <w:rPr>
          <w:rFonts w:ascii="Times New Roman" w:eastAsia="Times New Roman" w:hAnsi="Times New Roman" w:cs="Times New Roman"/>
          <w:color w:val="000000"/>
          <w:sz w:val="28"/>
          <w:szCs w:val="28"/>
        </w:rPr>
        <w:t>О человеке, о его смертности и бессмертии»</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№18</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 Тейлору, на всех этапах исторического развития мышление человека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1. различается</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регрессирует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одинаково</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№19</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Выделение психологии в самостоятельную науку произошло</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в конце 18 века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в 60х г19 века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в 20х г 20 века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20</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Первые представления о психической жизни человека возникли с появлением …</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научной психологии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философии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анимизма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№2</w:t>
      </w:r>
      <w:r w:rsidRPr="00553501">
        <w:rPr>
          <w:rFonts w:ascii="Times New Roman" w:eastAsia="Times New Roman" w:hAnsi="Times New Roman" w:cs="Times New Roman"/>
          <w:spacing w:val="-9"/>
          <w:sz w:val="28"/>
          <w:szCs w:val="28"/>
        </w:rPr>
        <w:t>1</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Изучение душевной жизни подчиняется задачам богословия в эпоху-</w:t>
      </w:r>
    </w:p>
    <w:p w:rsidR="00553501" w:rsidRPr="00553501" w:rsidRDefault="00553501" w:rsidP="00553501">
      <w:pPr>
        <w:spacing w:after="0" w:line="240" w:lineRule="auto"/>
        <w:ind w:firstLine="709"/>
        <w:jc w:val="center"/>
        <w:rPr>
          <w:rFonts w:ascii="Times New Roman" w:eastAsia="Times New Roman" w:hAnsi="Times New Roman" w:cs="Times New Roman"/>
          <w:spacing w:val="-1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Возрождения</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Современную</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Античности</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22</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Фома Аквинский считал, что работой души является …</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осознание, ощущение и акт познания</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акт познания</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color w:val="000000"/>
          <w:sz w:val="28"/>
          <w:szCs w:val="28"/>
        </w:rPr>
        <w:t>3. ощущение</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23</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Философские направления в России XIX в.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анимизма, гилозоизма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color w:val="000000"/>
          <w:sz w:val="28"/>
          <w:szCs w:val="28"/>
        </w:rPr>
        <w:t>. монизма, дуализма, материализма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неокантианства, позитивизма, интуитивизма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24</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В XVIII в. английская психология развивалась от эмпиризма Локка к ассоцианизму в трудах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Томаса Брауна, Джеймса Милля</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color w:val="000000"/>
          <w:sz w:val="28"/>
          <w:szCs w:val="28"/>
        </w:rPr>
        <w:t>. Беркли, Юма, Гартли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Боннэ, Гельвеция, Кондильяка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№2</w:t>
      </w:r>
      <w:r w:rsidRPr="00553501">
        <w:rPr>
          <w:rFonts w:ascii="Times New Roman" w:eastAsia="Times New Roman" w:hAnsi="Times New Roman" w:cs="Times New Roman"/>
          <w:spacing w:val="-9"/>
          <w:sz w:val="28"/>
          <w:szCs w:val="28"/>
        </w:rPr>
        <w:t>5</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Микрокосмос души идентичен миропорядку космоса (Логосу) считал…</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lastRenderedPageBreak/>
        <w:t xml:space="preserve">1. </w:t>
      </w:r>
      <w:r w:rsidRPr="00553501">
        <w:rPr>
          <w:rFonts w:ascii="Times New Roman" w:eastAsia="Times New Roman" w:hAnsi="Times New Roman" w:cs="Times New Roman"/>
          <w:color w:val="000000"/>
          <w:sz w:val="28"/>
          <w:szCs w:val="28"/>
        </w:rPr>
        <w:t>Гераклит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Эмпедокл</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Демокрит</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w:t>
      </w:r>
      <w:r w:rsidRPr="00553501">
        <w:rPr>
          <w:rFonts w:ascii="Times New Roman" w:eastAsia="Times New Roman" w:hAnsi="Times New Roman" w:cs="Times New Roman"/>
          <w:spacing w:val="-9"/>
          <w:sz w:val="28"/>
          <w:szCs w:val="28"/>
        </w:rPr>
        <w:t xml:space="preserve"> 2</w:t>
      </w:r>
      <w:r w:rsidRPr="00553501">
        <w:rPr>
          <w:rFonts w:ascii="Times New Roman" w:eastAsia="Times New Roman" w:hAnsi="Times New Roman" w:cs="Times New Roman"/>
          <w:b/>
          <w:spacing w:val="-9"/>
          <w:sz w:val="28"/>
          <w:szCs w:val="28"/>
        </w:rPr>
        <w:t>6</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Воссоздание исторической научной психологической мысли, анализ возникновения и дальнейшего развития научных знаний о психике, что должно дать полную и связную картину их развития и роста - это …</w:t>
      </w: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предмет истории психологии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объект истории психологии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задача истории психологии</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№27</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Кому принадлежит идея, что душа и тело – это одна вещь, выраженная различными атрибутами: мышлением (душа) и протяженностью (тело)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Спинозе</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Декарту</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r w:rsidRPr="00553501">
        <w:rPr>
          <w:rFonts w:ascii="Times New Roman" w:eastAsia="Times New Roman" w:hAnsi="Times New Roman" w:cs="Times New Roman"/>
          <w:color w:val="000000"/>
          <w:sz w:val="28"/>
          <w:szCs w:val="28"/>
        </w:rPr>
        <w:t>3.  Локку</w:t>
      </w: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№2</w:t>
      </w:r>
      <w:r w:rsidRPr="00553501">
        <w:rPr>
          <w:rFonts w:ascii="Times New Roman" w:eastAsia="Times New Roman" w:hAnsi="Times New Roman" w:cs="Times New Roman"/>
          <w:spacing w:val="-9"/>
          <w:sz w:val="28"/>
          <w:szCs w:val="28"/>
        </w:rPr>
        <w:t>8</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Представления о человеке, выдвинутые Декартом, вытекают из концепции...</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монизма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дуализма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марксизма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 xml:space="preserve">Задание № 29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Новообразованиями каждой стадии старения Эриксон называет:</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1. мышление, внимание, память</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2. профессионализм,  альтруизм</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b/>
          <w:bCs/>
          <w:sz w:val="28"/>
          <w:szCs w:val="28"/>
          <w:u w:val="single"/>
        </w:rPr>
        <w:t>3</w:t>
      </w:r>
      <w:r w:rsidRPr="00553501">
        <w:rPr>
          <w:rFonts w:ascii="Times New Roman" w:eastAsia="Times New Roman" w:hAnsi="Times New Roman" w:cs="Times New Roman"/>
          <w:sz w:val="28"/>
          <w:szCs w:val="28"/>
        </w:rPr>
        <w:t>. надежду, волю, намерение, компетентность, верность, любовь, заботу, мудрость</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 xml:space="preserve">Задание №  30 </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Лейбниц утверждал, что духовным началом являются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lastRenderedPageBreak/>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атомы</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монады</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молекулы</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w:t>
      </w:r>
      <w:r w:rsidRPr="00553501">
        <w:rPr>
          <w:rFonts w:ascii="Times New Roman" w:eastAsia="Times New Roman" w:hAnsi="Times New Roman" w:cs="Times New Roman"/>
          <w:spacing w:val="-9"/>
          <w:sz w:val="28"/>
          <w:szCs w:val="28"/>
        </w:rPr>
        <w:t>31</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Эмпирики XVIII в. сделали упор на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наблюдение</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диалектику</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чувственный опыт</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№32</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Сколько периодов различают в истории психологии?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sz w:val="28"/>
          <w:szCs w:val="28"/>
        </w:rPr>
        <w:t xml:space="preserve">. </w:t>
      </w:r>
      <w:r w:rsidRPr="00553501">
        <w:rPr>
          <w:rFonts w:ascii="Times New Roman" w:eastAsia="Times New Roman" w:hAnsi="Times New Roman" w:cs="Times New Roman"/>
          <w:color w:val="000000"/>
          <w:sz w:val="28"/>
          <w:szCs w:val="28"/>
        </w:rPr>
        <w:t>5</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2. 4</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3. 2</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№33</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Главные вопросы в процессе формирования отечественной психологии –</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вопросы познания</w:t>
      </w:r>
    </w:p>
    <w:p w:rsidR="00553501" w:rsidRPr="00553501" w:rsidRDefault="00553501" w:rsidP="00553501">
      <w:pPr>
        <w:spacing w:after="0" w:line="240" w:lineRule="auto"/>
        <w:ind w:firstLine="709"/>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вопросы нравственного, духовного развития человека, его ментальность</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вопросы сознания</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z w:val="28"/>
          <w:szCs w:val="28"/>
        </w:rPr>
      </w:pPr>
      <w:r w:rsidRPr="00553501">
        <w:rPr>
          <w:rFonts w:ascii="Times New Roman" w:eastAsia="Times New Roman" w:hAnsi="Times New Roman" w:cs="Times New Roman"/>
          <w:b/>
          <w:bCs/>
          <w:spacing w:val="-9"/>
          <w:sz w:val="28"/>
          <w:szCs w:val="28"/>
        </w:rPr>
        <w:t>Задание №</w:t>
      </w:r>
      <w:r w:rsidRPr="00553501">
        <w:rPr>
          <w:rFonts w:ascii="Times New Roman" w:eastAsia="Times New Roman" w:hAnsi="Times New Roman" w:cs="Times New Roman"/>
          <w:b/>
          <w:bCs/>
          <w:sz w:val="28"/>
          <w:szCs w:val="28"/>
        </w:rPr>
        <w:t>34</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Для оживления «статуи» Кондильяка, необходимо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sz w:val="28"/>
          <w:szCs w:val="28"/>
        </w:rPr>
        <w:t xml:space="preserve">. </w:t>
      </w:r>
      <w:r w:rsidRPr="00553501">
        <w:rPr>
          <w:rFonts w:ascii="Times New Roman" w:eastAsia="Times New Roman" w:hAnsi="Times New Roman" w:cs="Times New Roman"/>
          <w:color w:val="000000"/>
          <w:sz w:val="28"/>
          <w:szCs w:val="28"/>
        </w:rPr>
        <w:t>наличие врожденных идей</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наличие в ней души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способности к ощущению</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35</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color w:val="000000"/>
          <w:sz w:val="28"/>
          <w:szCs w:val="28"/>
        </w:rPr>
        <w:t>Родоначальником эмпирического направления стал …</w:t>
      </w: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Т. Вайтц</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Р. Лотце</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Ф. Бэкон</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lastRenderedPageBreak/>
        <w:t>Задание №36</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Предметом психометрии является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психика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измерение скорости протекания психических процессов</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измерение объёма внимания и памяти</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37</w:t>
      </w: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 мнению структуралистов сознание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происходит из бессознательного</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является целостным</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изучаемо через поведение</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№38</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 С.Л. Рубинштейну, решающую роль в становлении психологии как самостоятельной науки сыграло внедрение …</w:t>
      </w: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опроса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эксперимента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социометрии</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№39</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Первые представления о психической жизни человека возникли с появлением</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1. анимиз</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2. философии</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b/>
          <w:bCs/>
          <w:sz w:val="28"/>
          <w:szCs w:val="28"/>
          <w:u w:val="single"/>
        </w:rPr>
        <w:t>3.</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sz w:val="28"/>
          <w:szCs w:val="28"/>
        </w:rPr>
        <w:t>материализма</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№40</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color w:val="000000"/>
          <w:sz w:val="28"/>
          <w:szCs w:val="28"/>
        </w:rPr>
        <w:t>Выделение психологии в самостоятельную науку произошло</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в конце 18 века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в 60х г19 века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в 20х г 20 века</w:t>
      </w:r>
    </w:p>
    <w:p w:rsidR="00553501" w:rsidRPr="00553501" w:rsidRDefault="00553501" w:rsidP="00553501">
      <w:pPr>
        <w:spacing w:after="0" w:line="240" w:lineRule="auto"/>
        <w:rPr>
          <w:rFonts w:ascii="Times New Roman" w:hAnsi="Times New Roman" w:cs="Times New Roman"/>
          <w:sz w:val="28"/>
          <w:szCs w:val="28"/>
        </w:rPr>
      </w:pP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Вариант 2</w:t>
      </w:r>
    </w:p>
    <w:p w:rsidR="00553501" w:rsidRPr="00553501" w:rsidRDefault="00553501" w:rsidP="00553501">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lastRenderedPageBreak/>
        <w:t>Номер вопроса и проверка сформированной компетенции</w:t>
      </w: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Код компетенции</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Код компетенции</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Код компетенции</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Код компетенции</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11</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21</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31</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12</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22</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32</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13</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23</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33</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4</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14</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24</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34</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5</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15</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25</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35</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6</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16</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26</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36</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7</w:t>
            </w:r>
          </w:p>
        </w:tc>
        <w:tc>
          <w:tcPr>
            <w:tcW w:w="1465" w:type="dxa"/>
            <w:tcMar>
              <w:left w:w="28" w:type="dxa"/>
              <w:right w:w="28" w:type="dxa"/>
            </w:tcMar>
          </w:tcPr>
          <w:p w:rsidR="00553501" w:rsidRPr="00553501" w:rsidRDefault="00553501" w:rsidP="00553501">
            <w:pPr>
              <w:spacing w:after="0" w:line="240" w:lineRule="auto"/>
              <w:jc w:val="cente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17</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27</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37</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8</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18</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28</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38</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9</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19</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29</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39</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ПК6</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10</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ОК1ПК6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20</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30</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ПК6</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40</w:t>
            </w:r>
          </w:p>
        </w:tc>
        <w:tc>
          <w:tcPr>
            <w:tcW w:w="1463" w:type="dxa"/>
            <w:tcMar>
              <w:left w:w="28" w:type="dxa"/>
              <w:right w:w="28" w:type="dxa"/>
            </w:tcMar>
          </w:tcPr>
          <w:p w:rsidR="00553501" w:rsidRPr="00553501" w:rsidRDefault="00553501" w:rsidP="00553501">
            <w:pPr>
              <w:spacing w:after="0" w:line="240" w:lineRule="auto"/>
              <w:jc w:val="center"/>
            </w:pPr>
            <w:r w:rsidRPr="00553501">
              <w:rPr>
                <w:bCs/>
                <w:sz w:val="24"/>
                <w:szCs w:val="24"/>
              </w:rPr>
              <w:t>ОК1ПК6</w:t>
            </w:r>
          </w:p>
        </w:tc>
      </w:tr>
    </w:tbl>
    <w:p w:rsidR="00553501" w:rsidRPr="00553501" w:rsidRDefault="00553501" w:rsidP="00553501">
      <w:pPr>
        <w:widowControl w:val="0"/>
        <w:autoSpaceDE w:val="0"/>
        <w:autoSpaceDN w:val="0"/>
        <w:adjustRightInd w:val="0"/>
        <w:spacing w:after="0" w:line="240" w:lineRule="auto"/>
        <w:jc w:val="both"/>
        <w:rPr>
          <w:rFonts w:ascii="Times New Roman" w:eastAsia="Calibri" w:hAnsi="Times New Roman" w:cs="Times New Roman"/>
          <w:bCs/>
          <w:sz w:val="28"/>
          <w:szCs w:val="28"/>
        </w:rPr>
      </w:pP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553501">
        <w:rPr>
          <w:rFonts w:ascii="Times New Roman" w:eastAsia="Calibri" w:hAnsi="Times New Roman" w:cs="Times New Roman"/>
          <w:bCs/>
          <w:sz w:val="28"/>
          <w:szCs w:val="28"/>
        </w:rPr>
        <w:t>Ключ ответов</w:t>
      </w:r>
    </w:p>
    <w:p w:rsidR="00553501" w:rsidRPr="00553501" w:rsidRDefault="00553501" w:rsidP="00553501">
      <w:pPr>
        <w:widowControl w:val="0"/>
        <w:autoSpaceDE w:val="0"/>
        <w:autoSpaceDN w:val="0"/>
        <w:adjustRightInd w:val="0"/>
        <w:spacing w:after="0" w:line="240" w:lineRule="auto"/>
        <w:jc w:val="center"/>
        <w:rPr>
          <w:rFonts w:ascii="Times New Roman" w:eastAsia="Calibri" w:hAnsi="Times New Roman" w:cs="Times New Roman"/>
          <w:bCs/>
          <w:sz w:val="28"/>
          <w:szCs w:val="28"/>
        </w:rPr>
      </w:pPr>
    </w:p>
    <w:tbl>
      <w:tblPr>
        <w:tblStyle w:val="a3"/>
        <w:tblW w:w="0" w:type="auto"/>
        <w:tblLook w:val="04A0"/>
      </w:tblPr>
      <w:tblGrid>
        <w:gridCol w:w="871"/>
        <w:gridCol w:w="1465"/>
        <w:gridCol w:w="873"/>
        <w:gridCol w:w="1463"/>
        <w:gridCol w:w="873"/>
        <w:gridCol w:w="1463"/>
        <w:gridCol w:w="873"/>
        <w:gridCol w:w="1463"/>
      </w:tblGrid>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Верный ответ</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Верный ответ</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Верный ответ</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 вопроса</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Верный ответ</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11</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21</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31</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12</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22</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32</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13</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23</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33</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4</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14</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24</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34</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5</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15</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25</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35</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6</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16</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26</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36</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7</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17</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27</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37</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8</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18</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28</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38</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9</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19</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29</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39</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r>
      <w:tr w:rsidR="00553501" w:rsidRPr="00553501" w:rsidTr="00553501">
        <w:tc>
          <w:tcPr>
            <w:tcW w:w="871"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10</w:t>
            </w:r>
          </w:p>
        </w:tc>
        <w:tc>
          <w:tcPr>
            <w:tcW w:w="1465"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20</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30</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c>
          <w:tcPr>
            <w:tcW w:w="87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40</w:t>
            </w:r>
          </w:p>
        </w:tc>
        <w:tc>
          <w:tcPr>
            <w:tcW w:w="1463" w:type="dxa"/>
            <w:tcMar>
              <w:left w:w="28" w:type="dxa"/>
              <w:right w:w="28" w:type="dxa"/>
            </w:tcMar>
          </w:tcPr>
          <w:p w:rsidR="00553501" w:rsidRPr="00553501" w:rsidRDefault="00553501" w:rsidP="00553501">
            <w:pPr>
              <w:widowControl w:val="0"/>
              <w:autoSpaceDE w:val="0"/>
              <w:autoSpaceDN w:val="0"/>
              <w:adjustRightInd w:val="0"/>
              <w:spacing w:after="0" w:line="240" w:lineRule="auto"/>
              <w:jc w:val="center"/>
              <w:rPr>
                <w:bCs/>
                <w:sz w:val="24"/>
                <w:szCs w:val="24"/>
              </w:rPr>
            </w:pPr>
            <w:r w:rsidRPr="00553501">
              <w:rPr>
                <w:bCs/>
                <w:sz w:val="24"/>
                <w:szCs w:val="24"/>
              </w:rPr>
              <w:t>1</w:t>
            </w:r>
          </w:p>
        </w:tc>
      </w:tr>
    </w:tbl>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№1</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Кому принадлежит идея, что душа и тело – это одна вещь, выраженная различными атрибутами: мышлением (душа) и протяженностью (тело)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Спинозе</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Декарту</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r w:rsidRPr="00553501">
        <w:rPr>
          <w:rFonts w:ascii="Times New Roman" w:eastAsia="Times New Roman" w:hAnsi="Times New Roman" w:cs="Times New Roman"/>
          <w:color w:val="000000"/>
          <w:sz w:val="28"/>
          <w:szCs w:val="28"/>
        </w:rPr>
        <w:t>3.  Локку</w:t>
      </w: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 xml:space="preserve">Задание № </w:t>
      </w:r>
      <w:r w:rsidRPr="00553501">
        <w:rPr>
          <w:rFonts w:ascii="Times New Roman" w:eastAsia="Times New Roman" w:hAnsi="Times New Roman" w:cs="Times New Roman"/>
          <w:b/>
          <w:spacing w:val="-9"/>
          <w:sz w:val="28"/>
          <w:szCs w:val="28"/>
        </w:rPr>
        <w:t>2</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Представления о человеке, выдвинутые Декартом, вытекают из концепции...</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монизма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дуализма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марксизма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3</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Новобразованиями каждой стадии старения Эриксон называет:</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1. мышление, внимание, память</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2. профессионализм,  альтруизм</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b/>
          <w:bCs/>
          <w:sz w:val="28"/>
          <w:szCs w:val="28"/>
          <w:u w:val="single"/>
        </w:rPr>
        <w:t>3</w:t>
      </w:r>
      <w:r w:rsidRPr="00553501">
        <w:rPr>
          <w:rFonts w:ascii="Times New Roman" w:eastAsia="Times New Roman" w:hAnsi="Times New Roman" w:cs="Times New Roman"/>
          <w:sz w:val="28"/>
          <w:szCs w:val="28"/>
        </w:rPr>
        <w:t>. надежду, волю, намерение, компетентность, верность, любовь, заботу, мудрость</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  4</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Лейбниц утверждал, что духовным началом являются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атомы</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монады</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молекулы</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w:t>
      </w:r>
      <w:r w:rsidRPr="00553501">
        <w:rPr>
          <w:rFonts w:ascii="Times New Roman" w:eastAsia="Times New Roman" w:hAnsi="Times New Roman" w:cs="Times New Roman"/>
          <w:spacing w:val="-9"/>
          <w:sz w:val="28"/>
          <w:szCs w:val="28"/>
        </w:rPr>
        <w:t>5</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Эмпирики XVIII в. сделали упор на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наблюдение</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диалектику</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чувственный опыт</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№6</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Сколько периодов различают в истории психологии?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sz w:val="28"/>
          <w:szCs w:val="28"/>
        </w:rPr>
        <w:t xml:space="preserve">. </w:t>
      </w:r>
      <w:r w:rsidRPr="00553501">
        <w:rPr>
          <w:rFonts w:ascii="Times New Roman" w:eastAsia="Times New Roman" w:hAnsi="Times New Roman" w:cs="Times New Roman"/>
          <w:color w:val="000000"/>
          <w:sz w:val="28"/>
          <w:szCs w:val="28"/>
        </w:rPr>
        <w:t>5</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2. 4</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3. 2</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№7</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Главные вопросы в процессе формирования отечественной психологии –</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вопросы познания</w:t>
      </w:r>
    </w:p>
    <w:p w:rsidR="00553501" w:rsidRPr="00553501" w:rsidRDefault="00553501" w:rsidP="00553501">
      <w:pPr>
        <w:spacing w:after="0" w:line="240" w:lineRule="auto"/>
        <w:ind w:firstLine="709"/>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вопросы нравственного, духовного развития человека, его ментальность</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 3. вопросы сознания</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z w:val="28"/>
          <w:szCs w:val="28"/>
        </w:rPr>
      </w:pPr>
      <w:r w:rsidRPr="00553501">
        <w:rPr>
          <w:rFonts w:ascii="Times New Roman" w:eastAsia="Times New Roman" w:hAnsi="Times New Roman" w:cs="Times New Roman"/>
          <w:b/>
          <w:bCs/>
          <w:spacing w:val="-9"/>
          <w:sz w:val="28"/>
          <w:szCs w:val="28"/>
        </w:rPr>
        <w:t>Задание №</w:t>
      </w:r>
      <w:r w:rsidRPr="00553501">
        <w:rPr>
          <w:rFonts w:ascii="Times New Roman" w:eastAsia="Times New Roman" w:hAnsi="Times New Roman" w:cs="Times New Roman"/>
          <w:b/>
          <w:bCs/>
          <w:sz w:val="28"/>
          <w:szCs w:val="28"/>
        </w:rPr>
        <w:t>8</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lastRenderedPageBreak/>
        <w:t>Для оживления «статуи» Кондильяка, необходимо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sz w:val="28"/>
          <w:szCs w:val="28"/>
        </w:rPr>
        <w:t xml:space="preserve">. </w:t>
      </w:r>
      <w:r w:rsidRPr="00553501">
        <w:rPr>
          <w:rFonts w:ascii="Times New Roman" w:eastAsia="Times New Roman" w:hAnsi="Times New Roman" w:cs="Times New Roman"/>
          <w:color w:val="000000"/>
          <w:sz w:val="28"/>
          <w:szCs w:val="28"/>
        </w:rPr>
        <w:t>наличие врожденных идей</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наличие в ней души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способности к ощущению</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9</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Родоначальником эмпирического направления стал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1.</w:t>
      </w:r>
      <w:r w:rsidRPr="00553501">
        <w:rPr>
          <w:rFonts w:ascii="Times New Roman" w:eastAsia="Times New Roman" w:hAnsi="Times New Roman" w:cs="Times New Roman"/>
          <w:color w:val="000000"/>
          <w:sz w:val="28"/>
          <w:szCs w:val="28"/>
        </w:rPr>
        <w:t>Т. Вайтц</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Р. Лотце</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color w:val="000000"/>
          <w:sz w:val="28"/>
          <w:szCs w:val="28"/>
        </w:rPr>
        <w:t>Ф. Бэкон</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№10</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Предметом психометрии является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психика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color w:val="000000"/>
          <w:sz w:val="28"/>
          <w:szCs w:val="28"/>
        </w:rPr>
        <w:t>измерение скорости протекания психических процессов</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измерение объёма внимания и памяти</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11</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 мнению структуралистов сознание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происходит из бессознательного</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является целостным</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изучаемо через поведение</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№12</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 С.Л. Рубинштейну, решающую роль в становлении психологии как самостоятельной науки сыграло внедрение …</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опроса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эксперимента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социометрии</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№13</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Первые представления о психической жизни человека возникли с появлением</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lastRenderedPageBreak/>
        <w:t>1. анимиз</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2. философии</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b/>
          <w:bCs/>
          <w:sz w:val="28"/>
          <w:szCs w:val="28"/>
          <w:u w:val="single"/>
        </w:rPr>
        <w:t>3.</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sz w:val="28"/>
          <w:szCs w:val="28"/>
        </w:rPr>
        <w:t>материализма</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№14</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color w:val="000000"/>
          <w:sz w:val="28"/>
          <w:szCs w:val="28"/>
        </w:rPr>
        <w:t>Выделение психологии в самостоятельную науку произошло</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в конце 18 века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в 60х г19 века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в 20х г 20 века</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15</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Фома Аквинский считал, что работой души является …</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осознание, ощущение и акт познания</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акт познания</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color w:val="000000"/>
          <w:sz w:val="28"/>
          <w:szCs w:val="28"/>
        </w:rPr>
        <w:t>3. ощущение</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16</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Философские направления в России XIX в.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анимизма, гилозоизма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color w:val="000000"/>
          <w:sz w:val="28"/>
          <w:szCs w:val="28"/>
        </w:rPr>
        <w:t>. монизма, дуализма, материализма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неокантианства, позитивизма, интуитивизма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17</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В XVIII в. английская психология развивалась от эмпиризма Локка к ассоцианизму в трудах …</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Томаса Брауна, Джеймса Милля</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color w:val="000000"/>
          <w:sz w:val="28"/>
          <w:szCs w:val="28"/>
        </w:rPr>
        <w:t>. Беркли, Юма, Гартли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Боннэ, Гельвеция, Кондильяка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 18</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Микрокосмос души идентичен миропорядку космоса (Логосу) считал…</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1.</w:t>
      </w:r>
      <w:r w:rsidRPr="00553501">
        <w:rPr>
          <w:rFonts w:ascii="Times New Roman" w:eastAsia="Times New Roman" w:hAnsi="Times New Roman" w:cs="Times New Roman"/>
          <w:color w:val="000000"/>
          <w:sz w:val="28"/>
          <w:szCs w:val="28"/>
        </w:rPr>
        <w:t>Гераклит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color w:val="000000"/>
          <w:sz w:val="28"/>
          <w:szCs w:val="28"/>
        </w:rPr>
        <w:t>Эмпедокл</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Демокрит</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№19</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Воссоздание исторической научной психологической мысли, анализ возникновения и дальнейшего развития научных знаний о психике, что должно дать полную и связную картину их развития и роста - это …</w:t>
      </w: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предмет истории психологии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объект истории психологии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задача истории психологии</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№20</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Изучение душевной жизни подчиняется задачам богословия в эпоху-</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1. Возрождения</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Современную</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Античности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21</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color w:val="000000"/>
          <w:sz w:val="28"/>
          <w:szCs w:val="28"/>
        </w:rPr>
        <w:t xml:space="preserve">Вывел законы наследственности, </w:t>
      </w:r>
      <w:r w:rsidRPr="00553501">
        <w:rPr>
          <w:rFonts w:ascii="Times New Roman" w:eastAsia="Times New Roman" w:hAnsi="Times New Roman" w:cs="Times New Roman"/>
          <w:sz w:val="28"/>
          <w:szCs w:val="28"/>
        </w:rPr>
        <w:t>развития и поведения ребенка от:</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Г. Мендель</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К. М. Бер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М. Шлейден</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№22</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Изобрел методику исследования времени сложных психических процессов (1869)</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Г. Э. Мюллер</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color w:val="000000"/>
          <w:sz w:val="28"/>
          <w:szCs w:val="28"/>
        </w:rPr>
        <w:t>Ф. Дондерс</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К. Штумпф</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23</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Развил теорию пространственного восприятия («местных или локальных знаков») –</w:t>
      </w: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1.</w:t>
      </w:r>
      <w:r w:rsidRPr="00553501">
        <w:rPr>
          <w:rFonts w:ascii="Times New Roman" w:eastAsia="Times New Roman" w:hAnsi="Times New Roman" w:cs="Times New Roman"/>
          <w:color w:val="000000"/>
          <w:sz w:val="28"/>
          <w:szCs w:val="28"/>
        </w:rPr>
        <w:t>П. Гольбах</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Э. Кондильяк</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color w:val="000000"/>
          <w:sz w:val="28"/>
          <w:szCs w:val="28"/>
        </w:rPr>
        <w:t>P. Лотце</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24</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Согласно, какому закону в процессе индивидуального развития ребенок повторяет этапы эволюционного процесса, а также культурного развития, которое прошло человечество:</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закон эволюции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закон рекапитуляции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color w:val="000000"/>
          <w:sz w:val="28"/>
          <w:szCs w:val="28"/>
        </w:rPr>
        <w:t>Закон Моргана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spacing w:val="-9"/>
          <w:sz w:val="28"/>
          <w:szCs w:val="28"/>
        </w:rPr>
      </w:pPr>
      <w:r w:rsidRPr="00553501">
        <w:rPr>
          <w:rFonts w:ascii="Times New Roman" w:eastAsia="Times New Roman" w:hAnsi="Times New Roman" w:cs="Times New Roman"/>
          <w:b/>
          <w:bCs/>
          <w:spacing w:val="-9"/>
          <w:sz w:val="28"/>
          <w:szCs w:val="28"/>
        </w:rPr>
        <w:t>Задание № 2</w:t>
      </w:r>
      <w:r w:rsidRPr="00553501">
        <w:rPr>
          <w:rFonts w:ascii="Times New Roman" w:eastAsia="Times New Roman" w:hAnsi="Times New Roman" w:cs="Times New Roman"/>
          <w:b/>
          <w:spacing w:val="-9"/>
          <w:sz w:val="28"/>
          <w:szCs w:val="28"/>
        </w:rPr>
        <w:t>5</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Культурно-историческая концепция психического развития в процессе онтогенеза принадлежит следующему автору:</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numPr>
          <w:ilvl w:val="0"/>
          <w:numId w:val="33"/>
        </w:numPr>
        <w:suppressAutoHyphens/>
        <w:spacing w:after="0" w:line="240" w:lineRule="auto"/>
        <w:ind w:left="0"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З.Фрейду</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b/>
          <w:bCs/>
          <w:sz w:val="28"/>
          <w:szCs w:val="28"/>
          <w:u w:val="single"/>
        </w:rPr>
        <w:t xml:space="preserve">2. </w:t>
      </w:r>
      <w:r w:rsidRPr="00553501">
        <w:rPr>
          <w:rFonts w:ascii="Times New Roman" w:eastAsia="Times New Roman" w:hAnsi="Times New Roman" w:cs="Times New Roman"/>
          <w:sz w:val="28"/>
          <w:szCs w:val="28"/>
        </w:rPr>
        <w:t>Л.С. Выготскому</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3. А.Н. Леонтьеву</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lang w:val="en-US"/>
        </w:rPr>
      </w:pPr>
      <w:r w:rsidRPr="00553501">
        <w:rPr>
          <w:rFonts w:ascii="Times New Roman" w:eastAsia="Times New Roman" w:hAnsi="Times New Roman" w:cs="Times New Roman"/>
          <w:b/>
          <w:bCs/>
          <w:spacing w:val="-9"/>
          <w:sz w:val="28"/>
          <w:szCs w:val="28"/>
        </w:rPr>
        <w:t>Задание №26</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lang w:val="en-US"/>
        </w:rPr>
      </w:pPr>
      <w:r w:rsidRPr="00553501">
        <w:rPr>
          <w:rFonts w:ascii="Times New Roman" w:eastAsia="Times New Roman" w:hAnsi="Times New Roman" w:cs="Times New Roman"/>
          <w:color w:val="000000"/>
          <w:sz w:val="28"/>
          <w:szCs w:val="28"/>
        </w:rPr>
        <w:t>Вывел законы наследственности:</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lang w:val="en-US"/>
        </w:rPr>
      </w:pP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М. Шлейден</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К. М. Бер</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Г. Мендель</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 27</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color w:val="000000"/>
          <w:sz w:val="28"/>
          <w:szCs w:val="28"/>
        </w:rPr>
        <w:t>Томас Гоббс взял за основу познания …</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опыт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интуицию</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разум</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№28</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Под влиянием … возникла как отдельная отрасль детская психология</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Ч. Дарвина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А. Потебни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В. Вундта</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lastRenderedPageBreak/>
        <w:t>Задание №29</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Качества предметов делятся на первичные – действительно существующие и вторичные – зависящие от восприятия, придуманного людьми, считал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Демокрит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Ф. Бэкон</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 xml:space="preserve">     3.Эмпедокл</w:t>
      </w: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 30</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К гумманистической концепции исследовании личности относятся психологи:</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sz w:val="28"/>
          <w:szCs w:val="28"/>
        </w:rPr>
        <w:t xml:space="preserve"> К. Роджерс</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2. З. Фрейд</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3. Ф. Перлз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w:t>
      </w:r>
      <w:r w:rsidRPr="00553501">
        <w:rPr>
          <w:rFonts w:ascii="Times New Roman" w:eastAsia="Times New Roman" w:hAnsi="Times New Roman" w:cs="Times New Roman"/>
          <w:spacing w:val="-9"/>
          <w:sz w:val="28"/>
          <w:szCs w:val="28"/>
        </w:rPr>
        <w:t>31</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Изучение душевной жизни подчиняется задачам богословия в эпоху-</w:t>
      </w:r>
    </w:p>
    <w:p w:rsidR="00553501" w:rsidRPr="00553501" w:rsidRDefault="00553501" w:rsidP="00553501">
      <w:pPr>
        <w:spacing w:after="0" w:line="240" w:lineRule="auto"/>
        <w:ind w:firstLine="709"/>
        <w:jc w:val="center"/>
        <w:rPr>
          <w:rFonts w:ascii="Times New Roman" w:eastAsia="Times New Roman" w:hAnsi="Times New Roman" w:cs="Times New Roman"/>
          <w:spacing w:val="-1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 xml:space="preserve">Ответ: </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color w:val="000000"/>
          <w:sz w:val="28"/>
          <w:szCs w:val="28"/>
        </w:rPr>
        <w:t xml:space="preserve"> Возрождения</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Современную</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Античности</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№32</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Сколько периодов различают в истории психологии?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sz w:val="28"/>
          <w:szCs w:val="28"/>
        </w:rPr>
        <w:t xml:space="preserve">. </w:t>
      </w:r>
      <w:r w:rsidRPr="00553501">
        <w:rPr>
          <w:rFonts w:ascii="Times New Roman" w:eastAsia="Times New Roman" w:hAnsi="Times New Roman" w:cs="Times New Roman"/>
          <w:color w:val="000000"/>
          <w:sz w:val="28"/>
          <w:szCs w:val="28"/>
        </w:rPr>
        <w:t>5</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2. 4</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3. 2</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№33</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Главные вопросы в процессе формирования отечественной психологии –</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вопросы познания</w:t>
      </w:r>
    </w:p>
    <w:p w:rsidR="00553501" w:rsidRPr="00553501" w:rsidRDefault="00553501" w:rsidP="00553501">
      <w:pPr>
        <w:spacing w:after="0" w:line="240" w:lineRule="auto"/>
        <w:ind w:firstLine="709"/>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вопросы нравственного, духовного развития человека, его ментальность</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 3. вопросы сознания</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z w:val="28"/>
          <w:szCs w:val="28"/>
        </w:rPr>
      </w:pPr>
      <w:r w:rsidRPr="00553501">
        <w:rPr>
          <w:rFonts w:ascii="Times New Roman" w:eastAsia="Times New Roman" w:hAnsi="Times New Roman" w:cs="Times New Roman"/>
          <w:b/>
          <w:bCs/>
          <w:spacing w:val="-9"/>
          <w:sz w:val="28"/>
          <w:szCs w:val="28"/>
        </w:rPr>
        <w:lastRenderedPageBreak/>
        <w:t>Задание №</w:t>
      </w:r>
      <w:r w:rsidRPr="00553501">
        <w:rPr>
          <w:rFonts w:ascii="Times New Roman" w:eastAsia="Times New Roman" w:hAnsi="Times New Roman" w:cs="Times New Roman"/>
          <w:b/>
          <w:bCs/>
          <w:sz w:val="28"/>
          <w:szCs w:val="28"/>
        </w:rPr>
        <w:t>34</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Для оживления «статуи» Кондильяка, необходимо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sz w:val="28"/>
          <w:szCs w:val="28"/>
        </w:rPr>
        <w:t xml:space="preserve">. </w:t>
      </w:r>
      <w:r w:rsidRPr="00553501">
        <w:rPr>
          <w:rFonts w:ascii="Times New Roman" w:eastAsia="Times New Roman" w:hAnsi="Times New Roman" w:cs="Times New Roman"/>
          <w:color w:val="000000"/>
          <w:sz w:val="28"/>
          <w:szCs w:val="28"/>
        </w:rPr>
        <w:t>наличие врожденных идей</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наличие в ней души</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способности к ощущению</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35</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Родоначальником эмпирического направления стал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1.</w:t>
      </w:r>
      <w:r w:rsidRPr="00553501">
        <w:rPr>
          <w:rFonts w:ascii="Times New Roman" w:eastAsia="Times New Roman" w:hAnsi="Times New Roman" w:cs="Times New Roman"/>
          <w:color w:val="000000"/>
          <w:sz w:val="28"/>
          <w:szCs w:val="28"/>
        </w:rPr>
        <w:t>Т. Вайтц</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Р. Лотце</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Ф. Бэкон</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№36</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Предметом психометрии является …</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психика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2.</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измерение скорости протекания психических процессов</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измерение объёма внимания и памяти</w:t>
      </w:r>
    </w:p>
    <w:p w:rsidR="00553501" w:rsidRPr="00553501" w:rsidRDefault="00553501" w:rsidP="00553501">
      <w:pPr>
        <w:spacing w:after="0" w:line="240" w:lineRule="auto"/>
        <w:ind w:firstLine="709"/>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№37</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 С.Л. Рубинштейну, решающую роль в становлении психологии как самостоятельной науки сыграло внедрение …</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sz w:val="28"/>
          <w:szCs w:val="28"/>
        </w:rPr>
        <w:t xml:space="preserve">1. </w:t>
      </w:r>
      <w:r w:rsidRPr="00553501">
        <w:rPr>
          <w:rFonts w:ascii="Times New Roman" w:eastAsia="Times New Roman" w:hAnsi="Times New Roman" w:cs="Times New Roman"/>
          <w:color w:val="000000"/>
          <w:sz w:val="28"/>
          <w:szCs w:val="28"/>
        </w:rPr>
        <w:t>опроса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эксперимента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color w:val="000000"/>
          <w:sz w:val="28"/>
          <w:szCs w:val="28"/>
          <w:u w:val="single"/>
        </w:rPr>
        <w:t>3.</w:t>
      </w:r>
      <w:r w:rsidRPr="00553501">
        <w:rPr>
          <w:rFonts w:ascii="Times New Roman" w:eastAsia="Times New Roman" w:hAnsi="Times New Roman" w:cs="Times New Roman"/>
          <w:b/>
          <w:bCs/>
          <w:color w:val="000000"/>
          <w:sz w:val="28"/>
          <w:szCs w:val="28"/>
        </w:rPr>
        <w:t xml:space="preserve"> </w:t>
      </w:r>
      <w:r w:rsidRPr="00553501">
        <w:rPr>
          <w:rFonts w:ascii="Times New Roman" w:eastAsia="Times New Roman" w:hAnsi="Times New Roman" w:cs="Times New Roman"/>
          <w:color w:val="000000"/>
          <w:sz w:val="28"/>
          <w:szCs w:val="28"/>
        </w:rPr>
        <w:t>социометрии</w:t>
      </w: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№38</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Первые представления о психической жизни человека возникли с появлением</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1. анимиз</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sz w:val="28"/>
          <w:szCs w:val="28"/>
        </w:rPr>
        <w:t>2. философии</w:t>
      </w:r>
    </w:p>
    <w:p w:rsidR="00553501" w:rsidRPr="00553501" w:rsidRDefault="00553501" w:rsidP="00553501">
      <w:pPr>
        <w:spacing w:after="0" w:line="240" w:lineRule="auto"/>
        <w:ind w:firstLine="709"/>
        <w:jc w:val="both"/>
        <w:rPr>
          <w:rFonts w:ascii="Times New Roman" w:eastAsia="Times New Roman" w:hAnsi="Times New Roman" w:cs="Times New Roman"/>
          <w:sz w:val="28"/>
          <w:szCs w:val="28"/>
        </w:rPr>
      </w:pPr>
      <w:r w:rsidRPr="00553501">
        <w:rPr>
          <w:rFonts w:ascii="Times New Roman" w:eastAsia="Times New Roman" w:hAnsi="Times New Roman" w:cs="Times New Roman"/>
          <w:b/>
          <w:bCs/>
          <w:sz w:val="28"/>
          <w:szCs w:val="28"/>
          <w:u w:val="single"/>
        </w:rPr>
        <w:t>3.</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sz w:val="28"/>
          <w:szCs w:val="28"/>
        </w:rPr>
        <w:t>материализма</w:t>
      </w:r>
    </w:p>
    <w:p w:rsidR="00553501" w:rsidRPr="00553501" w:rsidRDefault="00553501" w:rsidP="00553501">
      <w:pPr>
        <w:spacing w:after="0" w:line="240" w:lineRule="auto"/>
        <w:ind w:firstLine="709"/>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spacing w:val="-9"/>
          <w:sz w:val="28"/>
          <w:szCs w:val="28"/>
        </w:rPr>
      </w:pPr>
      <w:r w:rsidRPr="00553501">
        <w:rPr>
          <w:rFonts w:ascii="Times New Roman" w:eastAsia="Times New Roman" w:hAnsi="Times New Roman" w:cs="Times New Roman"/>
          <w:b/>
          <w:bCs/>
          <w:spacing w:val="-9"/>
          <w:sz w:val="28"/>
          <w:szCs w:val="28"/>
        </w:rPr>
        <w:t>Задание №39</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r w:rsidRPr="00553501">
        <w:rPr>
          <w:rFonts w:ascii="Times New Roman" w:eastAsia="Times New Roman" w:hAnsi="Times New Roman" w:cs="Times New Roman"/>
          <w:color w:val="000000"/>
          <w:sz w:val="28"/>
          <w:szCs w:val="28"/>
        </w:rPr>
        <w:t>Выделение психологии в самостоятельную науку произошло</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lastRenderedPageBreak/>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в конце 18 века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в 60х г19 века</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в 20х г 20 века</w:t>
      </w: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p>
    <w:p w:rsidR="00553501" w:rsidRPr="00553501" w:rsidRDefault="00553501" w:rsidP="00553501">
      <w:pPr>
        <w:spacing w:after="0" w:line="240" w:lineRule="auto"/>
        <w:ind w:firstLine="709"/>
        <w:jc w:val="center"/>
        <w:rPr>
          <w:rFonts w:ascii="Times New Roman" w:eastAsia="Times New Roman" w:hAnsi="Times New Roman" w:cs="Times New Roman"/>
          <w:b/>
          <w:bCs/>
          <w:spacing w:val="-9"/>
          <w:sz w:val="28"/>
          <w:szCs w:val="28"/>
        </w:rPr>
      </w:pPr>
      <w:r w:rsidRPr="00553501">
        <w:rPr>
          <w:rFonts w:ascii="Times New Roman" w:eastAsia="Times New Roman" w:hAnsi="Times New Roman" w:cs="Times New Roman"/>
          <w:b/>
          <w:bCs/>
          <w:spacing w:val="-9"/>
          <w:sz w:val="28"/>
          <w:szCs w:val="28"/>
        </w:rPr>
        <w:t>Задание № 40</w:t>
      </w:r>
    </w:p>
    <w:p w:rsidR="00553501" w:rsidRPr="00553501" w:rsidRDefault="00553501" w:rsidP="00553501">
      <w:pPr>
        <w:spacing w:after="0" w:line="240" w:lineRule="auto"/>
        <w:ind w:firstLine="709"/>
        <w:jc w:val="center"/>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По мнению структуралистов сознание …</w:t>
      </w:r>
    </w:p>
    <w:p w:rsidR="00553501" w:rsidRPr="00553501" w:rsidRDefault="00553501" w:rsidP="00553501">
      <w:pPr>
        <w:spacing w:after="0" w:line="240" w:lineRule="auto"/>
        <w:ind w:firstLine="709"/>
        <w:jc w:val="center"/>
        <w:rPr>
          <w:rFonts w:ascii="Times New Roman" w:eastAsia="Times New Roman" w:hAnsi="Times New Roman" w:cs="Times New Roman"/>
          <w:sz w:val="28"/>
          <w:szCs w:val="28"/>
        </w:rPr>
      </w:pPr>
    </w:p>
    <w:p w:rsidR="00553501" w:rsidRPr="00553501" w:rsidRDefault="00553501" w:rsidP="00553501">
      <w:pPr>
        <w:spacing w:after="0" w:line="240" w:lineRule="auto"/>
        <w:ind w:firstLine="709"/>
        <w:jc w:val="both"/>
        <w:rPr>
          <w:rFonts w:ascii="Times New Roman" w:eastAsia="Times New Roman" w:hAnsi="Times New Roman" w:cs="Times New Roman"/>
          <w:spacing w:val="-9"/>
          <w:sz w:val="28"/>
          <w:szCs w:val="28"/>
        </w:rPr>
      </w:pPr>
      <w:r w:rsidRPr="00553501">
        <w:rPr>
          <w:rFonts w:ascii="Times New Roman" w:eastAsia="Times New Roman" w:hAnsi="Times New Roman" w:cs="Times New Roman"/>
          <w:sz w:val="28"/>
          <w:szCs w:val="28"/>
        </w:rPr>
        <w:t>Ответ:</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b/>
          <w:bCs/>
          <w:sz w:val="28"/>
          <w:szCs w:val="28"/>
          <w:u w:val="single"/>
        </w:rPr>
        <w:t>1.</w:t>
      </w:r>
      <w:r w:rsidRPr="00553501">
        <w:rPr>
          <w:rFonts w:ascii="Times New Roman" w:eastAsia="Times New Roman" w:hAnsi="Times New Roman" w:cs="Times New Roman"/>
          <w:b/>
          <w:bCs/>
          <w:sz w:val="28"/>
          <w:szCs w:val="28"/>
        </w:rPr>
        <w:t xml:space="preserve"> </w:t>
      </w:r>
      <w:r w:rsidRPr="00553501">
        <w:rPr>
          <w:rFonts w:ascii="Times New Roman" w:eastAsia="Times New Roman" w:hAnsi="Times New Roman" w:cs="Times New Roman"/>
          <w:color w:val="000000"/>
          <w:sz w:val="28"/>
          <w:szCs w:val="28"/>
        </w:rPr>
        <w:t>происходит из бессознательного</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2. является целостным</w:t>
      </w:r>
    </w:p>
    <w:p w:rsidR="00553501" w:rsidRPr="00553501" w:rsidRDefault="00553501" w:rsidP="00553501">
      <w:pPr>
        <w:spacing w:after="0" w:line="240" w:lineRule="auto"/>
        <w:ind w:firstLine="709"/>
        <w:jc w:val="both"/>
        <w:rPr>
          <w:rFonts w:ascii="Times New Roman" w:eastAsia="Times New Roman" w:hAnsi="Times New Roman" w:cs="Times New Roman"/>
          <w:color w:val="000000"/>
          <w:sz w:val="28"/>
          <w:szCs w:val="28"/>
        </w:rPr>
      </w:pPr>
      <w:r w:rsidRPr="00553501">
        <w:rPr>
          <w:rFonts w:ascii="Times New Roman" w:eastAsia="Times New Roman" w:hAnsi="Times New Roman" w:cs="Times New Roman"/>
          <w:color w:val="000000"/>
          <w:sz w:val="28"/>
          <w:szCs w:val="28"/>
        </w:rPr>
        <w:t>3. изучаемо через поведение</w:t>
      </w:r>
    </w:p>
    <w:sectPr w:rsidR="00553501" w:rsidRPr="00553501" w:rsidSect="00553501">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749" w:rsidRDefault="00D10749">
      <w:pPr>
        <w:spacing w:after="0" w:line="240" w:lineRule="auto"/>
      </w:pPr>
      <w:r>
        <w:separator/>
      </w:r>
    </w:p>
  </w:endnote>
  <w:endnote w:type="continuationSeparator" w:id="0">
    <w:p w:rsidR="00D10749" w:rsidRDefault="00D107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749" w:rsidRDefault="00D10749">
      <w:pPr>
        <w:spacing w:after="0" w:line="240" w:lineRule="auto"/>
      </w:pPr>
      <w:r>
        <w:separator/>
      </w:r>
    </w:p>
  </w:footnote>
  <w:footnote w:type="continuationSeparator" w:id="0">
    <w:p w:rsidR="00D10749" w:rsidRDefault="00D107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01" w:rsidRDefault="00AD7A27" w:rsidP="00553501">
    <w:pPr>
      <w:pStyle w:val="a4"/>
      <w:framePr w:wrap="around" w:vAnchor="text" w:hAnchor="margin" w:xAlign="center" w:y="1"/>
      <w:rPr>
        <w:rStyle w:val="a6"/>
      </w:rPr>
    </w:pPr>
    <w:r>
      <w:rPr>
        <w:rStyle w:val="a6"/>
      </w:rPr>
      <w:fldChar w:fldCharType="begin"/>
    </w:r>
    <w:r w:rsidR="00553501">
      <w:rPr>
        <w:rStyle w:val="a6"/>
      </w:rPr>
      <w:instrText xml:space="preserve">PAGE  </w:instrText>
    </w:r>
    <w:r>
      <w:rPr>
        <w:rStyle w:val="a6"/>
      </w:rPr>
      <w:fldChar w:fldCharType="separate"/>
    </w:r>
    <w:r w:rsidR="00553501">
      <w:rPr>
        <w:rStyle w:val="a6"/>
        <w:noProof/>
      </w:rPr>
      <w:t>3</w:t>
    </w:r>
    <w:r>
      <w:rPr>
        <w:rStyle w:val="a6"/>
      </w:rPr>
      <w:fldChar w:fldCharType="end"/>
    </w:r>
  </w:p>
  <w:p w:rsidR="00553501" w:rsidRDefault="00553501">
    <w:pPr>
      <w:pStyle w:val="a4"/>
    </w:pPr>
  </w:p>
  <w:p w:rsidR="00553501" w:rsidRDefault="005535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501" w:rsidRDefault="00AD7A27" w:rsidP="00553501">
    <w:pPr>
      <w:pStyle w:val="a4"/>
      <w:jc w:val="center"/>
    </w:pPr>
    <w:r>
      <w:fldChar w:fldCharType="begin"/>
    </w:r>
    <w:r w:rsidR="00553501">
      <w:instrText>PAGE   \* MERGEFORMAT</w:instrText>
    </w:r>
    <w:r>
      <w:fldChar w:fldCharType="separate"/>
    </w:r>
    <w:r w:rsidR="00F80A0A">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9D4874"/>
    <w:multiLevelType w:val="hybridMultilevel"/>
    <w:tmpl w:val="AD960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B65F5"/>
    <w:multiLevelType w:val="multilevel"/>
    <w:tmpl w:val="57F6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7C4F06"/>
    <w:multiLevelType w:val="hybridMultilevel"/>
    <w:tmpl w:val="9D5EAB36"/>
    <w:lvl w:ilvl="0" w:tplc="0419000F">
      <w:start w:val="1"/>
      <w:numFmt w:val="decimal"/>
      <w:lvlText w:val="%1."/>
      <w:lvlJc w:val="left"/>
      <w:pPr>
        <w:tabs>
          <w:tab w:val="num" w:pos="3905"/>
        </w:tabs>
        <w:ind w:left="390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A23132"/>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5">
    <w:nsid w:val="0D3C7570"/>
    <w:multiLevelType w:val="hybridMultilevel"/>
    <w:tmpl w:val="40AC6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A2485"/>
    <w:multiLevelType w:val="multilevel"/>
    <w:tmpl w:val="8298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BF0F17"/>
    <w:multiLevelType w:val="hybridMultilevel"/>
    <w:tmpl w:val="5628A8AA"/>
    <w:lvl w:ilvl="0" w:tplc="2EA61C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881D42"/>
    <w:multiLevelType w:val="hybridMultilevel"/>
    <w:tmpl w:val="5C14F466"/>
    <w:lvl w:ilvl="0" w:tplc="9A4E4FA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3677F08"/>
    <w:multiLevelType w:val="hybridMultilevel"/>
    <w:tmpl w:val="099E55CA"/>
    <w:lvl w:ilvl="0" w:tplc="069A9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39C0577"/>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1">
    <w:nsid w:val="14FF2DFF"/>
    <w:multiLevelType w:val="hybridMultilevel"/>
    <w:tmpl w:val="DB2EF888"/>
    <w:lvl w:ilvl="0" w:tplc="FC5E6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99A4E74"/>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3">
    <w:nsid w:val="1B1369C5"/>
    <w:multiLevelType w:val="multilevel"/>
    <w:tmpl w:val="DBB6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A86912"/>
    <w:multiLevelType w:val="multilevel"/>
    <w:tmpl w:val="496C1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ECE7C16"/>
    <w:multiLevelType w:val="multilevel"/>
    <w:tmpl w:val="4CE8C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6C42BD"/>
    <w:multiLevelType w:val="hybridMultilevel"/>
    <w:tmpl w:val="149863A2"/>
    <w:lvl w:ilvl="0" w:tplc="2EA61C40">
      <w:start w:val="1"/>
      <w:numFmt w:val="bullet"/>
      <w:lvlText w:val=""/>
      <w:lvlJc w:val="left"/>
      <w:pPr>
        <w:ind w:left="1429" w:hanging="360"/>
      </w:pPr>
      <w:rPr>
        <w:rFonts w:ascii="Symbol" w:hAnsi="Symbol" w:hint="default"/>
      </w:rPr>
    </w:lvl>
    <w:lvl w:ilvl="1" w:tplc="2EA61C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095275"/>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8">
    <w:nsid w:val="249A6BA9"/>
    <w:multiLevelType w:val="hybridMultilevel"/>
    <w:tmpl w:val="1018A7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1E772E"/>
    <w:multiLevelType w:val="hybridMultilevel"/>
    <w:tmpl w:val="FEDCC9C2"/>
    <w:lvl w:ilvl="0" w:tplc="2EA61C40">
      <w:start w:val="1"/>
      <w:numFmt w:val="bullet"/>
      <w:lvlText w:val=""/>
      <w:lvlJc w:val="left"/>
      <w:pPr>
        <w:ind w:left="1429" w:hanging="360"/>
      </w:pPr>
      <w:rPr>
        <w:rFonts w:ascii="Symbol" w:hAnsi="Symbol" w:hint="default"/>
      </w:rPr>
    </w:lvl>
    <w:lvl w:ilvl="1" w:tplc="2EA61C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ED4E05"/>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1">
    <w:nsid w:val="32E6702E"/>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2">
    <w:nsid w:val="36D535DC"/>
    <w:multiLevelType w:val="multilevel"/>
    <w:tmpl w:val="E0B65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533335"/>
    <w:multiLevelType w:val="multilevel"/>
    <w:tmpl w:val="0000000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4">
    <w:nsid w:val="3CC63344"/>
    <w:multiLevelType w:val="hybridMultilevel"/>
    <w:tmpl w:val="5CC448CA"/>
    <w:lvl w:ilvl="0" w:tplc="C020215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5">
    <w:nsid w:val="41F77520"/>
    <w:multiLevelType w:val="hybridMultilevel"/>
    <w:tmpl w:val="5DCE07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2F875D7"/>
    <w:multiLevelType w:val="multilevel"/>
    <w:tmpl w:val="26607B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280B14"/>
    <w:multiLevelType w:val="multilevel"/>
    <w:tmpl w:val="E0B65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716F9"/>
    <w:multiLevelType w:val="multilevel"/>
    <w:tmpl w:val="F410AD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D1F65C5"/>
    <w:multiLevelType w:val="multilevel"/>
    <w:tmpl w:val="E0B65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E8119F"/>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1">
    <w:nsid w:val="52E57554"/>
    <w:multiLevelType w:val="multilevel"/>
    <w:tmpl w:val="EFFA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E78B7"/>
    <w:multiLevelType w:val="hybridMultilevel"/>
    <w:tmpl w:val="C952C8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4549EE"/>
    <w:multiLevelType w:val="hybridMultilevel"/>
    <w:tmpl w:val="C9A40BA2"/>
    <w:lvl w:ilvl="0" w:tplc="0419000F">
      <w:start w:val="1"/>
      <w:numFmt w:val="decimal"/>
      <w:lvlText w:val="%1."/>
      <w:lvlJc w:val="left"/>
      <w:pPr>
        <w:ind w:left="418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004BD"/>
    <w:multiLevelType w:val="multilevel"/>
    <w:tmpl w:val="E474B852"/>
    <w:lvl w:ilvl="0">
      <w:start w:val="1"/>
      <w:numFmt w:val="decimal"/>
      <w:lvlText w:val="%1."/>
      <w:lvlJc w:val="left"/>
      <w:pPr>
        <w:tabs>
          <w:tab w:val="num" w:pos="1068"/>
        </w:tabs>
        <w:ind w:left="1068" w:hanging="360"/>
      </w:pPr>
      <w:rPr>
        <w:b w:val="0"/>
      </w:rPr>
    </w:lvl>
    <w:lvl w:ilvl="1">
      <w:start w:val="1"/>
      <w:numFmt w:val="decimal"/>
      <w:lvlText w:val="%2."/>
      <w:lvlJc w:val="left"/>
      <w:pPr>
        <w:tabs>
          <w:tab w:val="num" w:pos="1788"/>
        </w:tabs>
        <w:ind w:left="1788" w:hanging="360"/>
      </w:pPr>
    </w:lvl>
    <w:lvl w:ilvl="2">
      <w:start w:val="1"/>
      <w:numFmt w:val="decimal"/>
      <w:lvlText w:val="%3."/>
      <w:lvlJc w:val="left"/>
      <w:pPr>
        <w:tabs>
          <w:tab w:val="num" w:pos="708"/>
        </w:tabs>
        <w:ind w:left="7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5">
    <w:nsid w:val="5FE76851"/>
    <w:multiLevelType w:val="hybridMultilevel"/>
    <w:tmpl w:val="03CAC5C2"/>
    <w:lvl w:ilvl="0" w:tplc="2EA61C40">
      <w:start w:val="1"/>
      <w:numFmt w:val="bullet"/>
      <w:lvlText w:val=""/>
      <w:lvlJc w:val="left"/>
      <w:pPr>
        <w:ind w:left="720" w:hanging="360"/>
      </w:pPr>
      <w:rPr>
        <w:rFonts w:ascii="Symbol" w:hAnsi="Symbol" w:hint="default"/>
      </w:rPr>
    </w:lvl>
    <w:lvl w:ilvl="1" w:tplc="4C9C7184">
      <w:start w:val="1"/>
      <w:numFmt w:val="decimal"/>
      <w:lvlText w:val="%2."/>
      <w:lvlJc w:val="left"/>
      <w:pPr>
        <w:ind w:left="1212" w:hanging="360"/>
      </w:pPr>
      <w:rPr>
        <w:rFonts w:hint="default"/>
        <w:b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0329C9"/>
    <w:multiLevelType w:val="multilevel"/>
    <w:tmpl w:val="7B5E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F97D20"/>
    <w:multiLevelType w:val="hybridMultilevel"/>
    <w:tmpl w:val="996EBCF8"/>
    <w:lvl w:ilvl="0" w:tplc="663440A4">
      <w:start w:val="1"/>
      <w:numFmt w:val="decimal"/>
      <w:lvlText w:val="%1."/>
      <w:lvlJc w:val="left"/>
      <w:pPr>
        <w:ind w:left="405" w:hanging="360"/>
      </w:pPr>
      <w:rPr>
        <w:rFonts w:hint="default"/>
      </w:rPr>
    </w:lvl>
    <w:lvl w:ilvl="1" w:tplc="28B887D0">
      <w:start w:val="11"/>
      <w:numFmt w:val="bullet"/>
      <w:lvlText w:val=""/>
      <w:lvlJc w:val="left"/>
      <w:pPr>
        <w:ind w:left="1125" w:hanging="360"/>
      </w:pPr>
      <w:rPr>
        <w:rFonts w:ascii="Symbol" w:eastAsiaTheme="minorHAnsi" w:hAnsi="Symbol" w:cs="Times New Roman" w:hint="default"/>
      </w:r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6B7E2065"/>
    <w:multiLevelType w:val="hybridMultilevel"/>
    <w:tmpl w:val="46A80398"/>
    <w:lvl w:ilvl="0" w:tplc="F6FCC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2A61B8"/>
    <w:multiLevelType w:val="hybridMultilevel"/>
    <w:tmpl w:val="34282E58"/>
    <w:lvl w:ilvl="0" w:tplc="2EA61C40">
      <w:start w:val="1"/>
      <w:numFmt w:val="bullet"/>
      <w:lvlText w:val=""/>
      <w:lvlJc w:val="left"/>
      <w:pPr>
        <w:ind w:left="1125" w:hanging="360"/>
      </w:pPr>
      <w:rPr>
        <w:rFonts w:ascii="Symbol" w:hAnsi="Symbol" w:hint="default"/>
      </w:rPr>
    </w:lvl>
    <w:lvl w:ilvl="1" w:tplc="2EA61C40">
      <w:start w:val="1"/>
      <w:numFmt w:val="bullet"/>
      <w:lvlText w:val=""/>
      <w:lvlJc w:val="left"/>
      <w:pPr>
        <w:ind w:left="1845" w:hanging="360"/>
      </w:pPr>
      <w:rPr>
        <w:rFonts w:ascii="Symbol" w:hAnsi="Symbol"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0">
    <w:nsid w:val="77BE0338"/>
    <w:multiLevelType w:val="multilevel"/>
    <w:tmpl w:val="6AFA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8B80E42"/>
    <w:multiLevelType w:val="hybridMultilevel"/>
    <w:tmpl w:val="5CC448CA"/>
    <w:lvl w:ilvl="0" w:tplc="C020215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nsid w:val="7A5D1820"/>
    <w:multiLevelType w:val="multilevel"/>
    <w:tmpl w:val="7B6E9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5D2435"/>
    <w:multiLevelType w:val="multilevel"/>
    <w:tmpl w:val="8F263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36"/>
  </w:num>
  <w:num w:numId="3">
    <w:abstractNumId w:val="43"/>
  </w:num>
  <w:num w:numId="4">
    <w:abstractNumId w:val="26"/>
  </w:num>
  <w:num w:numId="5">
    <w:abstractNumId w:val="6"/>
  </w:num>
  <w:num w:numId="6">
    <w:abstractNumId w:val="29"/>
  </w:num>
  <w:num w:numId="7">
    <w:abstractNumId w:val="27"/>
  </w:num>
  <w:num w:numId="8">
    <w:abstractNumId w:val="18"/>
  </w:num>
  <w:num w:numId="9">
    <w:abstractNumId w:val="14"/>
  </w:num>
  <w:num w:numId="10">
    <w:abstractNumId w:val="15"/>
  </w:num>
  <w:num w:numId="11">
    <w:abstractNumId w:val="40"/>
  </w:num>
  <w:num w:numId="12">
    <w:abstractNumId w:val="25"/>
  </w:num>
  <w:num w:numId="13">
    <w:abstractNumId w:val="31"/>
  </w:num>
  <w:num w:numId="14">
    <w:abstractNumId w:val="2"/>
  </w:num>
  <w:num w:numId="15">
    <w:abstractNumId w:val="0"/>
  </w:num>
  <w:num w:numId="16">
    <w:abstractNumId w:val="22"/>
  </w:num>
  <w:num w:numId="17">
    <w:abstractNumId w:val="28"/>
  </w:num>
  <w:num w:numId="18">
    <w:abstractNumId w:val="32"/>
  </w:num>
  <w:num w:numId="19">
    <w:abstractNumId w:val="42"/>
  </w:num>
  <w:num w:numId="20">
    <w:abstractNumId w:val="17"/>
  </w:num>
  <w:num w:numId="21">
    <w:abstractNumId w:val="12"/>
  </w:num>
  <w:num w:numId="22">
    <w:abstractNumId w:val="21"/>
  </w:num>
  <w:num w:numId="23">
    <w:abstractNumId w:val="34"/>
  </w:num>
  <w:num w:numId="24">
    <w:abstractNumId w:val="4"/>
  </w:num>
  <w:num w:numId="25">
    <w:abstractNumId w:val="20"/>
  </w:num>
  <w:num w:numId="26">
    <w:abstractNumId w:val="30"/>
  </w:num>
  <w:num w:numId="27">
    <w:abstractNumId w:val="10"/>
  </w:num>
  <w:num w:numId="28">
    <w:abstractNumId w:val="33"/>
  </w:num>
  <w:num w:numId="29">
    <w:abstractNumId w:val="23"/>
  </w:num>
  <w:num w:numId="30">
    <w:abstractNumId w:val="38"/>
  </w:num>
  <w:num w:numId="31">
    <w:abstractNumId w:val="3"/>
  </w:num>
  <w:num w:numId="32">
    <w:abstractNumId w:val="41"/>
  </w:num>
  <w:num w:numId="33">
    <w:abstractNumId w:val="24"/>
  </w:num>
  <w:num w:numId="34">
    <w:abstractNumId w:val="7"/>
  </w:num>
  <w:num w:numId="35">
    <w:abstractNumId w:val="8"/>
  </w:num>
  <w:num w:numId="36">
    <w:abstractNumId w:val="37"/>
  </w:num>
  <w:num w:numId="37">
    <w:abstractNumId w:val="39"/>
  </w:num>
  <w:num w:numId="38">
    <w:abstractNumId w:val="1"/>
  </w:num>
  <w:num w:numId="39">
    <w:abstractNumId w:val="35"/>
  </w:num>
  <w:num w:numId="40">
    <w:abstractNumId w:val="16"/>
  </w:num>
  <w:num w:numId="41">
    <w:abstractNumId w:val="11"/>
  </w:num>
  <w:num w:numId="42">
    <w:abstractNumId w:val="19"/>
  </w:num>
  <w:num w:numId="43">
    <w:abstractNumId w:val="5"/>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15463C"/>
    <w:rsid w:val="0015463C"/>
    <w:rsid w:val="00254A45"/>
    <w:rsid w:val="002949EF"/>
    <w:rsid w:val="002C4EA9"/>
    <w:rsid w:val="00351A3B"/>
    <w:rsid w:val="00553501"/>
    <w:rsid w:val="00577BBB"/>
    <w:rsid w:val="00577FDF"/>
    <w:rsid w:val="005C62BC"/>
    <w:rsid w:val="00664F87"/>
    <w:rsid w:val="00976919"/>
    <w:rsid w:val="009913AE"/>
    <w:rsid w:val="00A35582"/>
    <w:rsid w:val="00AD7A27"/>
    <w:rsid w:val="00B06D41"/>
    <w:rsid w:val="00C50942"/>
    <w:rsid w:val="00D10749"/>
    <w:rsid w:val="00E1547F"/>
    <w:rsid w:val="00E761A8"/>
    <w:rsid w:val="00F80A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50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
    <w:uiPriority w:val="99"/>
    <w:rsid w:val="00553501"/>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5">
    <w:name w:val="Верхний колонтитул Знак"/>
    <w:basedOn w:val="a0"/>
    <w:uiPriority w:val="99"/>
    <w:semiHidden/>
    <w:rsid w:val="00553501"/>
  </w:style>
  <w:style w:type="character" w:styleId="a6">
    <w:name w:val="page number"/>
    <w:basedOn w:val="a0"/>
    <w:rsid w:val="00553501"/>
  </w:style>
  <w:style w:type="character" w:customStyle="1" w:styleId="1">
    <w:name w:val="Верхний колонтитул Знак1"/>
    <w:link w:val="a4"/>
    <w:uiPriority w:val="99"/>
    <w:rsid w:val="00553501"/>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5535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3501"/>
    <w:rPr>
      <w:rFonts w:ascii="Segoe UI" w:hAnsi="Segoe UI" w:cs="Segoe UI"/>
      <w:sz w:val="18"/>
      <w:szCs w:val="18"/>
    </w:rPr>
  </w:style>
  <w:style w:type="paragraph" w:styleId="a9">
    <w:name w:val="Normal (Web)"/>
    <w:aliases w:val="Обычный (Web)"/>
    <w:basedOn w:val="a"/>
    <w:uiPriority w:val="99"/>
    <w:rsid w:val="00553501"/>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Body Text"/>
    <w:basedOn w:val="a"/>
    <w:link w:val="ab"/>
    <w:rsid w:val="00553501"/>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553501"/>
    <w:rPr>
      <w:rFonts w:ascii="Times New Roman" w:eastAsia="Times New Roman" w:hAnsi="Times New Roman" w:cs="Times New Roman"/>
      <w:sz w:val="24"/>
      <w:szCs w:val="24"/>
      <w:lang w:eastAsia="ar-SA"/>
    </w:rPr>
  </w:style>
  <w:style w:type="paragraph" w:styleId="ac">
    <w:name w:val="List Paragraph"/>
    <w:basedOn w:val="a"/>
    <w:uiPriority w:val="34"/>
    <w:qFormat/>
    <w:rsid w:val="00553501"/>
    <w:pPr>
      <w:ind w:left="720"/>
      <w:contextualSpacing/>
    </w:pPr>
  </w:style>
  <w:style w:type="character" w:customStyle="1" w:styleId="apple-converted-space">
    <w:name w:val="apple-converted-space"/>
    <w:rsid w:val="00553501"/>
  </w:style>
  <w:style w:type="character" w:styleId="ad">
    <w:name w:val="Strong"/>
    <w:basedOn w:val="a0"/>
    <w:uiPriority w:val="22"/>
    <w:qFormat/>
    <w:rsid w:val="00553501"/>
    <w:rPr>
      <w:rFonts w:cs="Times New Roman"/>
      <w:b/>
    </w:rPr>
  </w:style>
  <w:style w:type="character" w:styleId="ae">
    <w:name w:val="Emphasis"/>
    <w:basedOn w:val="a0"/>
    <w:qFormat/>
    <w:rsid w:val="00553501"/>
    <w:rPr>
      <w:rFonts w:cs="Times New Roman"/>
      <w:i/>
    </w:rPr>
  </w:style>
  <w:style w:type="paragraph" w:customStyle="1" w:styleId="Standard">
    <w:name w:val="Standard"/>
    <w:rsid w:val="00553501"/>
    <w:pPr>
      <w:suppressAutoHyphens/>
      <w:autoSpaceDN w:val="0"/>
      <w:textAlignment w:val="baseline"/>
    </w:pPr>
    <w:rPr>
      <w:rFonts w:ascii="Calibri" w:eastAsia="Arial Unicode MS" w:hAnsi="Calibri" w:cs="Tahoma"/>
      <w:kern w:val="3"/>
    </w:rPr>
  </w:style>
  <w:style w:type="paragraph" w:customStyle="1" w:styleId="10">
    <w:name w:val="Без интервала1"/>
    <w:aliases w:val="Вводимый текст"/>
    <w:link w:val="af"/>
    <w:qFormat/>
    <w:rsid w:val="00553501"/>
    <w:pPr>
      <w:suppressAutoHyphens/>
      <w:spacing w:after="0" w:line="240" w:lineRule="auto"/>
    </w:pPr>
    <w:rPr>
      <w:rFonts w:ascii="Calibri" w:eastAsia="Times New Roman" w:hAnsi="Calibri" w:cs="Times New Roman"/>
      <w:lang w:eastAsia="ar-SA"/>
    </w:rPr>
  </w:style>
  <w:style w:type="character" w:customStyle="1" w:styleId="af">
    <w:name w:val="Без интервала Знак"/>
    <w:aliases w:val="Вводимый текст Знак,Без интервала1 Знак"/>
    <w:link w:val="10"/>
    <w:locked/>
    <w:rsid w:val="00553501"/>
    <w:rPr>
      <w:rFonts w:ascii="Calibri" w:eastAsia="Times New Roman" w:hAnsi="Calibri" w:cs="Times New Roman"/>
      <w:lang w:eastAsia="ar-SA"/>
    </w:rPr>
  </w:style>
  <w:style w:type="paragraph" w:customStyle="1" w:styleId="21">
    <w:name w:val="Основной текст с отступом 21"/>
    <w:basedOn w:val="a"/>
    <w:rsid w:val="00553501"/>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character" w:styleId="af0">
    <w:name w:val="Hyperlink"/>
    <w:rsid w:val="00553501"/>
    <w:rPr>
      <w:rFonts w:ascii="Times New Roman" w:hAnsi="Times New Roman" w:cs="Times New Roman"/>
      <w:color w:val="0000FF"/>
      <w:u w:val="single"/>
    </w:rPr>
  </w:style>
  <w:style w:type="paragraph" w:customStyle="1" w:styleId="22">
    <w:name w:val="Основной текст с отступом 22"/>
    <w:basedOn w:val="a"/>
    <w:rsid w:val="00553501"/>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0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50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
    <w:uiPriority w:val="99"/>
    <w:rsid w:val="00553501"/>
    <w:pPr>
      <w:tabs>
        <w:tab w:val="center" w:pos="4677"/>
        <w:tab w:val="right" w:pos="9355"/>
      </w:tabs>
      <w:suppressAutoHyphens/>
      <w:spacing w:after="0" w:line="240" w:lineRule="auto"/>
    </w:pPr>
    <w:rPr>
      <w:rFonts w:ascii="Times New Roman" w:eastAsia="Calibri" w:hAnsi="Times New Roman" w:cs="Times New Roman"/>
      <w:sz w:val="24"/>
      <w:szCs w:val="24"/>
      <w:lang w:eastAsia="ar-SA"/>
    </w:rPr>
  </w:style>
  <w:style w:type="character" w:customStyle="1" w:styleId="a5">
    <w:name w:val="Верхний колонтитул Знак"/>
    <w:basedOn w:val="a0"/>
    <w:uiPriority w:val="99"/>
    <w:semiHidden/>
    <w:rsid w:val="00553501"/>
  </w:style>
  <w:style w:type="character" w:styleId="a6">
    <w:name w:val="page number"/>
    <w:basedOn w:val="a0"/>
    <w:rsid w:val="00553501"/>
  </w:style>
  <w:style w:type="character" w:customStyle="1" w:styleId="1">
    <w:name w:val="Верхний колонтитул Знак1"/>
    <w:link w:val="a4"/>
    <w:uiPriority w:val="99"/>
    <w:rsid w:val="00553501"/>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55350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53501"/>
    <w:rPr>
      <w:rFonts w:ascii="Segoe UI" w:hAnsi="Segoe UI" w:cs="Segoe UI"/>
      <w:sz w:val="18"/>
      <w:szCs w:val="18"/>
    </w:rPr>
  </w:style>
  <w:style w:type="paragraph" w:styleId="a9">
    <w:name w:val="Normal (Web)"/>
    <w:aliases w:val="Обычный (Web)"/>
    <w:basedOn w:val="a"/>
    <w:uiPriority w:val="99"/>
    <w:rsid w:val="00553501"/>
    <w:pPr>
      <w:spacing w:before="100" w:beforeAutospacing="1" w:after="119" w:line="240" w:lineRule="auto"/>
    </w:pPr>
    <w:rPr>
      <w:rFonts w:ascii="Times New Roman" w:eastAsia="Times New Roman" w:hAnsi="Times New Roman" w:cs="Times New Roman"/>
      <w:sz w:val="24"/>
      <w:szCs w:val="24"/>
      <w:lang w:eastAsia="ru-RU"/>
    </w:rPr>
  </w:style>
  <w:style w:type="paragraph" w:styleId="aa">
    <w:name w:val="Body Text"/>
    <w:basedOn w:val="a"/>
    <w:link w:val="ab"/>
    <w:rsid w:val="00553501"/>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553501"/>
    <w:rPr>
      <w:rFonts w:ascii="Times New Roman" w:eastAsia="Times New Roman" w:hAnsi="Times New Roman" w:cs="Times New Roman"/>
      <w:sz w:val="24"/>
      <w:szCs w:val="24"/>
      <w:lang w:eastAsia="ar-SA"/>
    </w:rPr>
  </w:style>
  <w:style w:type="paragraph" w:styleId="ac">
    <w:name w:val="List Paragraph"/>
    <w:basedOn w:val="a"/>
    <w:uiPriority w:val="34"/>
    <w:qFormat/>
    <w:rsid w:val="00553501"/>
    <w:pPr>
      <w:ind w:left="720"/>
      <w:contextualSpacing/>
    </w:pPr>
  </w:style>
  <w:style w:type="character" w:customStyle="1" w:styleId="apple-converted-space">
    <w:name w:val="apple-converted-space"/>
    <w:rsid w:val="00553501"/>
  </w:style>
  <w:style w:type="character" w:styleId="ad">
    <w:name w:val="Strong"/>
    <w:basedOn w:val="a0"/>
    <w:uiPriority w:val="22"/>
    <w:qFormat/>
    <w:rsid w:val="00553501"/>
    <w:rPr>
      <w:rFonts w:cs="Times New Roman"/>
      <w:b/>
    </w:rPr>
  </w:style>
  <w:style w:type="character" w:styleId="ae">
    <w:name w:val="Emphasis"/>
    <w:basedOn w:val="a0"/>
    <w:qFormat/>
    <w:rsid w:val="00553501"/>
    <w:rPr>
      <w:rFonts w:cs="Times New Roman"/>
      <w:i/>
    </w:rPr>
  </w:style>
  <w:style w:type="paragraph" w:customStyle="1" w:styleId="Standard">
    <w:name w:val="Standard"/>
    <w:rsid w:val="00553501"/>
    <w:pPr>
      <w:suppressAutoHyphens/>
      <w:autoSpaceDN w:val="0"/>
      <w:textAlignment w:val="baseline"/>
    </w:pPr>
    <w:rPr>
      <w:rFonts w:ascii="Calibri" w:eastAsia="Arial Unicode MS" w:hAnsi="Calibri" w:cs="Tahoma"/>
      <w:kern w:val="3"/>
    </w:rPr>
  </w:style>
  <w:style w:type="paragraph" w:customStyle="1" w:styleId="10">
    <w:name w:val="Без интервала1"/>
    <w:aliases w:val="Вводимый текст"/>
    <w:link w:val="af"/>
    <w:qFormat/>
    <w:rsid w:val="00553501"/>
    <w:pPr>
      <w:suppressAutoHyphens/>
      <w:spacing w:after="0" w:line="240" w:lineRule="auto"/>
    </w:pPr>
    <w:rPr>
      <w:rFonts w:ascii="Calibri" w:eastAsia="Times New Roman" w:hAnsi="Calibri" w:cs="Times New Roman"/>
      <w:lang w:eastAsia="ar-SA"/>
    </w:rPr>
  </w:style>
  <w:style w:type="character" w:customStyle="1" w:styleId="af">
    <w:name w:val="Без интервала Знак"/>
    <w:aliases w:val="Вводимый текст Знак,Без интервала1 Знак"/>
    <w:link w:val="10"/>
    <w:locked/>
    <w:rsid w:val="00553501"/>
    <w:rPr>
      <w:rFonts w:ascii="Calibri" w:eastAsia="Times New Roman" w:hAnsi="Calibri" w:cs="Times New Roman"/>
      <w:lang w:eastAsia="ar-SA"/>
    </w:rPr>
  </w:style>
  <w:style w:type="paragraph" w:customStyle="1" w:styleId="21">
    <w:name w:val="Основной текст с отступом 21"/>
    <w:basedOn w:val="a"/>
    <w:rsid w:val="00553501"/>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 w:type="character" w:styleId="af0">
    <w:name w:val="Hyperlink"/>
    <w:rsid w:val="00553501"/>
    <w:rPr>
      <w:rFonts w:ascii="Times New Roman" w:hAnsi="Times New Roman" w:cs="Times New Roman"/>
      <w:color w:val="0000FF"/>
      <w:u w:val="single"/>
    </w:rPr>
  </w:style>
  <w:style w:type="paragraph" w:customStyle="1" w:styleId="22">
    <w:name w:val="Основной текст с отступом 22"/>
    <w:basedOn w:val="a"/>
    <w:rsid w:val="00553501"/>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48</Pages>
  <Words>10409</Words>
  <Characters>59335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7</cp:revision>
  <dcterms:created xsi:type="dcterms:W3CDTF">2019-02-25T14:57:00Z</dcterms:created>
  <dcterms:modified xsi:type="dcterms:W3CDTF">2019-12-12T16:20:00Z</dcterms:modified>
</cp:coreProperties>
</file>