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Pr="00AE3C0E" w:rsidRDefault="00806BB7" w:rsidP="0084065C">
      <w:pPr>
        <w:tabs>
          <w:tab w:val="left" w:pos="7305"/>
        </w:tabs>
        <w:rPr>
          <w:b/>
          <w:bCs/>
        </w:rPr>
      </w:pPr>
      <w:r w:rsidRPr="00806BB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margin-left:298.5pt;margin-top:-38.6pt;width:229.8pt;height:54.45pt;z-index:25166028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" stroked="f">
            <v:textbox style="mso-fit-shape-to-text:t">
              <w:txbxContent>
                <w:p w:rsidR="00AE4358" w:rsidRDefault="00AE4358" w:rsidP="0084065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4065C" w:rsidRPr="00AE3C0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-358140</wp:posOffset>
            </wp:positionV>
            <wp:extent cx="429260" cy="685800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65C" w:rsidRPr="00AE3C0E" w:rsidRDefault="0084065C" w:rsidP="0084065C">
      <w:pPr>
        <w:jc w:val="center"/>
        <w:rPr>
          <w:b/>
          <w:bCs/>
        </w:rPr>
      </w:pPr>
    </w:p>
    <w:p w:rsidR="0084065C" w:rsidRPr="00AE3C0E" w:rsidRDefault="0084065C" w:rsidP="0084065C">
      <w:pPr>
        <w:jc w:val="center"/>
        <w:rPr>
          <w:b/>
          <w:bCs/>
        </w:rPr>
      </w:pPr>
      <w:r w:rsidRPr="00AE3C0E">
        <w:rPr>
          <w:b/>
          <w:bCs/>
        </w:rPr>
        <w:t>Автономная некоммерческая образовательная организация</w:t>
      </w:r>
    </w:p>
    <w:p w:rsidR="0084065C" w:rsidRPr="00AE3C0E" w:rsidRDefault="0084065C" w:rsidP="0084065C">
      <w:pPr>
        <w:jc w:val="center"/>
        <w:rPr>
          <w:b/>
          <w:bCs/>
        </w:rPr>
      </w:pPr>
      <w:r w:rsidRPr="00AE3C0E">
        <w:rPr>
          <w:b/>
          <w:bCs/>
        </w:rPr>
        <w:t>высшего образования</w:t>
      </w:r>
    </w:p>
    <w:p w:rsidR="0084065C" w:rsidRPr="00AE3C0E" w:rsidRDefault="0084065C" w:rsidP="0084065C">
      <w:pPr>
        <w:jc w:val="center"/>
        <w:rPr>
          <w:b/>
          <w:bCs/>
        </w:rPr>
      </w:pPr>
      <w:r w:rsidRPr="00AE3C0E">
        <w:rPr>
          <w:b/>
          <w:bCs/>
        </w:rPr>
        <w:t>«Воронежский экономико-правовой институт»</w:t>
      </w:r>
    </w:p>
    <w:p w:rsidR="0084065C" w:rsidRPr="00AE3C0E" w:rsidRDefault="0084065C" w:rsidP="0084065C">
      <w:pPr>
        <w:jc w:val="center"/>
        <w:rPr>
          <w:b/>
          <w:bCs/>
        </w:rPr>
      </w:pPr>
      <w:r w:rsidRPr="00AE3C0E">
        <w:rPr>
          <w:b/>
          <w:bCs/>
        </w:rPr>
        <w:t>(АНОО ВО «ВЭПИ»)</w:t>
      </w:r>
    </w:p>
    <w:p w:rsidR="0084065C" w:rsidRPr="00AE3C0E" w:rsidRDefault="00D60F6F" w:rsidP="0084065C">
      <w:pPr>
        <w:ind w:left="5220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78105</wp:posOffset>
            </wp:positionV>
            <wp:extent cx="2904490" cy="1733550"/>
            <wp:effectExtent l="19050" t="0" r="0" b="0"/>
            <wp:wrapNone/>
            <wp:docPr id="7" name="Рисунок 5" descr="подпись Жи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пись Жиль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65C" w:rsidRPr="00AE3C0E" w:rsidRDefault="0084065C" w:rsidP="0084065C">
      <w:pPr>
        <w:ind w:left="5220"/>
        <w:rPr>
          <w:rFonts w:eastAsia="Times New Roman"/>
          <w:bCs/>
          <w:sz w:val="28"/>
          <w:szCs w:val="28"/>
          <w:lang w:eastAsia="ru-RU"/>
        </w:rPr>
      </w:pPr>
      <w:r w:rsidRPr="00AE3C0E">
        <w:rPr>
          <w:rFonts w:eastAsia="Times New Roman"/>
          <w:bCs/>
          <w:sz w:val="28"/>
          <w:szCs w:val="28"/>
          <w:lang w:eastAsia="ru-RU"/>
        </w:rPr>
        <w:t>УТВЕРЖДАЮ</w:t>
      </w:r>
    </w:p>
    <w:p w:rsidR="0084065C" w:rsidRPr="00AE3C0E" w:rsidRDefault="0084065C" w:rsidP="0084065C">
      <w:pPr>
        <w:ind w:left="5220"/>
        <w:rPr>
          <w:rFonts w:eastAsia="Times New Roman"/>
          <w:bCs/>
          <w:sz w:val="28"/>
          <w:szCs w:val="28"/>
          <w:lang w:eastAsia="ru-RU"/>
        </w:rPr>
      </w:pPr>
      <w:r w:rsidRPr="00AE3C0E">
        <w:rPr>
          <w:rFonts w:eastAsia="Times New Roman"/>
          <w:bCs/>
          <w:sz w:val="28"/>
          <w:szCs w:val="28"/>
          <w:lang w:eastAsia="ru-RU"/>
        </w:rPr>
        <w:t xml:space="preserve">Проректор </w:t>
      </w:r>
    </w:p>
    <w:p w:rsidR="0084065C" w:rsidRPr="00AE3C0E" w:rsidRDefault="0084065C" w:rsidP="0084065C">
      <w:pPr>
        <w:ind w:left="5220"/>
        <w:rPr>
          <w:rFonts w:eastAsia="Times New Roman"/>
          <w:bCs/>
          <w:sz w:val="28"/>
          <w:szCs w:val="28"/>
          <w:lang w:eastAsia="ru-RU"/>
        </w:rPr>
      </w:pPr>
      <w:r w:rsidRPr="00AE3C0E">
        <w:rPr>
          <w:rFonts w:eastAsia="Times New Roman"/>
          <w:bCs/>
          <w:sz w:val="28"/>
          <w:szCs w:val="28"/>
          <w:lang w:eastAsia="ru-RU"/>
        </w:rPr>
        <w:t>по учебно-методической работе</w:t>
      </w:r>
    </w:p>
    <w:p w:rsidR="0084065C" w:rsidRPr="00AE3C0E" w:rsidRDefault="0084065C" w:rsidP="0084065C">
      <w:pPr>
        <w:ind w:left="5220"/>
        <w:rPr>
          <w:rFonts w:eastAsia="Times New Roman"/>
          <w:bCs/>
          <w:sz w:val="28"/>
          <w:szCs w:val="28"/>
          <w:lang w:eastAsia="ru-RU"/>
        </w:rPr>
      </w:pPr>
      <w:r w:rsidRPr="00AE3C0E">
        <w:rPr>
          <w:rFonts w:eastAsia="Times New Roman"/>
          <w:bCs/>
          <w:sz w:val="28"/>
          <w:szCs w:val="28"/>
          <w:lang w:eastAsia="ru-RU"/>
        </w:rPr>
        <w:t xml:space="preserve">_____________ </w:t>
      </w:r>
      <w:r>
        <w:rPr>
          <w:rFonts w:eastAsia="Times New Roman"/>
          <w:bCs/>
          <w:sz w:val="28"/>
          <w:szCs w:val="28"/>
          <w:lang w:eastAsia="ru-RU"/>
        </w:rPr>
        <w:t xml:space="preserve">А.Ю.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Жильников</w:t>
      </w:r>
      <w:proofErr w:type="spellEnd"/>
    </w:p>
    <w:p w:rsidR="0084065C" w:rsidRPr="00AE3C0E" w:rsidRDefault="0084065C" w:rsidP="0084065C">
      <w:pPr>
        <w:ind w:left="5220"/>
        <w:rPr>
          <w:rFonts w:eastAsia="Times New Roman"/>
          <w:bCs/>
          <w:sz w:val="28"/>
          <w:szCs w:val="28"/>
          <w:lang w:eastAsia="ru-RU"/>
        </w:rPr>
      </w:pPr>
      <w:r w:rsidRPr="00AE3C0E">
        <w:rPr>
          <w:rFonts w:eastAsia="Times New Roman"/>
          <w:bCs/>
          <w:sz w:val="28"/>
          <w:szCs w:val="28"/>
          <w:lang w:eastAsia="ru-RU"/>
        </w:rPr>
        <w:t xml:space="preserve">«____» _____________ 20____ г. </w:t>
      </w:r>
    </w:p>
    <w:p w:rsidR="0084065C" w:rsidRPr="00AE3C0E" w:rsidRDefault="0084065C" w:rsidP="0084065C">
      <w:pPr>
        <w:autoSpaceDE w:val="0"/>
        <w:autoSpaceDN w:val="0"/>
        <w:adjustRightInd w:val="0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84065C" w:rsidRPr="00AE3C0E" w:rsidRDefault="0084065C" w:rsidP="0084065C">
      <w:pPr>
        <w:autoSpaceDE w:val="0"/>
        <w:autoSpaceDN w:val="0"/>
        <w:adjustRightInd w:val="0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84065C" w:rsidRPr="00AE3C0E" w:rsidRDefault="0084065C" w:rsidP="0084065C">
      <w:pPr>
        <w:autoSpaceDE w:val="0"/>
        <w:autoSpaceDN w:val="0"/>
        <w:adjustRightInd w:val="0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84065C" w:rsidRPr="00AE3C0E" w:rsidRDefault="0084065C" w:rsidP="0084065C">
      <w:pPr>
        <w:jc w:val="center"/>
        <w:rPr>
          <w:b/>
          <w:sz w:val="28"/>
          <w:szCs w:val="28"/>
        </w:rPr>
      </w:pPr>
      <w:r w:rsidRPr="00AE3C0E">
        <w:rPr>
          <w:b/>
          <w:sz w:val="28"/>
          <w:szCs w:val="28"/>
        </w:rPr>
        <w:t xml:space="preserve">ФОНД ОЦЕНОЧНЫХ СРЕДСТВ </w:t>
      </w:r>
    </w:p>
    <w:p w:rsidR="0084065C" w:rsidRPr="00A16129" w:rsidRDefault="0084065C" w:rsidP="0084065C">
      <w:pPr>
        <w:jc w:val="center"/>
        <w:rPr>
          <w:b/>
          <w:sz w:val="28"/>
          <w:szCs w:val="28"/>
        </w:rPr>
      </w:pPr>
      <w:r w:rsidRPr="00AE3C0E">
        <w:rPr>
          <w:b/>
          <w:sz w:val="28"/>
          <w:szCs w:val="28"/>
        </w:rPr>
        <w:t xml:space="preserve">ПО </w:t>
      </w:r>
      <w:r>
        <w:rPr>
          <w:b/>
          <w:caps/>
          <w:sz w:val="28"/>
          <w:szCs w:val="28"/>
        </w:rPr>
        <w:t>ДИСЦИПЛИНЕ (МОДУЛЮ)</w:t>
      </w:r>
    </w:p>
    <w:p w:rsidR="0084065C" w:rsidRPr="00AE3C0E" w:rsidRDefault="0084065C" w:rsidP="0084065C">
      <w:pPr>
        <w:jc w:val="center"/>
        <w:rPr>
          <w:b/>
          <w:sz w:val="28"/>
          <w:szCs w:val="28"/>
        </w:rPr>
      </w:pPr>
    </w:p>
    <w:p w:rsidR="0084065C" w:rsidRPr="00AE3C0E" w:rsidRDefault="0084065C" w:rsidP="0084065C">
      <w:pPr>
        <w:tabs>
          <w:tab w:val="center" w:pos="4678"/>
          <w:tab w:val="left" w:pos="9354"/>
        </w:tabs>
        <w:rPr>
          <w:rFonts w:eastAsia="Times New Roman"/>
          <w:bCs/>
          <w:i/>
          <w:sz w:val="28"/>
          <w:szCs w:val="28"/>
          <w:u w:val="single"/>
          <w:lang w:eastAsia="ru-RU"/>
        </w:rPr>
      </w:pPr>
      <w:r w:rsidRPr="00AE3C0E">
        <w:rPr>
          <w:sz w:val="28"/>
          <w:szCs w:val="28"/>
          <w:u w:val="single"/>
        </w:rPr>
        <w:tab/>
      </w:r>
      <w:r w:rsidRPr="005B1CAD">
        <w:rPr>
          <w:bCs/>
          <w:sz w:val="28"/>
          <w:szCs w:val="28"/>
          <w:u w:val="single"/>
        </w:rPr>
        <w:t>Б1.Б.11 Информационные технологии в психологии</w:t>
      </w:r>
      <w:r w:rsidRPr="00AE3C0E">
        <w:rPr>
          <w:rFonts w:eastAsia="Times New Roman"/>
          <w:bCs/>
          <w:i/>
          <w:sz w:val="28"/>
          <w:szCs w:val="28"/>
          <w:u w:val="single"/>
          <w:lang w:eastAsia="ru-RU"/>
        </w:rPr>
        <w:tab/>
      </w:r>
    </w:p>
    <w:p w:rsidR="0084065C" w:rsidRPr="00AE3C0E" w:rsidRDefault="0084065C" w:rsidP="0084065C">
      <w:pPr>
        <w:jc w:val="center"/>
        <w:rPr>
          <w:rFonts w:eastAsia="Times New Roman"/>
          <w:bCs/>
          <w:sz w:val="20"/>
          <w:szCs w:val="28"/>
          <w:lang w:eastAsia="ru-RU"/>
        </w:rPr>
      </w:pPr>
      <w:r w:rsidRPr="00AE3C0E">
        <w:rPr>
          <w:rFonts w:eastAsia="Times New Roman"/>
          <w:bCs/>
          <w:sz w:val="20"/>
          <w:szCs w:val="28"/>
          <w:lang w:eastAsia="ru-RU"/>
        </w:rPr>
        <w:t>(</w:t>
      </w:r>
      <w:r w:rsidRPr="00A16129">
        <w:rPr>
          <w:rFonts w:eastAsia="Times New Roman"/>
          <w:bCs/>
          <w:sz w:val="20"/>
          <w:szCs w:val="28"/>
          <w:lang w:eastAsia="ru-RU"/>
        </w:rPr>
        <w:t>наименование дисциплины (модуля)</w:t>
      </w:r>
      <w:r w:rsidRPr="00AE3C0E">
        <w:rPr>
          <w:rFonts w:eastAsia="Times New Roman"/>
          <w:bCs/>
          <w:sz w:val="20"/>
          <w:szCs w:val="28"/>
          <w:lang w:eastAsia="ru-RU"/>
        </w:rPr>
        <w:t>)</w:t>
      </w:r>
    </w:p>
    <w:p w:rsidR="0084065C" w:rsidRPr="00AE3C0E" w:rsidRDefault="0084065C" w:rsidP="0084065C">
      <w:pPr>
        <w:jc w:val="both"/>
        <w:rPr>
          <w:rFonts w:eastAsia="Times New Roman"/>
          <w:bCs/>
          <w:sz w:val="28"/>
          <w:szCs w:val="28"/>
          <w:u w:val="single"/>
          <w:lang w:eastAsia="ru-RU"/>
        </w:rPr>
      </w:pPr>
    </w:p>
    <w:p w:rsidR="00694E2B" w:rsidRPr="003275FC" w:rsidRDefault="00694E2B" w:rsidP="00694E2B">
      <w:pPr>
        <w:tabs>
          <w:tab w:val="center" w:pos="4678"/>
          <w:tab w:val="left" w:pos="9354"/>
        </w:tabs>
        <w:rPr>
          <w:rFonts w:eastAsia="Times New Roman"/>
          <w:bCs/>
          <w:sz w:val="28"/>
          <w:szCs w:val="28"/>
          <w:u w:val="single"/>
          <w:lang w:eastAsia="ru-RU"/>
        </w:rPr>
      </w:pPr>
      <w:r w:rsidRPr="003275FC">
        <w:rPr>
          <w:sz w:val="28"/>
          <w:szCs w:val="28"/>
          <w:u w:val="single"/>
        </w:rPr>
        <w:tab/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>37.03.01 Психология</w:t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ab/>
      </w:r>
    </w:p>
    <w:p w:rsidR="00694E2B" w:rsidRPr="003275FC" w:rsidRDefault="00694E2B" w:rsidP="00694E2B">
      <w:pPr>
        <w:jc w:val="center"/>
        <w:rPr>
          <w:rFonts w:eastAsia="Times New Roman"/>
          <w:bCs/>
          <w:sz w:val="20"/>
          <w:szCs w:val="28"/>
          <w:lang w:eastAsia="ru-RU"/>
        </w:rPr>
      </w:pPr>
      <w:r w:rsidRPr="003275FC">
        <w:rPr>
          <w:rFonts w:eastAsia="Times New Roman"/>
          <w:bCs/>
          <w:sz w:val="20"/>
          <w:szCs w:val="28"/>
          <w:lang w:eastAsia="ru-RU"/>
        </w:rPr>
        <w:t>(код и наименование направления подготовки)</w:t>
      </w:r>
    </w:p>
    <w:p w:rsidR="00694E2B" w:rsidRPr="003275FC" w:rsidRDefault="00694E2B" w:rsidP="00694E2B">
      <w:pPr>
        <w:jc w:val="both"/>
        <w:rPr>
          <w:rFonts w:eastAsia="Times New Roman"/>
          <w:bCs/>
          <w:sz w:val="28"/>
          <w:szCs w:val="28"/>
          <w:lang w:eastAsia="ru-RU"/>
        </w:rPr>
      </w:pPr>
    </w:p>
    <w:p w:rsidR="00694E2B" w:rsidRPr="003275FC" w:rsidRDefault="00694E2B" w:rsidP="00694E2B">
      <w:pPr>
        <w:tabs>
          <w:tab w:val="center" w:pos="6379"/>
          <w:tab w:val="left" w:pos="9354"/>
        </w:tabs>
        <w:jc w:val="both"/>
        <w:rPr>
          <w:rFonts w:eastAsia="Times New Roman"/>
          <w:bCs/>
          <w:sz w:val="28"/>
          <w:szCs w:val="28"/>
          <w:u w:val="single"/>
          <w:lang w:eastAsia="ru-RU"/>
        </w:rPr>
      </w:pPr>
      <w:r w:rsidRPr="003275FC">
        <w:rPr>
          <w:rFonts w:eastAsia="Times New Roman"/>
          <w:bCs/>
          <w:sz w:val="28"/>
          <w:szCs w:val="28"/>
          <w:lang w:eastAsia="ru-RU"/>
        </w:rPr>
        <w:t xml:space="preserve">Направленность (профиль) </w:t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ab/>
        <w:t>Психология</w:t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ab/>
      </w:r>
    </w:p>
    <w:p w:rsidR="00694E2B" w:rsidRPr="003275FC" w:rsidRDefault="00694E2B" w:rsidP="00694E2B">
      <w:pPr>
        <w:tabs>
          <w:tab w:val="center" w:pos="6379"/>
        </w:tabs>
        <w:rPr>
          <w:rFonts w:eastAsia="Times New Roman"/>
          <w:bCs/>
          <w:sz w:val="28"/>
          <w:szCs w:val="28"/>
          <w:lang w:eastAsia="ru-RU"/>
        </w:rPr>
      </w:pPr>
      <w:r w:rsidRPr="003275FC">
        <w:rPr>
          <w:rFonts w:eastAsia="Times New Roman"/>
          <w:bCs/>
          <w:sz w:val="28"/>
          <w:szCs w:val="28"/>
          <w:lang w:eastAsia="ru-RU"/>
        </w:rPr>
        <w:tab/>
      </w:r>
      <w:r w:rsidRPr="003275FC">
        <w:rPr>
          <w:rFonts w:eastAsia="Times New Roman"/>
          <w:bCs/>
          <w:sz w:val="20"/>
          <w:szCs w:val="28"/>
          <w:lang w:eastAsia="ru-RU"/>
        </w:rPr>
        <w:t>(наименование направленности (профиля))</w:t>
      </w:r>
    </w:p>
    <w:p w:rsidR="00694E2B" w:rsidRPr="003275FC" w:rsidRDefault="00694E2B" w:rsidP="00694E2B">
      <w:pPr>
        <w:jc w:val="both"/>
        <w:rPr>
          <w:rFonts w:eastAsia="Times New Roman"/>
          <w:bCs/>
          <w:sz w:val="28"/>
          <w:szCs w:val="28"/>
          <w:lang w:eastAsia="ru-RU"/>
        </w:rPr>
      </w:pPr>
    </w:p>
    <w:p w:rsidR="00694E2B" w:rsidRPr="003275FC" w:rsidRDefault="00694E2B" w:rsidP="00694E2B">
      <w:pPr>
        <w:tabs>
          <w:tab w:val="center" w:pos="6379"/>
          <w:tab w:val="left" w:pos="9354"/>
        </w:tabs>
        <w:jc w:val="both"/>
        <w:rPr>
          <w:rFonts w:eastAsia="Times New Roman"/>
          <w:bCs/>
          <w:sz w:val="28"/>
          <w:szCs w:val="28"/>
          <w:u w:val="single"/>
          <w:lang w:eastAsia="ru-RU"/>
        </w:rPr>
      </w:pPr>
      <w:r w:rsidRPr="003275FC">
        <w:rPr>
          <w:rFonts w:eastAsia="Times New Roman"/>
          <w:bCs/>
          <w:sz w:val="28"/>
          <w:szCs w:val="28"/>
          <w:lang w:eastAsia="ru-RU"/>
        </w:rPr>
        <w:t xml:space="preserve">Квалификация выпускника </w:t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ab/>
        <w:t>Бакалавр</w:t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ab/>
      </w:r>
    </w:p>
    <w:p w:rsidR="00694E2B" w:rsidRPr="003275FC" w:rsidRDefault="00694E2B" w:rsidP="00694E2B">
      <w:pPr>
        <w:tabs>
          <w:tab w:val="center" w:pos="6379"/>
        </w:tabs>
        <w:rPr>
          <w:rFonts w:eastAsia="Times New Roman"/>
          <w:bCs/>
          <w:sz w:val="28"/>
          <w:szCs w:val="28"/>
          <w:lang w:eastAsia="ru-RU"/>
        </w:rPr>
      </w:pPr>
      <w:r w:rsidRPr="003275FC">
        <w:rPr>
          <w:rFonts w:eastAsia="Times New Roman"/>
          <w:bCs/>
          <w:sz w:val="28"/>
          <w:szCs w:val="28"/>
          <w:lang w:eastAsia="ru-RU"/>
        </w:rPr>
        <w:tab/>
      </w:r>
      <w:r w:rsidRPr="003275FC">
        <w:rPr>
          <w:rFonts w:eastAsia="Times New Roman"/>
          <w:bCs/>
          <w:sz w:val="20"/>
          <w:szCs w:val="28"/>
          <w:lang w:eastAsia="ru-RU"/>
        </w:rPr>
        <w:t>(наименование квалификации)</w:t>
      </w:r>
    </w:p>
    <w:p w:rsidR="00694E2B" w:rsidRPr="003275FC" w:rsidRDefault="00694E2B" w:rsidP="00694E2B">
      <w:pPr>
        <w:jc w:val="both"/>
        <w:rPr>
          <w:rFonts w:eastAsia="Times New Roman"/>
          <w:bCs/>
          <w:sz w:val="28"/>
          <w:szCs w:val="28"/>
          <w:lang w:eastAsia="ru-RU"/>
        </w:rPr>
      </w:pPr>
    </w:p>
    <w:p w:rsidR="00694E2B" w:rsidRPr="003275FC" w:rsidRDefault="00694E2B" w:rsidP="00694E2B">
      <w:pPr>
        <w:tabs>
          <w:tab w:val="center" w:pos="5812"/>
          <w:tab w:val="left" w:pos="9354"/>
        </w:tabs>
        <w:jc w:val="both"/>
        <w:rPr>
          <w:rFonts w:eastAsia="Times New Roman"/>
          <w:bCs/>
          <w:sz w:val="28"/>
          <w:szCs w:val="28"/>
          <w:u w:val="single"/>
          <w:lang w:eastAsia="ru-RU"/>
        </w:rPr>
      </w:pPr>
      <w:r w:rsidRPr="003275FC">
        <w:rPr>
          <w:rFonts w:eastAsia="Times New Roman"/>
          <w:bCs/>
          <w:sz w:val="28"/>
          <w:szCs w:val="28"/>
          <w:lang w:eastAsia="ru-RU"/>
        </w:rPr>
        <w:t xml:space="preserve">Форма обучения </w:t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ab/>
        <w:t>Очная, заочная</w:t>
      </w:r>
      <w:r w:rsidRPr="003275FC">
        <w:rPr>
          <w:rFonts w:eastAsia="Times New Roman"/>
          <w:bCs/>
          <w:sz w:val="28"/>
          <w:szCs w:val="28"/>
          <w:u w:val="single"/>
          <w:lang w:eastAsia="ru-RU"/>
        </w:rPr>
        <w:tab/>
      </w:r>
    </w:p>
    <w:p w:rsidR="00694E2B" w:rsidRPr="003275FC" w:rsidRDefault="00694E2B" w:rsidP="00694E2B">
      <w:pPr>
        <w:tabs>
          <w:tab w:val="center" w:pos="5812"/>
        </w:tabs>
        <w:rPr>
          <w:rFonts w:eastAsia="Times New Roman"/>
          <w:bCs/>
          <w:sz w:val="28"/>
          <w:szCs w:val="28"/>
          <w:lang w:eastAsia="ru-RU"/>
        </w:rPr>
      </w:pPr>
      <w:r w:rsidRPr="003275FC">
        <w:rPr>
          <w:rFonts w:eastAsia="Times New Roman"/>
          <w:bCs/>
          <w:sz w:val="28"/>
          <w:szCs w:val="28"/>
          <w:lang w:eastAsia="ru-RU"/>
        </w:rPr>
        <w:tab/>
      </w:r>
      <w:r w:rsidRPr="003275FC">
        <w:rPr>
          <w:rFonts w:eastAsia="Times New Roman"/>
          <w:bCs/>
          <w:sz w:val="20"/>
          <w:szCs w:val="28"/>
          <w:lang w:eastAsia="ru-RU"/>
        </w:rPr>
        <w:t xml:space="preserve">(очная, </w:t>
      </w:r>
      <w:proofErr w:type="spellStart"/>
      <w:r w:rsidRPr="003275FC">
        <w:rPr>
          <w:rFonts w:eastAsia="Times New Roman"/>
          <w:bCs/>
          <w:sz w:val="20"/>
          <w:szCs w:val="28"/>
          <w:lang w:eastAsia="ru-RU"/>
        </w:rPr>
        <w:t>очно-заочная</w:t>
      </w:r>
      <w:proofErr w:type="spellEnd"/>
      <w:r w:rsidRPr="003275FC">
        <w:rPr>
          <w:rFonts w:eastAsia="Times New Roman"/>
          <w:bCs/>
          <w:sz w:val="20"/>
          <w:szCs w:val="28"/>
          <w:lang w:eastAsia="ru-RU"/>
        </w:rPr>
        <w:t>, заочная)</w:t>
      </w:r>
    </w:p>
    <w:p w:rsidR="0084065C" w:rsidRPr="00AE3C0E" w:rsidRDefault="0084065C" w:rsidP="0084065C">
      <w:pPr>
        <w:jc w:val="both"/>
        <w:rPr>
          <w:rFonts w:eastAsia="Times New Roman"/>
          <w:bCs/>
          <w:sz w:val="28"/>
          <w:szCs w:val="28"/>
          <w:lang w:eastAsia="ru-RU"/>
        </w:rPr>
      </w:pPr>
    </w:p>
    <w:p w:rsidR="0084065C" w:rsidRPr="00AE3C0E" w:rsidRDefault="0084065C" w:rsidP="0084065C">
      <w:pPr>
        <w:tabs>
          <w:tab w:val="left" w:pos="3285"/>
          <w:tab w:val="center" w:pos="4677"/>
        </w:tabs>
        <w:jc w:val="center"/>
        <w:rPr>
          <w:b/>
          <w:sz w:val="28"/>
          <w:szCs w:val="28"/>
        </w:rPr>
      </w:pPr>
    </w:p>
    <w:p w:rsidR="0084065C" w:rsidRPr="00AE3C0E" w:rsidRDefault="0084065C" w:rsidP="0084065C">
      <w:pPr>
        <w:tabs>
          <w:tab w:val="left" w:pos="3285"/>
          <w:tab w:val="center" w:pos="4677"/>
        </w:tabs>
        <w:jc w:val="center"/>
        <w:rPr>
          <w:b/>
          <w:sz w:val="28"/>
          <w:szCs w:val="28"/>
        </w:rPr>
      </w:pPr>
    </w:p>
    <w:p w:rsidR="0084065C" w:rsidRPr="00AE3C0E" w:rsidRDefault="0084065C" w:rsidP="0084065C">
      <w:pPr>
        <w:tabs>
          <w:tab w:val="left" w:pos="3285"/>
          <w:tab w:val="center" w:pos="4677"/>
        </w:tabs>
        <w:jc w:val="center"/>
        <w:rPr>
          <w:b/>
          <w:sz w:val="28"/>
          <w:szCs w:val="28"/>
        </w:rPr>
      </w:pPr>
    </w:p>
    <w:p w:rsidR="0084065C" w:rsidRPr="00AE3C0E" w:rsidRDefault="0084065C" w:rsidP="0084065C">
      <w:pPr>
        <w:jc w:val="center"/>
        <w:rPr>
          <w:sz w:val="28"/>
          <w:szCs w:val="28"/>
        </w:rPr>
      </w:pPr>
      <w:r w:rsidRPr="00AE3C0E">
        <w:rPr>
          <w:sz w:val="28"/>
          <w:szCs w:val="28"/>
        </w:rPr>
        <w:t>Рекомендован к использованию Филиалами АНОО ВО «ВЭПИ»</w:t>
      </w:r>
    </w:p>
    <w:p w:rsidR="0084065C" w:rsidRPr="00AE3C0E" w:rsidRDefault="0084065C" w:rsidP="0084065C">
      <w:pPr>
        <w:tabs>
          <w:tab w:val="left" w:pos="3285"/>
          <w:tab w:val="center" w:pos="4677"/>
        </w:tabs>
        <w:jc w:val="center"/>
        <w:rPr>
          <w:b/>
          <w:sz w:val="28"/>
          <w:szCs w:val="28"/>
        </w:rPr>
      </w:pPr>
    </w:p>
    <w:p w:rsidR="0084065C" w:rsidRPr="00AE3C0E" w:rsidRDefault="0084065C" w:rsidP="0084065C">
      <w:pPr>
        <w:tabs>
          <w:tab w:val="left" w:pos="3285"/>
          <w:tab w:val="center" w:pos="4677"/>
        </w:tabs>
        <w:jc w:val="center"/>
        <w:rPr>
          <w:b/>
          <w:sz w:val="28"/>
          <w:szCs w:val="28"/>
        </w:rPr>
      </w:pPr>
    </w:p>
    <w:p w:rsidR="0084065C" w:rsidRPr="00AE3C0E" w:rsidRDefault="0084065C" w:rsidP="0084065C">
      <w:pPr>
        <w:tabs>
          <w:tab w:val="left" w:pos="3285"/>
          <w:tab w:val="center" w:pos="4677"/>
        </w:tabs>
        <w:jc w:val="center"/>
        <w:rPr>
          <w:b/>
          <w:sz w:val="28"/>
          <w:szCs w:val="28"/>
        </w:rPr>
      </w:pPr>
    </w:p>
    <w:p w:rsidR="0084065C" w:rsidRPr="00AE3C0E" w:rsidRDefault="0084065C" w:rsidP="0084065C">
      <w:pPr>
        <w:tabs>
          <w:tab w:val="right" w:leader="underscore" w:pos="8505"/>
        </w:tabs>
        <w:jc w:val="center"/>
        <w:rPr>
          <w:bCs/>
          <w:sz w:val="28"/>
          <w:szCs w:val="28"/>
        </w:rPr>
      </w:pPr>
    </w:p>
    <w:p w:rsidR="0084065C" w:rsidRPr="00AE3C0E" w:rsidRDefault="0084065C" w:rsidP="0084065C">
      <w:pPr>
        <w:tabs>
          <w:tab w:val="right" w:leader="underscore" w:pos="8505"/>
        </w:tabs>
        <w:jc w:val="center"/>
        <w:rPr>
          <w:bCs/>
          <w:sz w:val="28"/>
          <w:szCs w:val="28"/>
        </w:rPr>
      </w:pPr>
    </w:p>
    <w:p w:rsidR="0084065C" w:rsidRPr="00AE3C0E" w:rsidRDefault="0084065C" w:rsidP="0084065C">
      <w:pPr>
        <w:tabs>
          <w:tab w:val="center" w:pos="4677"/>
          <w:tab w:val="left" w:pos="5990"/>
          <w:tab w:val="right" w:leader="underscore" w:pos="8505"/>
        </w:tabs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ab/>
        <w:t>Воронеж</w:t>
      </w:r>
    </w:p>
    <w:p w:rsidR="0084065C" w:rsidRPr="00AE3C0E" w:rsidRDefault="0084065C" w:rsidP="0084065C">
      <w:pPr>
        <w:tabs>
          <w:tab w:val="center" w:pos="4677"/>
          <w:tab w:val="left" w:pos="5990"/>
          <w:tab w:val="right" w:leader="underscore" w:pos="8505"/>
        </w:tabs>
        <w:jc w:val="center"/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>2018</w:t>
      </w:r>
    </w:p>
    <w:p w:rsidR="00D60F6F" w:rsidRPr="00AE3C0E" w:rsidRDefault="0084065C" w:rsidP="00D60F6F">
      <w:pPr>
        <w:ind w:firstLine="709"/>
        <w:jc w:val="both"/>
        <w:rPr>
          <w:szCs w:val="28"/>
        </w:rPr>
      </w:pPr>
      <w:r w:rsidRPr="00AE3C0E">
        <w:rPr>
          <w:b/>
          <w:sz w:val="28"/>
          <w:szCs w:val="28"/>
        </w:rPr>
        <w:br w:type="page"/>
      </w:r>
      <w:r w:rsidR="00D60F6F" w:rsidRPr="00AE3C0E">
        <w:rPr>
          <w:sz w:val="28"/>
          <w:szCs w:val="28"/>
        </w:rPr>
        <w:lastRenderedPageBreak/>
        <w:t xml:space="preserve">Фонд оценочных </w:t>
      </w:r>
      <w:r w:rsidR="00D60F6F">
        <w:rPr>
          <w:sz w:val="28"/>
          <w:szCs w:val="28"/>
        </w:rPr>
        <w:t xml:space="preserve">средств по </w:t>
      </w:r>
      <w:r w:rsidR="00D60F6F" w:rsidRPr="00A16129">
        <w:rPr>
          <w:sz w:val="28"/>
          <w:szCs w:val="28"/>
        </w:rPr>
        <w:t>дисциплине (модулю) рассмотрен</w:t>
      </w:r>
      <w:r w:rsidR="00D60F6F" w:rsidRPr="00AE3C0E">
        <w:rPr>
          <w:sz w:val="28"/>
          <w:szCs w:val="28"/>
        </w:rPr>
        <w:t xml:space="preserve"> и одобрен на заседании кафедры </w:t>
      </w:r>
      <w:r w:rsidR="00D60F6F" w:rsidRPr="002A091C">
        <w:rPr>
          <w:rFonts w:eastAsia="Times New Roman"/>
          <w:sz w:val="28"/>
          <w:szCs w:val="28"/>
          <w:lang w:eastAsia="ru-RU"/>
        </w:rPr>
        <w:t>прикладной информатики</w:t>
      </w:r>
      <w:r w:rsidR="00CC316F" w:rsidRPr="0075240A">
        <w:rPr>
          <w:bCs/>
          <w:sz w:val="28"/>
          <w:szCs w:val="28"/>
        </w:rPr>
        <w:t>.</w:t>
      </w:r>
    </w:p>
    <w:p w:rsidR="00D60F6F" w:rsidRPr="00AE3C0E" w:rsidRDefault="00D60F6F" w:rsidP="00D60F6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-165736</wp:posOffset>
            </wp:positionH>
            <wp:positionV relativeFrom="paragraph">
              <wp:posOffset>71120</wp:posOffset>
            </wp:positionV>
            <wp:extent cx="6372225" cy="522932"/>
            <wp:effectExtent l="0" t="0" r="0" b="0"/>
            <wp:wrapNone/>
            <wp:docPr id="8" name="Рисунок 3" descr="инфор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т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42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F6F" w:rsidRPr="00AE3C0E" w:rsidRDefault="00D60F6F" w:rsidP="00D60F6F">
      <w:pPr>
        <w:tabs>
          <w:tab w:val="left" w:pos="9356"/>
        </w:tabs>
        <w:ind w:right="-2"/>
        <w:rPr>
          <w:sz w:val="28"/>
          <w:szCs w:val="28"/>
        </w:rPr>
      </w:pPr>
      <w:r w:rsidRPr="00AE3C0E">
        <w:rPr>
          <w:sz w:val="28"/>
          <w:szCs w:val="28"/>
        </w:rPr>
        <w:t xml:space="preserve">Протокол заседания от «_____» __________________ 20 ___ г. № </w:t>
      </w:r>
      <w:r w:rsidRPr="00AE3C0E">
        <w:rPr>
          <w:sz w:val="28"/>
          <w:szCs w:val="28"/>
          <w:u w:val="single"/>
        </w:rPr>
        <w:tab/>
      </w:r>
    </w:p>
    <w:p w:rsidR="00D60F6F" w:rsidRPr="00AE3C0E" w:rsidRDefault="00D60F6F" w:rsidP="00D60F6F">
      <w:pPr>
        <w:rPr>
          <w:sz w:val="28"/>
          <w:szCs w:val="28"/>
        </w:rPr>
      </w:pPr>
    </w:p>
    <w:p w:rsidR="00D60F6F" w:rsidRPr="002840C7" w:rsidRDefault="00D60F6F" w:rsidP="00D60F6F">
      <w:pPr>
        <w:tabs>
          <w:tab w:val="center" w:pos="7371"/>
          <w:tab w:val="left" w:pos="9355"/>
        </w:tabs>
        <w:ind w:firstLine="709"/>
        <w:jc w:val="both"/>
        <w:rPr>
          <w:sz w:val="28"/>
        </w:rPr>
      </w:pPr>
      <w:r w:rsidRPr="00AE3C0E">
        <w:rPr>
          <w:sz w:val="28"/>
          <w:szCs w:val="28"/>
        </w:rPr>
        <w:t xml:space="preserve">Фонд оценочных </w:t>
      </w:r>
      <w:r>
        <w:rPr>
          <w:sz w:val="28"/>
          <w:szCs w:val="28"/>
        </w:rPr>
        <w:t xml:space="preserve">средств по </w:t>
      </w:r>
      <w:r w:rsidRPr="00A16129">
        <w:rPr>
          <w:sz w:val="28"/>
          <w:szCs w:val="28"/>
        </w:rPr>
        <w:t>дисциплине (модулю)</w:t>
      </w:r>
      <w:r>
        <w:rPr>
          <w:sz w:val="28"/>
        </w:rPr>
        <w:t xml:space="preserve"> согласован</w:t>
      </w:r>
      <w:r w:rsidRPr="002840C7">
        <w:rPr>
          <w:sz w:val="28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D60F6F" w:rsidRPr="002840C7" w:rsidRDefault="00D60F6F" w:rsidP="00D60F6F">
      <w:pPr>
        <w:tabs>
          <w:tab w:val="center" w:pos="7371"/>
          <w:tab w:val="left" w:pos="9355"/>
        </w:tabs>
        <w:ind w:firstLine="709"/>
        <w:jc w:val="both"/>
        <w:rPr>
          <w:sz w:val="28"/>
        </w:rPr>
      </w:pPr>
    </w:p>
    <w:p w:rsidR="00D60F6F" w:rsidRPr="002840C7" w:rsidRDefault="00D60F6F" w:rsidP="00D60F6F">
      <w:pPr>
        <w:tabs>
          <w:tab w:val="center" w:pos="7371"/>
          <w:tab w:val="left" w:pos="9355"/>
        </w:tabs>
        <w:jc w:val="both"/>
        <w:rPr>
          <w:sz w:val="28"/>
        </w:rPr>
      </w:pPr>
      <w:r>
        <w:rPr>
          <w:noProof/>
          <w:sz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73025</wp:posOffset>
            </wp:positionV>
            <wp:extent cx="6411595" cy="2891155"/>
            <wp:effectExtent l="0" t="0" r="8255" b="4445"/>
            <wp:wrapNone/>
            <wp:docPr id="9" name="Рисунок 2" descr="пс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си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F6F" w:rsidRPr="002840C7" w:rsidRDefault="00D60F6F" w:rsidP="00D60F6F">
      <w:pPr>
        <w:tabs>
          <w:tab w:val="center" w:pos="4678"/>
          <w:tab w:val="left" w:pos="9354"/>
        </w:tabs>
        <w:jc w:val="both"/>
        <w:rPr>
          <w:sz w:val="28"/>
          <w:u w:val="single"/>
        </w:rPr>
      </w:pPr>
      <w:r w:rsidRPr="002840C7">
        <w:rPr>
          <w:sz w:val="28"/>
          <w:u w:val="single"/>
        </w:rPr>
        <w:tab/>
      </w:r>
      <w:r w:rsidRPr="002840C7">
        <w:rPr>
          <w:sz w:val="28"/>
          <w:u w:val="single"/>
        </w:rPr>
        <w:tab/>
      </w:r>
    </w:p>
    <w:p w:rsidR="00D60F6F" w:rsidRPr="002840C7" w:rsidRDefault="00D60F6F" w:rsidP="00D60F6F">
      <w:pPr>
        <w:tabs>
          <w:tab w:val="center" w:pos="7371"/>
          <w:tab w:val="left" w:pos="9355"/>
        </w:tabs>
        <w:jc w:val="center"/>
        <w:rPr>
          <w:sz w:val="20"/>
        </w:rPr>
      </w:pPr>
      <w:r w:rsidRPr="002840C7">
        <w:rPr>
          <w:sz w:val="20"/>
        </w:rPr>
        <w:t>(должность, наименование организации, фамилия, инициалы, подпись, дата, печать)</w:t>
      </w:r>
    </w:p>
    <w:p w:rsidR="00D60F6F" w:rsidRPr="002840C7" w:rsidRDefault="00D60F6F" w:rsidP="00D60F6F">
      <w:pPr>
        <w:tabs>
          <w:tab w:val="center" w:pos="7371"/>
          <w:tab w:val="left" w:pos="9355"/>
        </w:tabs>
        <w:jc w:val="center"/>
        <w:rPr>
          <w:sz w:val="28"/>
        </w:rPr>
      </w:pPr>
    </w:p>
    <w:p w:rsidR="00D60F6F" w:rsidRPr="002840C7" w:rsidRDefault="00D60F6F" w:rsidP="00D60F6F">
      <w:pPr>
        <w:tabs>
          <w:tab w:val="center" w:pos="7371"/>
          <w:tab w:val="left" w:pos="9355"/>
        </w:tabs>
        <w:rPr>
          <w:sz w:val="28"/>
        </w:rPr>
      </w:pPr>
    </w:p>
    <w:p w:rsidR="00D60F6F" w:rsidRPr="002840C7" w:rsidRDefault="00D60F6F" w:rsidP="00D60F6F">
      <w:pPr>
        <w:tabs>
          <w:tab w:val="center" w:pos="4678"/>
          <w:tab w:val="left" w:pos="9354"/>
        </w:tabs>
        <w:jc w:val="both"/>
        <w:rPr>
          <w:sz w:val="28"/>
          <w:u w:val="single"/>
        </w:rPr>
      </w:pPr>
      <w:r w:rsidRPr="002840C7">
        <w:rPr>
          <w:sz w:val="28"/>
          <w:u w:val="single"/>
        </w:rPr>
        <w:tab/>
      </w:r>
      <w:r w:rsidRPr="002840C7">
        <w:rPr>
          <w:sz w:val="28"/>
          <w:u w:val="single"/>
        </w:rPr>
        <w:tab/>
      </w:r>
    </w:p>
    <w:p w:rsidR="00D60F6F" w:rsidRPr="002840C7" w:rsidRDefault="00D60F6F" w:rsidP="00D60F6F">
      <w:pPr>
        <w:tabs>
          <w:tab w:val="center" w:pos="7371"/>
          <w:tab w:val="left" w:pos="9355"/>
        </w:tabs>
        <w:jc w:val="center"/>
        <w:rPr>
          <w:sz w:val="20"/>
        </w:rPr>
      </w:pPr>
      <w:r w:rsidRPr="002840C7">
        <w:rPr>
          <w:sz w:val="20"/>
        </w:rPr>
        <w:t>(должность, наименование организации, фамилия, инициалы, подпись, дата, печать)</w:t>
      </w:r>
    </w:p>
    <w:p w:rsidR="00D60F6F" w:rsidRPr="002840C7" w:rsidRDefault="00D60F6F" w:rsidP="00D60F6F">
      <w:pPr>
        <w:tabs>
          <w:tab w:val="center" w:pos="7371"/>
          <w:tab w:val="left" w:pos="9355"/>
        </w:tabs>
        <w:jc w:val="center"/>
        <w:rPr>
          <w:sz w:val="28"/>
        </w:rPr>
      </w:pPr>
    </w:p>
    <w:p w:rsidR="00D60F6F" w:rsidRPr="002840C7" w:rsidRDefault="00D60F6F" w:rsidP="00D60F6F">
      <w:pPr>
        <w:tabs>
          <w:tab w:val="center" w:pos="7371"/>
          <w:tab w:val="left" w:pos="9355"/>
        </w:tabs>
        <w:rPr>
          <w:sz w:val="28"/>
        </w:rPr>
      </w:pPr>
    </w:p>
    <w:p w:rsidR="00D60F6F" w:rsidRPr="002840C7" w:rsidRDefault="00D60F6F" w:rsidP="00D60F6F">
      <w:pPr>
        <w:tabs>
          <w:tab w:val="center" w:pos="4678"/>
          <w:tab w:val="left" w:pos="9354"/>
        </w:tabs>
        <w:jc w:val="both"/>
        <w:rPr>
          <w:sz w:val="28"/>
          <w:u w:val="single"/>
        </w:rPr>
      </w:pPr>
      <w:r w:rsidRPr="002840C7">
        <w:rPr>
          <w:sz w:val="28"/>
          <w:u w:val="single"/>
        </w:rPr>
        <w:tab/>
      </w:r>
      <w:r w:rsidRPr="002840C7">
        <w:rPr>
          <w:sz w:val="28"/>
          <w:u w:val="single"/>
        </w:rPr>
        <w:tab/>
      </w:r>
    </w:p>
    <w:p w:rsidR="00D60F6F" w:rsidRPr="002840C7" w:rsidRDefault="00D60F6F" w:rsidP="00D60F6F">
      <w:pPr>
        <w:tabs>
          <w:tab w:val="center" w:pos="7371"/>
          <w:tab w:val="left" w:pos="9355"/>
        </w:tabs>
        <w:jc w:val="center"/>
        <w:rPr>
          <w:sz w:val="20"/>
        </w:rPr>
      </w:pPr>
      <w:r w:rsidRPr="002840C7">
        <w:rPr>
          <w:sz w:val="20"/>
        </w:rPr>
        <w:t>(должность, наименование организации, фамилия, инициалы, подпись, дата, печать)</w:t>
      </w:r>
    </w:p>
    <w:p w:rsidR="00D60F6F" w:rsidRPr="00AE3C0E" w:rsidRDefault="00D60F6F" w:rsidP="00D60F6F">
      <w:pPr>
        <w:jc w:val="both"/>
        <w:rPr>
          <w:rFonts w:eastAsia="Times New Roman"/>
          <w:sz w:val="28"/>
          <w:szCs w:val="28"/>
          <w:lang w:eastAsia="ru-RU"/>
        </w:rPr>
      </w:pPr>
    </w:p>
    <w:p w:rsidR="00D60F6F" w:rsidRDefault="00D60F6F" w:rsidP="00D60F6F">
      <w:pPr>
        <w:tabs>
          <w:tab w:val="left" w:pos="7513"/>
        </w:tabs>
        <w:jc w:val="both"/>
        <w:rPr>
          <w:rFonts w:eastAsia="Times New Roman"/>
          <w:sz w:val="28"/>
          <w:szCs w:val="28"/>
          <w:lang w:eastAsia="ru-RU"/>
        </w:rPr>
      </w:pPr>
    </w:p>
    <w:p w:rsidR="00D60F6F" w:rsidRDefault="00D60F6F" w:rsidP="00D60F6F">
      <w:pPr>
        <w:tabs>
          <w:tab w:val="left" w:pos="7513"/>
        </w:tabs>
        <w:jc w:val="both"/>
        <w:rPr>
          <w:rFonts w:eastAsia="Times New Roman"/>
          <w:sz w:val="28"/>
          <w:szCs w:val="28"/>
          <w:lang w:eastAsia="ru-RU"/>
        </w:rPr>
      </w:pPr>
    </w:p>
    <w:p w:rsidR="00D60F6F" w:rsidRDefault="00D60F6F" w:rsidP="00D60F6F">
      <w:pPr>
        <w:tabs>
          <w:tab w:val="left" w:pos="7655"/>
        </w:tabs>
        <w:jc w:val="both"/>
        <w:rPr>
          <w:rFonts w:eastAsia="Times New Roman"/>
          <w:sz w:val="28"/>
          <w:szCs w:val="28"/>
          <w:lang w:eastAsia="ru-RU"/>
        </w:rPr>
      </w:pPr>
    </w:p>
    <w:p w:rsidR="00D60F6F" w:rsidRDefault="00D60F6F" w:rsidP="00D60F6F">
      <w:pPr>
        <w:tabs>
          <w:tab w:val="left" w:pos="7655"/>
        </w:tabs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76200</wp:posOffset>
            </wp:positionV>
            <wp:extent cx="838200" cy="714375"/>
            <wp:effectExtent l="0" t="0" r="0" b="9525"/>
            <wp:wrapNone/>
            <wp:docPr id="11" name="Рисунок 7" descr="ку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F6F" w:rsidRPr="002A091C" w:rsidRDefault="00D60F6F" w:rsidP="00D60F6F">
      <w:pPr>
        <w:tabs>
          <w:tab w:val="left" w:pos="7655"/>
        </w:tabs>
        <w:jc w:val="both"/>
        <w:rPr>
          <w:rFonts w:eastAsia="Times New Roman"/>
          <w:sz w:val="28"/>
          <w:szCs w:val="28"/>
          <w:lang w:eastAsia="ru-RU"/>
        </w:rPr>
      </w:pPr>
      <w:r w:rsidRPr="002A091C">
        <w:rPr>
          <w:rFonts w:eastAsia="Times New Roman"/>
          <w:sz w:val="28"/>
          <w:szCs w:val="28"/>
          <w:lang w:eastAsia="ru-RU"/>
        </w:rPr>
        <w:t>Заведующий кафедрой                                                                     А.Г. Курина</w:t>
      </w:r>
    </w:p>
    <w:p w:rsidR="00D60F6F" w:rsidRPr="002A091C" w:rsidRDefault="00D60F6F" w:rsidP="00D60F6F">
      <w:pPr>
        <w:jc w:val="both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</w:p>
    <w:p w:rsidR="00D60F6F" w:rsidRPr="002A091C" w:rsidRDefault="00D60F6F" w:rsidP="00D60F6F">
      <w:pPr>
        <w:jc w:val="both"/>
        <w:rPr>
          <w:rFonts w:eastAsia="Times New Roman"/>
          <w:sz w:val="28"/>
          <w:szCs w:val="28"/>
          <w:lang w:eastAsia="ru-RU"/>
        </w:rPr>
      </w:pPr>
    </w:p>
    <w:p w:rsidR="00D60F6F" w:rsidRPr="002A091C" w:rsidRDefault="00D60F6F" w:rsidP="00D60F6F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130810</wp:posOffset>
            </wp:positionV>
            <wp:extent cx="842645" cy="714375"/>
            <wp:effectExtent l="19050" t="0" r="0" b="0"/>
            <wp:wrapNone/>
            <wp:docPr id="13" name="Рисунок 7" descr="ку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91C">
        <w:rPr>
          <w:rFonts w:eastAsia="Times New Roman"/>
          <w:sz w:val="28"/>
          <w:szCs w:val="28"/>
          <w:lang w:eastAsia="ru-RU"/>
        </w:rPr>
        <w:t>Разработчики:</w:t>
      </w:r>
    </w:p>
    <w:p w:rsidR="00D60F6F" w:rsidRPr="002A091C" w:rsidRDefault="00D60F6F" w:rsidP="00D60F6F">
      <w:pPr>
        <w:tabs>
          <w:tab w:val="right" w:leader="underscore" w:pos="8505"/>
        </w:tabs>
        <w:rPr>
          <w:rFonts w:eastAsia="Times New Roman"/>
          <w:bCs/>
          <w:sz w:val="28"/>
          <w:szCs w:val="28"/>
          <w:lang w:eastAsia="ru-RU"/>
        </w:rPr>
      </w:pPr>
    </w:p>
    <w:p w:rsidR="0084065C" w:rsidRPr="00046C31" w:rsidRDefault="00D60F6F" w:rsidP="00D60F6F">
      <w:pPr>
        <w:tabs>
          <w:tab w:val="left" w:pos="7655"/>
        </w:tabs>
        <w:rPr>
          <w:rFonts w:eastAsia="Times New Roman"/>
          <w:sz w:val="28"/>
          <w:szCs w:val="28"/>
          <w:highlight w:val="darkRed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Профессор</w:t>
      </w:r>
      <w:r w:rsidRPr="002A091C">
        <w:rPr>
          <w:rFonts w:eastAsia="Times New Roman"/>
          <w:bCs/>
          <w:sz w:val="28"/>
          <w:szCs w:val="28"/>
          <w:lang w:eastAsia="ru-RU"/>
        </w:rPr>
        <w:t xml:space="preserve">                                                                  </w:t>
      </w:r>
      <w:r>
        <w:rPr>
          <w:rFonts w:eastAsia="Times New Roman"/>
          <w:bCs/>
          <w:sz w:val="28"/>
          <w:szCs w:val="28"/>
          <w:lang w:eastAsia="ru-RU"/>
        </w:rPr>
        <w:t xml:space="preserve">                          </w:t>
      </w:r>
      <w:r w:rsidRPr="002A091C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2A091C">
        <w:rPr>
          <w:rFonts w:eastAsia="Times New Roman"/>
          <w:sz w:val="28"/>
          <w:szCs w:val="28"/>
          <w:lang w:eastAsia="ru-RU"/>
        </w:rPr>
        <w:t>А.Г. Курина</w:t>
      </w: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Default="0084065C" w:rsidP="0084065C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4065C" w:rsidRPr="00AE3C0E" w:rsidRDefault="0084065C" w:rsidP="0084065C">
      <w:pPr>
        <w:jc w:val="center"/>
        <w:rPr>
          <w:b/>
          <w:bCs/>
          <w:sz w:val="28"/>
          <w:szCs w:val="28"/>
        </w:rPr>
      </w:pPr>
      <w:r w:rsidRPr="00AE3C0E">
        <w:rPr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84065C" w:rsidRPr="00AE3C0E" w:rsidRDefault="0084065C" w:rsidP="0084065C">
      <w:pPr>
        <w:jc w:val="center"/>
        <w:rPr>
          <w:bCs/>
          <w:sz w:val="28"/>
          <w:szCs w:val="28"/>
        </w:rPr>
      </w:pPr>
    </w:p>
    <w:p w:rsidR="0084065C" w:rsidRPr="00AE3C0E" w:rsidRDefault="0084065C" w:rsidP="0084065C">
      <w:pPr>
        <w:ind w:firstLine="709"/>
        <w:jc w:val="both"/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 xml:space="preserve">Целью </w:t>
      </w:r>
      <w:r w:rsidRPr="00A16129">
        <w:rPr>
          <w:bCs/>
          <w:sz w:val="28"/>
          <w:szCs w:val="28"/>
        </w:rPr>
        <w:t xml:space="preserve">проведения </w:t>
      </w:r>
      <w:r w:rsidRPr="0084065C">
        <w:rPr>
          <w:bCs/>
          <w:sz w:val="28"/>
          <w:szCs w:val="28"/>
        </w:rPr>
        <w:t>дисциплины Б1.Б.11 Информационные технологии в психологии</w:t>
      </w:r>
      <w:r w:rsidRPr="00A16129">
        <w:rPr>
          <w:bCs/>
          <w:sz w:val="28"/>
          <w:szCs w:val="28"/>
        </w:rPr>
        <w:t xml:space="preserve"> является</w:t>
      </w:r>
      <w:r w:rsidRPr="00AE3C0E">
        <w:rPr>
          <w:bCs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5"/>
        <w:gridCol w:w="7933"/>
      </w:tblGrid>
      <w:tr w:rsidR="000359D1" w:rsidRPr="00694E2B" w:rsidTr="00AE4358">
        <w:tc>
          <w:tcPr>
            <w:tcW w:w="1565" w:type="dxa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Наименование компетенции</w:t>
            </w:r>
          </w:p>
        </w:tc>
      </w:tr>
      <w:tr w:rsidR="000359D1" w:rsidRPr="00694E2B" w:rsidTr="00AE4358">
        <w:trPr>
          <w:trHeight w:val="457"/>
        </w:trPr>
        <w:tc>
          <w:tcPr>
            <w:tcW w:w="1565" w:type="dxa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sz w:val="20"/>
                <w:szCs w:val="20"/>
              </w:rPr>
              <w:t xml:space="preserve">ОПК-1 </w:t>
            </w:r>
          </w:p>
        </w:tc>
        <w:tc>
          <w:tcPr>
            <w:tcW w:w="7933" w:type="dxa"/>
            <w:vAlign w:val="center"/>
          </w:tcPr>
          <w:p w:rsidR="000359D1" w:rsidRPr="00694E2B" w:rsidRDefault="000359D1" w:rsidP="00AE4358">
            <w:pPr>
              <w:jc w:val="both"/>
              <w:rPr>
                <w:bCs/>
                <w:sz w:val="20"/>
                <w:szCs w:val="20"/>
              </w:rPr>
            </w:pPr>
            <w:bookmarkStart w:id="1" w:name="OLE_LINK2"/>
            <w:bookmarkEnd w:id="1"/>
            <w:r w:rsidRPr="00694E2B">
              <w:rPr>
                <w:sz w:val="20"/>
                <w:szCs w:val="2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359D1" w:rsidRPr="00694E2B" w:rsidTr="00AE4358">
        <w:trPr>
          <w:trHeight w:val="457"/>
        </w:trPr>
        <w:tc>
          <w:tcPr>
            <w:tcW w:w="1565" w:type="dxa"/>
            <w:vAlign w:val="center"/>
          </w:tcPr>
          <w:p w:rsidR="000359D1" w:rsidRPr="00694E2B" w:rsidRDefault="000359D1" w:rsidP="00AE4358">
            <w:pPr>
              <w:jc w:val="center"/>
              <w:rPr>
                <w:sz w:val="20"/>
                <w:szCs w:val="20"/>
              </w:rPr>
            </w:pPr>
            <w:r w:rsidRPr="0022541F">
              <w:rPr>
                <w:sz w:val="20"/>
                <w:szCs w:val="20"/>
              </w:rPr>
              <w:t>ПК-7</w:t>
            </w:r>
          </w:p>
        </w:tc>
        <w:tc>
          <w:tcPr>
            <w:tcW w:w="7933" w:type="dxa"/>
            <w:vAlign w:val="center"/>
          </w:tcPr>
          <w:p w:rsidR="000359D1" w:rsidRPr="00694E2B" w:rsidRDefault="000359D1" w:rsidP="00AE4358">
            <w:pPr>
              <w:jc w:val="both"/>
              <w:rPr>
                <w:sz w:val="20"/>
                <w:szCs w:val="20"/>
              </w:rPr>
            </w:pPr>
            <w:r w:rsidRPr="0022541F">
              <w:rPr>
                <w:sz w:val="20"/>
                <w:szCs w:val="20"/>
              </w:rPr>
              <w:t xml:space="preserve">способностью к участию в проведении психологических исследований на основе применения </w:t>
            </w:r>
            <w:proofErr w:type="spellStart"/>
            <w:r w:rsidRPr="0022541F">
              <w:rPr>
                <w:sz w:val="20"/>
                <w:szCs w:val="20"/>
              </w:rPr>
              <w:t>общепрофессиональных</w:t>
            </w:r>
            <w:proofErr w:type="spellEnd"/>
            <w:r w:rsidRPr="0022541F">
              <w:rPr>
                <w:sz w:val="20"/>
                <w:szCs w:val="20"/>
              </w:rPr>
              <w:t xml:space="preserve"> знаний и умений в различных научных и научно-практических областях психологии</w:t>
            </w:r>
          </w:p>
        </w:tc>
      </w:tr>
    </w:tbl>
    <w:p w:rsidR="0084065C" w:rsidRPr="00AE3C0E" w:rsidRDefault="0084065C" w:rsidP="0084065C">
      <w:pPr>
        <w:ind w:left="709"/>
        <w:jc w:val="both"/>
        <w:rPr>
          <w:bCs/>
          <w:sz w:val="28"/>
          <w:szCs w:val="28"/>
        </w:rPr>
      </w:pPr>
    </w:p>
    <w:p w:rsidR="0084065C" w:rsidRDefault="0084065C" w:rsidP="0084065C">
      <w:pPr>
        <w:ind w:firstLine="709"/>
        <w:jc w:val="both"/>
        <w:rPr>
          <w:bCs/>
          <w:sz w:val="28"/>
          <w:szCs w:val="28"/>
        </w:rPr>
      </w:pPr>
      <w:r w:rsidRPr="00DE57E3">
        <w:rPr>
          <w:bCs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DE57E3">
        <w:rPr>
          <w:bCs/>
          <w:sz w:val="28"/>
          <w:szCs w:val="28"/>
        </w:rPr>
        <w:br/>
        <w:t>(по семестрам (курсам) их изучения):</w:t>
      </w:r>
    </w:p>
    <w:p w:rsidR="00694E2B" w:rsidRDefault="00694E2B" w:rsidP="0084065C">
      <w:pPr>
        <w:ind w:firstLine="709"/>
        <w:jc w:val="both"/>
        <w:rPr>
          <w:bCs/>
          <w:sz w:val="28"/>
          <w:szCs w:val="28"/>
        </w:rPr>
      </w:pPr>
    </w:p>
    <w:p w:rsidR="00401E2E" w:rsidRPr="00DE57E3" w:rsidRDefault="00401E2E" w:rsidP="0084065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3420"/>
        <w:gridCol w:w="760"/>
        <w:gridCol w:w="759"/>
        <w:gridCol w:w="760"/>
        <w:gridCol w:w="759"/>
        <w:gridCol w:w="760"/>
        <w:gridCol w:w="759"/>
        <w:gridCol w:w="604"/>
        <w:gridCol w:w="830"/>
      </w:tblGrid>
      <w:tr w:rsidR="000359D1" w:rsidRPr="00694E2B" w:rsidTr="00AE4358">
        <w:tc>
          <w:tcPr>
            <w:tcW w:w="1817" w:type="pct"/>
            <w:vMerge w:val="restar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83" w:type="pct"/>
            <w:gridSpan w:val="8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0359D1" w:rsidRPr="00694E2B" w:rsidTr="00AE4358">
        <w:tc>
          <w:tcPr>
            <w:tcW w:w="1817" w:type="pct"/>
            <w:vMerge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1 сем.</w:t>
            </w:r>
          </w:p>
        </w:tc>
        <w:tc>
          <w:tcPr>
            <w:tcW w:w="403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2 сем.</w:t>
            </w:r>
          </w:p>
        </w:tc>
        <w:tc>
          <w:tcPr>
            <w:tcW w:w="404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3 сем.</w:t>
            </w:r>
          </w:p>
        </w:tc>
        <w:tc>
          <w:tcPr>
            <w:tcW w:w="403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4 сем.</w:t>
            </w:r>
          </w:p>
        </w:tc>
        <w:tc>
          <w:tcPr>
            <w:tcW w:w="404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5 сем.</w:t>
            </w:r>
          </w:p>
        </w:tc>
        <w:tc>
          <w:tcPr>
            <w:tcW w:w="403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6 сем.</w:t>
            </w:r>
          </w:p>
        </w:tc>
        <w:tc>
          <w:tcPr>
            <w:tcW w:w="321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7 сем.</w:t>
            </w:r>
          </w:p>
        </w:tc>
        <w:tc>
          <w:tcPr>
            <w:tcW w:w="441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8 сем.</w:t>
            </w:r>
          </w:p>
        </w:tc>
      </w:tr>
      <w:tr w:rsidR="00AE4358" w:rsidRPr="00694E2B" w:rsidTr="00AE4358">
        <w:trPr>
          <w:trHeight w:val="120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Психодиагностика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 w:rsidRPr="00AE4358"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70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Практикум по психодиагностике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 w:rsidRPr="00AE4358"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Математические методы в психологии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 w:rsidRPr="00AE4358"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 w:rsidRPr="00AE4358"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404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AE4358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40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Математическая психология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(научно-исследовательская работа)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(педагогическая практика)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 ПК-7</w:t>
            </w: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Анатомия ЦНС и нейрофизиология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Общая психология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Экспериментальная психология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Общий психологический практикум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Психология развития и возрастная психология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Физиология ВНД и СС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Психология личности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Психодиагностика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Социальная психология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Основы </w:t>
            </w:r>
            <w:proofErr w:type="spellStart"/>
            <w:r w:rsidRPr="00AE4358">
              <w:rPr>
                <w:sz w:val="20"/>
                <w:szCs w:val="20"/>
              </w:rPr>
              <w:t>нейро</w:t>
            </w:r>
            <w:proofErr w:type="spellEnd"/>
            <w:r w:rsidRPr="00AE4358">
              <w:rPr>
                <w:sz w:val="20"/>
                <w:szCs w:val="20"/>
              </w:rPr>
              <w:t>- и патопсихологии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Психофизиология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Дифференциальная психология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proofErr w:type="spellStart"/>
            <w:r w:rsidRPr="00AE4358">
              <w:rPr>
                <w:sz w:val="20"/>
                <w:szCs w:val="20"/>
              </w:rPr>
              <w:t>Конфликтология</w:t>
            </w:r>
            <w:proofErr w:type="spellEnd"/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lastRenderedPageBreak/>
              <w:t>Основы консультативной психологии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Методы социально-психологического исследования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E4358">
              <w:rPr>
                <w:sz w:val="20"/>
                <w:szCs w:val="20"/>
              </w:rPr>
              <w:t>Гештальт-психология</w:t>
            </w:r>
            <w:proofErr w:type="spellEnd"/>
            <w:proofErr w:type="gramEnd"/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2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Семейное консультирование и психотерапия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1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Теоретические и методологические основы социально-психологического тренинга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1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Психология экстремальных ситуаций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120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180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(научно-исследовательская работа)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315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330"/>
        </w:trPr>
        <w:tc>
          <w:tcPr>
            <w:tcW w:w="1817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ind w:left="1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4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</w:tbl>
    <w:p w:rsidR="00694E2B" w:rsidRDefault="00694E2B" w:rsidP="00DE57E3">
      <w:pPr>
        <w:ind w:firstLine="709"/>
        <w:jc w:val="both"/>
        <w:rPr>
          <w:bCs/>
          <w:sz w:val="28"/>
          <w:szCs w:val="28"/>
        </w:rPr>
      </w:pPr>
    </w:p>
    <w:p w:rsidR="00DE57E3" w:rsidRPr="00AE3C0E" w:rsidRDefault="00DE57E3" w:rsidP="00DE57E3">
      <w:pPr>
        <w:ind w:firstLine="709"/>
        <w:jc w:val="both"/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>- 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3430"/>
        <w:gridCol w:w="1133"/>
        <w:gridCol w:w="1137"/>
        <w:gridCol w:w="1131"/>
        <w:gridCol w:w="1276"/>
        <w:gridCol w:w="1304"/>
      </w:tblGrid>
      <w:tr w:rsidR="000359D1" w:rsidRPr="00694E2B" w:rsidTr="00AE4358">
        <w:trPr>
          <w:trHeight w:val="227"/>
        </w:trPr>
        <w:tc>
          <w:tcPr>
            <w:tcW w:w="1822" w:type="pct"/>
            <w:vMerge w:val="restar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78" w:type="pct"/>
            <w:gridSpan w:val="5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0359D1" w:rsidRPr="00694E2B" w:rsidTr="00AE4358">
        <w:tc>
          <w:tcPr>
            <w:tcW w:w="1822" w:type="pct"/>
            <w:vMerge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2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1 курс</w:t>
            </w:r>
          </w:p>
        </w:tc>
        <w:tc>
          <w:tcPr>
            <w:tcW w:w="604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2 курс</w:t>
            </w:r>
          </w:p>
        </w:tc>
        <w:tc>
          <w:tcPr>
            <w:tcW w:w="601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3 курс</w:t>
            </w:r>
          </w:p>
        </w:tc>
        <w:tc>
          <w:tcPr>
            <w:tcW w:w="678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4 курс</w:t>
            </w:r>
          </w:p>
        </w:tc>
        <w:tc>
          <w:tcPr>
            <w:tcW w:w="693" w:type="pct"/>
            <w:vAlign w:val="center"/>
          </w:tcPr>
          <w:p w:rsidR="000359D1" w:rsidRPr="00694E2B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694E2B">
              <w:rPr>
                <w:bCs/>
                <w:sz w:val="20"/>
                <w:szCs w:val="20"/>
              </w:rPr>
              <w:t>5 курс</w:t>
            </w:r>
          </w:p>
        </w:tc>
      </w:tr>
      <w:tr w:rsidR="00AE4358" w:rsidRPr="00694E2B" w:rsidTr="00AE4358">
        <w:trPr>
          <w:trHeight w:val="15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Психодиагностика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19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Практикум по психодиагностике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5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Математические методы в психологии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Математическая психология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(научно-исследовательская работа)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(педагогическая практика)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</w:t>
            </w: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ОПК-1 ПК-7</w:t>
            </w: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Анатомия ЦНС и нейрофизиология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Общая психология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Экспериментальная психология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Общий психологический практикум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Психология развития и возрастная психология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Физиология ВНД и СС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Психология личности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Психодиагностика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Социальная психология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lastRenderedPageBreak/>
              <w:t xml:space="preserve">Основы </w:t>
            </w:r>
            <w:proofErr w:type="spellStart"/>
            <w:r w:rsidRPr="00AE4358">
              <w:rPr>
                <w:sz w:val="20"/>
                <w:szCs w:val="20"/>
              </w:rPr>
              <w:t>нейро</w:t>
            </w:r>
            <w:proofErr w:type="spellEnd"/>
            <w:r w:rsidRPr="00AE4358">
              <w:rPr>
                <w:sz w:val="20"/>
                <w:szCs w:val="20"/>
              </w:rPr>
              <w:t>- и патопсихологии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Психофизиология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Дифференциальная психология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proofErr w:type="spellStart"/>
            <w:r w:rsidRPr="00AE4358">
              <w:rPr>
                <w:sz w:val="20"/>
                <w:szCs w:val="20"/>
              </w:rPr>
              <w:t>Конфликтология</w:t>
            </w:r>
            <w:proofErr w:type="spellEnd"/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Основы консультативной психологии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Методы социально-психологического исследования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34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AE4358">
              <w:rPr>
                <w:sz w:val="20"/>
                <w:szCs w:val="20"/>
              </w:rPr>
              <w:t>Гештальт-психология</w:t>
            </w:r>
            <w:proofErr w:type="spellEnd"/>
            <w:proofErr w:type="gramEnd"/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42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Семейное консультирование и психотерапия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42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Теоретические и методологические основы социально-психологического тренинга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30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Психология экстремальных ситуаций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165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18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(научно-исследовательская работа)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E4358" w:rsidRPr="00694E2B" w:rsidTr="00AE4358">
        <w:trPr>
          <w:trHeight w:val="27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27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  <w:tr w:rsidR="00AE4358" w:rsidRPr="00694E2B" w:rsidTr="00AE4358">
        <w:trPr>
          <w:trHeight w:val="270"/>
        </w:trPr>
        <w:tc>
          <w:tcPr>
            <w:tcW w:w="1822" w:type="pct"/>
            <w:vAlign w:val="center"/>
          </w:tcPr>
          <w:p w:rsidR="00AE4358" w:rsidRPr="00AE4358" w:rsidRDefault="00AE4358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602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8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93" w:type="pct"/>
            <w:vAlign w:val="center"/>
          </w:tcPr>
          <w:p w:rsidR="00AE4358" w:rsidRPr="00694E2B" w:rsidRDefault="00AE4358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ПК-7</w:t>
            </w:r>
          </w:p>
        </w:tc>
      </w:tr>
    </w:tbl>
    <w:p w:rsidR="00694E2B" w:rsidRDefault="00694E2B" w:rsidP="00C01101">
      <w:pPr>
        <w:ind w:firstLine="709"/>
        <w:jc w:val="both"/>
        <w:rPr>
          <w:bCs/>
          <w:sz w:val="28"/>
          <w:szCs w:val="28"/>
        </w:rPr>
      </w:pPr>
    </w:p>
    <w:p w:rsidR="00C01101" w:rsidRPr="00AE3C0E" w:rsidRDefault="00C01101" w:rsidP="00C01101">
      <w:pPr>
        <w:ind w:firstLine="709"/>
        <w:jc w:val="both"/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 xml:space="preserve">Этап </w:t>
      </w:r>
      <w:r>
        <w:rPr>
          <w:bCs/>
          <w:sz w:val="28"/>
          <w:szCs w:val="28"/>
        </w:rPr>
        <w:t xml:space="preserve">дисциплины (модуля) </w:t>
      </w:r>
      <w:r w:rsidRPr="00C01101">
        <w:rPr>
          <w:bCs/>
          <w:sz w:val="28"/>
          <w:szCs w:val="28"/>
        </w:rPr>
        <w:t>Б</w:t>
      </w:r>
      <w:proofErr w:type="gramStart"/>
      <w:r w:rsidRPr="00C01101">
        <w:rPr>
          <w:bCs/>
          <w:sz w:val="28"/>
          <w:szCs w:val="28"/>
        </w:rPr>
        <w:t>1</w:t>
      </w:r>
      <w:proofErr w:type="gramEnd"/>
      <w:r w:rsidRPr="00C01101">
        <w:rPr>
          <w:bCs/>
          <w:sz w:val="28"/>
          <w:szCs w:val="28"/>
        </w:rPr>
        <w:t>.Б.11 Информационные технологии в психологии</w:t>
      </w:r>
      <w:r>
        <w:rPr>
          <w:bCs/>
          <w:sz w:val="28"/>
          <w:szCs w:val="28"/>
        </w:rPr>
        <w:t xml:space="preserve"> </w:t>
      </w:r>
      <w:r w:rsidRPr="00AE3C0E">
        <w:rPr>
          <w:bCs/>
          <w:sz w:val="28"/>
          <w:szCs w:val="28"/>
        </w:rPr>
        <w:t>в формировании компетенций соответствует:</w:t>
      </w:r>
    </w:p>
    <w:p w:rsidR="00C01101" w:rsidRPr="00AE3C0E" w:rsidRDefault="00C01101" w:rsidP="00C01101">
      <w:pPr>
        <w:ind w:firstLine="709"/>
        <w:jc w:val="both"/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 xml:space="preserve">- для очной формы обучения – </w:t>
      </w:r>
      <w:r>
        <w:rPr>
          <w:bCs/>
          <w:sz w:val="28"/>
          <w:szCs w:val="28"/>
        </w:rPr>
        <w:t>2</w:t>
      </w:r>
      <w:r w:rsidRPr="00AE3C0E">
        <w:rPr>
          <w:bCs/>
          <w:sz w:val="28"/>
          <w:szCs w:val="28"/>
        </w:rPr>
        <w:t xml:space="preserve"> семестру;</w:t>
      </w:r>
    </w:p>
    <w:p w:rsidR="00C01101" w:rsidRPr="00AE3C0E" w:rsidRDefault="00C01101" w:rsidP="00C01101">
      <w:pPr>
        <w:ind w:firstLine="709"/>
        <w:jc w:val="both"/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 xml:space="preserve">- для заочной формы обучения – </w:t>
      </w:r>
      <w:r w:rsidR="00694E2B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 курсу</w:t>
      </w:r>
      <w:r w:rsidRPr="00AE3C0E">
        <w:rPr>
          <w:bCs/>
          <w:sz w:val="28"/>
          <w:szCs w:val="28"/>
        </w:rPr>
        <w:t>.</w:t>
      </w:r>
    </w:p>
    <w:p w:rsidR="00C01101" w:rsidRPr="00AE3C0E" w:rsidRDefault="00C01101" w:rsidP="00C01101">
      <w:pPr>
        <w:ind w:left="709"/>
        <w:jc w:val="both"/>
        <w:rPr>
          <w:bCs/>
          <w:sz w:val="28"/>
          <w:szCs w:val="28"/>
        </w:rPr>
      </w:pPr>
    </w:p>
    <w:p w:rsidR="008A17A7" w:rsidRDefault="008A17A7" w:rsidP="008A17A7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highlight w:val="yellow"/>
        </w:rPr>
      </w:pPr>
    </w:p>
    <w:p w:rsidR="00694E2B" w:rsidRDefault="00694E2B">
      <w:pPr>
        <w:suppressAutoHyphens w:val="0"/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A17A7" w:rsidRPr="00AE3C0E" w:rsidRDefault="008A17A7" w:rsidP="008A17A7">
      <w:pPr>
        <w:jc w:val="center"/>
        <w:rPr>
          <w:b/>
          <w:bCs/>
          <w:sz w:val="28"/>
          <w:szCs w:val="28"/>
        </w:rPr>
      </w:pPr>
      <w:r w:rsidRPr="00AE3C0E">
        <w:rPr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8A17A7" w:rsidRPr="00AE3C0E" w:rsidRDefault="008A17A7" w:rsidP="008A17A7">
      <w:pPr>
        <w:tabs>
          <w:tab w:val="left" w:pos="3285"/>
          <w:tab w:val="center" w:pos="4677"/>
        </w:tabs>
        <w:ind w:firstLine="709"/>
        <w:jc w:val="both"/>
        <w:rPr>
          <w:sz w:val="28"/>
          <w:szCs w:val="28"/>
        </w:rPr>
      </w:pPr>
      <w:r w:rsidRPr="00AE3C0E">
        <w:rPr>
          <w:sz w:val="28"/>
          <w:szCs w:val="28"/>
        </w:rPr>
        <w:t>Показателями оценивания компетенций являются следующие результаты обучения:</w:t>
      </w:r>
    </w:p>
    <w:p w:rsidR="008A17A7" w:rsidRDefault="008A17A7" w:rsidP="008A17A7">
      <w:pPr>
        <w:tabs>
          <w:tab w:val="left" w:pos="3285"/>
          <w:tab w:val="center" w:pos="4677"/>
        </w:tabs>
        <w:jc w:val="both"/>
        <w:rPr>
          <w:sz w:val="28"/>
          <w:szCs w:val="28"/>
        </w:rPr>
      </w:pPr>
    </w:p>
    <w:tbl>
      <w:tblPr>
        <w:tblW w:w="9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5"/>
        <w:gridCol w:w="7880"/>
      </w:tblGrid>
      <w:tr w:rsidR="000359D1" w:rsidRPr="00AE4358" w:rsidTr="00AE4358">
        <w:tc>
          <w:tcPr>
            <w:tcW w:w="1565" w:type="dxa"/>
            <w:vAlign w:val="center"/>
          </w:tcPr>
          <w:p w:rsidR="000359D1" w:rsidRPr="00AE4358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AE4358">
              <w:rPr>
                <w:bCs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0359D1" w:rsidRPr="00AE4358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AE4358">
              <w:rPr>
                <w:bCs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0359D1" w:rsidRPr="00AE4358" w:rsidTr="00AE4358">
        <w:tc>
          <w:tcPr>
            <w:tcW w:w="1565" w:type="dxa"/>
            <w:vAlign w:val="center"/>
          </w:tcPr>
          <w:p w:rsidR="000359D1" w:rsidRPr="00AE4358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ОПК-1 </w:t>
            </w:r>
          </w:p>
        </w:tc>
        <w:tc>
          <w:tcPr>
            <w:tcW w:w="7880" w:type="dxa"/>
            <w:vAlign w:val="center"/>
          </w:tcPr>
          <w:p w:rsidR="000359D1" w:rsidRPr="00AE4358" w:rsidRDefault="000359D1" w:rsidP="00AE4358">
            <w:pPr>
              <w:widowControl w:val="0"/>
              <w:jc w:val="both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Знать: </w:t>
            </w:r>
            <w:r w:rsidR="00AE4358" w:rsidRPr="00AE4358">
              <w:rPr>
                <w:sz w:val="20"/>
                <w:szCs w:val="20"/>
              </w:rPr>
              <w:t>основные подходы к применению информационных технологий при решении профессиональных задач психолога</w:t>
            </w:r>
            <w:r w:rsidRPr="00AE4358">
              <w:rPr>
                <w:sz w:val="20"/>
                <w:szCs w:val="20"/>
              </w:rPr>
              <w:t>.</w:t>
            </w:r>
          </w:p>
          <w:p w:rsidR="000359D1" w:rsidRPr="00AE4358" w:rsidRDefault="000359D1" w:rsidP="00AE4358">
            <w:pPr>
              <w:widowControl w:val="0"/>
              <w:jc w:val="both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Уметь: </w:t>
            </w:r>
            <w:r w:rsidR="00AE4358" w:rsidRPr="00AE4358">
              <w:rPr>
                <w:sz w:val="20"/>
                <w:szCs w:val="20"/>
              </w:rPr>
              <w:t>использовать современные информационные технологии и библиографические источники при решении профессиональных задач психолога</w:t>
            </w:r>
          </w:p>
          <w:p w:rsidR="000359D1" w:rsidRPr="00AE4358" w:rsidRDefault="000359D1" w:rsidP="00AE4358">
            <w:pPr>
              <w:jc w:val="both"/>
              <w:rPr>
                <w:bCs/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Владеть: </w:t>
            </w:r>
            <w:r w:rsidR="00AE4358" w:rsidRPr="00AE4358">
              <w:rPr>
                <w:sz w:val="20"/>
                <w:szCs w:val="20"/>
              </w:rPr>
              <w:t>навыками работы с информацией, в том числе с применением информационно-коммуникационных технологий, приемами прикладного статистического анализа психологической информации</w:t>
            </w:r>
          </w:p>
        </w:tc>
      </w:tr>
      <w:tr w:rsidR="000359D1" w:rsidRPr="00AE4358" w:rsidTr="00AE4358">
        <w:tc>
          <w:tcPr>
            <w:tcW w:w="1565" w:type="dxa"/>
            <w:vAlign w:val="center"/>
          </w:tcPr>
          <w:p w:rsidR="000359D1" w:rsidRPr="00AE4358" w:rsidRDefault="000359D1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>ПК-7</w:t>
            </w:r>
          </w:p>
        </w:tc>
        <w:tc>
          <w:tcPr>
            <w:tcW w:w="7880" w:type="dxa"/>
            <w:vAlign w:val="center"/>
          </w:tcPr>
          <w:p w:rsidR="000359D1" w:rsidRPr="00AE4358" w:rsidRDefault="000359D1" w:rsidP="00AE4358">
            <w:pPr>
              <w:widowControl w:val="0"/>
              <w:jc w:val="both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Знать: </w:t>
            </w:r>
            <w:r w:rsidR="00AE4358" w:rsidRPr="00AE4358">
              <w:rPr>
                <w:sz w:val="20"/>
                <w:szCs w:val="20"/>
              </w:rPr>
              <w:t>теоретические основы проведения психологических исследований</w:t>
            </w:r>
          </w:p>
          <w:p w:rsidR="000359D1" w:rsidRPr="00AE4358" w:rsidRDefault="000359D1" w:rsidP="00AE4358">
            <w:pPr>
              <w:widowControl w:val="0"/>
              <w:jc w:val="both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Уметь: </w:t>
            </w:r>
            <w:r w:rsidR="00AE4358" w:rsidRPr="00AE4358">
              <w:rPr>
                <w:sz w:val="20"/>
                <w:szCs w:val="20"/>
              </w:rPr>
              <w:t>применять знания и умения информационных технологий в различных научных и научно-практических областях психологии</w:t>
            </w:r>
          </w:p>
          <w:p w:rsidR="000359D1" w:rsidRPr="00AE4358" w:rsidRDefault="000359D1" w:rsidP="00AE4358">
            <w:pPr>
              <w:widowControl w:val="0"/>
              <w:jc w:val="both"/>
              <w:rPr>
                <w:sz w:val="20"/>
                <w:szCs w:val="20"/>
              </w:rPr>
            </w:pPr>
            <w:r w:rsidRPr="00AE4358">
              <w:rPr>
                <w:sz w:val="20"/>
                <w:szCs w:val="20"/>
              </w:rPr>
              <w:t xml:space="preserve">Владеть: </w:t>
            </w:r>
            <w:r w:rsidR="00AE4358" w:rsidRPr="00AE4358">
              <w:rPr>
                <w:sz w:val="20"/>
                <w:szCs w:val="20"/>
              </w:rPr>
              <w:t>навыками проведения психологических исследований на основе применения информационных технологий в различных научных и научно-практических областях психологии</w:t>
            </w:r>
          </w:p>
        </w:tc>
      </w:tr>
    </w:tbl>
    <w:p w:rsidR="005F663A" w:rsidRDefault="005F663A" w:rsidP="008A17A7">
      <w:pPr>
        <w:tabs>
          <w:tab w:val="left" w:pos="3285"/>
          <w:tab w:val="center" w:pos="4677"/>
        </w:tabs>
        <w:ind w:firstLine="709"/>
        <w:jc w:val="both"/>
        <w:rPr>
          <w:sz w:val="28"/>
          <w:szCs w:val="28"/>
        </w:rPr>
      </w:pPr>
    </w:p>
    <w:p w:rsidR="008A17A7" w:rsidRPr="00AE3C0E" w:rsidRDefault="008A17A7" w:rsidP="008A17A7">
      <w:pPr>
        <w:tabs>
          <w:tab w:val="left" w:pos="3285"/>
          <w:tab w:val="center" w:pos="4677"/>
        </w:tabs>
        <w:ind w:firstLine="709"/>
        <w:jc w:val="both"/>
        <w:rPr>
          <w:sz w:val="28"/>
          <w:szCs w:val="28"/>
        </w:rPr>
      </w:pPr>
      <w:r w:rsidRPr="00AE3C0E">
        <w:rPr>
          <w:sz w:val="28"/>
          <w:szCs w:val="28"/>
        </w:rPr>
        <w:t xml:space="preserve">Порядок оценки освоения </w:t>
      </w:r>
      <w:proofErr w:type="gramStart"/>
      <w:r w:rsidRPr="00AE3C0E">
        <w:rPr>
          <w:sz w:val="28"/>
          <w:szCs w:val="28"/>
        </w:rPr>
        <w:t>обучающимися</w:t>
      </w:r>
      <w:proofErr w:type="gramEnd"/>
      <w:r w:rsidRPr="00AE3C0E">
        <w:rPr>
          <w:sz w:val="28"/>
          <w:szCs w:val="28"/>
        </w:rPr>
        <w:t xml:space="preserve"> учебного материала определяется содержанием следующих разделов </w:t>
      </w:r>
      <w:r>
        <w:rPr>
          <w:sz w:val="28"/>
          <w:szCs w:val="28"/>
        </w:rPr>
        <w:t>дисциплины (модуля)</w:t>
      </w:r>
      <w:r w:rsidRPr="00AE3C0E">
        <w:rPr>
          <w:sz w:val="28"/>
          <w:szCs w:val="28"/>
        </w:rPr>
        <w:t>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827"/>
        <w:gridCol w:w="1407"/>
        <w:gridCol w:w="1924"/>
        <w:gridCol w:w="1579"/>
        <w:gridCol w:w="2260"/>
      </w:tblGrid>
      <w:tr w:rsidR="000359D1" w:rsidRPr="005F663A" w:rsidTr="00AE4358">
        <w:tc>
          <w:tcPr>
            <w:tcW w:w="48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 xml:space="preserve">№ </w:t>
            </w:r>
            <w:r w:rsidRPr="005F663A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5F663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5F663A">
              <w:rPr>
                <w:sz w:val="20"/>
                <w:szCs w:val="20"/>
              </w:rPr>
              <w:t>/</w:t>
            </w:r>
            <w:proofErr w:type="spellStart"/>
            <w:r w:rsidRPr="005F663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5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Наименование раздела дисциплины (модуля)</w:t>
            </w:r>
          </w:p>
        </w:tc>
        <w:tc>
          <w:tcPr>
            <w:tcW w:w="1410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Компетенции (части компетенций)</w:t>
            </w: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Критерии оценивания</w:t>
            </w:r>
          </w:p>
        </w:tc>
        <w:tc>
          <w:tcPr>
            <w:tcW w:w="179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Оценочные средства текущего контроля успеваемости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Шкала оценивания</w:t>
            </w:r>
          </w:p>
        </w:tc>
      </w:tr>
      <w:tr w:rsidR="000359D1" w:rsidRPr="005F663A" w:rsidTr="00AE4358">
        <w:tc>
          <w:tcPr>
            <w:tcW w:w="48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1</w:t>
            </w:r>
          </w:p>
        </w:tc>
        <w:tc>
          <w:tcPr>
            <w:tcW w:w="2159" w:type="dxa"/>
            <w:vAlign w:val="center"/>
          </w:tcPr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rFonts w:eastAsia="Times New Roman"/>
                <w:sz w:val="20"/>
                <w:szCs w:val="20"/>
                <w:lang w:eastAsia="ru-RU"/>
              </w:rPr>
              <w:t>Тема 1. Основные понятия информатики. Состав и назначение основных элементов ПК</w:t>
            </w:r>
          </w:p>
        </w:tc>
        <w:tc>
          <w:tcPr>
            <w:tcW w:w="1410" w:type="dxa"/>
            <w:vAlign w:val="center"/>
          </w:tcPr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ОПК-1</w:t>
            </w:r>
          </w:p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Знать основные подходы к применению информационных технологий при решении профессиональных задач психолога и сферы применения психологических компетенций.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Уметь использовать современные информационные технологии и библиографические источники и применять базовые знания для проведения стандартного прикладного исследования в определённой области психологии.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 xml:space="preserve">Владеть навыками использования современных информационных </w:t>
            </w:r>
            <w:r w:rsidRPr="005F663A">
              <w:rPr>
                <w:sz w:val="20"/>
                <w:szCs w:val="20"/>
              </w:rPr>
              <w:lastRenderedPageBreak/>
              <w:t>технологий и библиографических источников в проведении стандартного прикладного исследования в определённой области психологии.</w:t>
            </w:r>
          </w:p>
        </w:tc>
        <w:tc>
          <w:tcPr>
            <w:tcW w:w="1799" w:type="dxa"/>
            <w:vAlign w:val="center"/>
          </w:tcPr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lastRenderedPageBreak/>
              <w:t>Устный опрос,</w:t>
            </w:r>
          </w:p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реферат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- зачтено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- не зачтено</w:t>
            </w:r>
          </w:p>
        </w:tc>
      </w:tr>
      <w:tr w:rsidR="000359D1" w:rsidRPr="005F663A" w:rsidTr="00AE4358">
        <w:tc>
          <w:tcPr>
            <w:tcW w:w="48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159" w:type="dxa"/>
            <w:vAlign w:val="center"/>
          </w:tcPr>
          <w:p w:rsidR="000359D1" w:rsidRPr="00AE4358" w:rsidRDefault="000359D1" w:rsidP="00AE4358">
            <w:pPr>
              <w:jc w:val="center"/>
              <w:rPr>
                <w:sz w:val="20"/>
                <w:szCs w:val="20"/>
              </w:rPr>
            </w:pPr>
            <w:r w:rsidRPr="00AE4358">
              <w:rPr>
                <w:rFonts w:eastAsia="Times New Roman"/>
                <w:sz w:val="20"/>
                <w:szCs w:val="20"/>
                <w:lang w:eastAsia="ru-RU"/>
              </w:rPr>
              <w:t xml:space="preserve">Тема 2. </w:t>
            </w:r>
            <w:hyperlink r:id="rId12" w:history="1">
              <w:r w:rsidRPr="00AE4358">
                <w:rPr>
                  <w:rStyle w:val="a3"/>
                  <w:color w:val="auto"/>
                  <w:sz w:val="20"/>
                  <w:szCs w:val="20"/>
                  <w:u w:val="none"/>
                  <w:shd w:val="clear" w:color="auto" w:fill="FFFFFF"/>
                </w:rPr>
                <w:t>Текстовый процессор</w:t>
              </w:r>
            </w:hyperlink>
            <w:r w:rsidRPr="00AE4358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E4358">
              <w:rPr>
                <w:sz w:val="20"/>
                <w:szCs w:val="20"/>
              </w:rPr>
              <w:t>Microsoft</w:t>
            </w:r>
            <w:proofErr w:type="spellEnd"/>
            <w:r w:rsidRPr="00AE4358">
              <w:rPr>
                <w:sz w:val="20"/>
                <w:szCs w:val="20"/>
              </w:rPr>
              <w:t xml:space="preserve"> </w:t>
            </w:r>
            <w:proofErr w:type="spellStart"/>
            <w:r w:rsidRPr="00AE4358">
              <w:rPr>
                <w:sz w:val="20"/>
                <w:szCs w:val="20"/>
              </w:rPr>
              <w:t>Word</w:t>
            </w:r>
            <w:proofErr w:type="spellEnd"/>
          </w:p>
        </w:tc>
        <w:tc>
          <w:tcPr>
            <w:tcW w:w="1410" w:type="dxa"/>
            <w:vAlign w:val="center"/>
          </w:tcPr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</w:p>
          <w:p w:rsidR="000359D1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ОПК-1</w:t>
            </w:r>
          </w:p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ПК-7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Уметь использовать современные информационные технологии и библиографические источники и применять базовые знания для проведения стандартного прикладного исследования в определённой области психологии.</w:t>
            </w:r>
          </w:p>
        </w:tc>
        <w:tc>
          <w:tcPr>
            <w:tcW w:w="1799" w:type="dxa"/>
            <w:vAlign w:val="center"/>
          </w:tcPr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Устный опрос,</w:t>
            </w:r>
          </w:p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реферат</w:t>
            </w:r>
            <w:r w:rsidR="00AE4358">
              <w:rPr>
                <w:sz w:val="20"/>
                <w:szCs w:val="20"/>
              </w:rPr>
              <w:t>, задания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зачтено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- не зачтено</w:t>
            </w:r>
          </w:p>
        </w:tc>
      </w:tr>
      <w:tr w:rsidR="000359D1" w:rsidRPr="005F663A" w:rsidTr="00AE4358">
        <w:tc>
          <w:tcPr>
            <w:tcW w:w="48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3</w:t>
            </w:r>
          </w:p>
        </w:tc>
        <w:tc>
          <w:tcPr>
            <w:tcW w:w="2159" w:type="dxa"/>
            <w:vAlign w:val="center"/>
          </w:tcPr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rFonts w:eastAsia="Times New Roman"/>
                <w:sz w:val="20"/>
                <w:szCs w:val="20"/>
                <w:lang w:eastAsia="ru-RU"/>
              </w:rPr>
              <w:t xml:space="preserve">Тема 3. </w:t>
            </w:r>
            <w:r w:rsidRPr="005F663A">
              <w:rPr>
                <w:sz w:val="20"/>
                <w:szCs w:val="20"/>
              </w:rPr>
              <w:t>Сетевые ресурсы в профессиональной деятельности</w:t>
            </w:r>
          </w:p>
        </w:tc>
        <w:tc>
          <w:tcPr>
            <w:tcW w:w="1410" w:type="dxa"/>
            <w:vAlign w:val="center"/>
          </w:tcPr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</w:p>
          <w:p w:rsidR="000359D1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ОПК-1</w:t>
            </w:r>
          </w:p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ПК-7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Владеть навыками использования современных информационных технологий и библиографических источников в проведении стандартного прикладного исследования в определённой области психологии.</w:t>
            </w:r>
          </w:p>
        </w:tc>
        <w:tc>
          <w:tcPr>
            <w:tcW w:w="1799" w:type="dxa"/>
            <w:vAlign w:val="center"/>
          </w:tcPr>
          <w:p w:rsidR="00AE4358" w:rsidRPr="005F663A" w:rsidRDefault="00AE4358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Устный опрос,</w:t>
            </w:r>
          </w:p>
          <w:p w:rsidR="000359D1" w:rsidRPr="005F663A" w:rsidRDefault="00AE4358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реферат</w:t>
            </w:r>
            <w:r>
              <w:rPr>
                <w:sz w:val="20"/>
                <w:szCs w:val="20"/>
              </w:rPr>
              <w:t>, задания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зачтено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- не зачтено</w:t>
            </w:r>
          </w:p>
        </w:tc>
      </w:tr>
      <w:tr w:rsidR="000359D1" w:rsidRPr="005F663A" w:rsidTr="00AE4358">
        <w:trPr>
          <w:trHeight w:val="330"/>
        </w:trPr>
        <w:tc>
          <w:tcPr>
            <w:tcW w:w="48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4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59" w:type="dxa"/>
            <w:vAlign w:val="center"/>
          </w:tcPr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  <w:lang w:eastAsia="ru-RU"/>
              </w:rPr>
              <w:t xml:space="preserve">Тема 4. </w:t>
            </w:r>
            <w:r w:rsidRPr="005F663A">
              <w:rPr>
                <w:sz w:val="20"/>
                <w:szCs w:val="20"/>
              </w:rPr>
              <w:t xml:space="preserve">Табличный процессор </w:t>
            </w:r>
            <w:proofErr w:type="spellStart"/>
            <w:r w:rsidRPr="005F663A">
              <w:rPr>
                <w:sz w:val="20"/>
                <w:szCs w:val="20"/>
              </w:rPr>
              <w:t>Mіcrosoft</w:t>
            </w:r>
            <w:proofErr w:type="spellEnd"/>
            <w:r w:rsidRPr="005F663A">
              <w:rPr>
                <w:sz w:val="20"/>
                <w:szCs w:val="20"/>
              </w:rPr>
              <w:t xml:space="preserve"> </w:t>
            </w:r>
            <w:proofErr w:type="spellStart"/>
            <w:r w:rsidRPr="005F663A">
              <w:rPr>
                <w:sz w:val="20"/>
                <w:szCs w:val="20"/>
              </w:rPr>
              <w:t>Excel</w:t>
            </w:r>
            <w:proofErr w:type="spellEnd"/>
          </w:p>
        </w:tc>
        <w:tc>
          <w:tcPr>
            <w:tcW w:w="1410" w:type="dxa"/>
            <w:vAlign w:val="center"/>
          </w:tcPr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</w:p>
          <w:p w:rsidR="000359D1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ОПК-1</w:t>
            </w:r>
          </w:p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ПК-7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Знать основные подходы к применению информационных технологий при решении профессиональных задач психолога и сферы применения психологических компетенций.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 xml:space="preserve">Уметь использовать современные информационные технологии и библиографические источники и применять базовые знания для проведения стандартного </w:t>
            </w:r>
            <w:r w:rsidRPr="005F663A">
              <w:rPr>
                <w:sz w:val="20"/>
                <w:szCs w:val="20"/>
              </w:rPr>
              <w:lastRenderedPageBreak/>
              <w:t>прикладного исследования в определённой области психологии.</w:t>
            </w:r>
          </w:p>
        </w:tc>
        <w:tc>
          <w:tcPr>
            <w:tcW w:w="1799" w:type="dxa"/>
            <w:vAlign w:val="center"/>
          </w:tcPr>
          <w:p w:rsidR="00AE4358" w:rsidRPr="005F663A" w:rsidRDefault="00AE4358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lastRenderedPageBreak/>
              <w:t>Устный опрос,</w:t>
            </w:r>
          </w:p>
          <w:p w:rsidR="000359D1" w:rsidRPr="005F663A" w:rsidRDefault="00AE4358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реферат</w:t>
            </w:r>
            <w:r>
              <w:rPr>
                <w:sz w:val="20"/>
                <w:szCs w:val="20"/>
              </w:rPr>
              <w:t>, задания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зачтено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- не зачтено</w:t>
            </w:r>
          </w:p>
        </w:tc>
      </w:tr>
      <w:tr w:rsidR="000359D1" w:rsidRPr="005F663A" w:rsidTr="00AE4358">
        <w:trPr>
          <w:trHeight w:val="3331"/>
        </w:trPr>
        <w:tc>
          <w:tcPr>
            <w:tcW w:w="48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159" w:type="dxa"/>
            <w:vAlign w:val="center"/>
          </w:tcPr>
          <w:p w:rsidR="000359D1" w:rsidRPr="005F663A" w:rsidRDefault="000359D1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rFonts w:eastAsia="Times New Roman"/>
                <w:sz w:val="20"/>
                <w:szCs w:val="20"/>
                <w:lang w:eastAsia="ru-RU"/>
              </w:rPr>
              <w:t>Тема 5. Практика создания сайтов</w:t>
            </w:r>
          </w:p>
        </w:tc>
        <w:tc>
          <w:tcPr>
            <w:tcW w:w="1410" w:type="dxa"/>
            <w:vAlign w:val="center"/>
          </w:tcPr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</w:p>
          <w:p w:rsidR="000359D1" w:rsidRPr="005F663A" w:rsidRDefault="000359D1" w:rsidP="00AE4358">
            <w:pPr>
              <w:jc w:val="center"/>
              <w:rPr>
                <w:bCs/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ОПК-1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Уметь использовать современные информационные технологии и библиографические источники и применять базовые знания для проведения стандартного прикладного исследования в определённой области психологии.</w:t>
            </w:r>
          </w:p>
        </w:tc>
        <w:tc>
          <w:tcPr>
            <w:tcW w:w="1799" w:type="dxa"/>
            <w:vAlign w:val="center"/>
          </w:tcPr>
          <w:p w:rsidR="00AE4358" w:rsidRPr="005F663A" w:rsidRDefault="00AE4358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Устный опрос,</w:t>
            </w:r>
          </w:p>
          <w:p w:rsidR="000359D1" w:rsidRPr="005F663A" w:rsidRDefault="00AE4358" w:rsidP="00AE4358">
            <w:pPr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реферат</w:t>
            </w:r>
            <w:r>
              <w:rPr>
                <w:sz w:val="20"/>
                <w:szCs w:val="20"/>
              </w:rPr>
              <w:t>, задания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зачтено</w:t>
            </w:r>
          </w:p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- не зачтено</w:t>
            </w:r>
          </w:p>
        </w:tc>
      </w:tr>
      <w:tr w:rsidR="000359D1" w:rsidRPr="005F663A" w:rsidTr="00AE4358">
        <w:tc>
          <w:tcPr>
            <w:tcW w:w="4055" w:type="dxa"/>
            <w:gridSpan w:val="3"/>
            <w:vMerge w:val="restart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ИТОГО</w:t>
            </w: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Форма контроля</w:t>
            </w:r>
          </w:p>
        </w:tc>
        <w:tc>
          <w:tcPr>
            <w:tcW w:w="179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Оценочные средства промежуточной аттестации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Шкала оценивания</w:t>
            </w:r>
          </w:p>
        </w:tc>
      </w:tr>
      <w:tr w:rsidR="000359D1" w:rsidRPr="005F663A" w:rsidTr="00AE4358">
        <w:tc>
          <w:tcPr>
            <w:tcW w:w="4055" w:type="dxa"/>
            <w:gridSpan w:val="3"/>
            <w:vMerge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 w:rsidRPr="005F663A">
              <w:rPr>
                <w:sz w:val="20"/>
                <w:szCs w:val="20"/>
              </w:rPr>
              <w:t>Зачет с оценкой</w:t>
            </w:r>
          </w:p>
        </w:tc>
        <w:tc>
          <w:tcPr>
            <w:tcW w:w="1799" w:type="dxa"/>
            <w:vAlign w:val="center"/>
          </w:tcPr>
          <w:p w:rsidR="000359D1" w:rsidRPr="005F663A" w:rsidRDefault="000359D1" w:rsidP="00AE4358">
            <w:pPr>
              <w:pStyle w:val="p33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устный о</w:t>
            </w:r>
            <w:r w:rsidR="00AE4358">
              <w:rPr>
                <w:sz w:val="20"/>
                <w:szCs w:val="20"/>
                <w:lang w:eastAsia="ar-SA"/>
              </w:rPr>
              <w:t>твет</w:t>
            </w:r>
          </w:p>
        </w:tc>
        <w:tc>
          <w:tcPr>
            <w:tcW w:w="1216" w:type="dxa"/>
            <w:vAlign w:val="center"/>
          </w:tcPr>
          <w:p w:rsidR="000359D1" w:rsidRPr="005F663A" w:rsidRDefault="000359D1" w:rsidP="00AE4358">
            <w:pPr>
              <w:tabs>
                <w:tab w:val="left" w:pos="3285"/>
                <w:tab w:val="center" w:pos="467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«отлично» «хорошо» «удовлетворительно» «неудовлетворительно»</w:t>
            </w:r>
          </w:p>
        </w:tc>
      </w:tr>
    </w:tbl>
    <w:p w:rsidR="008A17A7" w:rsidRDefault="008A17A7" w:rsidP="008A17A7">
      <w:pPr>
        <w:widowControl w:val="0"/>
        <w:tabs>
          <w:tab w:val="left" w:pos="1080"/>
        </w:tabs>
        <w:suppressAutoHyphens w:val="0"/>
        <w:autoSpaceDE w:val="0"/>
        <w:autoSpaceDN w:val="0"/>
        <w:adjustRightInd w:val="0"/>
        <w:ind w:left="709"/>
        <w:jc w:val="both"/>
        <w:rPr>
          <w:b/>
          <w:sz w:val="28"/>
          <w:szCs w:val="28"/>
          <w:highlight w:val="yellow"/>
        </w:rPr>
      </w:pPr>
    </w:p>
    <w:p w:rsidR="00303F98" w:rsidRPr="00AE3C0E" w:rsidRDefault="00303F98" w:rsidP="00303F98">
      <w:pPr>
        <w:jc w:val="center"/>
        <w:rPr>
          <w:bCs/>
          <w:sz w:val="28"/>
          <w:szCs w:val="28"/>
        </w:rPr>
      </w:pPr>
      <w:r w:rsidRPr="00AE3C0E">
        <w:rPr>
          <w:bCs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bCs/>
          <w:sz w:val="28"/>
          <w:szCs w:val="28"/>
        </w:rPr>
        <w:t>дисциплине</w:t>
      </w:r>
    </w:p>
    <w:p w:rsidR="00303F98" w:rsidRPr="00AE3C0E" w:rsidRDefault="00303F98" w:rsidP="00303F98">
      <w:pPr>
        <w:jc w:val="center"/>
        <w:rPr>
          <w:bCs/>
          <w:sz w:val="28"/>
          <w:szCs w:val="28"/>
        </w:rPr>
      </w:pPr>
    </w:p>
    <w:p w:rsidR="00303F98" w:rsidRPr="00E30DD3" w:rsidRDefault="00303F98" w:rsidP="00303F98">
      <w:pPr>
        <w:ind w:firstLine="709"/>
        <w:jc w:val="both"/>
        <w:rPr>
          <w:bCs/>
          <w:sz w:val="28"/>
          <w:szCs w:val="28"/>
        </w:rPr>
      </w:pPr>
      <w:r w:rsidRPr="00E30DD3">
        <w:rPr>
          <w:bCs/>
          <w:sz w:val="28"/>
          <w:szCs w:val="28"/>
        </w:rPr>
        <w:t>1. Критерии оценивания устного ответа</w:t>
      </w:r>
      <w:r>
        <w:rPr>
          <w:bCs/>
          <w:sz w:val="28"/>
          <w:szCs w:val="28"/>
        </w:rPr>
        <w:t>.</w:t>
      </w:r>
    </w:p>
    <w:p w:rsidR="00481183" w:rsidRPr="00B25C3A" w:rsidRDefault="00481183" w:rsidP="00481183">
      <w:pPr>
        <w:ind w:firstLine="709"/>
        <w:jc w:val="both"/>
        <w:rPr>
          <w:bCs/>
          <w:sz w:val="28"/>
          <w:szCs w:val="28"/>
        </w:rPr>
      </w:pPr>
      <w:r w:rsidRPr="00B25C3A">
        <w:rPr>
          <w:bCs/>
          <w:sz w:val="28"/>
          <w:szCs w:val="28"/>
        </w:rPr>
        <w:t>- зачтено – обучающийся дает четкие, грамотные развернутые ответы на поставленные вопросы, приводит примеры из реальной жизни; полно и обосновано отвечает на дополнительные вопросы; грамотно использует понятийный аппарат и профессиональную терминологию;</w:t>
      </w:r>
      <w:r>
        <w:rPr>
          <w:bCs/>
          <w:sz w:val="28"/>
          <w:szCs w:val="28"/>
        </w:rPr>
        <w:t xml:space="preserve"> демонстрирует знания, умения и навыки </w:t>
      </w:r>
      <w:proofErr w:type="spellStart"/>
      <w:r>
        <w:rPr>
          <w:bCs/>
          <w:sz w:val="28"/>
          <w:szCs w:val="28"/>
        </w:rPr>
        <w:t>общепрофессиональных</w:t>
      </w:r>
      <w:proofErr w:type="spellEnd"/>
      <w:r>
        <w:rPr>
          <w:bCs/>
          <w:sz w:val="28"/>
          <w:szCs w:val="28"/>
        </w:rPr>
        <w:t xml:space="preserve"> и профессиональных компетенций.</w:t>
      </w:r>
    </w:p>
    <w:p w:rsidR="00481183" w:rsidRPr="00B25C3A" w:rsidRDefault="00481183" w:rsidP="00481183">
      <w:pPr>
        <w:ind w:firstLine="709"/>
        <w:jc w:val="both"/>
        <w:rPr>
          <w:bCs/>
          <w:sz w:val="28"/>
          <w:szCs w:val="28"/>
        </w:rPr>
      </w:pPr>
      <w:r w:rsidRPr="00B25C3A">
        <w:rPr>
          <w:bCs/>
          <w:sz w:val="28"/>
          <w:szCs w:val="28"/>
        </w:rPr>
        <w:t>- не зачтено – не соответствует критериям «зачтено».</w:t>
      </w:r>
    </w:p>
    <w:p w:rsidR="005F663A" w:rsidRDefault="005F663A" w:rsidP="00C64755">
      <w:pPr>
        <w:pStyle w:val="a6"/>
        <w:ind w:left="0" w:firstLine="709"/>
        <w:jc w:val="both"/>
        <w:rPr>
          <w:bCs/>
          <w:sz w:val="28"/>
          <w:szCs w:val="28"/>
        </w:rPr>
      </w:pPr>
    </w:p>
    <w:p w:rsidR="00C64755" w:rsidRPr="00E30DD3" w:rsidRDefault="00C64755" w:rsidP="00C64755">
      <w:pPr>
        <w:pStyle w:val="a6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E30DD3">
        <w:rPr>
          <w:bCs/>
          <w:sz w:val="28"/>
          <w:szCs w:val="28"/>
        </w:rPr>
        <w:t>. Критерии оценивания реферата</w:t>
      </w:r>
      <w:r>
        <w:rPr>
          <w:bCs/>
          <w:sz w:val="28"/>
          <w:szCs w:val="28"/>
        </w:rPr>
        <w:t>.</w:t>
      </w:r>
    </w:p>
    <w:p w:rsidR="00481183" w:rsidRPr="00B25C3A" w:rsidRDefault="00481183" w:rsidP="00481183">
      <w:pPr>
        <w:ind w:firstLine="709"/>
        <w:jc w:val="both"/>
        <w:rPr>
          <w:bCs/>
          <w:sz w:val="28"/>
          <w:szCs w:val="28"/>
        </w:rPr>
      </w:pPr>
      <w:r w:rsidRPr="00B25C3A">
        <w:rPr>
          <w:bCs/>
          <w:sz w:val="28"/>
          <w:szCs w:val="28"/>
        </w:rPr>
        <w:t>- зачтено – тема раскрыта в полном объеме и автор свободно в ней ориентируется, последовательно и логично, материал актуален и разнообразен (проанализированы несколько различных источников), выводы аргументированы, обучающийся ответил на вопросы преподавателя и аудитории;</w:t>
      </w:r>
      <w:r>
        <w:rPr>
          <w:bCs/>
          <w:sz w:val="28"/>
          <w:szCs w:val="28"/>
        </w:rPr>
        <w:t xml:space="preserve"> демонстрирует знания, умения и навыки </w:t>
      </w:r>
      <w:proofErr w:type="spellStart"/>
      <w:r>
        <w:rPr>
          <w:bCs/>
          <w:sz w:val="28"/>
          <w:szCs w:val="28"/>
        </w:rPr>
        <w:t>общепрофессиональных</w:t>
      </w:r>
      <w:proofErr w:type="spellEnd"/>
      <w:r>
        <w:rPr>
          <w:bCs/>
          <w:sz w:val="28"/>
          <w:szCs w:val="28"/>
        </w:rPr>
        <w:t xml:space="preserve"> и профессиональных компетенций.</w:t>
      </w:r>
    </w:p>
    <w:p w:rsidR="00481183" w:rsidRDefault="00481183" w:rsidP="00481183">
      <w:pPr>
        <w:ind w:firstLine="709"/>
        <w:jc w:val="both"/>
        <w:rPr>
          <w:bCs/>
          <w:sz w:val="28"/>
          <w:szCs w:val="28"/>
        </w:rPr>
      </w:pPr>
      <w:r w:rsidRPr="00B25C3A">
        <w:rPr>
          <w:bCs/>
          <w:sz w:val="28"/>
          <w:szCs w:val="28"/>
        </w:rPr>
        <w:t>- не зачтено – не соответствует критериям «зачтено».</w:t>
      </w:r>
    </w:p>
    <w:p w:rsidR="00A0249A" w:rsidRDefault="00A0249A" w:rsidP="00A0249A">
      <w:pPr>
        <w:ind w:firstLine="709"/>
        <w:jc w:val="both"/>
        <w:rPr>
          <w:bCs/>
          <w:sz w:val="28"/>
          <w:szCs w:val="28"/>
        </w:rPr>
      </w:pPr>
    </w:p>
    <w:p w:rsidR="00A0249A" w:rsidRDefault="00A0249A" w:rsidP="00A0249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Критерии оценивания решения задач.</w:t>
      </w:r>
    </w:p>
    <w:p w:rsidR="00A0249A" w:rsidRDefault="00A0249A" w:rsidP="00A0249A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- зачтено – </w:t>
      </w:r>
      <w:r>
        <w:rPr>
          <w:bCs/>
          <w:sz w:val="28"/>
          <w:szCs w:val="28"/>
        </w:rPr>
        <w:t>у</w:t>
      </w:r>
      <w:r w:rsidRPr="00A0249A">
        <w:rPr>
          <w:bCs/>
          <w:sz w:val="28"/>
          <w:szCs w:val="28"/>
        </w:rPr>
        <w:t>ме</w:t>
      </w:r>
      <w:r>
        <w:rPr>
          <w:bCs/>
          <w:sz w:val="28"/>
          <w:szCs w:val="28"/>
        </w:rPr>
        <w:t xml:space="preserve">ет </w:t>
      </w:r>
      <w:r w:rsidRPr="00A0249A">
        <w:rPr>
          <w:bCs/>
          <w:sz w:val="28"/>
          <w:szCs w:val="28"/>
        </w:rPr>
        <w:t>применять знания и умения информационных технологий в различных научных и научно-практических областях психологии</w:t>
      </w:r>
      <w:r>
        <w:rPr>
          <w:bCs/>
          <w:sz w:val="28"/>
          <w:szCs w:val="28"/>
        </w:rPr>
        <w:t>; владеет</w:t>
      </w:r>
      <w:r w:rsidRPr="00A0249A">
        <w:rPr>
          <w:bCs/>
          <w:sz w:val="28"/>
          <w:szCs w:val="28"/>
        </w:rPr>
        <w:t xml:space="preserve"> навыками проведения психологических исследований на основе применения информационных технологий в различных научных и научно-практических областях психологии</w:t>
      </w:r>
      <w:r>
        <w:rPr>
          <w:bCs/>
          <w:sz w:val="28"/>
          <w:szCs w:val="28"/>
        </w:rPr>
        <w:t>.</w:t>
      </w:r>
    </w:p>
    <w:p w:rsidR="00A0249A" w:rsidRDefault="00A0249A" w:rsidP="00A0249A">
      <w:pPr>
        <w:ind w:firstLine="709"/>
        <w:jc w:val="both"/>
        <w:rPr>
          <w:rFonts w:eastAsiaTheme="minorHAnsi"/>
          <w:bCs/>
          <w:sz w:val="28"/>
          <w:szCs w:val="28"/>
        </w:rPr>
      </w:pPr>
      <w:r>
        <w:rPr>
          <w:sz w:val="28"/>
          <w:szCs w:val="28"/>
        </w:rPr>
        <w:t>- не зачтено – не выполнены требования, соответствующие оценке «зачтено».</w:t>
      </w:r>
    </w:p>
    <w:p w:rsidR="00A0249A" w:rsidRPr="00B25C3A" w:rsidRDefault="00A0249A" w:rsidP="00481183">
      <w:pPr>
        <w:ind w:firstLine="709"/>
        <w:jc w:val="both"/>
        <w:rPr>
          <w:bCs/>
          <w:sz w:val="28"/>
          <w:szCs w:val="28"/>
        </w:rPr>
      </w:pPr>
    </w:p>
    <w:p w:rsidR="005F663A" w:rsidRDefault="00A0249A" w:rsidP="005F663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5F663A" w:rsidRPr="005114D2">
        <w:rPr>
          <w:bCs/>
          <w:sz w:val="28"/>
          <w:szCs w:val="28"/>
        </w:rPr>
        <w:t xml:space="preserve">. Критерии оценивания ответа </w:t>
      </w:r>
      <w:r w:rsidR="005F663A" w:rsidRPr="003072AA">
        <w:rPr>
          <w:bCs/>
          <w:sz w:val="28"/>
          <w:szCs w:val="28"/>
        </w:rPr>
        <w:t>на зачете</w:t>
      </w:r>
      <w:r w:rsidR="005F663A">
        <w:rPr>
          <w:bCs/>
          <w:sz w:val="28"/>
          <w:szCs w:val="28"/>
        </w:rPr>
        <w:t xml:space="preserve"> с оценкой</w:t>
      </w:r>
      <w:r w:rsidR="005F663A" w:rsidRPr="003072AA">
        <w:rPr>
          <w:bCs/>
          <w:sz w:val="28"/>
          <w:szCs w:val="28"/>
        </w:rPr>
        <w:t>:</w:t>
      </w:r>
    </w:p>
    <w:p w:rsidR="005F663A" w:rsidRDefault="005F663A" w:rsidP="005F663A">
      <w:pPr>
        <w:ind w:firstLine="709"/>
        <w:jc w:val="both"/>
        <w:rPr>
          <w:bCs/>
          <w:sz w:val="28"/>
          <w:szCs w:val="28"/>
        </w:rPr>
      </w:pPr>
      <w:r w:rsidRPr="00E50C03">
        <w:rPr>
          <w:bCs/>
          <w:sz w:val="28"/>
          <w:szCs w:val="28"/>
        </w:rPr>
        <w:t>«Отлично»</w:t>
      </w:r>
      <w:r>
        <w:rPr>
          <w:bCs/>
          <w:sz w:val="28"/>
          <w:szCs w:val="28"/>
        </w:rPr>
        <w:t xml:space="preserve"> - з</w:t>
      </w:r>
      <w:r w:rsidRPr="00E50C03">
        <w:rPr>
          <w:bCs/>
          <w:sz w:val="28"/>
          <w:szCs w:val="28"/>
        </w:rPr>
        <w:t>нает основные подходы к применению информационных технологий при решении профессиональных задач психолога и сферы применения психологических компетенций.</w:t>
      </w:r>
      <w:r>
        <w:rPr>
          <w:bCs/>
          <w:sz w:val="28"/>
          <w:szCs w:val="28"/>
        </w:rPr>
        <w:t xml:space="preserve"> </w:t>
      </w:r>
      <w:r w:rsidRPr="00E50C03">
        <w:rPr>
          <w:bCs/>
          <w:sz w:val="28"/>
          <w:szCs w:val="28"/>
        </w:rPr>
        <w:t>Умеет использовать современные информационные технологии и библиографические источники и применять базовые знания для проведения стандартного прикладного исследования в определённой области психологии. Владеет навыками использования современных информационных технологий и библиографических источников в проведении стандартного прикладного исследования в определённой области психологии.</w:t>
      </w:r>
    </w:p>
    <w:p w:rsidR="005F663A" w:rsidRDefault="005F663A" w:rsidP="005F663A">
      <w:pPr>
        <w:ind w:firstLine="709"/>
        <w:jc w:val="both"/>
        <w:rPr>
          <w:bCs/>
          <w:sz w:val="28"/>
          <w:szCs w:val="28"/>
        </w:rPr>
      </w:pPr>
      <w:r w:rsidRPr="00E50C03">
        <w:rPr>
          <w:bCs/>
          <w:sz w:val="28"/>
          <w:szCs w:val="28"/>
        </w:rPr>
        <w:t>«Хорошо»</w:t>
      </w:r>
      <w:r>
        <w:rPr>
          <w:bCs/>
          <w:sz w:val="28"/>
          <w:szCs w:val="28"/>
        </w:rPr>
        <w:t xml:space="preserve"> - з</w:t>
      </w:r>
      <w:r w:rsidRPr="00E50C03">
        <w:rPr>
          <w:bCs/>
          <w:sz w:val="28"/>
          <w:szCs w:val="28"/>
        </w:rPr>
        <w:t>нает основные подходы к применению информационных технологий при решении профессиональных задач психолога и сферы применения психологических компетенций.</w:t>
      </w:r>
      <w:r>
        <w:rPr>
          <w:bCs/>
          <w:sz w:val="28"/>
          <w:szCs w:val="28"/>
        </w:rPr>
        <w:t xml:space="preserve"> </w:t>
      </w:r>
      <w:r w:rsidRPr="00E50C03">
        <w:rPr>
          <w:bCs/>
          <w:sz w:val="28"/>
          <w:szCs w:val="28"/>
        </w:rPr>
        <w:t>Допускает незначительные ошибки при использовании современных информационных технологий и библиографических источников в проведении стандартного прикладного исследования в определённой области психологии. Владеет  навыками использования современных информационных технологий и библиографических источников в проведении стандартного прикладного исследования в определённой области психологии</w:t>
      </w:r>
      <w:r>
        <w:rPr>
          <w:bCs/>
          <w:sz w:val="28"/>
          <w:szCs w:val="28"/>
        </w:rPr>
        <w:t>.</w:t>
      </w:r>
    </w:p>
    <w:p w:rsidR="005F663A" w:rsidRDefault="005F663A" w:rsidP="005F663A">
      <w:pPr>
        <w:ind w:firstLine="709"/>
        <w:jc w:val="both"/>
        <w:rPr>
          <w:bCs/>
          <w:sz w:val="28"/>
          <w:szCs w:val="28"/>
        </w:rPr>
      </w:pPr>
      <w:r w:rsidRPr="00E50C03">
        <w:rPr>
          <w:bCs/>
          <w:sz w:val="28"/>
          <w:szCs w:val="28"/>
        </w:rPr>
        <w:t>«Удовлетворительно»</w:t>
      </w:r>
      <w:r>
        <w:rPr>
          <w:bCs/>
          <w:sz w:val="28"/>
          <w:szCs w:val="28"/>
        </w:rPr>
        <w:t xml:space="preserve"> - д</w:t>
      </w:r>
      <w:r w:rsidRPr="00E50C03">
        <w:rPr>
          <w:bCs/>
          <w:sz w:val="28"/>
          <w:szCs w:val="28"/>
        </w:rPr>
        <w:t>опускает незначительные ошибки в знании основных подходов к применению информационных технологий при решении профессиональных задач психолога и сфер применения психологических компетенций.</w:t>
      </w:r>
      <w:r>
        <w:rPr>
          <w:bCs/>
          <w:sz w:val="28"/>
          <w:szCs w:val="28"/>
        </w:rPr>
        <w:t xml:space="preserve"> </w:t>
      </w:r>
      <w:r w:rsidRPr="00E50C03">
        <w:rPr>
          <w:bCs/>
          <w:sz w:val="28"/>
          <w:szCs w:val="28"/>
        </w:rPr>
        <w:t>Допускает ошибки при использовании современных информационных технологий и библиографических источников в проведении стандартного прикладного исследования в определённой области психологии.</w:t>
      </w:r>
    </w:p>
    <w:p w:rsidR="005F663A" w:rsidRDefault="005F663A" w:rsidP="005F663A">
      <w:pPr>
        <w:ind w:firstLine="709"/>
        <w:jc w:val="both"/>
        <w:rPr>
          <w:bCs/>
          <w:sz w:val="28"/>
          <w:szCs w:val="28"/>
        </w:rPr>
      </w:pPr>
      <w:r w:rsidRPr="00E50C03">
        <w:rPr>
          <w:bCs/>
          <w:sz w:val="28"/>
          <w:szCs w:val="28"/>
        </w:rPr>
        <w:t>«Неудовлетворительно»</w:t>
      </w:r>
      <w:r>
        <w:rPr>
          <w:bCs/>
          <w:sz w:val="28"/>
          <w:szCs w:val="28"/>
        </w:rPr>
        <w:t xml:space="preserve"> - не соответствует критериям </w:t>
      </w:r>
      <w:r w:rsidRPr="00E50C03">
        <w:rPr>
          <w:bCs/>
          <w:sz w:val="28"/>
          <w:szCs w:val="28"/>
        </w:rPr>
        <w:t>«Удовлетворительно»</w:t>
      </w:r>
      <w:r>
        <w:rPr>
          <w:bCs/>
          <w:sz w:val="28"/>
          <w:szCs w:val="28"/>
        </w:rPr>
        <w:t>.</w:t>
      </w:r>
    </w:p>
    <w:p w:rsidR="00C64755" w:rsidRPr="006979FD" w:rsidRDefault="00C64755" w:rsidP="00C64755">
      <w:pPr>
        <w:ind w:firstLine="709"/>
        <w:jc w:val="both"/>
        <w:rPr>
          <w:sz w:val="28"/>
          <w:szCs w:val="28"/>
        </w:rPr>
      </w:pPr>
    </w:p>
    <w:p w:rsidR="00C64755" w:rsidRPr="00AE3C0E" w:rsidRDefault="00C64755" w:rsidP="00C6475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3C0E">
        <w:rPr>
          <w:b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b/>
          <w:sz w:val="28"/>
          <w:szCs w:val="28"/>
        </w:rPr>
        <w:t xml:space="preserve"> этапы формирования компетенций</w:t>
      </w:r>
    </w:p>
    <w:p w:rsidR="006838AC" w:rsidRPr="000E093D" w:rsidRDefault="006838AC" w:rsidP="006838AC">
      <w:pPr>
        <w:widowControl w:val="0"/>
        <w:tabs>
          <w:tab w:val="left" w:pos="1800"/>
        </w:tabs>
        <w:suppressAutoHyphens w:val="0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5F663A" w:rsidRPr="005F663A" w:rsidRDefault="005F663A" w:rsidP="005F663A">
      <w:pPr>
        <w:widowControl w:val="0"/>
        <w:tabs>
          <w:tab w:val="num" w:pos="1980"/>
          <w:tab w:val="left" w:pos="2268"/>
        </w:tabs>
        <w:suppressAutoHyphens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F663A">
        <w:rPr>
          <w:sz w:val="28"/>
          <w:szCs w:val="28"/>
        </w:rPr>
        <w:t>Вопросы для устного опроса и темы докладов</w:t>
      </w:r>
    </w:p>
    <w:p w:rsidR="005F663A" w:rsidRPr="005F663A" w:rsidRDefault="005F663A" w:rsidP="005F663A">
      <w:pPr>
        <w:widowControl w:val="0"/>
        <w:tabs>
          <w:tab w:val="num" w:pos="1980"/>
          <w:tab w:val="left" w:pos="2268"/>
        </w:tabs>
        <w:suppressAutoHyphens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C64755" w:rsidRPr="005F663A" w:rsidRDefault="00C64755" w:rsidP="005F663A">
      <w:pPr>
        <w:widowControl w:val="0"/>
        <w:tabs>
          <w:tab w:val="num" w:pos="1980"/>
          <w:tab w:val="left" w:pos="2268"/>
        </w:tabs>
        <w:suppressAutoHyphens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5F663A">
        <w:rPr>
          <w:sz w:val="28"/>
          <w:szCs w:val="28"/>
        </w:rPr>
        <w:t xml:space="preserve">Тема 1. Основные понятия информатики. Состав и назначение </w:t>
      </w:r>
      <w:r w:rsidRPr="005F663A">
        <w:rPr>
          <w:sz w:val="28"/>
          <w:szCs w:val="28"/>
        </w:rPr>
        <w:lastRenderedPageBreak/>
        <w:t>основных элементов ПК</w:t>
      </w:r>
    </w:p>
    <w:p w:rsidR="00C64755" w:rsidRPr="005F663A" w:rsidRDefault="00C64755" w:rsidP="005F663A">
      <w:pPr>
        <w:tabs>
          <w:tab w:val="left" w:pos="120"/>
          <w:tab w:val="left" w:pos="360"/>
        </w:tabs>
        <w:ind w:firstLine="709"/>
        <w:rPr>
          <w:bCs/>
          <w:sz w:val="28"/>
          <w:szCs w:val="28"/>
        </w:rPr>
      </w:pPr>
      <w:r w:rsidRPr="005F663A">
        <w:rPr>
          <w:bCs/>
          <w:sz w:val="28"/>
          <w:szCs w:val="28"/>
        </w:rPr>
        <w:t>Контрольные вопросы: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F663A">
        <w:rPr>
          <w:sz w:val="28"/>
          <w:szCs w:val="28"/>
        </w:rPr>
        <w:t xml:space="preserve">1.Свойства информации. 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F663A">
        <w:rPr>
          <w:sz w:val="28"/>
          <w:szCs w:val="28"/>
        </w:rPr>
        <w:t xml:space="preserve">2. Единицы измерения информации. 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F663A">
        <w:rPr>
          <w:sz w:val="28"/>
          <w:szCs w:val="28"/>
        </w:rPr>
        <w:t xml:space="preserve">3.Понятие и основные виды архитектуры ЭВМ. 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28"/>
          <w:szCs w:val="28"/>
        </w:rPr>
      </w:pPr>
      <w:r w:rsidRPr="005F663A">
        <w:rPr>
          <w:sz w:val="28"/>
          <w:szCs w:val="28"/>
        </w:rPr>
        <w:t xml:space="preserve">4. Понятие </w:t>
      </w:r>
      <w:r w:rsidRPr="005F663A">
        <w:rPr>
          <w:spacing w:val="-4"/>
          <w:sz w:val="28"/>
          <w:szCs w:val="28"/>
        </w:rPr>
        <w:t xml:space="preserve">интерфейса. Типы интерфейсов. 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28"/>
          <w:szCs w:val="28"/>
        </w:rPr>
      </w:pPr>
      <w:r w:rsidRPr="005F663A">
        <w:rPr>
          <w:spacing w:val="-4"/>
          <w:sz w:val="28"/>
          <w:szCs w:val="28"/>
        </w:rPr>
        <w:t>5. Понятие программного обеспечения: назначение, возможности, структура.</w:t>
      </w:r>
    </w:p>
    <w:p w:rsidR="00C64755" w:rsidRPr="005F663A" w:rsidRDefault="00C64755" w:rsidP="005F663A">
      <w:pPr>
        <w:tabs>
          <w:tab w:val="left" w:pos="180"/>
          <w:tab w:val="left" w:pos="360"/>
          <w:tab w:val="left" w:pos="3285"/>
          <w:tab w:val="center" w:pos="4677"/>
        </w:tabs>
        <w:ind w:firstLine="709"/>
        <w:jc w:val="both"/>
        <w:rPr>
          <w:sz w:val="28"/>
        </w:rPr>
      </w:pPr>
      <w:r w:rsidRPr="005F663A">
        <w:rPr>
          <w:sz w:val="28"/>
        </w:rPr>
        <w:t>Темы докладов и научных сообщений:</w:t>
      </w:r>
    </w:p>
    <w:p w:rsidR="00C64755" w:rsidRPr="005F663A" w:rsidRDefault="00C64755" w:rsidP="005F663A">
      <w:pPr>
        <w:pStyle w:val="a6"/>
        <w:widowControl w:val="0"/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F663A">
        <w:rPr>
          <w:rFonts w:eastAsia="Times New Roman"/>
          <w:sz w:val="28"/>
          <w:szCs w:val="28"/>
          <w:lang w:eastAsia="ru-RU"/>
        </w:rPr>
        <w:t>1.История развития ЭВМ</w:t>
      </w:r>
    </w:p>
    <w:p w:rsidR="00C64755" w:rsidRPr="005F663A" w:rsidRDefault="00C64755" w:rsidP="005F663A">
      <w:pPr>
        <w:pStyle w:val="a6"/>
        <w:widowControl w:val="0"/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F663A">
        <w:rPr>
          <w:rFonts w:eastAsia="Times New Roman"/>
          <w:sz w:val="28"/>
          <w:szCs w:val="28"/>
          <w:lang w:eastAsia="ru-RU"/>
        </w:rPr>
        <w:t>2.Классификация ЭВМ</w:t>
      </w:r>
    </w:p>
    <w:p w:rsidR="00C64755" w:rsidRPr="005F663A" w:rsidRDefault="00C64755" w:rsidP="005F663A">
      <w:pPr>
        <w:pStyle w:val="a6"/>
        <w:widowControl w:val="0"/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F663A">
        <w:rPr>
          <w:rFonts w:eastAsia="Times New Roman"/>
          <w:sz w:val="28"/>
          <w:szCs w:val="28"/>
          <w:lang w:eastAsia="ru-RU"/>
        </w:rPr>
        <w:t>3.Типы интерфейсов</w:t>
      </w:r>
    </w:p>
    <w:p w:rsidR="00C64755" w:rsidRPr="005F663A" w:rsidRDefault="00C64755" w:rsidP="005F663A">
      <w:pPr>
        <w:pStyle w:val="a6"/>
        <w:widowControl w:val="0"/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F663A">
        <w:rPr>
          <w:rFonts w:eastAsia="Times New Roman"/>
          <w:sz w:val="28"/>
          <w:szCs w:val="28"/>
          <w:lang w:eastAsia="ru-RU"/>
        </w:rPr>
        <w:t>4.Системное ПО</w:t>
      </w:r>
    </w:p>
    <w:p w:rsidR="00C64755" w:rsidRPr="005F663A" w:rsidRDefault="00C64755" w:rsidP="005F663A">
      <w:pPr>
        <w:pStyle w:val="a6"/>
        <w:widowControl w:val="0"/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F663A">
        <w:rPr>
          <w:rFonts w:eastAsia="Times New Roman"/>
          <w:sz w:val="28"/>
          <w:szCs w:val="28"/>
          <w:lang w:eastAsia="ru-RU"/>
        </w:rPr>
        <w:t>5.Прикладное ПО</w:t>
      </w:r>
    </w:p>
    <w:p w:rsidR="005F663A" w:rsidRPr="005F663A" w:rsidRDefault="005F663A" w:rsidP="005F663A">
      <w:pPr>
        <w:suppressAutoHyphens w:val="0"/>
        <w:ind w:firstLine="709"/>
        <w:jc w:val="center"/>
        <w:rPr>
          <w:sz w:val="28"/>
          <w:szCs w:val="28"/>
        </w:rPr>
      </w:pPr>
    </w:p>
    <w:p w:rsidR="00C64755" w:rsidRPr="005F663A" w:rsidRDefault="00C64755" w:rsidP="005F663A">
      <w:pPr>
        <w:suppressAutoHyphens w:val="0"/>
        <w:ind w:firstLine="709"/>
        <w:rPr>
          <w:rFonts w:cs="Arial"/>
          <w:bCs/>
          <w:kern w:val="1"/>
          <w:sz w:val="28"/>
          <w:szCs w:val="28"/>
        </w:rPr>
      </w:pPr>
      <w:r w:rsidRPr="005F663A">
        <w:rPr>
          <w:sz w:val="28"/>
          <w:szCs w:val="28"/>
        </w:rPr>
        <w:t xml:space="preserve">Тема 2: Текстовый процессор </w:t>
      </w:r>
      <w:r w:rsidRPr="005F663A">
        <w:rPr>
          <w:sz w:val="28"/>
          <w:szCs w:val="28"/>
          <w:lang w:val="en-US"/>
        </w:rPr>
        <w:t>MS</w:t>
      </w:r>
      <w:r w:rsidRPr="005F663A">
        <w:rPr>
          <w:sz w:val="28"/>
          <w:szCs w:val="28"/>
        </w:rPr>
        <w:t xml:space="preserve"> </w:t>
      </w:r>
      <w:r w:rsidRPr="005F663A">
        <w:rPr>
          <w:sz w:val="28"/>
          <w:szCs w:val="28"/>
          <w:lang w:val="en-US"/>
        </w:rPr>
        <w:t>Word</w:t>
      </w:r>
    </w:p>
    <w:p w:rsidR="00C64755" w:rsidRPr="005F663A" w:rsidRDefault="00C64755" w:rsidP="005F663A">
      <w:pPr>
        <w:tabs>
          <w:tab w:val="left" w:pos="120"/>
          <w:tab w:val="left" w:pos="360"/>
        </w:tabs>
        <w:ind w:firstLine="709"/>
        <w:rPr>
          <w:bCs/>
          <w:sz w:val="28"/>
          <w:szCs w:val="28"/>
        </w:rPr>
      </w:pPr>
      <w:r w:rsidRPr="005F663A">
        <w:rPr>
          <w:bCs/>
          <w:sz w:val="28"/>
          <w:szCs w:val="28"/>
        </w:rPr>
        <w:t>Контрольные вопросы:</w:t>
      </w:r>
    </w:p>
    <w:p w:rsidR="00C64755" w:rsidRPr="005F663A" w:rsidRDefault="00C64755" w:rsidP="005F663A">
      <w:pPr>
        <w:pStyle w:val="a6"/>
        <w:tabs>
          <w:tab w:val="left" w:pos="-284"/>
        </w:tabs>
        <w:ind w:left="0"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1. Для чего необходима функция «слияние документов»?</w:t>
      </w:r>
    </w:p>
    <w:p w:rsidR="00C64755" w:rsidRPr="005F663A" w:rsidRDefault="00C64755" w:rsidP="005F663A">
      <w:pPr>
        <w:pStyle w:val="a6"/>
        <w:tabs>
          <w:tab w:val="left" w:pos="-284"/>
        </w:tabs>
        <w:ind w:left="0"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2. При помощи какого инструмента организуется слияние документов в </w:t>
      </w:r>
      <w:r w:rsidRPr="005F663A">
        <w:rPr>
          <w:sz w:val="28"/>
          <w:szCs w:val="28"/>
          <w:lang w:val="en-US"/>
        </w:rPr>
        <w:t>Microsoft</w:t>
      </w:r>
      <w:r w:rsidRPr="005F663A">
        <w:rPr>
          <w:sz w:val="28"/>
          <w:szCs w:val="28"/>
        </w:rPr>
        <w:t xml:space="preserve"> </w:t>
      </w:r>
      <w:r w:rsidRPr="005F663A">
        <w:rPr>
          <w:sz w:val="28"/>
          <w:szCs w:val="28"/>
          <w:lang w:val="en-US"/>
        </w:rPr>
        <w:t>Word</w:t>
      </w:r>
      <w:r w:rsidRPr="005F663A">
        <w:rPr>
          <w:sz w:val="28"/>
          <w:szCs w:val="28"/>
        </w:rPr>
        <w:t>?</w:t>
      </w:r>
    </w:p>
    <w:p w:rsidR="00C64755" w:rsidRPr="005F663A" w:rsidRDefault="00C64755" w:rsidP="005F663A">
      <w:pPr>
        <w:pStyle w:val="a6"/>
        <w:tabs>
          <w:tab w:val="left" w:pos="-284"/>
        </w:tabs>
        <w:ind w:left="0"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3. Назовите основные инструменты вкладки «Рассылки».</w:t>
      </w:r>
    </w:p>
    <w:p w:rsidR="00C64755" w:rsidRPr="005F663A" w:rsidRDefault="00C64755" w:rsidP="005F663A">
      <w:pPr>
        <w:pStyle w:val="a6"/>
        <w:tabs>
          <w:tab w:val="left" w:pos="-284"/>
        </w:tabs>
        <w:ind w:left="0"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4. Дайте определение основного документа-шаблона и приведите примеры таких документов.</w:t>
      </w:r>
    </w:p>
    <w:p w:rsidR="00C64755" w:rsidRPr="005F663A" w:rsidRDefault="00C64755" w:rsidP="005F663A">
      <w:pPr>
        <w:pStyle w:val="a6"/>
        <w:tabs>
          <w:tab w:val="left" w:pos="-284"/>
        </w:tabs>
        <w:ind w:left="0"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5. Дайте определение документа-списка (источника данных).</w:t>
      </w:r>
    </w:p>
    <w:p w:rsidR="00C64755" w:rsidRPr="005F663A" w:rsidRDefault="00C64755" w:rsidP="005F663A">
      <w:pPr>
        <w:pStyle w:val="a6"/>
        <w:tabs>
          <w:tab w:val="left" w:pos="-284"/>
        </w:tabs>
        <w:ind w:left="0"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6. Приведите примеры сред для создания документа-списка (источника данных)?</w:t>
      </w:r>
    </w:p>
    <w:p w:rsidR="00C64755" w:rsidRPr="005F663A" w:rsidRDefault="00C64755" w:rsidP="005F663A">
      <w:pPr>
        <w:pStyle w:val="a6"/>
        <w:tabs>
          <w:tab w:val="left" w:pos="-284"/>
        </w:tabs>
        <w:ind w:left="0"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7. Назовите требования к документу-списку (источнику данных)?</w:t>
      </w:r>
    </w:p>
    <w:p w:rsidR="00C64755" w:rsidRPr="005F663A" w:rsidRDefault="00C64755" w:rsidP="005F663A">
      <w:pPr>
        <w:tabs>
          <w:tab w:val="left" w:pos="567"/>
          <w:tab w:val="center" w:pos="4677"/>
        </w:tabs>
        <w:ind w:firstLine="709"/>
        <w:jc w:val="both"/>
        <w:rPr>
          <w:sz w:val="28"/>
        </w:rPr>
      </w:pPr>
      <w:r w:rsidRPr="005F663A">
        <w:rPr>
          <w:sz w:val="28"/>
        </w:rPr>
        <w:t>Темы докладов и научных сообщений: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1. Комплексы игр, направленных на развитие </w:t>
      </w:r>
      <w:proofErr w:type="spellStart"/>
      <w:r w:rsidRPr="005F663A">
        <w:rPr>
          <w:sz w:val="28"/>
          <w:szCs w:val="28"/>
        </w:rPr>
        <w:t>сенсомоторики</w:t>
      </w:r>
      <w:proofErr w:type="spellEnd"/>
      <w:r w:rsidRPr="005F663A">
        <w:rPr>
          <w:sz w:val="28"/>
          <w:szCs w:val="28"/>
        </w:rPr>
        <w:t xml:space="preserve">, 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внимания, памяти и мышления.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2. Сетевые социально-психологические проекты для детей и их 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родителей. 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3. Средства разработки презентационных материалов. 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4. Коллекции презентационных и видеоматериалов </w:t>
      </w:r>
      <w:proofErr w:type="gramStart"/>
      <w:r w:rsidRPr="005F663A">
        <w:rPr>
          <w:sz w:val="28"/>
          <w:szCs w:val="28"/>
        </w:rPr>
        <w:t>для</w:t>
      </w:r>
      <w:proofErr w:type="gramEnd"/>
      <w:r w:rsidRPr="005F663A">
        <w:rPr>
          <w:sz w:val="28"/>
          <w:szCs w:val="28"/>
        </w:rPr>
        <w:t xml:space="preserve"> 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психологического просвещения и </w:t>
      </w:r>
      <w:proofErr w:type="spellStart"/>
      <w:r w:rsidRPr="005F663A">
        <w:rPr>
          <w:sz w:val="28"/>
          <w:szCs w:val="28"/>
        </w:rPr>
        <w:t>психопрофилактики</w:t>
      </w:r>
      <w:proofErr w:type="spellEnd"/>
      <w:r w:rsidRPr="005F663A">
        <w:rPr>
          <w:sz w:val="28"/>
          <w:szCs w:val="28"/>
        </w:rPr>
        <w:t>.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5. Электронные психологические журналы.</w:t>
      </w:r>
    </w:p>
    <w:p w:rsidR="00C64755" w:rsidRPr="005F663A" w:rsidRDefault="00C64755" w:rsidP="005F663A">
      <w:pPr>
        <w:tabs>
          <w:tab w:val="left" w:pos="720"/>
          <w:tab w:val="left" w:pos="900"/>
          <w:tab w:val="left" w:pos="993"/>
        </w:tabs>
        <w:ind w:firstLine="709"/>
        <w:jc w:val="both"/>
        <w:rPr>
          <w:sz w:val="28"/>
          <w:szCs w:val="28"/>
        </w:rPr>
      </w:pPr>
    </w:p>
    <w:p w:rsidR="00C64755" w:rsidRPr="005F663A" w:rsidRDefault="00C64755" w:rsidP="005F663A">
      <w:pPr>
        <w:pStyle w:val="a6"/>
        <w:widowControl w:val="0"/>
        <w:suppressAutoHyphens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5F663A">
        <w:rPr>
          <w:rFonts w:cs="Arial"/>
          <w:bCs/>
          <w:kern w:val="1"/>
          <w:sz w:val="28"/>
          <w:szCs w:val="28"/>
        </w:rPr>
        <w:t xml:space="preserve">Тема 3. </w:t>
      </w:r>
      <w:r w:rsidRPr="005F663A">
        <w:rPr>
          <w:sz w:val="28"/>
          <w:szCs w:val="28"/>
        </w:rPr>
        <w:t>Сетевые ресурсы в профессиональной деятельности</w:t>
      </w:r>
    </w:p>
    <w:p w:rsidR="00C64755" w:rsidRPr="005F663A" w:rsidRDefault="00C64755" w:rsidP="005F663A">
      <w:pPr>
        <w:tabs>
          <w:tab w:val="left" w:pos="120"/>
          <w:tab w:val="left" w:pos="360"/>
        </w:tabs>
        <w:ind w:firstLine="709"/>
        <w:rPr>
          <w:bCs/>
          <w:sz w:val="28"/>
          <w:szCs w:val="28"/>
        </w:rPr>
      </w:pPr>
      <w:r w:rsidRPr="005F663A">
        <w:rPr>
          <w:bCs/>
          <w:sz w:val="28"/>
          <w:szCs w:val="28"/>
        </w:rPr>
        <w:t>Контрольные вопросы: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rStyle w:val="apple-converted-space"/>
          <w:sz w:val="28"/>
          <w:szCs w:val="28"/>
        </w:rPr>
        <w:t xml:space="preserve">1. </w:t>
      </w:r>
      <w:r w:rsidRPr="005F663A">
        <w:rPr>
          <w:sz w:val="28"/>
          <w:szCs w:val="28"/>
        </w:rPr>
        <w:t>Системы «</w:t>
      </w:r>
      <w:proofErr w:type="spellStart"/>
      <w:r w:rsidRPr="005F663A">
        <w:rPr>
          <w:sz w:val="28"/>
          <w:szCs w:val="28"/>
        </w:rPr>
        <w:t>Антиплагиат</w:t>
      </w:r>
      <w:proofErr w:type="spellEnd"/>
      <w:r w:rsidRPr="005F663A">
        <w:rPr>
          <w:sz w:val="28"/>
          <w:szCs w:val="28"/>
        </w:rPr>
        <w:t xml:space="preserve">»: назначение, функционал, обзор систем (http://text.ru/, http://www.antiplagiat.ru и </w:t>
      </w:r>
      <w:proofErr w:type="spellStart"/>
      <w:proofErr w:type="gramStart"/>
      <w:r w:rsidRPr="005F663A">
        <w:rPr>
          <w:sz w:val="28"/>
          <w:szCs w:val="28"/>
        </w:rPr>
        <w:t>др</w:t>
      </w:r>
      <w:proofErr w:type="spellEnd"/>
      <w:proofErr w:type="gramEnd"/>
      <w:r w:rsidRPr="005F663A">
        <w:rPr>
          <w:sz w:val="28"/>
          <w:szCs w:val="28"/>
        </w:rPr>
        <w:t>). Плюсы и минусы систем подобного рода. Проблемы применения.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F663A">
        <w:rPr>
          <w:sz w:val="28"/>
          <w:szCs w:val="28"/>
        </w:rPr>
        <w:t>2. Типология Internet-ресурсов для психологов.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lastRenderedPageBreak/>
        <w:t xml:space="preserve">3. </w:t>
      </w:r>
      <w:proofErr w:type="spellStart"/>
      <w:r w:rsidRPr="005F663A">
        <w:rPr>
          <w:sz w:val="28"/>
          <w:szCs w:val="28"/>
        </w:rPr>
        <w:t>Internet</w:t>
      </w:r>
      <w:proofErr w:type="spellEnd"/>
      <w:r w:rsidRPr="005F663A">
        <w:rPr>
          <w:sz w:val="28"/>
          <w:szCs w:val="28"/>
        </w:rPr>
        <w:t>/Intranet-технологии поиска информации (психологические базы, базы методик, программный инструментарий для проведения исследований, аналитическая информация и т.п.), необходимой в профессиональной деятельности психолога (электронные библиотеки, списки рассылки, информационные порталы и т.п.).</w:t>
      </w:r>
    </w:p>
    <w:p w:rsidR="00C64755" w:rsidRPr="005F663A" w:rsidRDefault="00C64755" w:rsidP="005F663A">
      <w:pPr>
        <w:tabs>
          <w:tab w:val="left" w:pos="567"/>
          <w:tab w:val="center" w:pos="4677"/>
        </w:tabs>
        <w:ind w:firstLine="709"/>
        <w:jc w:val="both"/>
        <w:rPr>
          <w:sz w:val="28"/>
        </w:rPr>
      </w:pPr>
      <w:r w:rsidRPr="005F663A">
        <w:rPr>
          <w:sz w:val="28"/>
        </w:rPr>
        <w:t>Темы докладов и научных сообщений: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1. </w:t>
      </w:r>
      <w:proofErr w:type="spellStart"/>
      <w:r w:rsidRPr="005F663A">
        <w:rPr>
          <w:sz w:val="28"/>
          <w:szCs w:val="28"/>
        </w:rPr>
        <w:t>Internet</w:t>
      </w:r>
      <w:proofErr w:type="spellEnd"/>
      <w:r w:rsidRPr="005F663A">
        <w:rPr>
          <w:sz w:val="28"/>
          <w:szCs w:val="28"/>
        </w:rPr>
        <w:t xml:space="preserve">/Intranet-технологии взаимодействия и общения (электронная почта, форумы, телеконференции, </w:t>
      </w:r>
      <w:proofErr w:type="spellStart"/>
      <w:r w:rsidRPr="005F663A">
        <w:rPr>
          <w:sz w:val="28"/>
          <w:szCs w:val="28"/>
        </w:rPr>
        <w:t>вебинары</w:t>
      </w:r>
      <w:proofErr w:type="spellEnd"/>
      <w:r w:rsidRPr="005F663A">
        <w:rPr>
          <w:sz w:val="28"/>
          <w:szCs w:val="28"/>
        </w:rPr>
        <w:t xml:space="preserve"> и т.п.).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2. Особенности компьютерной технологии проведения исследования. </w:t>
      </w:r>
    </w:p>
    <w:p w:rsidR="00C64755" w:rsidRPr="005F663A" w:rsidRDefault="00C64755" w:rsidP="005F663A">
      <w:pPr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3. Качественный и количественный эффект компьютеризации психодиагностических методик.</w:t>
      </w:r>
    </w:p>
    <w:p w:rsidR="00C64755" w:rsidRPr="005F663A" w:rsidRDefault="00C64755" w:rsidP="005F663A">
      <w:pPr>
        <w:tabs>
          <w:tab w:val="left" w:pos="3285"/>
          <w:tab w:val="center" w:pos="4677"/>
        </w:tabs>
        <w:ind w:firstLine="709"/>
        <w:jc w:val="both"/>
        <w:rPr>
          <w:sz w:val="28"/>
          <w:szCs w:val="28"/>
        </w:rPr>
      </w:pPr>
    </w:p>
    <w:p w:rsidR="00C64755" w:rsidRPr="005F663A" w:rsidRDefault="00C64755" w:rsidP="005F663A">
      <w:pPr>
        <w:pStyle w:val="a6"/>
        <w:widowControl w:val="0"/>
        <w:suppressAutoHyphens w:val="0"/>
        <w:autoSpaceDE w:val="0"/>
        <w:autoSpaceDN w:val="0"/>
        <w:adjustRightInd w:val="0"/>
        <w:ind w:left="0" w:firstLine="709"/>
        <w:rPr>
          <w:rFonts w:eastAsia="Times New Roman"/>
          <w:sz w:val="28"/>
          <w:szCs w:val="28"/>
          <w:lang w:eastAsia="ru-RU"/>
        </w:rPr>
      </w:pPr>
      <w:r w:rsidRPr="005F663A">
        <w:rPr>
          <w:rFonts w:cs="Arial"/>
          <w:bCs/>
          <w:kern w:val="1"/>
          <w:sz w:val="28"/>
          <w:szCs w:val="28"/>
        </w:rPr>
        <w:t>Тема 4.</w:t>
      </w:r>
      <w:r w:rsidRPr="005F663A">
        <w:rPr>
          <w:sz w:val="28"/>
          <w:szCs w:val="28"/>
        </w:rPr>
        <w:t xml:space="preserve"> Табличный процессор </w:t>
      </w:r>
      <w:proofErr w:type="spellStart"/>
      <w:r w:rsidRPr="005F663A">
        <w:rPr>
          <w:sz w:val="28"/>
          <w:szCs w:val="28"/>
        </w:rPr>
        <w:t>Mіcrosoft</w:t>
      </w:r>
      <w:proofErr w:type="spellEnd"/>
      <w:r w:rsidRPr="005F663A">
        <w:rPr>
          <w:sz w:val="28"/>
          <w:szCs w:val="28"/>
        </w:rPr>
        <w:t xml:space="preserve"> </w:t>
      </w:r>
      <w:proofErr w:type="spellStart"/>
      <w:r w:rsidRPr="005F663A">
        <w:rPr>
          <w:sz w:val="28"/>
          <w:szCs w:val="28"/>
        </w:rPr>
        <w:t>Excel</w:t>
      </w:r>
      <w:proofErr w:type="spellEnd"/>
    </w:p>
    <w:p w:rsidR="00C64755" w:rsidRPr="005F663A" w:rsidRDefault="00C64755" w:rsidP="005F663A">
      <w:pPr>
        <w:tabs>
          <w:tab w:val="left" w:pos="120"/>
          <w:tab w:val="left" w:pos="360"/>
        </w:tabs>
        <w:ind w:firstLine="709"/>
        <w:rPr>
          <w:bCs/>
          <w:sz w:val="28"/>
          <w:szCs w:val="28"/>
        </w:rPr>
      </w:pPr>
      <w:r w:rsidRPr="005F663A">
        <w:rPr>
          <w:bCs/>
          <w:sz w:val="28"/>
          <w:szCs w:val="28"/>
        </w:rPr>
        <w:t>Контрольные вопросы: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F663A">
        <w:rPr>
          <w:color w:val="000000"/>
          <w:sz w:val="28"/>
          <w:szCs w:val="28"/>
        </w:rPr>
        <w:t>Назначение программы</w:t>
      </w:r>
      <w:r w:rsidRPr="005F663A">
        <w:rPr>
          <w:rStyle w:val="apple-converted-space"/>
          <w:rFonts w:eastAsia="Calibri"/>
          <w:color w:val="000000"/>
          <w:sz w:val="28"/>
          <w:szCs w:val="28"/>
        </w:rPr>
        <w:t> </w:t>
      </w:r>
      <w:proofErr w:type="spellStart"/>
      <w:r w:rsidRPr="005F663A">
        <w:rPr>
          <w:bCs/>
          <w:color w:val="000000"/>
          <w:sz w:val="28"/>
          <w:szCs w:val="28"/>
        </w:rPr>
        <w:t>Microsoft</w:t>
      </w:r>
      <w:proofErr w:type="spellEnd"/>
      <w:r w:rsidRPr="005F663A">
        <w:rPr>
          <w:rStyle w:val="apple-converted-space"/>
          <w:rFonts w:eastAsia="Calibri"/>
          <w:bCs/>
          <w:color w:val="000000"/>
          <w:sz w:val="28"/>
          <w:szCs w:val="28"/>
        </w:rPr>
        <w:t> </w:t>
      </w:r>
      <w:proofErr w:type="spellStart"/>
      <w:r w:rsidRPr="005F663A">
        <w:rPr>
          <w:bCs/>
          <w:color w:val="000000"/>
          <w:sz w:val="28"/>
          <w:szCs w:val="28"/>
        </w:rPr>
        <w:t>Excel</w:t>
      </w:r>
      <w:proofErr w:type="spellEnd"/>
      <w:r w:rsidRPr="005F663A">
        <w:rPr>
          <w:bCs/>
          <w:color w:val="000000"/>
          <w:sz w:val="28"/>
          <w:szCs w:val="28"/>
        </w:rPr>
        <w:t>,</w:t>
      </w:r>
      <w:r w:rsidRPr="005F663A">
        <w:rPr>
          <w:rStyle w:val="apple-converted-space"/>
          <w:rFonts w:eastAsia="Calibri"/>
          <w:bCs/>
          <w:color w:val="000000"/>
          <w:sz w:val="28"/>
          <w:szCs w:val="28"/>
        </w:rPr>
        <w:t> </w:t>
      </w:r>
      <w:r w:rsidRPr="005F663A">
        <w:rPr>
          <w:color w:val="000000"/>
          <w:sz w:val="28"/>
          <w:szCs w:val="28"/>
        </w:rPr>
        <w:t>состав и структура ее окна, основные понятия.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F663A">
        <w:rPr>
          <w:color w:val="000000"/>
          <w:sz w:val="28"/>
          <w:szCs w:val="28"/>
        </w:rPr>
        <w:t>Книги, листы и работа с ними.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F663A">
        <w:rPr>
          <w:color w:val="000000"/>
          <w:sz w:val="28"/>
          <w:szCs w:val="28"/>
        </w:rPr>
        <w:t>Ввод и редактирование данных, типы данных, форматы ячеек.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F663A">
        <w:rPr>
          <w:color w:val="000000"/>
          <w:sz w:val="28"/>
          <w:szCs w:val="28"/>
        </w:rPr>
        <w:t>Форматирование чисел и текста, ячеек.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F663A">
        <w:rPr>
          <w:color w:val="000000"/>
          <w:sz w:val="28"/>
          <w:szCs w:val="28"/>
        </w:rPr>
        <w:t>Ввод и редактирование формул.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F663A">
        <w:rPr>
          <w:color w:val="000000"/>
          <w:sz w:val="28"/>
          <w:szCs w:val="28"/>
        </w:rPr>
        <w:t>Форматирование и печать данных.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5F663A">
        <w:rPr>
          <w:color w:val="000000"/>
          <w:sz w:val="28"/>
          <w:szCs w:val="28"/>
        </w:rPr>
        <w:t>Графическое представление данных.</w:t>
      </w:r>
    </w:p>
    <w:p w:rsidR="00C64755" w:rsidRPr="005F663A" w:rsidRDefault="00C64755" w:rsidP="005F663A">
      <w:pPr>
        <w:pStyle w:val="a8"/>
        <w:numPr>
          <w:ilvl w:val="0"/>
          <w:numId w:val="15"/>
        </w:numPr>
        <w:tabs>
          <w:tab w:val="clear" w:pos="720"/>
          <w:tab w:val="num" w:pos="360"/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proofErr w:type="spellStart"/>
      <w:r w:rsidRPr="005F663A">
        <w:rPr>
          <w:color w:val="000000"/>
          <w:sz w:val="28"/>
          <w:szCs w:val="28"/>
        </w:rPr>
        <w:t>Автозаполнение</w:t>
      </w:r>
      <w:proofErr w:type="spellEnd"/>
      <w:r w:rsidRPr="005F663A">
        <w:rPr>
          <w:color w:val="000000"/>
          <w:sz w:val="28"/>
          <w:szCs w:val="28"/>
        </w:rPr>
        <w:t>, задание прогрессий.</w:t>
      </w:r>
    </w:p>
    <w:p w:rsidR="00C64755" w:rsidRPr="005F663A" w:rsidRDefault="00C64755" w:rsidP="005F663A">
      <w:pPr>
        <w:tabs>
          <w:tab w:val="left" w:pos="567"/>
          <w:tab w:val="center" w:pos="4677"/>
        </w:tabs>
        <w:ind w:firstLine="709"/>
        <w:jc w:val="both"/>
        <w:rPr>
          <w:sz w:val="28"/>
        </w:rPr>
      </w:pPr>
      <w:r w:rsidRPr="005F663A">
        <w:rPr>
          <w:sz w:val="28"/>
        </w:rPr>
        <w:t>Темы докладов и научных сообщений:</w:t>
      </w:r>
    </w:p>
    <w:p w:rsidR="00C64755" w:rsidRPr="005F663A" w:rsidRDefault="00C64755" w:rsidP="005F663A">
      <w:pPr>
        <w:tabs>
          <w:tab w:val="num" w:pos="540"/>
          <w:tab w:val="left" w:pos="1080"/>
        </w:tabs>
        <w:suppressAutoHyphens w:val="0"/>
        <w:spacing w:line="200" w:lineRule="atLeast"/>
        <w:ind w:firstLine="709"/>
        <w:rPr>
          <w:rFonts w:eastAsia="Times New Roman"/>
          <w:iCs/>
          <w:sz w:val="28"/>
          <w:szCs w:val="28"/>
        </w:rPr>
      </w:pPr>
      <w:r w:rsidRPr="005F663A">
        <w:rPr>
          <w:rFonts w:eastAsia="Times New Roman"/>
          <w:iCs/>
          <w:sz w:val="28"/>
          <w:szCs w:val="28"/>
        </w:rPr>
        <w:t xml:space="preserve">1. Автоматизированные системы для работы психолога. </w:t>
      </w:r>
    </w:p>
    <w:p w:rsidR="00C64755" w:rsidRPr="005F663A" w:rsidRDefault="00C64755" w:rsidP="005F663A">
      <w:pPr>
        <w:tabs>
          <w:tab w:val="num" w:pos="540"/>
          <w:tab w:val="left" w:pos="1080"/>
        </w:tabs>
        <w:suppressAutoHyphens w:val="0"/>
        <w:spacing w:line="200" w:lineRule="atLeast"/>
        <w:ind w:firstLine="709"/>
        <w:rPr>
          <w:rFonts w:eastAsia="Times New Roman"/>
          <w:iCs/>
          <w:sz w:val="28"/>
          <w:szCs w:val="28"/>
        </w:rPr>
      </w:pPr>
      <w:r w:rsidRPr="005F663A">
        <w:rPr>
          <w:rFonts w:eastAsia="Times New Roman"/>
          <w:iCs/>
          <w:sz w:val="28"/>
          <w:szCs w:val="28"/>
        </w:rPr>
        <w:t xml:space="preserve">2.Автоматизированные системы научных исследований. </w:t>
      </w:r>
    </w:p>
    <w:p w:rsidR="00C64755" w:rsidRPr="005F663A" w:rsidRDefault="00C64755" w:rsidP="005F663A">
      <w:pPr>
        <w:tabs>
          <w:tab w:val="num" w:pos="540"/>
          <w:tab w:val="left" w:pos="1080"/>
        </w:tabs>
        <w:suppressAutoHyphens w:val="0"/>
        <w:spacing w:line="200" w:lineRule="atLeast"/>
        <w:ind w:firstLine="709"/>
        <w:rPr>
          <w:rFonts w:eastAsia="Times New Roman"/>
          <w:iCs/>
          <w:sz w:val="28"/>
          <w:szCs w:val="28"/>
        </w:rPr>
      </w:pPr>
      <w:r w:rsidRPr="005F663A">
        <w:rPr>
          <w:rFonts w:eastAsia="Times New Roman"/>
          <w:iCs/>
          <w:sz w:val="28"/>
          <w:szCs w:val="28"/>
        </w:rPr>
        <w:t xml:space="preserve">3.Построение интеллектуальных систем. </w:t>
      </w:r>
    </w:p>
    <w:p w:rsidR="00C64755" w:rsidRPr="005F663A" w:rsidRDefault="00C64755" w:rsidP="005F663A">
      <w:pPr>
        <w:tabs>
          <w:tab w:val="left" w:pos="540"/>
          <w:tab w:val="center" w:pos="4677"/>
        </w:tabs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 xml:space="preserve"> </w:t>
      </w:r>
    </w:p>
    <w:p w:rsidR="00C64755" w:rsidRPr="005F663A" w:rsidRDefault="00C64755" w:rsidP="005F663A">
      <w:pPr>
        <w:suppressAutoHyphens w:val="0"/>
        <w:ind w:firstLine="709"/>
        <w:contextualSpacing/>
        <w:rPr>
          <w:sz w:val="28"/>
          <w:szCs w:val="28"/>
        </w:rPr>
      </w:pPr>
      <w:r w:rsidRPr="005F663A">
        <w:rPr>
          <w:rFonts w:cs="Arial"/>
          <w:bCs/>
          <w:kern w:val="1"/>
          <w:sz w:val="28"/>
          <w:szCs w:val="28"/>
        </w:rPr>
        <w:t xml:space="preserve">Тема 5. </w:t>
      </w:r>
      <w:r w:rsidRPr="005F663A">
        <w:rPr>
          <w:sz w:val="28"/>
          <w:szCs w:val="28"/>
        </w:rPr>
        <w:t>Практика создания сайтов</w:t>
      </w:r>
    </w:p>
    <w:p w:rsidR="00C64755" w:rsidRPr="005F663A" w:rsidRDefault="00C64755" w:rsidP="005F663A">
      <w:pPr>
        <w:tabs>
          <w:tab w:val="left" w:pos="120"/>
          <w:tab w:val="left" w:pos="360"/>
        </w:tabs>
        <w:ind w:firstLine="709"/>
        <w:rPr>
          <w:bCs/>
          <w:sz w:val="28"/>
          <w:szCs w:val="28"/>
        </w:rPr>
      </w:pPr>
      <w:r w:rsidRPr="005F663A">
        <w:rPr>
          <w:bCs/>
          <w:sz w:val="28"/>
          <w:szCs w:val="28"/>
        </w:rPr>
        <w:t>Вопросы: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F663A">
        <w:rPr>
          <w:sz w:val="28"/>
          <w:szCs w:val="28"/>
        </w:rPr>
        <w:t xml:space="preserve">1. </w:t>
      </w:r>
      <w:r w:rsidRPr="005F663A">
        <w:rPr>
          <w:rStyle w:val="apple-converted-space"/>
          <w:sz w:val="28"/>
          <w:szCs w:val="28"/>
        </w:rPr>
        <w:t xml:space="preserve"> </w:t>
      </w:r>
      <w:r w:rsidRPr="005F663A">
        <w:rPr>
          <w:sz w:val="28"/>
          <w:szCs w:val="28"/>
        </w:rPr>
        <w:t>Что называется хостингом?</w:t>
      </w:r>
    </w:p>
    <w:p w:rsidR="00C64755" w:rsidRPr="005F663A" w:rsidRDefault="00C64755" w:rsidP="005F663A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5F663A">
        <w:rPr>
          <w:sz w:val="28"/>
          <w:szCs w:val="28"/>
        </w:rPr>
        <w:t>2. Как зарегистрировать сайт на UCOZ</w:t>
      </w:r>
    </w:p>
    <w:p w:rsidR="00C64755" w:rsidRPr="005F663A" w:rsidRDefault="00C64755" w:rsidP="005F663A">
      <w:pPr>
        <w:tabs>
          <w:tab w:val="left" w:pos="567"/>
          <w:tab w:val="center" w:pos="4677"/>
        </w:tabs>
        <w:ind w:firstLine="709"/>
        <w:jc w:val="both"/>
        <w:rPr>
          <w:sz w:val="28"/>
        </w:rPr>
      </w:pPr>
      <w:r w:rsidRPr="005F663A">
        <w:rPr>
          <w:sz w:val="28"/>
        </w:rPr>
        <w:t>Темы докладов и научных сообщений:</w:t>
      </w:r>
    </w:p>
    <w:p w:rsidR="00C64755" w:rsidRPr="005F663A" w:rsidRDefault="00C64755" w:rsidP="005F663A">
      <w:pPr>
        <w:tabs>
          <w:tab w:val="left" w:pos="540"/>
          <w:tab w:val="center" w:pos="4677"/>
        </w:tabs>
        <w:ind w:firstLine="709"/>
        <w:jc w:val="both"/>
        <w:rPr>
          <w:sz w:val="28"/>
          <w:szCs w:val="28"/>
        </w:rPr>
      </w:pPr>
      <w:r w:rsidRPr="005F663A">
        <w:rPr>
          <w:sz w:val="28"/>
          <w:szCs w:val="28"/>
        </w:rPr>
        <w:t>1. Динамичность сайтов.</w:t>
      </w:r>
    </w:p>
    <w:p w:rsidR="005F663A" w:rsidRPr="005F663A" w:rsidRDefault="005F663A" w:rsidP="005F663A">
      <w:pPr>
        <w:ind w:firstLine="709"/>
        <w:jc w:val="center"/>
        <w:rPr>
          <w:sz w:val="28"/>
          <w:szCs w:val="28"/>
        </w:rPr>
      </w:pPr>
    </w:p>
    <w:p w:rsidR="00363552" w:rsidRPr="005F663A" w:rsidRDefault="005F663A" w:rsidP="005F663A">
      <w:pPr>
        <w:ind w:firstLine="709"/>
        <w:jc w:val="center"/>
        <w:rPr>
          <w:sz w:val="28"/>
          <w:szCs w:val="28"/>
        </w:rPr>
      </w:pPr>
      <w:r w:rsidRPr="005F663A">
        <w:rPr>
          <w:sz w:val="28"/>
          <w:szCs w:val="28"/>
        </w:rPr>
        <w:t xml:space="preserve">Упражнения </w:t>
      </w:r>
    </w:p>
    <w:p w:rsidR="00677C74" w:rsidRPr="005F663A" w:rsidRDefault="00677C74" w:rsidP="005F663A">
      <w:pPr>
        <w:widowControl w:val="0"/>
        <w:spacing w:before="120"/>
        <w:ind w:firstLine="709"/>
        <w:jc w:val="center"/>
        <w:rPr>
          <w:rFonts w:eastAsia="Times New Roman"/>
          <w:sz w:val="28"/>
          <w:szCs w:val="28"/>
        </w:rPr>
      </w:pPr>
      <w:bookmarkStart w:id="2" w:name="_Toc39987462"/>
      <w:bookmarkStart w:id="3" w:name="_Toc39987603"/>
      <w:bookmarkStart w:id="4" w:name="_Toc39988946"/>
      <w:bookmarkStart w:id="5" w:name="_Toc39989248"/>
      <w:bookmarkStart w:id="6" w:name="_Toc39989437"/>
      <w:bookmarkStart w:id="7" w:name="_Toc39989525"/>
      <w:r w:rsidRPr="005F663A">
        <w:rPr>
          <w:rFonts w:eastAsia="Times New Roman"/>
          <w:sz w:val="28"/>
          <w:szCs w:val="28"/>
        </w:rPr>
        <w:t>Набрать текст и отформатировать документы</w:t>
      </w:r>
      <w:bookmarkEnd w:id="2"/>
      <w:bookmarkEnd w:id="3"/>
      <w:bookmarkEnd w:id="4"/>
      <w:bookmarkEnd w:id="5"/>
      <w:bookmarkEnd w:id="6"/>
      <w:bookmarkEnd w:id="7"/>
      <w:r w:rsidRPr="005F663A">
        <w:rPr>
          <w:rFonts w:eastAsia="Times New Roman"/>
          <w:sz w:val="28"/>
          <w:szCs w:val="28"/>
        </w:rPr>
        <w:br/>
        <w:t>по образцам</w:t>
      </w:r>
    </w:p>
    <w:p w:rsidR="00677C74" w:rsidRPr="005F663A" w:rsidRDefault="00677C74" w:rsidP="005F663A">
      <w:pPr>
        <w:keepNext/>
        <w:keepLines/>
        <w:suppressAutoHyphens w:val="0"/>
        <w:spacing w:line="276" w:lineRule="auto"/>
        <w:ind w:firstLine="709"/>
        <w:outlineLvl w:val="1"/>
        <w:rPr>
          <w:bCs/>
          <w:sz w:val="28"/>
          <w:szCs w:val="28"/>
          <w:lang w:eastAsia="ru-RU"/>
        </w:rPr>
      </w:pPr>
      <w:r w:rsidRPr="005F663A">
        <w:rPr>
          <w:bCs/>
          <w:sz w:val="28"/>
          <w:szCs w:val="28"/>
          <w:lang w:eastAsia="ru-RU"/>
        </w:rPr>
        <w:t>Упражнение 1</w:t>
      </w:r>
    </w:p>
    <w:p w:rsidR="00677C74" w:rsidRPr="005455B5" w:rsidRDefault="00677C74" w:rsidP="00677C74">
      <w:pPr>
        <w:ind w:firstLine="709"/>
        <w:rPr>
          <w:rFonts w:eastAsia="Times New Roman"/>
          <w:sz w:val="28"/>
          <w:szCs w:val="28"/>
        </w:rPr>
      </w:pPr>
      <w:smartTag w:uri="urn:schemas-microsoft-com:office:smarttags" w:element="metricconverter">
        <w:smartTagPr>
          <w:attr w:name="ProductID" w:val="610123. г"/>
        </w:smartTagPr>
        <w:r w:rsidRPr="005455B5">
          <w:rPr>
            <w:rFonts w:eastAsia="Times New Roman"/>
            <w:sz w:val="28"/>
            <w:szCs w:val="28"/>
          </w:rPr>
          <w:t>610123. г</w:t>
        </w:r>
      </w:smartTag>
      <w:r w:rsidRPr="005455B5">
        <w:rPr>
          <w:rFonts w:eastAsia="Times New Roman"/>
          <w:sz w:val="28"/>
          <w:szCs w:val="28"/>
        </w:rPr>
        <w:t xml:space="preserve">. Киров, ул. </w:t>
      </w:r>
      <w:proofErr w:type="gramStart"/>
      <w:r w:rsidRPr="005455B5">
        <w:rPr>
          <w:rFonts w:eastAsia="Times New Roman"/>
          <w:sz w:val="28"/>
          <w:szCs w:val="28"/>
        </w:rPr>
        <w:t>Московская</w:t>
      </w:r>
      <w:proofErr w:type="gramEnd"/>
      <w:r w:rsidRPr="005455B5">
        <w:rPr>
          <w:rFonts w:eastAsia="Times New Roman"/>
          <w:sz w:val="28"/>
          <w:szCs w:val="28"/>
        </w:rPr>
        <w:t>, 12, кв. 6</w:t>
      </w:r>
      <w:r w:rsidRPr="005455B5">
        <w:rPr>
          <w:rFonts w:eastAsia="Times New Roman"/>
          <w:sz w:val="28"/>
          <w:szCs w:val="28"/>
        </w:rPr>
        <w:br/>
        <w:t>Петровой Людмиле Викторовне</w:t>
      </w:r>
    </w:p>
    <w:p w:rsidR="00677C74" w:rsidRPr="005455B5" w:rsidRDefault="00677C74" w:rsidP="00677C74">
      <w:pPr>
        <w:ind w:firstLine="709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Согласно заключённому с вами договору от 7 марта </w:t>
      </w:r>
      <w:smartTag w:uri="urn:schemas-microsoft-com:office:smarttags" w:element="metricconverter">
        <w:smartTagPr>
          <w:attr w:name="ProductID" w:val="2009 г"/>
        </w:smartTagPr>
        <w:r w:rsidRPr="005455B5">
          <w:rPr>
            <w:rFonts w:eastAsia="Times New Roman"/>
            <w:sz w:val="28"/>
            <w:szCs w:val="28"/>
          </w:rPr>
          <w:t>2009 г</w:t>
        </w:r>
      </w:smartTag>
      <w:r w:rsidRPr="005455B5">
        <w:rPr>
          <w:rFonts w:eastAsia="Times New Roman"/>
          <w:sz w:val="28"/>
          <w:szCs w:val="28"/>
        </w:rPr>
        <w:t>. Вы обязаны возвратить мне, Иванову Сергею Михайловичу, взятые Вами взаймы 35000 (три тысячи пятьсот тысяч) рублей в срок до 30 мая 2009г.</w:t>
      </w:r>
    </w:p>
    <w:p w:rsidR="00677C74" w:rsidRPr="005455B5" w:rsidRDefault="00677C74" w:rsidP="00677C74">
      <w:pPr>
        <w:ind w:firstLine="709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lastRenderedPageBreak/>
        <w:t xml:space="preserve">Сообщаю, что в настоящее время я проживаю по адресу: </w:t>
      </w:r>
      <w:smartTag w:uri="urn:schemas-microsoft-com:office:smarttags" w:element="metricconverter">
        <w:smartTagPr>
          <w:attr w:name="ProductID" w:val="610000, г"/>
        </w:smartTagPr>
        <w:r w:rsidRPr="005455B5">
          <w:rPr>
            <w:rFonts w:eastAsia="Times New Roman"/>
            <w:sz w:val="28"/>
            <w:szCs w:val="28"/>
          </w:rPr>
          <w:t>610000, г</w:t>
        </w:r>
      </w:smartTag>
      <w:r w:rsidRPr="005455B5">
        <w:rPr>
          <w:rFonts w:eastAsia="Times New Roman"/>
          <w:sz w:val="28"/>
          <w:szCs w:val="28"/>
        </w:rPr>
        <w:t>. Киров, Октябрьский проспект, д. 72, кв. 89.</w:t>
      </w:r>
    </w:p>
    <w:p w:rsidR="00677C74" w:rsidRPr="005455B5" w:rsidRDefault="00677C74" w:rsidP="00677C74">
      <w:pPr>
        <w:ind w:firstLine="709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Прошу Вас выслать мне указанную сумму почтовым переводом по моему адресу.</w:t>
      </w:r>
    </w:p>
    <w:p w:rsidR="00677C74" w:rsidRPr="005455B5" w:rsidRDefault="00677C74" w:rsidP="00677C74">
      <w:pPr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ind w:firstLine="709"/>
        <w:textAlignment w:val="baseline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 октября </w:t>
      </w:r>
      <w:smartTag w:uri="urn:schemas-microsoft-com:office:smarttags" w:element="metricconverter">
        <w:smartTagPr>
          <w:attr w:name="ProductID" w:val="2009 г"/>
        </w:smartTagPr>
        <w:r w:rsidRPr="005455B5">
          <w:rPr>
            <w:rFonts w:eastAsia="Times New Roman"/>
            <w:sz w:val="28"/>
            <w:szCs w:val="28"/>
          </w:rPr>
          <w:t>2009 г</w:t>
        </w:r>
      </w:smartTag>
      <w:r w:rsidRPr="005455B5">
        <w:rPr>
          <w:rFonts w:eastAsia="Times New Roman"/>
          <w:sz w:val="28"/>
          <w:szCs w:val="28"/>
        </w:rPr>
        <w:t>. С.М Иванов</w:t>
      </w:r>
    </w:p>
    <w:p w:rsidR="00677C74" w:rsidRPr="005455B5" w:rsidRDefault="00677C74" w:rsidP="00677C74">
      <w:pPr>
        <w:ind w:firstLine="709"/>
        <w:rPr>
          <w:rFonts w:eastAsia="Times New Roman"/>
          <w:sz w:val="28"/>
          <w:szCs w:val="28"/>
        </w:rPr>
      </w:pPr>
    </w:p>
    <w:p w:rsidR="00677C74" w:rsidRPr="005455B5" w:rsidRDefault="00677C74" w:rsidP="00677C74">
      <w:pPr>
        <w:numPr>
          <w:ilvl w:val="0"/>
          <w:numId w:val="4"/>
        </w:numPr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Адрес</w:t>
      </w:r>
      <w:r w:rsidRPr="005455B5">
        <w:rPr>
          <w:rFonts w:eastAsia="Times New Roman"/>
          <w:i/>
          <w:iCs/>
          <w:sz w:val="28"/>
          <w:szCs w:val="28"/>
        </w:rPr>
        <w:t xml:space="preserve"> оформить одним абзацем (принудительный переход на новую строку внутри абзаца - </w:t>
      </w:r>
      <w:proofErr w:type="spellStart"/>
      <w:r w:rsidRPr="005455B5">
        <w:rPr>
          <w:rFonts w:eastAsia="Times New Roman"/>
          <w:i/>
          <w:iCs/>
          <w:sz w:val="28"/>
          <w:szCs w:val="28"/>
        </w:rPr>
        <w:t>Shif+</w:t>
      </w:r>
      <w:proofErr w:type="spellEnd"/>
      <w:r w:rsidRPr="005455B5">
        <w:rPr>
          <w:rFonts w:eastAsia="Times New Roman"/>
          <w:i/>
          <w:iCs/>
          <w:sz w:val="28"/>
          <w:szCs w:val="28"/>
          <w:lang w:val="en-US"/>
        </w:rPr>
        <w:t>Enter</w:t>
      </w:r>
      <w:r w:rsidRPr="005455B5">
        <w:rPr>
          <w:rFonts w:eastAsia="Times New Roman"/>
          <w:i/>
          <w:iCs/>
          <w:sz w:val="28"/>
          <w:szCs w:val="28"/>
        </w:rPr>
        <w:t>), применить отступ</w:t>
      </w:r>
      <w:r w:rsidRPr="005455B5">
        <w:rPr>
          <w:rFonts w:eastAsia="Times New Roman"/>
          <w:bCs/>
          <w:i/>
          <w:iCs/>
          <w:sz w:val="28"/>
          <w:szCs w:val="28"/>
        </w:rPr>
        <w:t xml:space="preserve"> от левого поля</w:t>
      </w:r>
      <w:r w:rsidRPr="005455B5">
        <w:rPr>
          <w:rFonts w:eastAsia="Times New Roman"/>
          <w:i/>
          <w:iCs/>
          <w:sz w:val="28"/>
          <w:szCs w:val="28"/>
        </w:rPr>
        <w:t>.</w:t>
      </w:r>
    </w:p>
    <w:p w:rsidR="00677C74" w:rsidRPr="005455B5" w:rsidRDefault="00677C74" w:rsidP="00677C74">
      <w:pPr>
        <w:numPr>
          <w:ilvl w:val="0"/>
          <w:numId w:val="4"/>
        </w:numPr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Основной текст</w:t>
      </w:r>
      <w:r w:rsidRPr="005455B5">
        <w:rPr>
          <w:rFonts w:eastAsia="Times New Roman"/>
          <w:i/>
          <w:iCs/>
          <w:sz w:val="28"/>
          <w:szCs w:val="28"/>
        </w:rPr>
        <w:t xml:space="preserve"> выровнять </w:t>
      </w:r>
      <w:r w:rsidRPr="005455B5">
        <w:rPr>
          <w:rFonts w:eastAsia="Times New Roman"/>
          <w:bCs/>
          <w:i/>
          <w:iCs/>
          <w:sz w:val="28"/>
          <w:szCs w:val="28"/>
        </w:rPr>
        <w:t>по ширине</w:t>
      </w:r>
      <w:r w:rsidRPr="005455B5">
        <w:rPr>
          <w:rFonts w:eastAsia="Times New Roman"/>
          <w:i/>
          <w:iCs/>
          <w:sz w:val="28"/>
          <w:szCs w:val="28"/>
        </w:rPr>
        <w:t>, ввести  о</w:t>
      </w:r>
      <w:r w:rsidRPr="005455B5">
        <w:rPr>
          <w:rFonts w:eastAsia="Times New Roman"/>
          <w:bCs/>
          <w:i/>
          <w:iCs/>
          <w:sz w:val="28"/>
          <w:szCs w:val="28"/>
        </w:rPr>
        <w:t>тступ первой строки</w:t>
      </w:r>
      <w:r w:rsidRPr="005455B5">
        <w:rPr>
          <w:rFonts w:eastAsia="Times New Roman"/>
          <w:i/>
          <w:iCs/>
          <w:sz w:val="28"/>
          <w:szCs w:val="28"/>
        </w:rPr>
        <w:t xml:space="preserve"> –1,25</w:t>
      </w:r>
      <w:r w:rsidRPr="005455B5">
        <w:rPr>
          <w:rFonts w:eastAsia="Times New Roman"/>
          <w:bCs/>
          <w:i/>
          <w:iCs/>
          <w:sz w:val="28"/>
          <w:szCs w:val="28"/>
        </w:rPr>
        <w:t xml:space="preserve"> см,</w:t>
      </w:r>
      <w:r w:rsidRPr="005455B5">
        <w:rPr>
          <w:rFonts w:eastAsia="Times New Roman"/>
          <w:i/>
          <w:iCs/>
          <w:sz w:val="28"/>
          <w:szCs w:val="28"/>
        </w:rPr>
        <w:t xml:space="preserve"> межстрочный интервал – </w:t>
      </w:r>
      <w:r w:rsidRPr="005455B5">
        <w:rPr>
          <w:rFonts w:eastAsia="Times New Roman"/>
          <w:bCs/>
          <w:i/>
          <w:iCs/>
          <w:sz w:val="28"/>
          <w:szCs w:val="28"/>
        </w:rPr>
        <w:t>полуторный</w:t>
      </w:r>
      <w:r w:rsidRPr="005455B5">
        <w:rPr>
          <w:rFonts w:eastAsia="Times New Roman"/>
          <w:i/>
          <w:iCs/>
          <w:sz w:val="28"/>
          <w:szCs w:val="28"/>
        </w:rPr>
        <w:t xml:space="preserve">, применить </w:t>
      </w:r>
      <w:r w:rsidRPr="005455B5">
        <w:rPr>
          <w:rFonts w:eastAsia="Times New Roman"/>
          <w:bCs/>
          <w:i/>
          <w:iCs/>
          <w:sz w:val="28"/>
          <w:szCs w:val="28"/>
        </w:rPr>
        <w:t>расстановку переносов. Ввести интервалы перед</w:t>
      </w:r>
      <w:r w:rsidRPr="005455B5">
        <w:rPr>
          <w:rFonts w:eastAsia="Times New Roman"/>
          <w:i/>
          <w:iCs/>
          <w:sz w:val="28"/>
          <w:szCs w:val="28"/>
        </w:rPr>
        <w:t xml:space="preserve"> и </w:t>
      </w:r>
      <w:r w:rsidRPr="005455B5">
        <w:rPr>
          <w:rFonts w:eastAsia="Times New Roman"/>
          <w:bCs/>
          <w:i/>
          <w:iCs/>
          <w:sz w:val="28"/>
          <w:szCs w:val="28"/>
        </w:rPr>
        <w:t>после</w:t>
      </w:r>
      <w:r w:rsidRPr="005455B5">
        <w:rPr>
          <w:rFonts w:eastAsia="Times New Roman"/>
          <w:i/>
          <w:iCs/>
          <w:sz w:val="28"/>
          <w:szCs w:val="28"/>
        </w:rPr>
        <w:t xml:space="preserve"> основного текста письма.</w:t>
      </w:r>
    </w:p>
    <w:p w:rsidR="00677C74" w:rsidRPr="005455B5" w:rsidRDefault="00677C74" w:rsidP="00677C74">
      <w:pPr>
        <w:numPr>
          <w:ilvl w:val="0"/>
          <w:numId w:val="4"/>
        </w:numPr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 xml:space="preserve">Отбивку перед </w:t>
      </w:r>
      <w:r w:rsidRPr="005455B5">
        <w:rPr>
          <w:rFonts w:eastAsia="Times New Roman"/>
          <w:i/>
          <w:iCs/>
          <w:sz w:val="28"/>
          <w:szCs w:val="28"/>
        </w:rPr>
        <w:t>текстом письма сделать в два-три межстрочных интервала.</w:t>
      </w:r>
    </w:p>
    <w:p w:rsidR="00677C74" w:rsidRPr="005455B5" w:rsidRDefault="00677C74" w:rsidP="00677C74">
      <w:pPr>
        <w:numPr>
          <w:ilvl w:val="0"/>
          <w:numId w:val="4"/>
        </w:numPr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Расшифровку подписи</w:t>
      </w:r>
      <w:r w:rsidRPr="005455B5">
        <w:rPr>
          <w:rFonts w:eastAsia="Times New Roman"/>
          <w:i/>
          <w:iCs/>
          <w:sz w:val="28"/>
          <w:szCs w:val="28"/>
        </w:rPr>
        <w:t xml:space="preserve"> отодвинуть от даты с помощью растягивания табулятора (клавиша - </w:t>
      </w:r>
      <w:proofErr w:type="spellStart"/>
      <w:r w:rsidRPr="005455B5">
        <w:rPr>
          <w:rFonts w:eastAsia="Times New Roman"/>
          <w:i/>
          <w:iCs/>
          <w:sz w:val="28"/>
          <w:szCs w:val="28"/>
        </w:rPr>
        <w:t>Tab</w:t>
      </w:r>
      <w:proofErr w:type="spellEnd"/>
      <w:r w:rsidRPr="005455B5">
        <w:rPr>
          <w:rFonts w:eastAsia="Times New Roman"/>
          <w:i/>
          <w:iCs/>
          <w:sz w:val="28"/>
          <w:szCs w:val="28"/>
        </w:rPr>
        <w:t>).</w:t>
      </w:r>
    </w:p>
    <w:p w:rsidR="00677C74" w:rsidRPr="005455B5" w:rsidRDefault="00677C74" w:rsidP="00677C74">
      <w:pPr>
        <w:ind w:firstLine="709"/>
        <w:jc w:val="both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Отбивку перед строкой подписи</w:t>
      </w:r>
      <w:r w:rsidRPr="005455B5">
        <w:rPr>
          <w:rFonts w:eastAsia="Times New Roman"/>
          <w:i/>
          <w:iCs/>
          <w:sz w:val="28"/>
          <w:szCs w:val="28"/>
        </w:rPr>
        <w:t xml:space="preserve"> сделать в один-два межстрочных интервала</w:t>
      </w:r>
    </w:p>
    <w:p w:rsidR="00677C74" w:rsidRPr="005455B5" w:rsidRDefault="00677C74" w:rsidP="00677C74">
      <w:pPr>
        <w:rPr>
          <w:rFonts w:eastAsia="Times New Roman"/>
          <w:sz w:val="28"/>
          <w:szCs w:val="28"/>
        </w:rPr>
      </w:pPr>
      <w:bookmarkStart w:id="8" w:name="_Toc39987463"/>
      <w:bookmarkStart w:id="9" w:name="_Toc39987604"/>
      <w:bookmarkStart w:id="10" w:name="_Toc39988947"/>
      <w:bookmarkStart w:id="11" w:name="_Toc39989249"/>
      <w:bookmarkStart w:id="12" w:name="_Toc39989438"/>
      <w:bookmarkStart w:id="13" w:name="_Toc39989526"/>
      <w:r w:rsidRPr="00163D8E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609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31" t="31694" r="18733" b="2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74" w:rsidRPr="005455B5" w:rsidRDefault="00677C74" w:rsidP="00677C74">
      <w:pPr>
        <w:rPr>
          <w:rFonts w:eastAsia="Times New Roman"/>
          <w:b/>
          <w:i/>
          <w:sz w:val="28"/>
          <w:szCs w:val="28"/>
        </w:rPr>
      </w:pPr>
      <w:r w:rsidRPr="005455B5">
        <w:rPr>
          <w:rFonts w:eastAsia="Times New Roman"/>
          <w:b/>
          <w:i/>
          <w:sz w:val="28"/>
          <w:szCs w:val="28"/>
        </w:rPr>
        <w:t>Упражнение 2</w:t>
      </w:r>
      <w:bookmarkEnd w:id="8"/>
      <w:bookmarkEnd w:id="9"/>
      <w:bookmarkEnd w:id="10"/>
      <w:bookmarkEnd w:id="11"/>
      <w:bookmarkEnd w:id="12"/>
      <w:bookmarkEnd w:id="13"/>
    </w:p>
    <w:p w:rsidR="00677C74" w:rsidRPr="005455B5" w:rsidRDefault="00677C74" w:rsidP="00677C74">
      <w:pPr>
        <w:ind w:right="-6"/>
        <w:rPr>
          <w:rFonts w:eastAsia="Times New Roman"/>
          <w:sz w:val="28"/>
          <w:szCs w:val="28"/>
        </w:rPr>
      </w:pPr>
      <w:r w:rsidRPr="005455B5">
        <w:rPr>
          <w:rFonts w:eastAsia="Times New Roman"/>
          <w:b/>
          <w:bCs/>
          <w:sz w:val="28"/>
          <w:szCs w:val="28"/>
        </w:rPr>
        <w:sym w:font="Wingdings" w:char="F043"/>
      </w:r>
      <w:r w:rsidRPr="005455B5">
        <w:rPr>
          <w:rFonts w:eastAsia="Times New Roman"/>
          <w:b/>
          <w:bCs/>
          <w:sz w:val="28"/>
          <w:szCs w:val="28"/>
        </w:rPr>
        <w:br/>
      </w:r>
      <w:r w:rsidRPr="005455B5">
        <w:rPr>
          <w:rFonts w:eastAsia="Times New Roman"/>
          <w:sz w:val="28"/>
          <w:szCs w:val="28"/>
        </w:rPr>
        <w:t>"Бизнес-Сервис"</w:t>
      </w:r>
      <w:r w:rsidRPr="005455B5">
        <w:rPr>
          <w:rFonts w:eastAsia="Times New Roman"/>
          <w:sz w:val="28"/>
          <w:szCs w:val="28"/>
        </w:rPr>
        <w:br/>
        <w:t>610028, г. Киров, Новая ул., 3</w:t>
      </w:r>
      <w:r w:rsidRPr="005455B5">
        <w:rPr>
          <w:rFonts w:eastAsia="Times New Roman"/>
          <w:sz w:val="28"/>
          <w:szCs w:val="28"/>
        </w:rPr>
        <w:br/>
        <w:t>тел. 234--567</w:t>
      </w:r>
      <w:r w:rsidRPr="005455B5">
        <w:rPr>
          <w:rFonts w:eastAsia="Times New Roman"/>
          <w:sz w:val="28"/>
          <w:szCs w:val="28"/>
        </w:rPr>
        <w:br/>
        <w:t>факс 234-568</w:t>
      </w:r>
    </w:p>
    <w:p w:rsidR="00677C74" w:rsidRPr="005455B5" w:rsidRDefault="00677C74" w:rsidP="00677C74">
      <w:pPr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Уважаемый Василий Никифорович!</w:t>
      </w:r>
    </w:p>
    <w:p w:rsidR="00677C74" w:rsidRPr="005455B5" w:rsidRDefault="00677C74" w:rsidP="00677C74">
      <w:pPr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lastRenderedPageBreak/>
        <w:t xml:space="preserve">Акционерное общество "Бизнес-Сервис" приглашает Вас 15 ноября </w:t>
      </w:r>
      <w:smartTag w:uri="urn:schemas-microsoft-com:office:smarttags" w:element="metricconverter">
        <w:smartTagPr>
          <w:attr w:name="ProductID" w:val="2009 г"/>
        </w:smartTagPr>
        <w:r w:rsidRPr="005455B5">
          <w:rPr>
            <w:rFonts w:eastAsia="Times New Roman"/>
            <w:sz w:val="28"/>
            <w:szCs w:val="28"/>
          </w:rPr>
          <w:t>2009 г</w:t>
        </w:r>
      </w:smartTag>
      <w:r w:rsidRPr="005455B5">
        <w:rPr>
          <w:rFonts w:eastAsia="Times New Roman"/>
          <w:sz w:val="28"/>
          <w:szCs w:val="28"/>
        </w:rPr>
        <w:t>. в 20 часов на заседание клуба молодых бизнесменов.</w:t>
      </w:r>
    </w:p>
    <w:p w:rsidR="00677C74" w:rsidRPr="005455B5" w:rsidRDefault="00677C74" w:rsidP="00677C74">
      <w:pPr>
        <w:spacing w:after="1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Президент клуба А.М. Сидоров</w:t>
      </w:r>
    </w:p>
    <w:p w:rsidR="00677C74" w:rsidRPr="005455B5" w:rsidRDefault="00677C74" w:rsidP="00677C74">
      <w:pPr>
        <w:numPr>
          <w:ilvl w:val="0"/>
          <w:numId w:val="5"/>
        </w:numPr>
        <w:tabs>
          <w:tab w:val="clear" w:pos="502"/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Реквизиты</w:t>
      </w:r>
      <w:r w:rsidRPr="005455B5">
        <w:rPr>
          <w:rFonts w:eastAsia="Times New Roman"/>
          <w:i/>
          <w:iCs/>
          <w:sz w:val="28"/>
          <w:szCs w:val="28"/>
        </w:rPr>
        <w:t xml:space="preserve"> оформить одним абзацем, используя принудительный переход на новую строку внутри абзаца командой </w:t>
      </w:r>
      <w:proofErr w:type="spellStart"/>
      <w:r w:rsidRPr="005455B5">
        <w:rPr>
          <w:rFonts w:eastAsia="Times New Roman"/>
          <w:bCs/>
          <w:i/>
          <w:iCs/>
          <w:sz w:val="28"/>
          <w:szCs w:val="28"/>
        </w:rPr>
        <w:t>Shif+</w:t>
      </w:r>
      <w:proofErr w:type="spellEnd"/>
      <w:r w:rsidRPr="005455B5">
        <w:rPr>
          <w:rFonts w:eastAsia="Times New Roman"/>
          <w:bCs/>
          <w:i/>
          <w:iCs/>
          <w:sz w:val="28"/>
          <w:szCs w:val="28"/>
          <w:lang w:val="en-US"/>
        </w:rPr>
        <w:t>Enter</w:t>
      </w:r>
      <w:r w:rsidRPr="005455B5">
        <w:rPr>
          <w:rFonts w:eastAsia="Times New Roman"/>
          <w:bCs/>
          <w:i/>
          <w:iCs/>
          <w:sz w:val="28"/>
          <w:szCs w:val="28"/>
        </w:rPr>
        <w:t>,</w:t>
      </w:r>
      <w:r w:rsidRPr="005455B5">
        <w:rPr>
          <w:rFonts w:eastAsia="Times New Roman"/>
          <w:i/>
          <w:iCs/>
          <w:sz w:val="28"/>
          <w:szCs w:val="28"/>
        </w:rPr>
        <w:t xml:space="preserve"> выровнять </w:t>
      </w:r>
      <w:r w:rsidRPr="005455B5">
        <w:rPr>
          <w:rFonts w:eastAsia="Times New Roman"/>
          <w:bCs/>
          <w:i/>
          <w:iCs/>
          <w:sz w:val="28"/>
          <w:szCs w:val="28"/>
        </w:rPr>
        <w:t>по центру</w:t>
      </w:r>
      <w:r w:rsidRPr="005455B5">
        <w:rPr>
          <w:rFonts w:eastAsia="Times New Roman"/>
          <w:i/>
          <w:iCs/>
          <w:sz w:val="28"/>
          <w:szCs w:val="28"/>
        </w:rPr>
        <w:t xml:space="preserve">, предварительно сделав для них </w:t>
      </w:r>
      <w:r w:rsidRPr="005455B5">
        <w:rPr>
          <w:rFonts w:eastAsia="Times New Roman"/>
          <w:bCs/>
          <w:i/>
          <w:iCs/>
          <w:sz w:val="28"/>
          <w:szCs w:val="28"/>
        </w:rPr>
        <w:t>отступ от правого поля</w:t>
      </w:r>
      <w:r w:rsidRPr="005455B5">
        <w:rPr>
          <w:rFonts w:eastAsia="Times New Roman"/>
          <w:i/>
          <w:iCs/>
          <w:sz w:val="28"/>
          <w:szCs w:val="28"/>
        </w:rPr>
        <w:t xml:space="preserve">. Символ </w:t>
      </w:r>
      <w:r w:rsidRPr="005455B5">
        <w:rPr>
          <w:rFonts w:eastAsia="Times New Roman"/>
          <w:bCs/>
          <w:sz w:val="28"/>
          <w:szCs w:val="28"/>
        </w:rPr>
        <w:sym w:font="Wingdings" w:char="F043"/>
      </w:r>
      <w:r w:rsidRPr="005455B5">
        <w:rPr>
          <w:rFonts w:eastAsia="Times New Roman"/>
          <w:bCs/>
          <w:sz w:val="28"/>
          <w:szCs w:val="28"/>
        </w:rPr>
        <w:t xml:space="preserve"> </w:t>
      </w:r>
      <w:r w:rsidRPr="005455B5">
        <w:rPr>
          <w:rFonts w:eastAsia="Times New Roman"/>
          <w:i/>
          <w:iCs/>
          <w:sz w:val="28"/>
          <w:szCs w:val="28"/>
        </w:rPr>
        <w:t xml:space="preserve">- символ шрифта </w:t>
      </w:r>
      <w:proofErr w:type="spellStart"/>
      <w:r w:rsidRPr="005455B5">
        <w:rPr>
          <w:rFonts w:eastAsia="Times New Roman"/>
          <w:i/>
          <w:iCs/>
          <w:sz w:val="28"/>
          <w:szCs w:val="28"/>
        </w:rPr>
        <w:t>Wingdings</w:t>
      </w:r>
      <w:proofErr w:type="spellEnd"/>
      <w:r w:rsidRPr="005455B5">
        <w:rPr>
          <w:rFonts w:eastAsia="Times New Roman"/>
          <w:i/>
          <w:iCs/>
          <w:sz w:val="28"/>
          <w:szCs w:val="28"/>
        </w:rPr>
        <w:t>..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Обращение</w:t>
      </w:r>
      <w:r w:rsidRPr="005455B5">
        <w:rPr>
          <w:rFonts w:eastAsia="Times New Roman"/>
          <w:i/>
          <w:iCs/>
          <w:sz w:val="28"/>
          <w:szCs w:val="28"/>
        </w:rPr>
        <w:t xml:space="preserve"> выровнять п</w:t>
      </w:r>
      <w:r w:rsidRPr="005455B5">
        <w:rPr>
          <w:rFonts w:eastAsia="Times New Roman"/>
          <w:bCs/>
          <w:i/>
          <w:iCs/>
          <w:sz w:val="28"/>
          <w:szCs w:val="28"/>
        </w:rPr>
        <w:t>о центру</w:t>
      </w:r>
      <w:r w:rsidRPr="005455B5">
        <w:rPr>
          <w:rFonts w:eastAsia="Times New Roman"/>
          <w:i/>
          <w:iCs/>
          <w:sz w:val="28"/>
          <w:szCs w:val="28"/>
        </w:rPr>
        <w:t xml:space="preserve">. Интервалы </w:t>
      </w:r>
      <w:r w:rsidRPr="005455B5">
        <w:rPr>
          <w:rFonts w:eastAsia="Times New Roman"/>
          <w:bCs/>
          <w:i/>
          <w:iCs/>
          <w:sz w:val="28"/>
          <w:szCs w:val="28"/>
        </w:rPr>
        <w:t>перед</w:t>
      </w:r>
      <w:r w:rsidRPr="005455B5">
        <w:rPr>
          <w:rFonts w:eastAsia="Times New Roman"/>
          <w:i/>
          <w:iCs/>
          <w:sz w:val="28"/>
          <w:szCs w:val="28"/>
        </w:rPr>
        <w:t xml:space="preserve"> и </w:t>
      </w:r>
      <w:r w:rsidRPr="005455B5">
        <w:rPr>
          <w:rFonts w:eastAsia="Times New Roman"/>
          <w:bCs/>
          <w:i/>
          <w:iCs/>
          <w:sz w:val="28"/>
          <w:szCs w:val="28"/>
        </w:rPr>
        <w:t>после</w:t>
      </w:r>
      <w:r w:rsidRPr="005455B5">
        <w:rPr>
          <w:rFonts w:eastAsia="Times New Roman"/>
          <w:i/>
          <w:iCs/>
          <w:sz w:val="28"/>
          <w:szCs w:val="28"/>
        </w:rPr>
        <w:t xml:space="preserve"> абзаца выполнить не за счет пустых абзацев, а за счет интервалов п</w:t>
      </w:r>
      <w:r w:rsidRPr="005455B5">
        <w:rPr>
          <w:rFonts w:eastAsia="Times New Roman"/>
          <w:bCs/>
          <w:i/>
          <w:iCs/>
          <w:sz w:val="28"/>
          <w:szCs w:val="28"/>
        </w:rPr>
        <w:t>еред, после.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Основной текст</w:t>
      </w:r>
      <w:r w:rsidRPr="005455B5">
        <w:rPr>
          <w:rFonts w:eastAsia="Times New Roman"/>
          <w:i/>
          <w:iCs/>
          <w:sz w:val="28"/>
          <w:szCs w:val="28"/>
        </w:rPr>
        <w:t xml:space="preserve"> письма выровнять п</w:t>
      </w:r>
      <w:r w:rsidRPr="005455B5">
        <w:rPr>
          <w:rFonts w:eastAsia="Times New Roman"/>
          <w:bCs/>
          <w:i/>
          <w:iCs/>
          <w:sz w:val="28"/>
          <w:szCs w:val="28"/>
        </w:rPr>
        <w:t>о ширине</w:t>
      </w:r>
      <w:r w:rsidRPr="005455B5">
        <w:rPr>
          <w:rFonts w:eastAsia="Times New Roman"/>
          <w:i/>
          <w:iCs/>
          <w:sz w:val="28"/>
          <w:szCs w:val="28"/>
        </w:rPr>
        <w:t>, о</w:t>
      </w:r>
      <w:r w:rsidRPr="005455B5">
        <w:rPr>
          <w:rFonts w:eastAsia="Times New Roman"/>
          <w:bCs/>
          <w:i/>
          <w:iCs/>
          <w:sz w:val="28"/>
          <w:szCs w:val="28"/>
        </w:rPr>
        <w:t>тступ первой строки</w:t>
      </w:r>
      <w:r w:rsidRPr="005455B5">
        <w:rPr>
          <w:rFonts w:eastAsia="Times New Roman"/>
          <w:i/>
          <w:iCs/>
          <w:sz w:val="28"/>
          <w:szCs w:val="28"/>
        </w:rPr>
        <w:t xml:space="preserve"> абзаца - </w:t>
      </w:r>
      <w:smartTag w:uri="urn:schemas-microsoft-com:office:smarttags" w:element="metricconverter">
        <w:smartTagPr>
          <w:attr w:name="ProductID" w:val="2,25 см"/>
        </w:smartTagPr>
        <w:r w:rsidRPr="005455B5">
          <w:rPr>
            <w:rFonts w:eastAsia="Times New Roman"/>
            <w:i/>
            <w:iCs/>
            <w:sz w:val="28"/>
            <w:szCs w:val="28"/>
          </w:rPr>
          <w:t>2,25 см</w:t>
        </w:r>
      </w:smartTag>
      <w:r w:rsidRPr="005455B5">
        <w:rPr>
          <w:rFonts w:eastAsia="Times New Roman"/>
          <w:i/>
          <w:iCs/>
          <w:sz w:val="28"/>
          <w:szCs w:val="28"/>
        </w:rPr>
        <w:t>., межстрочный интервал – п</w:t>
      </w:r>
      <w:r w:rsidRPr="005455B5">
        <w:rPr>
          <w:rFonts w:eastAsia="Times New Roman"/>
          <w:bCs/>
          <w:i/>
          <w:iCs/>
          <w:sz w:val="28"/>
          <w:szCs w:val="28"/>
        </w:rPr>
        <w:t>олуторный</w:t>
      </w:r>
      <w:r w:rsidRPr="005455B5">
        <w:rPr>
          <w:rFonts w:eastAsia="Times New Roman"/>
          <w:i/>
          <w:iCs/>
          <w:sz w:val="28"/>
          <w:szCs w:val="28"/>
        </w:rPr>
        <w:t>, ввести р</w:t>
      </w:r>
      <w:r w:rsidRPr="005455B5">
        <w:rPr>
          <w:rFonts w:eastAsia="Times New Roman"/>
          <w:bCs/>
          <w:i/>
          <w:iCs/>
          <w:sz w:val="28"/>
          <w:szCs w:val="28"/>
        </w:rPr>
        <w:t>асстановку переносов</w:t>
      </w:r>
      <w:r w:rsidRPr="005455B5">
        <w:rPr>
          <w:rFonts w:eastAsia="Times New Roman"/>
          <w:i/>
          <w:iCs/>
          <w:sz w:val="28"/>
          <w:szCs w:val="28"/>
        </w:rPr>
        <w:t xml:space="preserve">. 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 xml:space="preserve">Отбивку перед </w:t>
      </w:r>
      <w:r w:rsidRPr="005455B5">
        <w:rPr>
          <w:rFonts w:eastAsia="Times New Roman"/>
          <w:i/>
          <w:iCs/>
          <w:sz w:val="28"/>
          <w:szCs w:val="28"/>
        </w:rPr>
        <w:t>текстом письма сделать в два-три межстрочных интервала.</w:t>
      </w:r>
    </w:p>
    <w:p w:rsidR="00677C74" w:rsidRPr="005455B5" w:rsidRDefault="00677C74" w:rsidP="00677C74">
      <w:pPr>
        <w:tabs>
          <w:tab w:val="num" w:pos="0"/>
        </w:tabs>
        <w:ind w:firstLine="709"/>
        <w:jc w:val="both"/>
        <w:rPr>
          <w:rFonts w:eastAsia="Times New Roman"/>
          <w:i/>
          <w:iCs/>
          <w:sz w:val="28"/>
          <w:szCs w:val="28"/>
          <w:u w:val="single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Абзац подписи</w:t>
      </w:r>
      <w:r w:rsidRPr="005455B5">
        <w:rPr>
          <w:rFonts w:eastAsia="Times New Roman"/>
          <w:i/>
          <w:iCs/>
          <w:sz w:val="28"/>
          <w:szCs w:val="28"/>
        </w:rPr>
        <w:t xml:space="preserve"> растянуть по ширине, используя нерастяжимые пробелы (</w:t>
      </w:r>
      <w:r w:rsidRPr="005455B5">
        <w:rPr>
          <w:rFonts w:eastAsia="Times New Roman"/>
          <w:i/>
          <w:iCs/>
          <w:sz w:val="28"/>
          <w:szCs w:val="28"/>
          <w:lang w:val="en-US"/>
        </w:rPr>
        <w:t>Ctrl</w:t>
      </w:r>
      <w:r w:rsidRPr="005455B5">
        <w:rPr>
          <w:rFonts w:eastAsia="Times New Roman"/>
          <w:i/>
          <w:iCs/>
          <w:sz w:val="28"/>
          <w:szCs w:val="28"/>
        </w:rPr>
        <w:t>+</w:t>
      </w:r>
      <w:proofErr w:type="spellStart"/>
      <w:r w:rsidRPr="005455B5">
        <w:rPr>
          <w:rFonts w:eastAsia="Times New Roman"/>
          <w:i/>
          <w:iCs/>
          <w:sz w:val="28"/>
          <w:szCs w:val="28"/>
        </w:rPr>
        <w:t>Shi</w:t>
      </w:r>
      <w:proofErr w:type="spellEnd"/>
      <w:r w:rsidRPr="005455B5">
        <w:rPr>
          <w:rFonts w:eastAsia="Times New Roman"/>
          <w:i/>
          <w:iCs/>
          <w:sz w:val="28"/>
          <w:szCs w:val="28"/>
          <w:lang w:val="en-US"/>
        </w:rPr>
        <w:t>t</w:t>
      </w:r>
      <w:r w:rsidRPr="005455B5">
        <w:rPr>
          <w:rFonts w:eastAsia="Times New Roman"/>
          <w:i/>
          <w:iCs/>
          <w:sz w:val="28"/>
          <w:szCs w:val="28"/>
        </w:rPr>
        <w:t>+пробел) и один обычный (растяжимый) между словом "клуба" и инициалами. Символ конца абзаца при этом принудительно перенести в следующую строку (</w:t>
      </w:r>
      <w:proofErr w:type="spellStart"/>
      <w:r w:rsidRPr="005455B5">
        <w:rPr>
          <w:rFonts w:eastAsia="Times New Roman"/>
          <w:i/>
          <w:iCs/>
          <w:sz w:val="28"/>
          <w:szCs w:val="28"/>
        </w:rPr>
        <w:t>Shif+</w:t>
      </w:r>
      <w:proofErr w:type="spellEnd"/>
      <w:r w:rsidRPr="005455B5">
        <w:rPr>
          <w:rFonts w:eastAsia="Times New Roman"/>
          <w:i/>
          <w:iCs/>
          <w:sz w:val="28"/>
          <w:szCs w:val="28"/>
          <w:lang w:val="en-US"/>
        </w:rPr>
        <w:t>Enter</w:t>
      </w:r>
      <w:r w:rsidRPr="005455B5">
        <w:rPr>
          <w:rFonts w:eastAsia="Times New Roman"/>
          <w:i/>
          <w:iCs/>
          <w:sz w:val="28"/>
          <w:szCs w:val="28"/>
        </w:rPr>
        <w:t>).</w:t>
      </w:r>
      <w:r w:rsidRPr="005455B5">
        <w:rPr>
          <w:rFonts w:eastAsia="Times New Roman"/>
          <w:i/>
          <w:iCs/>
          <w:sz w:val="28"/>
          <w:szCs w:val="28"/>
          <w:u w:val="single"/>
        </w:rPr>
        <w:t xml:space="preserve"> </w:t>
      </w:r>
    </w:p>
    <w:p w:rsidR="00677C74" w:rsidRPr="005455B5" w:rsidRDefault="00677C74" w:rsidP="00677C74">
      <w:pPr>
        <w:numPr>
          <w:ilvl w:val="0"/>
          <w:numId w:val="4"/>
        </w:numPr>
        <w:tabs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Отбивку перед строкой подписи</w:t>
      </w:r>
      <w:r w:rsidRPr="005455B5">
        <w:rPr>
          <w:rFonts w:eastAsia="Times New Roman"/>
          <w:i/>
          <w:iCs/>
          <w:sz w:val="28"/>
          <w:szCs w:val="28"/>
        </w:rPr>
        <w:t xml:space="preserve"> сделать в один-два межстрочных интервала</w:t>
      </w:r>
    </w:p>
    <w:p w:rsidR="00677C74" w:rsidRPr="005455B5" w:rsidRDefault="00677C74" w:rsidP="00677C74">
      <w:pPr>
        <w:keepNext/>
        <w:keepLines/>
        <w:suppressAutoHyphens w:val="0"/>
        <w:spacing w:line="276" w:lineRule="auto"/>
        <w:jc w:val="right"/>
        <w:outlineLvl w:val="1"/>
        <w:rPr>
          <w:b/>
          <w:bCs/>
          <w:color w:val="4F81BD"/>
          <w:sz w:val="28"/>
          <w:szCs w:val="28"/>
          <w:lang w:eastAsia="ru-RU"/>
        </w:rPr>
      </w:pPr>
      <w:bookmarkStart w:id="14" w:name="_Toc39987464"/>
      <w:bookmarkStart w:id="15" w:name="_Toc39987605"/>
      <w:bookmarkStart w:id="16" w:name="_Toc39988948"/>
      <w:bookmarkStart w:id="17" w:name="_Toc39989250"/>
      <w:bookmarkStart w:id="18" w:name="_Toc39989439"/>
      <w:bookmarkStart w:id="19" w:name="_Toc39989527"/>
      <w:r w:rsidRPr="00163D8E">
        <w:rPr>
          <w:i/>
          <w:noProof/>
          <w:color w:val="4F81BD"/>
          <w:sz w:val="28"/>
          <w:szCs w:val="28"/>
          <w:lang w:eastAsia="ru-RU"/>
        </w:rPr>
        <w:lastRenderedPageBreak/>
        <w:drawing>
          <wp:inline distT="0" distB="0" distL="0" distR="0">
            <wp:extent cx="6057900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41" t="37048" r="19160" b="2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74" w:rsidRPr="005455B5" w:rsidRDefault="00677C74" w:rsidP="00677C74">
      <w:pPr>
        <w:keepNext/>
        <w:keepLines/>
        <w:suppressAutoHyphens w:val="0"/>
        <w:spacing w:line="276" w:lineRule="auto"/>
        <w:outlineLvl w:val="1"/>
        <w:rPr>
          <w:lang w:eastAsia="ru-RU"/>
        </w:rPr>
      </w:pPr>
    </w:p>
    <w:p w:rsidR="00677C74" w:rsidRPr="005455B5" w:rsidRDefault="00677C74" w:rsidP="00677C74">
      <w:pPr>
        <w:keepNext/>
        <w:keepLines/>
        <w:suppressAutoHyphens w:val="0"/>
        <w:spacing w:line="276" w:lineRule="auto"/>
        <w:outlineLvl w:val="1"/>
        <w:rPr>
          <w:b/>
          <w:bCs/>
          <w:sz w:val="26"/>
          <w:szCs w:val="28"/>
          <w:lang w:eastAsia="ru-RU"/>
        </w:rPr>
      </w:pPr>
      <w:r w:rsidRPr="005455B5">
        <w:rPr>
          <w:b/>
          <w:bCs/>
          <w:sz w:val="26"/>
          <w:szCs w:val="28"/>
          <w:lang w:eastAsia="ru-RU"/>
        </w:rPr>
        <w:t>Упражнение 3</w:t>
      </w:r>
      <w:bookmarkEnd w:id="14"/>
      <w:bookmarkEnd w:id="15"/>
      <w:bookmarkEnd w:id="16"/>
      <w:bookmarkEnd w:id="17"/>
      <w:bookmarkEnd w:id="18"/>
      <w:bookmarkEnd w:id="19"/>
    </w:p>
    <w:p w:rsidR="00677C74" w:rsidRPr="005455B5" w:rsidRDefault="00677C74" w:rsidP="00677C74">
      <w:pPr>
        <w:jc w:val="center"/>
        <w:rPr>
          <w:rFonts w:eastAsia="Times New Roman"/>
          <w:i/>
          <w:iCs/>
          <w:szCs w:val="28"/>
        </w:rPr>
      </w:pPr>
      <w:r w:rsidRPr="00163D8E">
        <w:rPr>
          <w:rFonts w:eastAsia="Times New Roman"/>
          <w:i/>
          <w:noProof/>
          <w:szCs w:val="28"/>
          <w:lang w:eastAsia="ru-RU"/>
        </w:rPr>
        <w:drawing>
          <wp:inline distT="0" distB="0" distL="0" distR="0">
            <wp:extent cx="6153150" cy="392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32" t="26978" r="17477" b="2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74" w:rsidRPr="005455B5" w:rsidRDefault="00677C74" w:rsidP="00677C74">
      <w:pPr>
        <w:jc w:val="center"/>
        <w:rPr>
          <w:rFonts w:eastAsia="Times New Roman"/>
          <w:i/>
          <w:iCs/>
          <w:sz w:val="28"/>
          <w:szCs w:val="28"/>
        </w:rPr>
      </w:pPr>
    </w:p>
    <w:p w:rsidR="00677C74" w:rsidRPr="005455B5" w:rsidRDefault="00677C74" w:rsidP="00677C74">
      <w:pPr>
        <w:numPr>
          <w:ilvl w:val="0"/>
          <w:numId w:val="5"/>
        </w:numPr>
        <w:tabs>
          <w:tab w:val="clear" w:pos="502"/>
          <w:tab w:val="num" w:pos="0"/>
          <w:tab w:val="left" w:pos="108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</w:rPr>
        <w:t xml:space="preserve">Реквизиты института и текст адреса оформить с помощью "невидимой" </w:t>
      </w:r>
      <w:r w:rsidRPr="005455B5">
        <w:rPr>
          <w:rFonts w:eastAsia="Times New Roman"/>
          <w:bCs/>
          <w:i/>
          <w:iCs/>
          <w:sz w:val="28"/>
          <w:szCs w:val="28"/>
        </w:rPr>
        <w:t>таблицы (вставив 3 столбца, 1 строку)</w:t>
      </w:r>
      <w:r w:rsidRPr="005455B5">
        <w:rPr>
          <w:rFonts w:eastAsia="Times New Roman"/>
          <w:i/>
          <w:iCs/>
          <w:sz w:val="28"/>
          <w:szCs w:val="28"/>
        </w:rPr>
        <w:t>.</w:t>
      </w:r>
    </w:p>
    <w:p w:rsidR="00677C74" w:rsidRPr="005455B5" w:rsidRDefault="00677C74" w:rsidP="00677C74">
      <w:pPr>
        <w:numPr>
          <w:ilvl w:val="0"/>
          <w:numId w:val="5"/>
        </w:numPr>
        <w:tabs>
          <w:tab w:val="clear" w:pos="502"/>
          <w:tab w:val="num" w:pos="0"/>
          <w:tab w:val="num" w:pos="900"/>
          <w:tab w:val="left" w:pos="108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Реквизиты института</w:t>
      </w:r>
      <w:r w:rsidRPr="005455B5">
        <w:rPr>
          <w:rFonts w:eastAsia="Times New Roman"/>
          <w:i/>
          <w:iCs/>
          <w:sz w:val="28"/>
          <w:szCs w:val="28"/>
        </w:rPr>
        <w:t xml:space="preserve"> разместить в левой ячейке. Оформить их одним абзацем, используя принудительный переход на новую строку внутри абзаца командой </w:t>
      </w:r>
      <w:proofErr w:type="spellStart"/>
      <w:r w:rsidRPr="005455B5">
        <w:rPr>
          <w:rFonts w:eastAsia="Times New Roman"/>
          <w:bCs/>
          <w:i/>
          <w:iCs/>
          <w:sz w:val="28"/>
          <w:szCs w:val="28"/>
        </w:rPr>
        <w:t>Shif+</w:t>
      </w:r>
      <w:proofErr w:type="spellEnd"/>
      <w:r w:rsidRPr="005455B5">
        <w:rPr>
          <w:rFonts w:eastAsia="Times New Roman"/>
          <w:bCs/>
          <w:i/>
          <w:iCs/>
          <w:sz w:val="28"/>
          <w:szCs w:val="28"/>
          <w:lang w:val="en-US"/>
        </w:rPr>
        <w:t>Enter</w:t>
      </w:r>
      <w:r w:rsidRPr="005455B5">
        <w:rPr>
          <w:rFonts w:eastAsia="Times New Roman"/>
          <w:i/>
          <w:iCs/>
          <w:sz w:val="28"/>
          <w:szCs w:val="28"/>
        </w:rPr>
        <w:t>. Переместить правую границу ячейки для получения нужной ширины. Выровнять текст реквизитов п</w:t>
      </w:r>
      <w:r w:rsidRPr="005455B5">
        <w:rPr>
          <w:rFonts w:eastAsia="Times New Roman"/>
          <w:bCs/>
          <w:i/>
          <w:iCs/>
          <w:sz w:val="28"/>
          <w:szCs w:val="28"/>
        </w:rPr>
        <w:t>о центру</w:t>
      </w:r>
      <w:r w:rsidRPr="005455B5">
        <w:rPr>
          <w:rFonts w:eastAsia="Times New Roman"/>
          <w:i/>
          <w:iCs/>
          <w:sz w:val="28"/>
          <w:szCs w:val="28"/>
        </w:rPr>
        <w:t>.</w:t>
      </w:r>
    </w:p>
    <w:p w:rsidR="00677C74" w:rsidRPr="005455B5" w:rsidRDefault="00677C74" w:rsidP="00677C74">
      <w:pPr>
        <w:numPr>
          <w:ilvl w:val="0"/>
          <w:numId w:val="5"/>
        </w:numPr>
        <w:tabs>
          <w:tab w:val="clear" w:pos="502"/>
          <w:tab w:val="num" w:pos="0"/>
          <w:tab w:val="num" w:pos="900"/>
          <w:tab w:val="left" w:pos="108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lastRenderedPageBreak/>
        <w:t>Текст адреса</w:t>
      </w:r>
      <w:r w:rsidRPr="005455B5">
        <w:rPr>
          <w:rFonts w:eastAsia="Times New Roman"/>
          <w:i/>
          <w:iCs/>
          <w:sz w:val="28"/>
          <w:szCs w:val="28"/>
        </w:rPr>
        <w:t xml:space="preserve"> разместить в правой ячейке, оформить его одним абзацем. Оставив выравнивание по левому краю, выровнять по высоте (вызвав контекстное меню и выбрав команду - Выравнивание в ячейке).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Основной текст</w:t>
      </w:r>
      <w:r w:rsidRPr="005455B5">
        <w:rPr>
          <w:rFonts w:eastAsia="Times New Roman"/>
          <w:i/>
          <w:iCs/>
          <w:sz w:val="28"/>
          <w:szCs w:val="28"/>
        </w:rPr>
        <w:t xml:space="preserve"> письма выровнять п</w:t>
      </w:r>
      <w:r w:rsidRPr="005455B5">
        <w:rPr>
          <w:rFonts w:eastAsia="Times New Roman"/>
          <w:bCs/>
          <w:i/>
          <w:iCs/>
          <w:sz w:val="28"/>
          <w:szCs w:val="28"/>
        </w:rPr>
        <w:t>о ширине</w:t>
      </w:r>
      <w:r w:rsidRPr="005455B5">
        <w:rPr>
          <w:rFonts w:eastAsia="Times New Roman"/>
          <w:i/>
          <w:iCs/>
          <w:sz w:val="28"/>
          <w:szCs w:val="28"/>
        </w:rPr>
        <w:t>, о</w:t>
      </w:r>
      <w:r w:rsidRPr="005455B5">
        <w:rPr>
          <w:rFonts w:eastAsia="Times New Roman"/>
          <w:bCs/>
          <w:i/>
          <w:iCs/>
          <w:sz w:val="28"/>
          <w:szCs w:val="28"/>
        </w:rPr>
        <w:t>тступ первой строки</w:t>
      </w:r>
      <w:r w:rsidRPr="005455B5">
        <w:rPr>
          <w:rFonts w:eastAsia="Times New Roman"/>
          <w:i/>
          <w:iCs/>
          <w:sz w:val="28"/>
          <w:szCs w:val="28"/>
        </w:rPr>
        <w:t xml:space="preserve"> абзаца – </w:t>
      </w:r>
      <w:smartTag w:uri="urn:schemas-microsoft-com:office:smarttags" w:element="metricconverter">
        <w:smartTagPr>
          <w:attr w:name="ProductID" w:val="1,5 см"/>
        </w:smartTagPr>
        <w:r w:rsidRPr="005455B5">
          <w:rPr>
            <w:rFonts w:eastAsia="Times New Roman"/>
            <w:i/>
            <w:iCs/>
            <w:sz w:val="28"/>
            <w:szCs w:val="28"/>
          </w:rPr>
          <w:t xml:space="preserve">1,5 </w:t>
        </w:r>
        <w:r w:rsidRPr="005455B5">
          <w:rPr>
            <w:rFonts w:eastAsia="Times New Roman"/>
            <w:bCs/>
            <w:i/>
            <w:iCs/>
            <w:sz w:val="28"/>
            <w:szCs w:val="28"/>
          </w:rPr>
          <w:t>см</w:t>
        </w:r>
      </w:smartTag>
      <w:r w:rsidRPr="005455B5">
        <w:rPr>
          <w:rFonts w:eastAsia="Times New Roman"/>
          <w:i/>
          <w:iCs/>
          <w:sz w:val="28"/>
          <w:szCs w:val="28"/>
        </w:rPr>
        <w:t>., межстрочный интервал – п</w:t>
      </w:r>
      <w:r w:rsidRPr="005455B5">
        <w:rPr>
          <w:rFonts w:eastAsia="Times New Roman"/>
          <w:bCs/>
          <w:i/>
          <w:iCs/>
          <w:sz w:val="28"/>
          <w:szCs w:val="28"/>
        </w:rPr>
        <w:t>олуторный</w:t>
      </w:r>
      <w:r w:rsidRPr="005455B5">
        <w:rPr>
          <w:rFonts w:eastAsia="Times New Roman"/>
          <w:i/>
          <w:iCs/>
          <w:sz w:val="28"/>
          <w:szCs w:val="28"/>
        </w:rPr>
        <w:t>, ввести автоматическую р</w:t>
      </w:r>
      <w:r w:rsidRPr="005455B5">
        <w:rPr>
          <w:rFonts w:eastAsia="Times New Roman"/>
          <w:bCs/>
          <w:i/>
          <w:iCs/>
          <w:sz w:val="28"/>
          <w:szCs w:val="28"/>
        </w:rPr>
        <w:t>асстановку переносов.</w:t>
      </w:r>
      <w:r w:rsidRPr="005455B5">
        <w:rPr>
          <w:rFonts w:eastAsia="Times New Roman"/>
          <w:i/>
          <w:iCs/>
          <w:sz w:val="28"/>
          <w:szCs w:val="28"/>
        </w:rPr>
        <w:t xml:space="preserve"> 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 xml:space="preserve">Отбивку перед </w:t>
      </w:r>
      <w:r w:rsidRPr="005455B5">
        <w:rPr>
          <w:rFonts w:eastAsia="Times New Roman"/>
          <w:i/>
          <w:iCs/>
          <w:sz w:val="28"/>
          <w:szCs w:val="28"/>
        </w:rPr>
        <w:t>текстом письма сделать в два-три межстрочных интервала.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  <w:tab w:val="left" w:pos="108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Подпись</w:t>
      </w:r>
      <w:r w:rsidRPr="005455B5">
        <w:rPr>
          <w:rFonts w:eastAsia="Times New Roman"/>
          <w:i/>
          <w:iCs/>
          <w:sz w:val="28"/>
          <w:szCs w:val="28"/>
        </w:rPr>
        <w:t xml:space="preserve"> тоже оформить с помощью "невидимой" </w:t>
      </w:r>
      <w:r w:rsidRPr="005455B5">
        <w:rPr>
          <w:rFonts w:eastAsia="Times New Roman"/>
          <w:bCs/>
          <w:i/>
          <w:iCs/>
          <w:sz w:val="28"/>
          <w:szCs w:val="28"/>
        </w:rPr>
        <w:t>таблицы.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Отбивку перед строкой подписи</w:t>
      </w:r>
      <w:r w:rsidRPr="005455B5">
        <w:rPr>
          <w:rFonts w:eastAsia="Times New Roman"/>
          <w:i/>
          <w:iCs/>
          <w:sz w:val="28"/>
          <w:szCs w:val="28"/>
        </w:rPr>
        <w:t xml:space="preserve"> сделать в один-два межстрочных интервала</w:t>
      </w:r>
    </w:p>
    <w:p w:rsidR="00677C74" w:rsidRPr="005455B5" w:rsidRDefault="00677C74" w:rsidP="00677C74">
      <w:pPr>
        <w:tabs>
          <w:tab w:val="num" w:pos="0"/>
        </w:tabs>
        <w:ind w:firstLine="709"/>
        <w:rPr>
          <w:rFonts w:eastAsia="Times New Roman"/>
          <w:b/>
          <w:i/>
          <w:sz w:val="28"/>
          <w:szCs w:val="28"/>
        </w:rPr>
      </w:pPr>
    </w:p>
    <w:p w:rsidR="00677C74" w:rsidRPr="005455B5" w:rsidRDefault="00677C74" w:rsidP="00677C74">
      <w:pPr>
        <w:ind w:firstLine="709"/>
        <w:rPr>
          <w:rFonts w:eastAsia="Times New Roman"/>
          <w:b/>
          <w:i/>
          <w:sz w:val="28"/>
          <w:szCs w:val="28"/>
        </w:rPr>
      </w:pPr>
      <w:r w:rsidRPr="005455B5">
        <w:rPr>
          <w:rFonts w:eastAsia="Times New Roman"/>
          <w:b/>
          <w:i/>
          <w:sz w:val="28"/>
          <w:szCs w:val="28"/>
        </w:rPr>
        <w:t>Упражнение 4</w:t>
      </w:r>
    </w:p>
    <w:p w:rsidR="00677C74" w:rsidRPr="005455B5" w:rsidRDefault="00677C74" w:rsidP="00677C74">
      <w:pPr>
        <w:spacing w:line="300" w:lineRule="auto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__________________________________________________________________</w:t>
      </w:r>
    </w:p>
    <w:p w:rsidR="00677C74" w:rsidRPr="005455B5" w:rsidRDefault="00677C74" w:rsidP="00677C74">
      <w:pPr>
        <w:numPr>
          <w:ilvl w:val="0"/>
          <w:numId w:val="5"/>
        </w:numPr>
        <w:tabs>
          <w:tab w:val="clear" w:pos="502"/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Реквизиты</w:t>
      </w:r>
      <w:r w:rsidRPr="005455B5">
        <w:rPr>
          <w:rFonts w:eastAsia="Times New Roman"/>
          <w:i/>
          <w:iCs/>
          <w:sz w:val="28"/>
          <w:szCs w:val="28"/>
        </w:rPr>
        <w:t xml:space="preserve"> оформить одним абзацем, используя принудительный переход на новую строку внутри абзаца командой </w:t>
      </w:r>
      <w:proofErr w:type="spellStart"/>
      <w:r w:rsidRPr="005455B5">
        <w:rPr>
          <w:rFonts w:eastAsia="Times New Roman"/>
          <w:bCs/>
          <w:i/>
          <w:iCs/>
          <w:sz w:val="28"/>
          <w:szCs w:val="28"/>
        </w:rPr>
        <w:t>Shif+</w:t>
      </w:r>
      <w:proofErr w:type="spellEnd"/>
      <w:r w:rsidRPr="005455B5">
        <w:rPr>
          <w:rFonts w:eastAsia="Times New Roman"/>
          <w:bCs/>
          <w:i/>
          <w:iCs/>
          <w:sz w:val="28"/>
          <w:szCs w:val="28"/>
          <w:lang w:val="en-US"/>
        </w:rPr>
        <w:t>Enter</w:t>
      </w:r>
      <w:r w:rsidRPr="005455B5">
        <w:rPr>
          <w:rFonts w:eastAsia="Times New Roman"/>
          <w:bCs/>
          <w:i/>
          <w:iCs/>
          <w:sz w:val="28"/>
          <w:szCs w:val="28"/>
        </w:rPr>
        <w:t>,</w:t>
      </w:r>
      <w:r w:rsidRPr="005455B5">
        <w:rPr>
          <w:rFonts w:eastAsia="Times New Roman"/>
          <w:i/>
          <w:iCs/>
          <w:sz w:val="28"/>
          <w:szCs w:val="28"/>
        </w:rPr>
        <w:t xml:space="preserve"> выровнять </w:t>
      </w:r>
      <w:r w:rsidRPr="005455B5">
        <w:rPr>
          <w:rFonts w:eastAsia="Times New Roman"/>
          <w:bCs/>
          <w:i/>
          <w:iCs/>
          <w:sz w:val="28"/>
          <w:szCs w:val="28"/>
        </w:rPr>
        <w:t>по центру</w:t>
      </w:r>
      <w:r w:rsidRPr="005455B5">
        <w:rPr>
          <w:rFonts w:eastAsia="Times New Roman"/>
          <w:i/>
          <w:iCs/>
          <w:sz w:val="28"/>
          <w:szCs w:val="28"/>
        </w:rPr>
        <w:t xml:space="preserve">, предварительно сделав для них </w:t>
      </w:r>
      <w:r w:rsidRPr="005455B5">
        <w:rPr>
          <w:rFonts w:eastAsia="Times New Roman"/>
          <w:bCs/>
          <w:i/>
          <w:iCs/>
          <w:sz w:val="28"/>
          <w:szCs w:val="28"/>
        </w:rPr>
        <w:t>отступ от правого поля</w:t>
      </w:r>
      <w:r w:rsidRPr="005455B5">
        <w:rPr>
          <w:rFonts w:eastAsia="Times New Roman"/>
          <w:i/>
          <w:iCs/>
          <w:sz w:val="28"/>
          <w:szCs w:val="28"/>
        </w:rPr>
        <w:t>.</w:t>
      </w:r>
      <w:r w:rsidRPr="005455B5">
        <w:rPr>
          <w:rFonts w:eastAsia="Times New Roman"/>
          <w:sz w:val="28"/>
          <w:szCs w:val="28"/>
        </w:rPr>
        <w:t xml:space="preserve"> </w:t>
      </w:r>
      <w:r w:rsidRPr="00163D8E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33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</w:rPr>
        <w:t>Название документа – СПРАВКА выровнять п</w:t>
      </w:r>
      <w:r w:rsidRPr="005455B5">
        <w:rPr>
          <w:rFonts w:eastAsia="Times New Roman"/>
          <w:bCs/>
          <w:i/>
          <w:iCs/>
          <w:sz w:val="28"/>
          <w:szCs w:val="28"/>
        </w:rPr>
        <w:t>о центру</w:t>
      </w:r>
      <w:r w:rsidRPr="005455B5">
        <w:rPr>
          <w:rFonts w:eastAsia="Times New Roman"/>
          <w:i/>
          <w:iCs/>
          <w:sz w:val="28"/>
          <w:szCs w:val="28"/>
        </w:rPr>
        <w:t xml:space="preserve">. Задать разряженный интервал между символами (5 пунктов). Интервалы </w:t>
      </w:r>
      <w:r w:rsidRPr="005455B5">
        <w:rPr>
          <w:rFonts w:eastAsia="Times New Roman"/>
          <w:bCs/>
          <w:i/>
          <w:iCs/>
          <w:sz w:val="28"/>
          <w:szCs w:val="28"/>
        </w:rPr>
        <w:t>перед</w:t>
      </w:r>
      <w:r w:rsidRPr="005455B5">
        <w:rPr>
          <w:rFonts w:eastAsia="Times New Roman"/>
          <w:i/>
          <w:iCs/>
          <w:sz w:val="28"/>
          <w:szCs w:val="28"/>
        </w:rPr>
        <w:t xml:space="preserve"> и </w:t>
      </w:r>
      <w:r w:rsidRPr="005455B5">
        <w:rPr>
          <w:rFonts w:eastAsia="Times New Roman"/>
          <w:bCs/>
          <w:i/>
          <w:iCs/>
          <w:sz w:val="28"/>
          <w:szCs w:val="28"/>
        </w:rPr>
        <w:t>после</w:t>
      </w:r>
      <w:r w:rsidRPr="005455B5">
        <w:rPr>
          <w:rFonts w:eastAsia="Times New Roman"/>
          <w:i/>
          <w:iCs/>
          <w:sz w:val="28"/>
          <w:szCs w:val="28"/>
        </w:rPr>
        <w:t xml:space="preserve"> абзаца выполнить не за счет пустых абзацев, а за счет интервалов п</w:t>
      </w:r>
      <w:r w:rsidRPr="005455B5">
        <w:rPr>
          <w:rFonts w:eastAsia="Times New Roman"/>
          <w:bCs/>
          <w:i/>
          <w:iCs/>
          <w:sz w:val="28"/>
          <w:szCs w:val="28"/>
        </w:rPr>
        <w:t>еред, после.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Основной текст</w:t>
      </w:r>
      <w:r w:rsidRPr="005455B5">
        <w:rPr>
          <w:rFonts w:eastAsia="Times New Roman"/>
          <w:i/>
          <w:iCs/>
          <w:sz w:val="28"/>
          <w:szCs w:val="28"/>
        </w:rPr>
        <w:t xml:space="preserve"> письма выровнять п</w:t>
      </w:r>
      <w:r w:rsidRPr="005455B5">
        <w:rPr>
          <w:rFonts w:eastAsia="Times New Roman"/>
          <w:bCs/>
          <w:i/>
          <w:iCs/>
          <w:sz w:val="28"/>
          <w:szCs w:val="28"/>
        </w:rPr>
        <w:t>о ширине</w:t>
      </w:r>
      <w:r w:rsidRPr="005455B5">
        <w:rPr>
          <w:rFonts w:eastAsia="Times New Roman"/>
          <w:i/>
          <w:iCs/>
          <w:sz w:val="28"/>
          <w:szCs w:val="28"/>
        </w:rPr>
        <w:t>, о</w:t>
      </w:r>
      <w:r w:rsidRPr="005455B5">
        <w:rPr>
          <w:rFonts w:eastAsia="Times New Roman"/>
          <w:bCs/>
          <w:i/>
          <w:iCs/>
          <w:sz w:val="28"/>
          <w:szCs w:val="28"/>
        </w:rPr>
        <w:t>тступ первой строки</w:t>
      </w:r>
      <w:r w:rsidRPr="005455B5">
        <w:rPr>
          <w:rFonts w:eastAsia="Times New Roman"/>
          <w:i/>
          <w:iCs/>
          <w:sz w:val="28"/>
          <w:szCs w:val="28"/>
        </w:rPr>
        <w:t xml:space="preserve"> абзаца - </w:t>
      </w:r>
      <w:smartTag w:uri="urn:schemas-microsoft-com:office:smarttags" w:element="metricconverter">
        <w:smartTagPr>
          <w:attr w:name="ProductID" w:val="2,25 см"/>
        </w:smartTagPr>
        <w:r w:rsidRPr="005455B5">
          <w:rPr>
            <w:rFonts w:eastAsia="Times New Roman"/>
            <w:i/>
            <w:iCs/>
            <w:sz w:val="28"/>
            <w:szCs w:val="28"/>
          </w:rPr>
          <w:t>2,25 см</w:t>
        </w:r>
      </w:smartTag>
      <w:r w:rsidRPr="005455B5">
        <w:rPr>
          <w:rFonts w:eastAsia="Times New Roman"/>
          <w:i/>
          <w:iCs/>
          <w:sz w:val="28"/>
          <w:szCs w:val="28"/>
        </w:rPr>
        <w:t>., межстрочный интервал – п</w:t>
      </w:r>
      <w:r w:rsidRPr="005455B5">
        <w:rPr>
          <w:rFonts w:eastAsia="Times New Roman"/>
          <w:bCs/>
          <w:i/>
          <w:iCs/>
          <w:sz w:val="28"/>
          <w:szCs w:val="28"/>
        </w:rPr>
        <w:t>олуторный</w:t>
      </w:r>
      <w:r w:rsidRPr="005455B5">
        <w:rPr>
          <w:rFonts w:eastAsia="Times New Roman"/>
          <w:i/>
          <w:iCs/>
          <w:sz w:val="28"/>
          <w:szCs w:val="28"/>
        </w:rPr>
        <w:t>, ввести р</w:t>
      </w:r>
      <w:r w:rsidRPr="005455B5">
        <w:rPr>
          <w:rFonts w:eastAsia="Times New Roman"/>
          <w:bCs/>
          <w:i/>
          <w:iCs/>
          <w:sz w:val="28"/>
          <w:szCs w:val="28"/>
        </w:rPr>
        <w:t>асстановку переносов</w:t>
      </w:r>
      <w:r w:rsidRPr="005455B5">
        <w:rPr>
          <w:rFonts w:eastAsia="Times New Roman"/>
          <w:i/>
          <w:iCs/>
          <w:sz w:val="28"/>
          <w:szCs w:val="28"/>
        </w:rPr>
        <w:t xml:space="preserve">. 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 xml:space="preserve">Отбивку перед </w:t>
      </w:r>
      <w:r w:rsidRPr="005455B5">
        <w:rPr>
          <w:rFonts w:eastAsia="Times New Roman"/>
          <w:i/>
          <w:iCs/>
          <w:sz w:val="28"/>
          <w:szCs w:val="28"/>
        </w:rPr>
        <w:t>текстом письма сделать в два-три межстрочных интервала.</w:t>
      </w:r>
    </w:p>
    <w:p w:rsidR="00677C74" w:rsidRPr="005455B5" w:rsidRDefault="00677C74" w:rsidP="00677C74">
      <w:pPr>
        <w:tabs>
          <w:tab w:val="num" w:pos="0"/>
        </w:tabs>
        <w:ind w:firstLine="709"/>
        <w:jc w:val="both"/>
        <w:rPr>
          <w:rFonts w:eastAsia="Times New Roman"/>
          <w:i/>
          <w:iCs/>
          <w:sz w:val="28"/>
          <w:szCs w:val="28"/>
          <w:u w:val="single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Абзац подписи</w:t>
      </w:r>
      <w:r w:rsidRPr="005455B5">
        <w:rPr>
          <w:rFonts w:eastAsia="Times New Roman"/>
          <w:i/>
          <w:iCs/>
          <w:sz w:val="28"/>
          <w:szCs w:val="28"/>
        </w:rPr>
        <w:t xml:space="preserve"> растянуть по ширине, используя нерастяжимые пробелы (</w:t>
      </w:r>
      <w:r w:rsidRPr="005455B5">
        <w:rPr>
          <w:rFonts w:eastAsia="Times New Roman"/>
          <w:i/>
          <w:iCs/>
          <w:sz w:val="28"/>
          <w:szCs w:val="28"/>
          <w:lang w:val="en-US"/>
        </w:rPr>
        <w:t>Ctrl</w:t>
      </w:r>
      <w:r w:rsidRPr="005455B5">
        <w:rPr>
          <w:rFonts w:eastAsia="Times New Roman"/>
          <w:i/>
          <w:iCs/>
          <w:sz w:val="28"/>
          <w:szCs w:val="28"/>
        </w:rPr>
        <w:t>+</w:t>
      </w:r>
      <w:proofErr w:type="spellStart"/>
      <w:r w:rsidRPr="005455B5">
        <w:rPr>
          <w:rFonts w:eastAsia="Times New Roman"/>
          <w:i/>
          <w:iCs/>
          <w:sz w:val="28"/>
          <w:szCs w:val="28"/>
        </w:rPr>
        <w:t>Shi</w:t>
      </w:r>
      <w:proofErr w:type="spellEnd"/>
      <w:r w:rsidRPr="005455B5">
        <w:rPr>
          <w:rFonts w:eastAsia="Times New Roman"/>
          <w:i/>
          <w:iCs/>
          <w:sz w:val="28"/>
          <w:szCs w:val="28"/>
          <w:lang w:val="en-US"/>
        </w:rPr>
        <w:t>t</w:t>
      </w:r>
      <w:r w:rsidRPr="005455B5">
        <w:rPr>
          <w:rFonts w:eastAsia="Times New Roman"/>
          <w:i/>
          <w:iCs/>
          <w:sz w:val="28"/>
          <w:szCs w:val="28"/>
        </w:rPr>
        <w:t>+пробел) и один обычный (растяжимый) между словом "клуба" и инициалами. Символ конца абзаца при этом принудительно перенести в следующую строку (</w:t>
      </w:r>
      <w:proofErr w:type="spellStart"/>
      <w:r w:rsidRPr="005455B5">
        <w:rPr>
          <w:rFonts w:eastAsia="Times New Roman"/>
          <w:i/>
          <w:iCs/>
          <w:sz w:val="28"/>
          <w:szCs w:val="28"/>
        </w:rPr>
        <w:t>Shif+</w:t>
      </w:r>
      <w:proofErr w:type="spellEnd"/>
      <w:r w:rsidRPr="005455B5">
        <w:rPr>
          <w:rFonts w:eastAsia="Times New Roman"/>
          <w:i/>
          <w:iCs/>
          <w:sz w:val="28"/>
          <w:szCs w:val="28"/>
          <w:lang w:val="en-US"/>
        </w:rPr>
        <w:t>Enter</w:t>
      </w:r>
      <w:r w:rsidRPr="005455B5">
        <w:rPr>
          <w:rFonts w:eastAsia="Times New Roman"/>
          <w:i/>
          <w:iCs/>
          <w:sz w:val="28"/>
          <w:szCs w:val="28"/>
        </w:rPr>
        <w:t>).</w:t>
      </w:r>
      <w:r w:rsidRPr="005455B5">
        <w:rPr>
          <w:rFonts w:eastAsia="Times New Roman"/>
          <w:i/>
          <w:iCs/>
          <w:sz w:val="28"/>
          <w:szCs w:val="28"/>
          <w:u w:val="single"/>
        </w:rPr>
        <w:t xml:space="preserve"> </w:t>
      </w:r>
    </w:p>
    <w:p w:rsidR="00677C74" w:rsidRPr="005455B5" w:rsidRDefault="00677C74" w:rsidP="00677C74">
      <w:pPr>
        <w:numPr>
          <w:ilvl w:val="0"/>
          <w:numId w:val="4"/>
        </w:numPr>
        <w:tabs>
          <w:tab w:val="num" w:pos="0"/>
          <w:tab w:val="left" w:pos="1260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eastAsia="Times New Roman"/>
          <w:i/>
          <w:iCs/>
          <w:sz w:val="28"/>
          <w:szCs w:val="28"/>
        </w:rPr>
      </w:pPr>
      <w:r w:rsidRPr="005455B5">
        <w:rPr>
          <w:rFonts w:eastAsia="Times New Roman"/>
          <w:i/>
          <w:iCs/>
          <w:sz w:val="28"/>
          <w:szCs w:val="28"/>
          <w:u w:val="single"/>
        </w:rPr>
        <w:t>Отбивку перед строкой подписи</w:t>
      </w:r>
      <w:r w:rsidRPr="005455B5">
        <w:rPr>
          <w:rFonts w:eastAsia="Times New Roman"/>
          <w:i/>
          <w:iCs/>
          <w:sz w:val="28"/>
          <w:szCs w:val="28"/>
        </w:rPr>
        <w:t xml:space="preserve"> сделать в один-два межстрочных интервала</w:t>
      </w:r>
    </w:p>
    <w:p w:rsidR="00677C74" w:rsidRPr="005455B5" w:rsidRDefault="00677C74" w:rsidP="00677C74">
      <w:pPr>
        <w:spacing w:line="300" w:lineRule="auto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__________________________________________________________________</w:t>
      </w: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</w:p>
    <w:p w:rsidR="00677C74" w:rsidRPr="005455B5" w:rsidRDefault="00677C74" w:rsidP="00677C74">
      <w:pPr>
        <w:ind w:right="5669"/>
        <w:jc w:val="center"/>
        <w:rPr>
          <w:rFonts w:eastAsia="Times New Roman"/>
          <w:iCs/>
          <w:szCs w:val="30"/>
        </w:rPr>
      </w:pPr>
      <w:r w:rsidRPr="00163D8E">
        <w:rPr>
          <w:rFonts w:eastAsia="Times New Roman"/>
          <w:noProof/>
          <w:szCs w:val="30"/>
          <w:lang w:eastAsia="ru-RU"/>
        </w:rPr>
        <w:lastRenderedPageBreak/>
        <w:drawing>
          <wp:inline distT="0" distB="0" distL="0" distR="0">
            <wp:extent cx="1647825" cy="33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74" w:rsidRPr="005455B5" w:rsidRDefault="00677C74" w:rsidP="00677C74">
      <w:pPr>
        <w:ind w:right="5669"/>
        <w:jc w:val="center"/>
        <w:rPr>
          <w:rFonts w:eastAsia="Times New Roman"/>
          <w:szCs w:val="30"/>
        </w:rPr>
      </w:pPr>
      <w:smartTag w:uri="urn:schemas-microsoft-com:office:smarttags" w:element="metricconverter">
        <w:smartTagPr>
          <w:attr w:name="ProductID" w:val="610014, г"/>
        </w:smartTagPr>
        <w:r w:rsidRPr="005455B5">
          <w:rPr>
            <w:rFonts w:eastAsia="Times New Roman"/>
            <w:szCs w:val="30"/>
          </w:rPr>
          <w:t>610014, г</w:t>
        </w:r>
      </w:smartTag>
      <w:r w:rsidRPr="005455B5">
        <w:rPr>
          <w:rFonts w:eastAsia="Times New Roman"/>
          <w:szCs w:val="30"/>
        </w:rPr>
        <w:t>. Киров, ул. Щорса, 66</w:t>
      </w:r>
      <w:r w:rsidRPr="005455B5">
        <w:rPr>
          <w:rFonts w:eastAsia="Times New Roman"/>
          <w:szCs w:val="30"/>
        </w:rPr>
        <w:br/>
        <w:t>от ________ №__________</w:t>
      </w:r>
      <w:r w:rsidRPr="005455B5">
        <w:rPr>
          <w:rFonts w:eastAsia="Times New Roman"/>
          <w:szCs w:val="30"/>
        </w:rPr>
        <w:br/>
        <w:t>№ ________ от__________</w:t>
      </w:r>
    </w:p>
    <w:p w:rsidR="00677C74" w:rsidRPr="005455B5" w:rsidRDefault="00677C74" w:rsidP="00677C74">
      <w:pPr>
        <w:spacing w:before="960" w:after="240"/>
        <w:jc w:val="center"/>
        <w:rPr>
          <w:rFonts w:eastAsia="Times New Roman"/>
          <w:spacing w:val="160"/>
          <w:sz w:val="28"/>
          <w:szCs w:val="28"/>
        </w:rPr>
      </w:pPr>
      <w:r w:rsidRPr="005455B5">
        <w:rPr>
          <w:rFonts w:eastAsia="Times New Roman"/>
          <w:spacing w:val="160"/>
          <w:sz w:val="28"/>
          <w:szCs w:val="28"/>
        </w:rPr>
        <w:t>СПРАВКА</w:t>
      </w:r>
    </w:p>
    <w:p w:rsidR="00677C74" w:rsidRPr="005455B5" w:rsidRDefault="00677C74" w:rsidP="00677C74">
      <w:pPr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Петрова Мария Ивановна с 01.09.2009 является студенткой юридического факультета Московского гуманитарно-экономического института (Кировский филиал).</w:t>
      </w:r>
    </w:p>
    <w:p w:rsidR="00677C74" w:rsidRPr="005455B5" w:rsidRDefault="00677C74" w:rsidP="00677C74">
      <w:pPr>
        <w:spacing w:before="48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Директор КФ МГЭИ Д.А </w:t>
      </w:r>
      <w:proofErr w:type="spellStart"/>
      <w:r w:rsidRPr="005455B5">
        <w:rPr>
          <w:rFonts w:eastAsia="Times New Roman"/>
          <w:sz w:val="28"/>
          <w:szCs w:val="28"/>
        </w:rPr>
        <w:t>Страбыкин</w:t>
      </w:r>
      <w:proofErr w:type="spellEnd"/>
      <w:r w:rsidRPr="005455B5">
        <w:rPr>
          <w:rFonts w:eastAsia="Times New Roman"/>
          <w:sz w:val="28"/>
          <w:szCs w:val="28"/>
        </w:rPr>
        <w:br/>
      </w:r>
    </w:p>
    <w:p w:rsidR="00677C74" w:rsidRPr="005455B5" w:rsidRDefault="00677C74" w:rsidP="00677C74">
      <w:pPr>
        <w:rPr>
          <w:rFonts w:eastAsia="Times New Roman"/>
          <w:b/>
          <w:sz w:val="28"/>
          <w:szCs w:val="28"/>
        </w:rPr>
      </w:pPr>
      <w:r w:rsidRPr="005455B5">
        <w:rPr>
          <w:rFonts w:eastAsia="Times New Roman"/>
          <w:b/>
          <w:sz w:val="28"/>
          <w:szCs w:val="28"/>
        </w:rPr>
        <w:t>Упражнение 5</w:t>
      </w:r>
    </w:p>
    <w:p w:rsidR="00677C74" w:rsidRPr="005455B5" w:rsidRDefault="00677C74" w:rsidP="00677C74">
      <w:pPr>
        <w:spacing w:line="300" w:lineRule="auto"/>
        <w:rPr>
          <w:rFonts w:eastAsia="Times New Roman"/>
          <w:sz w:val="28"/>
          <w:szCs w:val="28"/>
        </w:rPr>
      </w:pPr>
    </w:p>
    <w:p w:rsidR="00677C74" w:rsidRPr="005455B5" w:rsidRDefault="00677C74" w:rsidP="00677C74">
      <w:pPr>
        <w:spacing w:line="300" w:lineRule="auto"/>
        <w:jc w:val="center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Отредактировать и отформатировать рекламный лист </w:t>
      </w:r>
      <w:r w:rsidRPr="005455B5">
        <w:rPr>
          <w:rFonts w:eastAsia="Times New Roman"/>
          <w:sz w:val="28"/>
          <w:szCs w:val="28"/>
        </w:rPr>
        <w:br/>
        <w:t xml:space="preserve">по образцу, используя </w:t>
      </w:r>
      <w:proofErr w:type="spellStart"/>
      <w:r w:rsidRPr="005455B5">
        <w:rPr>
          <w:rFonts w:eastAsia="Times New Roman"/>
          <w:sz w:val="28"/>
          <w:szCs w:val="28"/>
        </w:rPr>
        <w:t>двухколоночный</w:t>
      </w:r>
      <w:proofErr w:type="spellEnd"/>
      <w:r w:rsidRPr="005455B5">
        <w:rPr>
          <w:rFonts w:eastAsia="Times New Roman"/>
          <w:sz w:val="28"/>
          <w:szCs w:val="28"/>
        </w:rPr>
        <w:t xml:space="preserve"> текст</w:t>
      </w:r>
    </w:p>
    <w:p w:rsidR="00677C74" w:rsidRPr="005455B5" w:rsidRDefault="00677C74" w:rsidP="00677C74">
      <w:pPr>
        <w:spacing w:line="300" w:lineRule="auto"/>
        <w:jc w:val="center"/>
        <w:rPr>
          <w:rFonts w:eastAsia="Times New Roman"/>
          <w:sz w:val="28"/>
          <w:szCs w:val="28"/>
        </w:rPr>
      </w:pPr>
      <w:r w:rsidRPr="005455B5">
        <w:rPr>
          <w:rFonts w:eastAsia="Times New Roman"/>
          <w:b/>
          <w:sz w:val="28"/>
          <w:szCs w:val="28"/>
        </w:rPr>
        <w:t xml:space="preserve"> </w:t>
      </w:r>
      <w:r w:rsidRPr="005455B5">
        <w:rPr>
          <w:rFonts w:eastAsia="Times New Roman"/>
          <w:sz w:val="28"/>
          <w:szCs w:val="28"/>
        </w:rPr>
        <w:t>(см. на следующей странице)</w:t>
      </w:r>
    </w:p>
    <w:p w:rsidR="00677C74" w:rsidRPr="005455B5" w:rsidRDefault="00677C74" w:rsidP="00677C74">
      <w:pPr>
        <w:spacing w:line="300" w:lineRule="auto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________________________________________________________________</w:t>
      </w:r>
    </w:p>
    <w:p w:rsidR="00677C74" w:rsidRPr="001A6CC9" w:rsidRDefault="00677C74" w:rsidP="00677C74">
      <w:pPr>
        <w:spacing w:line="300" w:lineRule="auto"/>
        <w:rPr>
          <w:rFonts w:eastAsia="Times New Roman"/>
          <w:sz w:val="28"/>
          <w:szCs w:val="28"/>
        </w:rPr>
      </w:pPr>
      <w:r w:rsidRPr="001A6CC9">
        <w:rPr>
          <w:rFonts w:eastAsia="Times New Roman"/>
          <w:sz w:val="28"/>
          <w:szCs w:val="28"/>
        </w:rPr>
        <w:t>Сбылись мечты миллионов. Наконец-то уникальное по своим характеристикам изделие № 9 поступило в продажу. Те</w:t>
      </w:r>
      <w:r w:rsidRPr="001A6CC9">
        <w:rPr>
          <w:rFonts w:eastAsia="Times New Roman"/>
          <w:sz w:val="28"/>
          <w:szCs w:val="28"/>
        </w:rPr>
        <w:softHyphen/>
        <w:t>перь вы можете выбросить свои старые швабры смарт-мол, соковыжималки и громкоговорители. Их заменит изделие № 9 -универсальное средство с бесплат</w:t>
      </w:r>
      <w:r w:rsidRPr="001A6CC9">
        <w:rPr>
          <w:rFonts w:eastAsia="Times New Roman"/>
          <w:sz w:val="28"/>
          <w:szCs w:val="28"/>
        </w:rPr>
        <w:softHyphen/>
        <w:t>ным дополнительным комплектом. УДОБСТВО</w:t>
      </w:r>
    </w:p>
    <w:p w:rsidR="00677C74" w:rsidRPr="001A6CC9" w:rsidRDefault="00677C74" w:rsidP="00677C74">
      <w:pPr>
        <w:spacing w:line="300" w:lineRule="auto"/>
        <w:rPr>
          <w:rFonts w:eastAsia="Times New Roman"/>
          <w:sz w:val="28"/>
          <w:szCs w:val="28"/>
        </w:rPr>
      </w:pPr>
      <w:r w:rsidRPr="001A6CC9">
        <w:rPr>
          <w:rFonts w:eastAsia="Times New Roman"/>
          <w:sz w:val="28"/>
          <w:szCs w:val="28"/>
        </w:rPr>
        <w:t>Изделие № 9 занимает не более 10 см</w:t>
      </w:r>
      <w:r w:rsidRPr="001A6CC9">
        <w:rPr>
          <w:rFonts w:eastAsia="Times New Roman"/>
          <w:sz w:val="28"/>
          <w:szCs w:val="28"/>
          <w:vertAlign w:val="superscript"/>
        </w:rPr>
        <w:t xml:space="preserve">2 </w:t>
      </w:r>
      <w:r w:rsidRPr="001A6CC9">
        <w:rPr>
          <w:rFonts w:eastAsia="Times New Roman"/>
          <w:sz w:val="28"/>
          <w:szCs w:val="28"/>
        </w:rPr>
        <w:t>площади и приводится в действие нажати</w:t>
      </w:r>
      <w:r w:rsidRPr="001A6CC9">
        <w:rPr>
          <w:rFonts w:eastAsia="Times New Roman"/>
          <w:sz w:val="28"/>
          <w:szCs w:val="28"/>
        </w:rPr>
        <w:softHyphen/>
        <w:t>ем всего одной кнопки. Встроенный Ана</w:t>
      </w:r>
      <w:r w:rsidRPr="001A6CC9">
        <w:rPr>
          <w:rFonts w:eastAsia="Times New Roman"/>
          <w:sz w:val="28"/>
          <w:szCs w:val="28"/>
        </w:rPr>
        <w:softHyphen/>
        <w:t>лизатор Функций сам определит цель, для которой прибор был включен. Изделие не требует батареек и работает без электрош</w:t>
      </w:r>
      <w:r w:rsidRPr="001A6CC9">
        <w:rPr>
          <w:rFonts w:eastAsia="Times New Roman"/>
          <w:sz w:val="28"/>
          <w:szCs w:val="28"/>
        </w:rPr>
        <w:softHyphen/>
        <w:t>нура. Единственное, что необходимо сде</w:t>
      </w:r>
      <w:r w:rsidRPr="001A6CC9">
        <w:rPr>
          <w:rFonts w:eastAsia="Times New Roman"/>
          <w:sz w:val="28"/>
          <w:szCs w:val="28"/>
        </w:rPr>
        <w:softHyphen/>
        <w:t>лать - раз, в 7 лет производить получасо</w:t>
      </w:r>
      <w:r w:rsidRPr="001A6CC9">
        <w:rPr>
          <w:rFonts w:eastAsia="Times New Roman"/>
          <w:sz w:val="28"/>
          <w:szCs w:val="28"/>
        </w:rPr>
        <w:softHyphen/>
        <w:t>вую подзарядку блока питания, о необхо</w:t>
      </w:r>
      <w:r w:rsidRPr="001A6CC9">
        <w:rPr>
          <w:rFonts w:eastAsia="Times New Roman"/>
          <w:sz w:val="28"/>
          <w:szCs w:val="28"/>
        </w:rPr>
        <w:softHyphen/>
        <w:t>димости которой напоминает красная лампочка.</w:t>
      </w:r>
    </w:p>
    <w:p w:rsidR="00677C74" w:rsidRPr="001A6CC9" w:rsidRDefault="00677C74" w:rsidP="00677C74">
      <w:pPr>
        <w:rPr>
          <w:rFonts w:eastAsia="Times New Roman"/>
          <w:sz w:val="28"/>
          <w:szCs w:val="28"/>
        </w:rPr>
      </w:pPr>
      <w:r w:rsidRPr="001A6CC9">
        <w:rPr>
          <w:rFonts w:eastAsia="Times New Roman"/>
          <w:sz w:val="28"/>
          <w:szCs w:val="28"/>
        </w:rPr>
        <w:t>КАЧЕСТВО</w:t>
      </w:r>
    </w:p>
    <w:p w:rsidR="00677C74" w:rsidRPr="001A6CC9" w:rsidRDefault="00677C74" w:rsidP="00677C74">
      <w:pPr>
        <w:spacing w:line="300" w:lineRule="auto"/>
        <w:rPr>
          <w:rFonts w:eastAsia="Times New Roman"/>
          <w:sz w:val="28"/>
          <w:szCs w:val="28"/>
        </w:rPr>
      </w:pPr>
      <w:r w:rsidRPr="001A6CC9">
        <w:rPr>
          <w:rFonts w:eastAsia="Times New Roman"/>
          <w:sz w:val="28"/>
          <w:szCs w:val="28"/>
        </w:rPr>
        <w:t>Ученые Кировского Университета разраба</w:t>
      </w:r>
      <w:r w:rsidRPr="001A6CC9">
        <w:rPr>
          <w:rFonts w:eastAsia="Times New Roman"/>
          <w:sz w:val="28"/>
          <w:szCs w:val="28"/>
        </w:rPr>
        <w:softHyphen/>
        <w:t>тывали этот прибор 27 лет. Его невозмож</w:t>
      </w:r>
      <w:r w:rsidRPr="001A6CC9">
        <w:rPr>
          <w:rFonts w:eastAsia="Times New Roman"/>
          <w:sz w:val="28"/>
          <w:szCs w:val="28"/>
        </w:rPr>
        <w:softHyphen/>
        <w:t>но сломать или испортить. Даже концен</w:t>
      </w:r>
      <w:r w:rsidRPr="001A6CC9">
        <w:rPr>
          <w:rFonts w:eastAsia="Times New Roman"/>
          <w:sz w:val="28"/>
          <w:szCs w:val="28"/>
        </w:rPr>
        <w:softHyphen/>
        <w:t>трированная серная кислота не оказывает никакого воздействия на его защитный ко</w:t>
      </w:r>
      <w:r w:rsidRPr="001A6CC9">
        <w:rPr>
          <w:rFonts w:eastAsia="Times New Roman"/>
          <w:sz w:val="28"/>
          <w:szCs w:val="28"/>
        </w:rPr>
        <w:softHyphen/>
        <w:t>жух. Попробуйте сами. Прибор выдержи</w:t>
      </w:r>
      <w:r w:rsidRPr="001A6CC9">
        <w:rPr>
          <w:rFonts w:eastAsia="Times New Roman"/>
          <w:sz w:val="28"/>
          <w:szCs w:val="28"/>
        </w:rPr>
        <w:softHyphen/>
        <w:t xml:space="preserve">вает давление в 122 атмосферы и ударную волну на </w:t>
      </w:r>
      <w:r w:rsidRPr="001A6CC9">
        <w:rPr>
          <w:rFonts w:eastAsia="Times New Roman"/>
          <w:sz w:val="28"/>
          <w:szCs w:val="28"/>
        </w:rPr>
        <w:lastRenderedPageBreak/>
        <w:t xml:space="preserve">удалении </w:t>
      </w:r>
      <w:smartTag w:uri="urn:schemas-microsoft-com:office:smarttags" w:element="metricconverter">
        <w:smartTagPr>
          <w:attr w:name="ProductID" w:val="150 метров"/>
        </w:smartTagPr>
        <w:r w:rsidRPr="001A6CC9">
          <w:rPr>
            <w:rFonts w:eastAsia="Times New Roman"/>
            <w:sz w:val="28"/>
            <w:szCs w:val="28"/>
          </w:rPr>
          <w:t>150 метров</w:t>
        </w:r>
      </w:smartTag>
      <w:r w:rsidRPr="001A6CC9">
        <w:rPr>
          <w:rFonts w:eastAsia="Times New Roman"/>
          <w:sz w:val="28"/>
          <w:szCs w:val="28"/>
        </w:rPr>
        <w:t xml:space="preserve"> от эпицен</w:t>
      </w:r>
      <w:r w:rsidRPr="001A6CC9">
        <w:rPr>
          <w:rFonts w:eastAsia="Times New Roman"/>
          <w:sz w:val="28"/>
          <w:szCs w:val="28"/>
        </w:rPr>
        <w:softHyphen/>
        <w:t>тра. 10-летняя гарантия обеспечивает мак</w:t>
      </w:r>
      <w:r w:rsidRPr="001A6CC9">
        <w:rPr>
          <w:rFonts w:eastAsia="Times New Roman"/>
          <w:sz w:val="28"/>
          <w:szCs w:val="28"/>
        </w:rPr>
        <w:softHyphen/>
        <w:t>симум доверия потребителя. ЦЕНА</w:t>
      </w:r>
    </w:p>
    <w:p w:rsidR="00677C74" w:rsidRPr="001A6CC9" w:rsidRDefault="00677C74" w:rsidP="00677C74">
      <w:pPr>
        <w:spacing w:line="300" w:lineRule="auto"/>
        <w:rPr>
          <w:rFonts w:eastAsia="Times New Roman"/>
          <w:sz w:val="28"/>
          <w:szCs w:val="28"/>
        </w:rPr>
      </w:pPr>
      <w:r w:rsidRPr="001A6CC9">
        <w:rPr>
          <w:rFonts w:eastAsia="Times New Roman"/>
          <w:sz w:val="28"/>
          <w:szCs w:val="28"/>
        </w:rPr>
        <w:t>В это трудно поверить, но цена прибора всего $99,99. Любая система Изделия, вы</w:t>
      </w:r>
      <w:r w:rsidRPr="001A6CC9">
        <w:rPr>
          <w:rFonts w:eastAsia="Times New Roman"/>
          <w:sz w:val="28"/>
          <w:szCs w:val="28"/>
        </w:rPr>
        <w:softHyphen/>
        <w:t>шедшая из строя (в том числе анализатор Функций) заменяется бесплатно даже по</w:t>
      </w:r>
      <w:r w:rsidRPr="001A6CC9">
        <w:rPr>
          <w:rFonts w:eastAsia="Times New Roman"/>
          <w:sz w:val="28"/>
          <w:szCs w:val="28"/>
        </w:rPr>
        <w:softHyphen/>
        <w:t>смертно. При одновременной покупке трех изделий четвертое поставляется бесплатно.</w:t>
      </w:r>
    </w:p>
    <w:p w:rsidR="00677C74" w:rsidRPr="005455B5" w:rsidRDefault="00677C74" w:rsidP="00677C74">
      <w:pPr>
        <w:spacing w:line="300" w:lineRule="auto"/>
        <w:rPr>
          <w:rFonts w:eastAsia="Times New Roman"/>
        </w:rPr>
      </w:pPr>
      <w:r w:rsidRPr="001A6CC9">
        <w:rPr>
          <w:rFonts w:eastAsia="Times New Roman"/>
          <w:sz w:val="28"/>
          <w:szCs w:val="28"/>
        </w:rPr>
        <w:br w:type="page"/>
      </w:r>
      <w:r w:rsidRPr="001A6CC9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791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39" t="21384" r="30678"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74" w:rsidRPr="005455B5" w:rsidRDefault="00677C74" w:rsidP="00677C74">
      <w:pPr>
        <w:jc w:val="center"/>
        <w:rPr>
          <w:rFonts w:eastAsia="Times New Roman"/>
          <w:i/>
          <w:sz w:val="30"/>
          <w:szCs w:val="30"/>
        </w:rPr>
      </w:pPr>
      <w:r w:rsidRPr="005455B5">
        <w:rPr>
          <w:rFonts w:eastAsia="Times New Roman"/>
          <w:i/>
          <w:sz w:val="30"/>
          <w:szCs w:val="30"/>
        </w:rPr>
        <w:t>____________________</w:t>
      </w:r>
    </w:p>
    <w:p w:rsidR="00677C74" w:rsidRPr="005455B5" w:rsidRDefault="00677C74" w:rsidP="00677C74">
      <w:pPr>
        <w:widowControl w:val="0"/>
        <w:tabs>
          <w:tab w:val="num" w:pos="1980"/>
          <w:tab w:val="left" w:pos="2268"/>
        </w:tabs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677C74" w:rsidRPr="005455B5" w:rsidRDefault="00677C74" w:rsidP="00677C74">
      <w:pPr>
        <w:widowControl w:val="0"/>
        <w:tabs>
          <w:tab w:val="left" w:pos="2268"/>
          <w:tab w:val="num" w:pos="2700"/>
        </w:tabs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677C74" w:rsidRPr="005455B5" w:rsidRDefault="00677C74" w:rsidP="00677C74">
      <w:pPr>
        <w:widowControl w:val="0"/>
        <w:tabs>
          <w:tab w:val="left" w:pos="2268"/>
          <w:tab w:val="num" w:pos="2700"/>
        </w:tabs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677C74" w:rsidRPr="005455B5" w:rsidRDefault="00677C74" w:rsidP="00677C74">
      <w:pPr>
        <w:widowControl w:val="0"/>
        <w:tabs>
          <w:tab w:val="left" w:pos="2268"/>
          <w:tab w:val="num" w:pos="2700"/>
        </w:tabs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677C74" w:rsidRPr="005F663A" w:rsidRDefault="00481183" w:rsidP="00677C74">
      <w:pPr>
        <w:tabs>
          <w:tab w:val="num" w:pos="0"/>
        </w:tabs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Задания</w:t>
      </w:r>
    </w:p>
    <w:p w:rsidR="00677C74" w:rsidRPr="005455B5" w:rsidRDefault="00677C74" w:rsidP="00677C74">
      <w:pPr>
        <w:tabs>
          <w:tab w:val="num" w:pos="0"/>
        </w:tabs>
        <w:suppressAutoHyphens w:val="0"/>
        <w:jc w:val="both"/>
        <w:rPr>
          <w:color w:val="000000"/>
          <w:sz w:val="28"/>
          <w:szCs w:val="28"/>
          <w:lang w:eastAsia="ru-RU"/>
        </w:rPr>
      </w:pPr>
    </w:p>
    <w:p w:rsidR="00677C74" w:rsidRPr="005455B5" w:rsidRDefault="00677C74" w:rsidP="00677C74">
      <w:pPr>
        <w:numPr>
          <w:ilvl w:val="0"/>
          <w:numId w:val="1"/>
        </w:numPr>
        <w:tabs>
          <w:tab w:val="clear" w:pos="360"/>
          <w:tab w:val="num" w:pos="180"/>
          <w:tab w:val="left" w:pos="1260"/>
          <w:tab w:val="left" w:pos="1620"/>
        </w:tabs>
        <w:suppressAutoHyphens w:val="0"/>
        <w:ind w:firstLine="7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Изучить понятие компьютерных вирусов.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clear" w:pos="360"/>
          <w:tab w:val="num" w:pos="180"/>
          <w:tab w:val="left" w:pos="1260"/>
          <w:tab w:val="left" w:pos="1620"/>
        </w:tabs>
        <w:suppressAutoHyphens w:val="0"/>
        <w:ind w:firstLine="7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Исследовать классификацию вирусов.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clear" w:pos="360"/>
          <w:tab w:val="num" w:pos="180"/>
          <w:tab w:val="left" w:pos="1260"/>
          <w:tab w:val="left" w:pos="1620"/>
        </w:tabs>
        <w:suppressAutoHyphens w:val="0"/>
        <w:ind w:firstLine="7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Исследовать пути проникновения вирусов в компьютер. Признаки появления вирусов.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clear" w:pos="360"/>
          <w:tab w:val="num" w:pos="180"/>
          <w:tab w:val="left" w:pos="1260"/>
          <w:tab w:val="left" w:pos="1620"/>
        </w:tabs>
        <w:suppressAutoHyphens w:val="0"/>
        <w:ind w:firstLine="7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>Изучить профилактические действия.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clear" w:pos="360"/>
          <w:tab w:val="num" w:pos="180"/>
          <w:tab w:val="left" w:pos="1260"/>
          <w:tab w:val="left" w:pos="1620"/>
        </w:tabs>
        <w:suppressAutoHyphens w:val="0"/>
        <w:ind w:firstLine="7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Рассмотреть программы обнаружения вирусов и защиты от них.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clear" w:pos="360"/>
          <w:tab w:val="num" w:pos="180"/>
          <w:tab w:val="left" w:pos="1260"/>
          <w:tab w:val="left" w:pos="1620"/>
        </w:tabs>
        <w:suppressAutoHyphens w:val="0"/>
        <w:ind w:firstLine="7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Рассмотреть использование современных антивирусных программ </w:t>
      </w:r>
      <w:proofErr w:type="spellStart"/>
      <w:r w:rsidRPr="005455B5">
        <w:rPr>
          <w:rFonts w:eastAsia="Times New Roman"/>
          <w:sz w:val="28"/>
          <w:szCs w:val="28"/>
          <w:lang w:val="en-US"/>
        </w:rPr>
        <w:t>DrWeb</w:t>
      </w:r>
      <w:proofErr w:type="spellEnd"/>
      <w:r w:rsidRPr="005455B5">
        <w:rPr>
          <w:rFonts w:eastAsia="Times New Roman"/>
          <w:sz w:val="28"/>
          <w:szCs w:val="28"/>
        </w:rPr>
        <w:t xml:space="preserve">, Касперский </w:t>
      </w:r>
      <w:r w:rsidRPr="005455B5">
        <w:rPr>
          <w:rFonts w:eastAsia="Times New Roman"/>
          <w:sz w:val="28"/>
          <w:szCs w:val="28"/>
          <w:lang w:val="en-US"/>
        </w:rPr>
        <w:t>AVP</w:t>
      </w:r>
      <w:r w:rsidRPr="005455B5">
        <w:rPr>
          <w:rFonts w:eastAsia="Times New Roman"/>
          <w:sz w:val="28"/>
          <w:szCs w:val="28"/>
        </w:rPr>
        <w:t xml:space="preserve">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clear" w:pos="360"/>
          <w:tab w:val="num" w:pos="180"/>
          <w:tab w:val="left" w:pos="1260"/>
          <w:tab w:val="left" w:pos="1620"/>
        </w:tabs>
        <w:suppressAutoHyphens w:val="0"/>
        <w:ind w:firstLine="720"/>
        <w:jc w:val="both"/>
        <w:rPr>
          <w:rFonts w:eastAsia="Times New Roman"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Рассмотреть меры защиты информационной безопасности. Процедуры аутентификации. Защита файлов. Ограничение доступа к информации. Пароли для документов. Администрирование. Обеспечение безопасности использования WWW с помощью web-браузера.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</w:rPr>
        <w:t xml:space="preserve">Рассмотреть основные технические, программные методы и организационные меры защиты информации при работе с компьютерными сетями. </w:t>
      </w:r>
      <w:r w:rsidRPr="005455B5">
        <w:rPr>
          <w:rFonts w:eastAsia="Times New Roman"/>
          <w:iCs/>
          <w:sz w:val="28"/>
          <w:szCs w:val="28"/>
        </w:rPr>
        <w:t xml:space="preserve">Автоматизированные системы научных исследований.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Построение интеллектуальных систем.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Компьютерная революция: социальные перспективы и последствия.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Информационные технологии в деятельности современного специалиста.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Проблема информации в современной науке.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Информация и эволюция живой природы.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Информационные процессы в неживой природе.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Синергетика и информация.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 xml:space="preserve">Модель психологической системы. 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>Объекты, субъекты и функции психологической системы.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>Информация, информационные технологии и компьютерная психологическая служба (КПС).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>Автоматизированное рабочее место сотрудников компьютерных психологических систем (КПС).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>Автоматизированное рабочее место психолога по организации психологической помощи.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>Информационно-психологический консалтинг.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>Информационные технологии и психологические тесты.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jc w:val="both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sz w:val="28"/>
          <w:szCs w:val="28"/>
          <w:lang w:eastAsia="ru-RU"/>
        </w:rPr>
        <w:t xml:space="preserve"> Перспективные информационные технологии в психологии.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Возможности Интернета для специалистов гуманитарного профиля.</w:t>
      </w:r>
    </w:p>
    <w:p w:rsidR="00677C74" w:rsidRPr="005455B5" w:rsidRDefault="00677C74" w:rsidP="00677C74">
      <w:pPr>
        <w:numPr>
          <w:ilvl w:val="0"/>
          <w:numId w:val="1"/>
        </w:numPr>
        <w:tabs>
          <w:tab w:val="num" w:pos="180"/>
          <w:tab w:val="left" w:pos="1260"/>
          <w:tab w:val="left" w:pos="1620"/>
        </w:tabs>
        <w:suppressAutoHyphens w:val="0"/>
        <w:spacing w:line="200" w:lineRule="atLeast"/>
        <w:ind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Электронные библиотеки гуманитарного профиля в Интернет.</w:t>
      </w:r>
    </w:p>
    <w:p w:rsidR="00677C74" w:rsidRDefault="00677C74" w:rsidP="00363552">
      <w:pPr>
        <w:jc w:val="center"/>
        <w:rPr>
          <w:b/>
          <w:sz w:val="28"/>
          <w:szCs w:val="28"/>
        </w:rPr>
      </w:pPr>
    </w:p>
    <w:p w:rsidR="00677C74" w:rsidRDefault="00677C74" w:rsidP="00363552">
      <w:pPr>
        <w:jc w:val="center"/>
        <w:rPr>
          <w:b/>
          <w:sz w:val="28"/>
          <w:szCs w:val="28"/>
        </w:rPr>
      </w:pPr>
    </w:p>
    <w:p w:rsidR="00677C74" w:rsidRDefault="00677C74" w:rsidP="00363552">
      <w:pPr>
        <w:jc w:val="center"/>
        <w:rPr>
          <w:b/>
          <w:sz w:val="28"/>
          <w:szCs w:val="28"/>
        </w:rPr>
      </w:pPr>
    </w:p>
    <w:p w:rsidR="00677C74" w:rsidRDefault="00677C74" w:rsidP="00363552">
      <w:pPr>
        <w:jc w:val="center"/>
      </w:pPr>
    </w:p>
    <w:p w:rsidR="004D3822" w:rsidRPr="005F663A" w:rsidRDefault="004D3822" w:rsidP="00FA73A3">
      <w:pPr>
        <w:suppressAutoHyphens w:val="0"/>
        <w:ind w:left="-851"/>
        <w:contextualSpacing/>
        <w:jc w:val="center"/>
        <w:rPr>
          <w:rFonts w:eastAsia="Times New Roman"/>
          <w:sz w:val="28"/>
          <w:szCs w:val="28"/>
        </w:rPr>
      </w:pPr>
      <w:r w:rsidRPr="005F663A">
        <w:rPr>
          <w:rFonts w:eastAsia="Times New Roman"/>
          <w:sz w:val="28"/>
          <w:szCs w:val="28"/>
        </w:rPr>
        <w:lastRenderedPageBreak/>
        <w:t>Перечень тем рефератов</w:t>
      </w:r>
    </w:p>
    <w:p w:rsidR="004D3822" w:rsidRPr="005455B5" w:rsidRDefault="004D3822" w:rsidP="00FA73A3">
      <w:pPr>
        <w:suppressAutoHyphens w:val="0"/>
        <w:ind w:left="-851"/>
        <w:contextualSpacing/>
        <w:jc w:val="center"/>
        <w:rPr>
          <w:rFonts w:eastAsia="Times New Roman"/>
          <w:sz w:val="28"/>
          <w:szCs w:val="28"/>
        </w:rPr>
      </w:pP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История развития информатики.</w:t>
      </w:r>
      <w:r w:rsidRPr="005455B5">
        <w:rPr>
          <w:rFonts w:eastAsia="Times New Roman"/>
          <w:sz w:val="28"/>
          <w:szCs w:val="28"/>
        </w:rPr>
        <w:t xml:space="preserve">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Тенденции развития мультимедийного оборудования.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Возможности Интернета для специалистов </w:t>
      </w:r>
      <w:r>
        <w:rPr>
          <w:rFonts w:eastAsia="Times New Roman"/>
          <w:iCs/>
          <w:sz w:val="28"/>
          <w:szCs w:val="28"/>
        </w:rPr>
        <w:t>по направлению «Психология»</w:t>
      </w:r>
      <w:r w:rsidRPr="005455B5">
        <w:rPr>
          <w:rFonts w:eastAsia="Times New Roman"/>
          <w:iCs/>
          <w:sz w:val="28"/>
          <w:szCs w:val="28"/>
        </w:rPr>
        <w:t>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Электронные библиотеки гуманитарного профиля в Интернет.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Развитие офисной компьютерной техники.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Использование Интернета для психологического образования.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Перспективы развития современного программного обеспечения.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Развитие систем открытого и дистанционного образования в России.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Обзор электронных журналов в области психологии.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Возможности поисковых систем Интернет: сравнительный анализ.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Системы психологического тестирования в Интернет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Возможности FTP для получения профессиональной информации.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Возможности "стайных сообществ" Интернет для коллективного творчества.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Портрет типи</w:t>
      </w:r>
      <w:r>
        <w:rPr>
          <w:rFonts w:eastAsia="Times New Roman"/>
          <w:iCs/>
          <w:sz w:val="28"/>
          <w:szCs w:val="28"/>
        </w:rPr>
        <w:t>чного российского пользователя </w:t>
      </w:r>
      <w:r w:rsidRPr="005455B5">
        <w:rPr>
          <w:rFonts w:eastAsia="Times New Roman"/>
          <w:iCs/>
          <w:sz w:val="28"/>
          <w:szCs w:val="28"/>
        </w:rPr>
        <w:t xml:space="preserve">Интернет.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Кибернетика - наука об управлении.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Информатика и управление социальными процессами.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Информационные системы.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>Автоматизированные системы</w:t>
      </w:r>
      <w:r>
        <w:rPr>
          <w:rFonts w:eastAsia="Times New Roman"/>
          <w:iCs/>
          <w:sz w:val="28"/>
          <w:szCs w:val="28"/>
        </w:rPr>
        <w:t xml:space="preserve"> для работы психолога</w:t>
      </w:r>
      <w:r w:rsidRPr="005455B5">
        <w:rPr>
          <w:rFonts w:eastAsia="Times New Roman"/>
          <w:iCs/>
          <w:sz w:val="28"/>
          <w:szCs w:val="28"/>
        </w:rPr>
        <w:t xml:space="preserve">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Автоматизированные системы научных исследований.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Построение интеллектуальных систем.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Компьютерная революция: социальные перспективы и последствия.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Информационные технологии в деятельности современного специалиста.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Проблема информации в современной науке.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Информация и эволюция живой природы.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Информационные процессы в неживой природе.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Синергетика и информация.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Познание, мышление и информация. </w:t>
      </w:r>
    </w:p>
    <w:p w:rsidR="004D3822" w:rsidRPr="005455B5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iCs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Свойства информационных ресурсов. </w:t>
      </w:r>
    </w:p>
    <w:p w:rsidR="004D3822" w:rsidRPr="005F663A" w:rsidRDefault="004D3822" w:rsidP="005F663A">
      <w:pPr>
        <w:numPr>
          <w:ilvl w:val="0"/>
          <w:numId w:val="2"/>
        </w:numPr>
        <w:tabs>
          <w:tab w:val="clear" w:pos="720"/>
          <w:tab w:val="num" w:pos="0"/>
          <w:tab w:val="num" w:pos="540"/>
          <w:tab w:val="left" w:pos="1134"/>
        </w:tabs>
        <w:suppressAutoHyphens w:val="0"/>
        <w:spacing w:line="200" w:lineRule="atLeast"/>
        <w:ind w:left="0" w:firstLine="720"/>
        <w:rPr>
          <w:rFonts w:eastAsia="Times New Roman"/>
          <w:sz w:val="28"/>
          <w:szCs w:val="28"/>
        </w:rPr>
      </w:pPr>
      <w:r w:rsidRPr="005455B5">
        <w:rPr>
          <w:rFonts w:eastAsia="Times New Roman"/>
          <w:iCs/>
          <w:sz w:val="28"/>
          <w:szCs w:val="28"/>
        </w:rPr>
        <w:t xml:space="preserve">Информация и сознание. </w:t>
      </w:r>
    </w:p>
    <w:p w:rsidR="005F663A" w:rsidRDefault="005F663A" w:rsidP="005F663A">
      <w:pPr>
        <w:tabs>
          <w:tab w:val="num" w:pos="720"/>
          <w:tab w:val="left" w:pos="1134"/>
        </w:tabs>
        <w:suppressAutoHyphens w:val="0"/>
        <w:spacing w:line="200" w:lineRule="atLeast"/>
        <w:rPr>
          <w:rFonts w:eastAsia="Times New Roman"/>
          <w:iCs/>
          <w:sz w:val="28"/>
          <w:szCs w:val="28"/>
        </w:rPr>
      </w:pPr>
    </w:p>
    <w:p w:rsidR="005F663A" w:rsidRPr="00E50C03" w:rsidRDefault="005F663A" w:rsidP="005F663A">
      <w:pPr>
        <w:widowControl w:val="0"/>
        <w:tabs>
          <w:tab w:val="left" w:pos="2268"/>
          <w:tab w:val="num" w:pos="2700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Список вопросов к зачету</w:t>
      </w:r>
      <w:r>
        <w:rPr>
          <w:rFonts w:eastAsia="Times New Roman"/>
          <w:sz w:val="28"/>
          <w:szCs w:val="28"/>
        </w:rPr>
        <w:t xml:space="preserve"> с оценкой</w:t>
      </w:r>
    </w:p>
    <w:p w:rsidR="005F663A" w:rsidRPr="00E50C03" w:rsidRDefault="005F663A" w:rsidP="005F663A">
      <w:pPr>
        <w:widowControl w:val="0"/>
        <w:tabs>
          <w:tab w:val="left" w:pos="2268"/>
          <w:tab w:val="num" w:pos="2700"/>
        </w:tabs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1. Информационные технологии в психологии.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2. Виды компьютеризированных психологических тестов.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3. Автоматизированное  рабочее место (АРМ) психолога.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4. Разработка и составление компьютерных психологических тестов.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5. Использование автоматизированных сре</w:t>
      </w:r>
      <w:proofErr w:type="gramStart"/>
      <w:r w:rsidRPr="00E50C03">
        <w:rPr>
          <w:rFonts w:eastAsia="Times New Roman"/>
          <w:sz w:val="28"/>
          <w:szCs w:val="28"/>
        </w:rPr>
        <w:t>дств в д</w:t>
      </w:r>
      <w:proofErr w:type="gramEnd"/>
      <w:r w:rsidRPr="00E50C03">
        <w:rPr>
          <w:rFonts w:eastAsia="Times New Roman"/>
          <w:sz w:val="28"/>
          <w:szCs w:val="28"/>
        </w:rPr>
        <w:t>еятельности психолога.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lastRenderedPageBreak/>
        <w:t>6. Элементы теории систем, определение, свойства, характеристика.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7. Связь психологической системы с основными видами деятельности общества.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8. Модель психологической системы. Объекты, субъекты и функции психологической системы.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9. Информация, информационные технологии и компьютерная психологическая служба (КПС).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10. Автоматизированное рабочее место сотрудников компьютерных психологических систем (КПС).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11. Автоматизированное рабочее место психолога по организации психологической помощи.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12. Информационно-психологический консалтинг.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13. Информационные технологии и психологические тесты.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>14. Перспективные информационные технологии в психологии.</w:t>
      </w:r>
    </w:p>
    <w:p w:rsidR="005F663A" w:rsidRPr="00E50C03" w:rsidRDefault="005F663A" w:rsidP="005F663A">
      <w:pPr>
        <w:widowControl w:val="0"/>
        <w:tabs>
          <w:tab w:val="left" w:pos="1134"/>
          <w:tab w:val="left" w:pos="2268"/>
          <w:tab w:val="num" w:pos="2700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sz w:val="28"/>
          <w:szCs w:val="28"/>
        </w:rPr>
        <w:t xml:space="preserve">15. </w:t>
      </w:r>
      <w:proofErr w:type="gramStart"/>
      <w:r w:rsidRPr="00E50C03">
        <w:rPr>
          <w:rFonts w:eastAsia="Times New Roman"/>
          <w:sz w:val="28"/>
          <w:szCs w:val="28"/>
        </w:rPr>
        <w:t>Сетевая автоматизированная психологическая система (САПС) - глобальная, федеральная, локальные (региональные, районные, корпоративные).</w:t>
      </w:r>
      <w:proofErr w:type="gramEnd"/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>Возможности «стайных сообществ» Интернет для коллективного творчества.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Портрет типичного российского пользователя  Интернет.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Кибернетика - наука об управлении.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Информатика и управление социальными процессами.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Информационные системы.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Автоматизированные системы управления.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Автоматизированные системы научных исследований.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Построение интеллектуальных систем.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Компьютерная революция: социальные перспективы и последствия.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Информационные технологии в деятельности современного специалиста.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Проблема информации в современной науке.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Информация и эволюция живой природы.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Информационные процессы в неживой природе.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Синергетика и информация. </w:t>
      </w:r>
    </w:p>
    <w:p w:rsidR="005F663A" w:rsidRPr="00E50C03" w:rsidRDefault="005F663A" w:rsidP="005F663A">
      <w:pPr>
        <w:widowControl w:val="0"/>
        <w:numPr>
          <w:ilvl w:val="0"/>
          <w:numId w:val="6"/>
        </w:numPr>
        <w:tabs>
          <w:tab w:val="left" w:pos="1134"/>
          <w:tab w:val="left" w:pos="2268"/>
          <w:tab w:val="num" w:pos="2700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Times New Roman"/>
          <w:iCs/>
          <w:sz w:val="28"/>
          <w:szCs w:val="28"/>
        </w:rPr>
      </w:pPr>
      <w:r w:rsidRPr="00E50C03">
        <w:rPr>
          <w:rFonts w:eastAsia="Times New Roman"/>
          <w:iCs/>
          <w:sz w:val="28"/>
          <w:szCs w:val="28"/>
        </w:rPr>
        <w:t xml:space="preserve">Познание, мышление и информация. </w:t>
      </w:r>
    </w:p>
    <w:p w:rsidR="000D6640" w:rsidRPr="000D6640" w:rsidRDefault="000D6640" w:rsidP="000D6640">
      <w:pPr>
        <w:shd w:val="clear" w:color="auto" w:fill="FFFFFF"/>
        <w:suppressAutoHyphens w:val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6640" w:rsidRPr="000D6640" w:rsidRDefault="000D6640" w:rsidP="000D6640">
      <w:pPr>
        <w:shd w:val="clear" w:color="auto" w:fill="FFFFFF"/>
        <w:suppressAutoHyphens w:val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6640" w:rsidRPr="00AE3C0E" w:rsidRDefault="000D6640" w:rsidP="000D6640">
      <w:pPr>
        <w:jc w:val="center"/>
        <w:rPr>
          <w:b/>
          <w:bCs/>
          <w:sz w:val="28"/>
          <w:szCs w:val="28"/>
        </w:rPr>
      </w:pPr>
      <w:r w:rsidRPr="00AE3C0E">
        <w:rPr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D6640" w:rsidRPr="00AE3C0E" w:rsidRDefault="000D6640" w:rsidP="000D6640">
      <w:pPr>
        <w:jc w:val="center"/>
        <w:rPr>
          <w:b/>
          <w:bCs/>
          <w:sz w:val="28"/>
          <w:szCs w:val="28"/>
        </w:rPr>
      </w:pP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 xml:space="preserve">Промежуточная аттестация обучающихся обеспечивает оценивание промежуточных и окончательных результатов </w:t>
      </w:r>
      <w:proofErr w:type="gramStart"/>
      <w:r w:rsidRPr="00C00A17">
        <w:rPr>
          <w:rFonts w:eastAsia="Times New Roman"/>
          <w:sz w:val="28"/>
          <w:lang w:eastAsia="ru-RU"/>
        </w:rPr>
        <w:t>обучения по дисциплине</w:t>
      </w:r>
      <w:proofErr w:type="gramEnd"/>
      <w:r w:rsidRPr="00C00A17">
        <w:rPr>
          <w:rFonts w:eastAsia="Times New Roman"/>
          <w:sz w:val="28"/>
          <w:lang w:eastAsia="ru-RU"/>
        </w:rPr>
        <w:t xml:space="preserve"> (модулю).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 xml:space="preserve">Преподаватель доводит до сведения обучающихся на первом учебном занятии перечень вопросов, выносимых на промежуточную аттестацию, и </w:t>
      </w:r>
      <w:r w:rsidRPr="00C00A17">
        <w:rPr>
          <w:rFonts w:eastAsia="Times New Roman"/>
          <w:sz w:val="28"/>
          <w:lang w:eastAsia="ru-RU"/>
        </w:rPr>
        <w:lastRenderedPageBreak/>
        <w:t>критерии оценивания знаний, умений и навыков.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>Зачеты с оценкой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>Зачеты с оценкой служат формой проверки освоения учебного материала дисциплины (модуля).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>Результаты сдачи зачета с оценкой: «отлично», «хорошо», «удовлетворительно», «неудовлетворительно».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 xml:space="preserve">В целях поощрения обучающихся за систематическую активную работу на учебных занятиях и на основании успешного прохождения текущего контроля и </w:t>
      </w:r>
      <w:proofErr w:type="spellStart"/>
      <w:r w:rsidRPr="00C00A17">
        <w:rPr>
          <w:rFonts w:eastAsia="Times New Roman"/>
          <w:sz w:val="28"/>
          <w:lang w:eastAsia="ru-RU"/>
        </w:rPr>
        <w:t>внутрисеместровой</w:t>
      </w:r>
      <w:proofErr w:type="spellEnd"/>
      <w:r w:rsidRPr="00C00A17">
        <w:rPr>
          <w:rFonts w:eastAsia="Times New Roman"/>
          <w:sz w:val="28"/>
          <w:lang w:eastAsia="ru-RU"/>
        </w:rPr>
        <w:t xml:space="preserve"> аттестации допускается выставление зачетной оценки без процедуры сдачи зачета.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>Зачеты с оценкой принимаются преподавателем, ведущим занятия по дисциплине (модулю).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>Зачет с оценкой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 xml:space="preserve">Во время зачета с оценкой с разрешения преподавателя </w:t>
      </w:r>
      <w:proofErr w:type="gramStart"/>
      <w:r w:rsidRPr="00C00A17">
        <w:rPr>
          <w:rFonts w:eastAsia="Times New Roman"/>
          <w:sz w:val="28"/>
          <w:lang w:eastAsia="ru-RU"/>
        </w:rPr>
        <w:t>обучающийся</w:t>
      </w:r>
      <w:proofErr w:type="gramEnd"/>
      <w:r w:rsidRPr="00C00A17">
        <w:rPr>
          <w:rFonts w:eastAsia="Times New Roman"/>
          <w:sz w:val="28"/>
          <w:lang w:eastAsia="ru-RU"/>
        </w:rPr>
        <w:t xml:space="preserve"> может пользоваться справочниками, таблицами, инструкциями и другими материалами. 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proofErr w:type="gramStart"/>
      <w:r w:rsidRPr="00C00A17">
        <w:rPr>
          <w:rFonts w:eastAsia="Times New Roman"/>
          <w:sz w:val="28"/>
          <w:lang w:eastAsia="ru-RU"/>
        </w:rPr>
        <w:t>Обучающийся</w:t>
      </w:r>
      <w:proofErr w:type="gramEnd"/>
      <w:r w:rsidRPr="00C00A17">
        <w:rPr>
          <w:rFonts w:eastAsia="Times New Roman"/>
          <w:sz w:val="28"/>
          <w:lang w:eastAsia="ru-RU"/>
        </w:rPr>
        <w:t xml:space="preserve"> при подготовке ответа ведет необходимые записи, которые предъявляет преподавателю. При отказе обучающегося от ответа в </w:t>
      </w:r>
      <w:proofErr w:type="spellStart"/>
      <w:r w:rsidRPr="00C00A17">
        <w:rPr>
          <w:rFonts w:eastAsia="Times New Roman"/>
          <w:sz w:val="28"/>
          <w:lang w:eastAsia="ru-RU"/>
        </w:rPr>
        <w:t>зачетно-экзаменационную</w:t>
      </w:r>
      <w:proofErr w:type="spellEnd"/>
      <w:r w:rsidRPr="00C00A17">
        <w:rPr>
          <w:rFonts w:eastAsia="Times New Roman"/>
          <w:sz w:val="28"/>
          <w:lang w:eastAsia="ru-RU"/>
        </w:rPr>
        <w:t xml:space="preserve"> ведомость проставляется оценка «неудовлетворительно».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 xml:space="preserve">Результаты зачета с оценкой заносятся в </w:t>
      </w:r>
      <w:proofErr w:type="spellStart"/>
      <w:r w:rsidRPr="00C00A17">
        <w:rPr>
          <w:rFonts w:eastAsia="Times New Roman"/>
          <w:sz w:val="28"/>
          <w:lang w:eastAsia="ru-RU"/>
        </w:rPr>
        <w:t>зачетно-экзаменационную</w:t>
      </w:r>
      <w:proofErr w:type="spellEnd"/>
      <w:r w:rsidRPr="00C00A17">
        <w:rPr>
          <w:rFonts w:eastAsia="Times New Roman"/>
          <w:sz w:val="28"/>
          <w:lang w:eastAsia="ru-RU"/>
        </w:rPr>
        <w:t xml:space="preserve"> ведомость. Если обучающийся не явился на зачет с оценкой, в ведомости напротив фамилии </w:t>
      </w:r>
      <w:proofErr w:type="gramStart"/>
      <w:r w:rsidRPr="00C00A17">
        <w:rPr>
          <w:rFonts w:eastAsia="Times New Roman"/>
          <w:sz w:val="28"/>
          <w:lang w:eastAsia="ru-RU"/>
        </w:rPr>
        <w:t>обучающегося</w:t>
      </w:r>
      <w:proofErr w:type="gramEnd"/>
      <w:r w:rsidRPr="00C00A17">
        <w:rPr>
          <w:rFonts w:eastAsia="Times New Roman"/>
          <w:sz w:val="28"/>
          <w:lang w:eastAsia="ru-RU"/>
        </w:rPr>
        <w:t xml:space="preserve"> делается запись «не явился». Неявка на зачет без уважительной причины приравнивается к оценке «неудовлетворительно».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 xml:space="preserve">В зачетную книжку выставляется соответствующая оценка, полученная </w:t>
      </w:r>
      <w:proofErr w:type="gramStart"/>
      <w:r w:rsidRPr="00C00A17">
        <w:rPr>
          <w:rFonts w:eastAsia="Times New Roman"/>
          <w:sz w:val="28"/>
          <w:lang w:eastAsia="ru-RU"/>
        </w:rPr>
        <w:t>обучающимся</w:t>
      </w:r>
      <w:proofErr w:type="gramEnd"/>
      <w:r w:rsidRPr="00C00A17">
        <w:rPr>
          <w:rFonts w:eastAsia="Times New Roman"/>
          <w:sz w:val="28"/>
          <w:lang w:eastAsia="ru-RU"/>
        </w:rPr>
        <w:t xml:space="preserve">. Оценка «неудовлетворительно»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proofErr w:type="gramStart"/>
      <w:r w:rsidRPr="00C00A17">
        <w:rPr>
          <w:rFonts w:eastAsia="Times New Roman"/>
          <w:sz w:val="28"/>
          <w:lang w:eastAsia="ru-RU"/>
        </w:rPr>
        <w:t>Прием зачёта с оценкой у обучающегося прекращается при нарушении им дисциплины, использовании неразрешенных материалов и средств мобильной связи.</w:t>
      </w:r>
      <w:proofErr w:type="gramEnd"/>
      <w:r w:rsidRPr="00C00A17">
        <w:rPr>
          <w:rFonts w:eastAsia="Times New Roman"/>
          <w:sz w:val="28"/>
          <w:lang w:eastAsia="ru-RU"/>
        </w:rPr>
        <w:t xml:space="preserve"> В этом случае обучающемуся в </w:t>
      </w:r>
      <w:proofErr w:type="spellStart"/>
      <w:r w:rsidRPr="00C00A17">
        <w:rPr>
          <w:rFonts w:eastAsia="Times New Roman"/>
          <w:sz w:val="28"/>
          <w:lang w:eastAsia="ru-RU"/>
        </w:rPr>
        <w:t>зачетно-экзаменационную</w:t>
      </w:r>
      <w:proofErr w:type="spellEnd"/>
      <w:r w:rsidRPr="00C00A17">
        <w:rPr>
          <w:rFonts w:eastAsia="Times New Roman"/>
          <w:sz w:val="28"/>
          <w:lang w:eastAsia="ru-RU"/>
        </w:rPr>
        <w:t xml:space="preserve"> ведомость проставляется оценка «неудовлетворительно».</w:t>
      </w:r>
    </w:p>
    <w:p w:rsidR="00C00A17" w:rsidRPr="00C00A17" w:rsidRDefault="00C00A17" w:rsidP="00C00A1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lang w:eastAsia="ru-RU"/>
        </w:rPr>
      </w:pPr>
      <w:r w:rsidRPr="00C00A17">
        <w:rPr>
          <w:rFonts w:eastAsia="Times New Roman"/>
          <w:sz w:val="28"/>
          <w:lang w:eastAsia="ru-RU"/>
        </w:rPr>
        <w:t>В случае несогласия обучающегося с оценкой, выставленной на зачете с оценкой, он имеет право подать апелляцию.</w:t>
      </w:r>
    </w:p>
    <w:p w:rsidR="006838AC" w:rsidRPr="005455B5" w:rsidRDefault="006838AC" w:rsidP="006838AC">
      <w:pPr>
        <w:jc w:val="center"/>
        <w:rPr>
          <w:rFonts w:eastAsia="Times New Roman"/>
          <w:b/>
          <w:bCs/>
          <w:sz w:val="28"/>
          <w:szCs w:val="28"/>
        </w:rPr>
      </w:pP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AE3C0E">
        <w:rPr>
          <w:b/>
          <w:bCs/>
          <w:sz w:val="28"/>
          <w:szCs w:val="28"/>
        </w:rPr>
        <w:t xml:space="preserve">. </w:t>
      </w:r>
      <w:proofErr w:type="gramStart"/>
      <w:r w:rsidRPr="009762CC">
        <w:rPr>
          <w:b/>
          <w:bCs/>
          <w:sz w:val="28"/>
          <w:szCs w:val="28"/>
        </w:rPr>
        <w:t>Материалы для ком</w:t>
      </w:r>
      <w:r>
        <w:rPr>
          <w:b/>
          <w:bCs/>
          <w:sz w:val="28"/>
          <w:szCs w:val="28"/>
        </w:rPr>
        <w:t>п</w:t>
      </w:r>
      <w:r w:rsidRPr="009762CC">
        <w:rPr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5F663A" w:rsidRDefault="005F663A" w:rsidP="00D81993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Общие критерии оценивания</w:t>
      </w: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704"/>
        <w:gridCol w:w="5525"/>
        <w:gridCol w:w="3115"/>
      </w:tblGrid>
      <w:tr w:rsidR="005F663A" w:rsidTr="005F663A">
        <w:tc>
          <w:tcPr>
            <w:tcW w:w="704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B16670">
              <w:rPr>
                <w:bCs/>
                <w:szCs w:val="28"/>
              </w:rPr>
              <w:t xml:space="preserve">№ </w:t>
            </w:r>
            <w:proofErr w:type="spellStart"/>
            <w:proofErr w:type="gramStart"/>
            <w:r w:rsidRPr="00B16670">
              <w:rPr>
                <w:bCs/>
                <w:szCs w:val="28"/>
              </w:rPr>
              <w:t>п</w:t>
            </w:r>
            <w:proofErr w:type="spellEnd"/>
            <w:proofErr w:type="gramEnd"/>
            <w:r w:rsidRPr="00B16670">
              <w:rPr>
                <w:bCs/>
                <w:szCs w:val="28"/>
              </w:rPr>
              <w:t>/</w:t>
            </w:r>
            <w:proofErr w:type="spellStart"/>
            <w:r w:rsidRPr="00B16670">
              <w:rPr>
                <w:bCs/>
                <w:szCs w:val="28"/>
              </w:rPr>
              <w:t>п</w:t>
            </w:r>
            <w:proofErr w:type="spellEnd"/>
          </w:p>
        </w:tc>
        <w:tc>
          <w:tcPr>
            <w:tcW w:w="552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Оценка</w:t>
            </w:r>
          </w:p>
        </w:tc>
      </w:tr>
      <w:tr w:rsidR="005F663A" w:rsidTr="005F663A">
        <w:tc>
          <w:tcPr>
            <w:tcW w:w="704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52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 («отлично»)</w:t>
            </w:r>
          </w:p>
        </w:tc>
      </w:tr>
      <w:tr w:rsidR="005F663A" w:rsidTr="005F663A">
        <w:tc>
          <w:tcPr>
            <w:tcW w:w="704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552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 («хорошо)</w:t>
            </w:r>
          </w:p>
        </w:tc>
      </w:tr>
      <w:tr w:rsidR="005F663A" w:rsidTr="005F663A">
        <w:tc>
          <w:tcPr>
            <w:tcW w:w="704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552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 (удовлетворительно)</w:t>
            </w:r>
          </w:p>
        </w:tc>
      </w:tr>
      <w:tr w:rsidR="005F663A" w:rsidTr="005F663A">
        <w:tc>
          <w:tcPr>
            <w:tcW w:w="704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552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5F663A" w:rsidRPr="00B16670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 (неудовлетворительно)</w:t>
            </w:r>
          </w:p>
        </w:tc>
      </w:tr>
    </w:tbl>
    <w:p w:rsidR="005F663A" w:rsidRPr="00631675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Вариант 1</w:t>
      </w: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Номер вопроса и проверка сформированной компетенции</w:t>
      </w: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</w:tbl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Ключ ответов</w:t>
      </w:r>
    </w:p>
    <w:p w:rsidR="005F663A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2,3,4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1,2,4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1,3,5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</w:tr>
      <w:tr w:rsidR="005F663A" w:rsidTr="005F663A">
        <w:tc>
          <w:tcPr>
            <w:tcW w:w="871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63A" w:rsidRPr="000775F5" w:rsidRDefault="005F663A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63A" w:rsidRPr="000775F5" w:rsidRDefault="000A67BB" w:rsidP="005F663A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5F663A" w:rsidRPr="000A67BB" w:rsidRDefault="005F663A" w:rsidP="005F663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A551E" w:rsidRPr="000A67BB" w:rsidRDefault="00BA551E" w:rsidP="00D8199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№1 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lastRenderedPageBreak/>
        <w:t>Заражение компьютерными вирусами может произойти в процессе: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работы с файлами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форматирования дискеты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выключения компьютера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печати на принтере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 2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Для проверки на вирус жесткого диска необходимо иметь: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защищенную программу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дискету с антивирусной программой, защищенную от записи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загрузочную программу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файл с антивирусной программой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 3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Класс программ, не относящихся к </w:t>
      </w:r>
      <w:proofErr w:type="gramStart"/>
      <w:r w:rsidRPr="000A67BB">
        <w:rPr>
          <w:color w:val="000000"/>
          <w:sz w:val="28"/>
          <w:szCs w:val="28"/>
        </w:rPr>
        <w:t>антивирусным</w:t>
      </w:r>
      <w:proofErr w:type="gramEnd"/>
      <w:r w:rsidRPr="000A67BB">
        <w:rPr>
          <w:color w:val="000000"/>
          <w:sz w:val="28"/>
          <w:szCs w:val="28"/>
        </w:rPr>
        <w:t>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программы-фаги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программы сканирования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программы-ревизоры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bCs/>
          <w:sz w:val="28"/>
          <w:szCs w:val="28"/>
        </w:rPr>
        <w:t xml:space="preserve">4. </w:t>
      </w:r>
      <w:proofErr w:type="spellStart"/>
      <w:r w:rsidRPr="000A67BB">
        <w:rPr>
          <w:color w:val="000000"/>
          <w:sz w:val="28"/>
          <w:szCs w:val="28"/>
        </w:rPr>
        <w:t>прогаммы-детекторы</w:t>
      </w:r>
      <w:proofErr w:type="spellEnd"/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4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Заражению компьютерными вирусами могут подвергнуться: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графические файлы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программы и документы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звуковые файлы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видеофайлы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5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Классификация информационных технологий (</w:t>
      </w:r>
      <w:proofErr w:type="gramStart"/>
      <w:r w:rsidRPr="000A67BB">
        <w:rPr>
          <w:color w:val="000000"/>
          <w:sz w:val="28"/>
          <w:szCs w:val="28"/>
        </w:rPr>
        <w:t>ИТ</w:t>
      </w:r>
      <w:proofErr w:type="gramEnd"/>
      <w:r w:rsidRPr="000A67BB">
        <w:rPr>
          <w:color w:val="000000"/>
          <w:sz w:val="28"/>
          <w:szCs w:val="28"/>
        </w:rPr>
        <w:t>) по способу</w:t>
      </w:r>
    </w:p>
    <w:p w:rsidR="00BA551E" w:rsidRPr="000A67BB" w:rsidRDefault="004D34EC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применения средств и методов </w:t>
      </w:r>
      <w:r w:rsidR="00BA551E" w:rsidRPr="000A67BB">
        <w:rPr>
          <w:color w:val="000000"/>
          <w:sz w:val="28"/>
          <w:szCs w:val="28"/>
        </w:rPr>
        <w:t>обработки данных включает: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 xml:space="preserve">базовую </w:t>
      </w:r>
      <w:proofErr w:type="gramStart"/>
      <w:r w:rsidRPr="000A67BB">
        <w:rPr>
          <w:color w:val="000000"/>
          <w:sz w:val="28"/>
          <w:szCs w:val="28"/>
        </w:rPr>
        <w:t>ИТ</w:t>
      </w:r>
      <w:proofErr w:type="gramEnd"/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 xml:space="preserve">общую </w:t>
      </w:r>
      <w:proofErr w:type="gramStart"/>
      <w:r w:rsidRPr="000A67BB">
        <w:rPr>
          <w:color w:val="000000"/>
          <w:sz w:val="28"/>
          <w:szCs w:val="28"/>
        </w:rPr>
        <w:t>ИТ</w:t>
      </w:r>
      <w:proofErr w:type="gramEnd"/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 xml:space="preserve">конкретную </w:t>
      </w:r>
      <w:proofErr w:type="gramStart"/>
      <w:r w:rsidRPr="000A67BB">
        <w:rPr>
          <w:color w:val="000000"/>
          <w:sz w:val="28"/>
          <w:szCs w:val="28"/>
        </w:rPr>
        <w:t>ИТ</w:t>
      </w:r>
      <w:proofErr w:type="gramEnd"/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 xml:space="preserve">специальную </w:t>
      </w:r>
      <w:proofErr w:type="gramStart"/>
      <w:r w:rsidRPr="000A67BB">
        <w:rPr>
          <w:color w:val="000000"/>
          <w:sz w:val="28"/>
          <w:szCs w:val="28"/>
        </w:rPr>
        <w:t>ИТ</w:t>
      </w:r>
      <w:proofErr w:type="gramEnd"/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bCs/>
          <w:sz w:val="28"/>
          <w:szCs w:val="28"/>
        </w:rPr>
        <w:t xml:space="preserve">5. </w:t>
      </w:r>
      <w:r w:rsidRPr="000A67BB">
        <w:rPr>
          <w:color w:val="000000"/>
          <w:sz w:val="28"/>
          <w:szCs w:val="28"/>
        </w:rPr>
        <w:t xml:space="preserve">глобальную </w:t>
      </w:r>
      <w:proofErr w:type="gramStart"/>
      <w:r w:rsidRPr="000A67BB">
        <w:rPr>
          <w:color w:val="000000"/>
          <w:sz w:val="28"/>
          <w:szCs w:val="28"/>
        </w:rPr>
        <w:t>ИТ</w:t>
      </w:r>
      <w:proofErr w:type="gramEnd"/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 6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Текстовый процессор входит в состав: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системного программного обеспечения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прикладного программного обеспечения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операционной системы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систем программирования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7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Текстовый процессор - это программа, предназначенная </w:t>
      </w:r>
      <w:proofErr w:type="gramStart"/>
      <w:r w:rsidRPr="000A67BB">
        <w:rPr>
          <w:color w:val="000000"/>
          <w:sz w:val="28"/>
          <w:szCs w:val="28"/>
        </w:rPr>
        <w:t>для</w:t>
      </w:r>
      <w:proofErr w:type="gramEnd"/>
      <w:r w:rsidRPr="000A67BB">
        <w:rPr>
          <w:color w:val="000000"/>
          <w:sz w:val="28"/>
          <w:szCs w:val="28"/>
        </w:rPr>
        <w:t>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ввода, редактирования и форматирования текстовых данных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работы с изображениями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управления ресурсами ПК при создании документов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автоматического перевода с символических языков в машинные коды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8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Основную структуру текстового документа определяет: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колонтитул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шаблон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bCs/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гиперссылка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примечание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9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Команды меню Формат в текстовом процессоре MS </w:t>
      </w:r>
      <w:proofErr w:type="spellStart"/>
      <w:r w:rsidRPr="000A67BB">
        <w:rPr>
          <w:color w:val="000000"/>
          <w:sz w:val="28"/>
          <w:szCs w:val="28"/>
        </w:rPr>
        <w:t>Word</w:t>
      </w:r>
      <w:proofErr w:type="spellEnd"/>
      <w:r w:rsidRPr="000A67BB">
        <w:rPr>
          <w:color w:val="000000"/>
          <w:sz w:val="28"/>
          <w:szCs w:val="28"/>
        </w:rPr>
        <w:t xml:space="preserve"> позволяют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осуществить действия: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выбор параметров абзаца и шрифта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сохранение документа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вставку таблицы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вставку рисунка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D34EC" w:rsidRPr="000A67BB" w:rsidRDefault="004D34EC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10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Команды меню Правка в текстовом процессоре MS </w:t>
      </w:r>
      <w:proofErr w:type="spellStart"/>
      <w:r w:rsidRPr="000A67BB">
        <w:rPr>
          <w:color w:val="000000"/>
          <w:sz w:val="28"/>
          <w:szCs w:val="28"/>
        </w:rPr>
        <w:t>Word</w:t>
      </w:r>
      <w:proofErr w:type="spellEnd"/>
      <w:r w:rsidRPr="000A67BB">
        <w:rPr>
          <w:color w:val="000000"/>
          <w:sz w:val="28"/>
          <w:szCs w:val="28"/>
        </w:rPr>
        <w:t xml:space="preserve"> позволяют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 осуществить действия: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lastRenderedPageBreak/>
        <w:t xml:space="preserve">1. </w:t>
      </w:r>
      <w:r w:rsidRPr="000A67BB">
        <w:rPr>
          <w:color w:val="000000"/>
          <w:sz w:val="28"/>
          <w:szCs w:val="28"/>
        </w:rPr>
        <w:t>сохранение документа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вставку таблицы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вставку объектов из буфера обмена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выбор параметров абзаца и шрифта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11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Объект, позволяющий создавать формулы в документе MS </w:t>
      </w:r>
      <w:proofErr w:type="spellStart"/>
      <w:r w:rsidRPr="000A67BB">
        <w:rPr>
          <w:color w:val="000000"/>
          <w:sz w:val="28"/>
          <w:szCs w:val="28"/>
        </w:rPr>
        <w:t>Word</w:t>
      </w:r>
      <w:proofErr w:type="spellEnd"/>
      <w:r w:rsidRPr="000A67BB">
        <w:rPr>
          <w:color w:val="000000"/>
          <w:sz w:val="28"/>
          <w:szCs w:val="28"/>
        </w:rPr>
        <w:t>, называется: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  <w:r w:rsidRPr="000A67BB">
        <w:rPr>
          <w:sz w:val="28"/>
          <w:szCs w:val="28"/>
        </w:rPr>
        <w:t>Ответ</w:t>
      </w:r>
      <w:r w:rsidRPr="000A67BB">
        <w:rPr>
          <w:sz w:val="28"/>
          <w:szCs w:val="28"/>
          <w:lang w:val="en-US"/>
        </w:rPr>
        <w:t xml:space="preserve">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  <w:lang w:val="en-US"/>
        </w:rPr>
      </w:pPr>
      <w:r w:rsidRPr="000A67BB">
        <w:rPr>
          <w:bCs/>
          <w:sz w:val="28"/>
          <w:szCs w:val="28"/>
          <w:lang w:val="en-US"/>
        </w:rPr>
        <w:t xml:space="preserve">1. </w:t>
      </w:r>
      <w:r w:rsidRPr="000A67BB">
        <w:rPr>
          <w:color w:val="000000"/>
          <w:sz w:val="28"/>
          <w:szCs w:val="28"/>
          <w:lang w:val="en-US"/>
        </w:rPr>
        <w:t>Microsoft Equation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  <w:lang w:val="en-US"/>
        </w:rPr>
      </w:pPr>
      <w:r w:rsidRPr="000A67BB">
        <w:rPr>
          <w:sz w:val="28"/>
          <w:szCs w:val="28"/>
          <w:lang w:val="en-US"/>
        </w:rPr>
        <w:t xml:space="preserve">2. </w:t>
      </w:r>
      <w:r w:rsidRPr="000A67BB">
        <w:rPr>
          <w:color w:val="000000"/>
          <w:sz w:val="28"/>
          <w:szCs w:val="28"/>
          <w:lang w:val="en-US"/>
        </w:rPr>
        <w:t>Microsoft Excel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  <w:lang w:val="en-US"/>
        </w:rPr>
      </w:pPr>
      <w:r w:rsidRPr="000A67BB">
        <w:rPr>
          <w:sz w:val="28"/>
          <w:szCs w:val="28"/>
          <w:lang w:val="en-US"/>
        </w:rPr>
        <w:t xml:space="preserve">3. </w:t>
      </w:r>
      <w:r w:rsidRPr="000A67BB">
        <w:rPr>
          <w:color w:val="000000"/>
          <w:sz w:val="28"/>
          <w:szCs w:val="28"/>
          <w:lang w:val="en-US"/>
        </w:rPr>
        <w:t>Microsoft Graph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  <w:lang w:val="en-US"/>
        </w:rPr>
        <w:t>Microsoft</w:t>
      </w:r>
      <w:r w:rsidRPr="000A67BB">
        <w:rPr>
          <w:color w:val="000000"/>
          <w:sz w:val="28"/>
          <w:szCs w:val="28"/>
        </w:rPr>
        <w:t xml:space="preserve"> </w:t>
      </w:r>
      <w:r w:rsidRPr="000A67BB">
        <w:rPr>
          <w:color w:val="000000"/>
          <w:sz w:val="28"/>
          <w:szCs w:val="28"/>
          <w:lang w:val="en-US"/>
        </w:rPr>
        <w:t>Access</w:t>
      </w:r>
      <w:r w:rsidRPr="000A67BB">
        <w:rPr>
          <w:color w:val="000000"/>
          <w:sz w:val="28"/>
          <w:szCs w:val="28"/>
        </w:rPr>
        <w:t xml:space="preserve"> 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12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Создание таблиц в текстовом процессоре MS </w:t>
      </w:r>
      <w:proofErr w:type="spellStart"/>
      <w:r w:rsidRPr="000A67BB">
        <w:rPr>
          <w:color w:val="000000"/>
          <w:sz w:val="28"/>
          <w:szCs w:val="28"/>
        </w:rPr>
        <w:t>Word</w:t>
      </w:r>
      <w:proofErr w:type="spellEnd"/>
      <w:r w:rsidRPr="000A67BB">
        <w:rPr>
          <w:color w:val="000000"/>
          <w:sz w:val="28"/>
          <w:szCs w:val="28"/>
        </w:rPr>
        <w:t xml:space="preserve"> возможно в режиме: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 xml:space="preserve">обычном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 xml:space="preserve">разметки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 xml:space="preserve">Web-документа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 xml:space="preserve">структуры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13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Ссылки на ячейки в табличном процессоре MS </w:t>
      </w:r>
      <w:proofErr w:type="spellStart"/>
      <w:r w:rsidRPr="000A67BB">
        <w:rPr>
          <w:color w:val="000000"/>
          <w:sz w:val="28"/>
          <w:szCs w:val="28"/>
        </w:rPr>
        <w:t>Excel</w:t>
      </w:r>
      <w:proofErr w:type="spellEnd"/>
      <w:r w:rsidRPr="000A67BB">
        <w:rPr>
          <w:color w:val="000000"/>
          <w:sz w:val="28"/>
          <w:szCs w:val="28"/>
        </w:rPr>
        <w:t xml:space="preserve"> могут быть: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 xml:space="preserve">абсолютными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смешанными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индивидуальными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bCs/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относительными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14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Ячейка таблицы MS </w:t>
      </w:r>
      <w:proofErr w:type="spellStart"/>
      <w:r w:rsidRPr="000A67BB">
        <w:rPr>
          <w:color w:val="000000"/>
          <w:sz w:val="28"/>
          <w:szCs w:val="28"/>
        </w:rPr>
        <w:t>Excel</w:t>
      </w:r>
      <w:proofErr w:type="spellEnd"/>
      <w:r w:rsidRPr="000A67BB">
        <w:rPr>
          <w:color w:val="000000"/>
          <w:sz w:val="28"/>
          <w:szCs w:val="28"/>
        </w:rPr>
        <w:t xml:space="preserve"> может содержать: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рисунок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 xml:space="preserve">текст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 xml:space="preserve">число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bCs/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 xml:space="preserve">формулу 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15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Режимы работы табличного процессора MS </w:t>
      </w:r>
      <w:proofErr w:type="spellStart"/>
      <w:r w:rsidRPr="000A67BB">
        <w:rPr>
          <w:color w:val="000000"/>
          <w:sz w:val="28"/>
          <w:szCs w:val="28"/>
        </w:rPr>
        <w:t>Excel</w:t>
      </w:r>
      <w:proofErr w:type="spellEnd"/>
      <w:r w:rsidRPr="000A67BB">
        <w:rPr>
          <w:color w:val="000000"/>
          <w:sz w:val="28"/>
          <w:szCs w:val="28"/>
        </w:rPr>
        <w:t>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 xml:space="preserve">ввода данных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командный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обычный</w:t>
      </w:r>
    </w:p>
    <w:p w:rsidR="00BA551E" w:rsidRPr="000A67BB" w:rsidRDefault="004D34EC" w:rsidP="004D34EC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A67BB">
        <w:rPr>
          <w:bCs/>
          <w:sz w:val="28"/>
          <w:szCs w:val="28"/>
        </w:rPr>
        <w:t xml:space="preserve">         </w:t>
      </w:r>
      <w:r w:rsidR="00BA551E" w:rsidRPr="000A67BB">
        <w:rPr>
          <w:bCs/>
          <w:sz w:val="28"/>
          <w:szCs w:val="28"/>
        </w:rPr>
        <w:t xml:space="preserve">4. </w:t>
      </w:r>
      <w:r w:rsidR="00BA551E" w:rsidRPr="000A67BB">
        <w:rPr>
          <w:color w:val="000000"/>
          <w:sz w:val="28"/>
          <w:szCs w:val="28"/>
        </w:rPr>
        <w:t>редактирования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ind w:left="60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 w:rsidR="004D34EC" w:rsidRPr="000A67BB">
        <w:rPr>
          <w:bCs/>
          <w:sz w:val="28"/>
          <w:szCs w:val="28"/>
        </w:rPr>
        <w:t>16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Компьютер, подключенный к </w:t>
      </w:r>
      <w:proofErr w:type="spellStart"/>
      <w:r w:rsidRPr="000A67BB">
        <w:rPr>
          <w:color w:val="000000"/>
          <w:sz w:val="28"/>
          <w:szCs w:val="28"/>
        </w:rPr>
        <w:t>Internet</w:t>
      </w:r>
      <w:proofErr w:type="spellEnd"/>
      <w:r w:rsidRPr="000A67BB">
        <w:rPr>
          <w:color w:val="000000"/>
          <w:sz w:val="28"/>
          <w:szCs w:val="28"/>
        </w:rPr>
        <w:t>, обязательно имеет: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A551E" w:rsidRPr="000A67BB" w:rsidRDefault="004D34EC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>О</w:t>
      </w:r>
      <w:r w:rsidR="00BA551E" w:rsidRPr="000A67BB">
        <w:rPr>
          <w:sz w:val="28"/>
          <w:szCs w:val="28"/>
        </w:rPr>
        <w:t xml:space="preserve">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Web-сервер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доменное имя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домашнюю web-страницу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bCs/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IP-адрес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17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Браузеры являются: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серверами Интернет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 xml:space="preserve">антивирусными программами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трансляторами языка программирования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bCs/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средством просмотра web-страниц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18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 xml:space="preserve">Класс программ, не относящихся к </w:t>
      </w:r>
      <w:proofErr w:type="gramStart"/>
      <w:r w:rsidRPr="000A67BB">
        <w:rPr>
          <w:color w:val="000000"/>
          <w:sz w:val="28"/>
          <w:szCs w:val="28"/>
        </w:rPr>
        <w:t>антивирусным</w:t>
      </w:r>
      <w:proofErr w:type="gramEnd"/>
      <w:r w:rsidRPr="000A67BB">
        <w:rPr>
          <w:color w:val="000000"/>
          <w:sz w:val="28"/>
          <w:szCs w:val="28"/>
        </w:rPr>
        <w:t>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 xml:space="preserve">программы-фаги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программы сканирования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программы-ревизоры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программы-детекторы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D34EC" w:rsidRPr="000A67BB" w:rsidRDefault="004D34EC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D34EC" w:rsidRPr="000A67BB" w:rsidRDefault="004D34EC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19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Web-страницы имеют расширение: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*.</w:t>
      </w:r>
      <w:r w:rsidRPr="000A67BB">
        <w:rPr>
          <w:color w:val="000000"/>
          <w:sz w:val="28"/>
          <w:szCs w:val="28"/>
          <w:lang w:val="en-US"/>
        </w:rPr>
        <w:t>txt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*.</w:t>
      </w:r>
      <w:proofErr w:type="spellStart"/>
      <w:r w:rsidRPr="000A67BB">
        <w:rPr>
          <w:color w:val="000000"/>
          <w:sz w:val="28"/>
          <w:szCs w:val="28"/>
          <w:lang w:val="en-US"/>
        </w:rPr>
        <w:t>htm</w:t>
      </w:r>
      <w:proofErr w:type="spellEnd"/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>*.</w:t>
      </w:r>
      <w:r w:rsidRPr="000A67BB">
        <w:rPr>
          <w:color w:val="000000"/>
          <w:sz w:val="28"/>
          <w:szCs w:val="28"/>
          <w:lang w:val="en-US"/>
        </w:rPr>
        <w:t>doc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*.</w:t>
      </w:r>
      <w:r w:rsidRPr="000A67BB">
        <w:rPr>
          <w:color w:val="000000"/>
          <w:sz w:val="28"/>
          <w:szCs w:val="28"/>
          <w:lang w:val="en-US"/>
        </w:rPr>
        <w:t>exe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 xml:space="preserve">Задание № </w:t>
      </w:r>
      <w:r w:rsidR="004D34EC" w:rsidRPr="000A67BB">
        <w:rPr>
          <w:bCs/>
          <w:sz w:val="28"/>
          <w:szCs w:val="28"/>
        </w:rPr>
        <w:t>20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A67BB">
        <w:rPr>
          <w:color w:val="000000"/>
          <w:sz w:val="28"/>
          <w:szCs w:val="28"/>
        </w:rPr>
        <w:t>В качестве гипертекстовых ссылок можно использовать:</w:t>
      </w:r>
    </w:p>
    <w:p w:rsidR="00BA551E" w:rsidRPr="000A67BB" w:rsidRDefault="00BA551E" w:rsidP="00BA551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A67BB">
        <w:rPr>
          <w:sz w:val="28"/>
          <w:szCs w:val="28"/>
        </w:rPr>
        <w:t xml:space="preserve">Ответ: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bCs/>
          <w:sz w:val="28"/>
          <w:szCs w:val="28"/>
        </w:rPr>
        <w:t xml:space="preserve">1. </w:t>
      </w:r>
      <w:r w:rsidRPr="000A67BB">
        <w:rPr>
          <w:color w:val="000000"/>
          <w:sz w:val="28"/>
          <w:szCs w:val="28"/>
        </w:rPr>
        <w:t>слово, группу слов или картинку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color w:val="000000"/>
          <w:sz w:val="28"/>
          <w:szCs w:val="28"/>
        </w:rPr>
        <w:t>только слово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color w:val="000000"/>
          <w:sz w:val="28"/>
          <w:szCs w:val="28"/>
        </w:rPr>
        <w:t xml:space="preserve">любое слово или любую картинку 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ind w:firstLine="600"/>
        <w:rPr>
          <w:color w:val="000000"/>
          <w:sz w:val="28"/>
          <w:szCs w:val="28"/>
        </w:rPr>
      </w:pPr>
      <w:r w:rsidRPr="000A67BB">
        <w:rPr>
          <w:sz w:val="28"/>
          <w:szCs w:val="28"/>
        </w:rPr>
        <w:t xml:space="preserve">4. </w:t>
      </w:r>
      <w:r w:rsidRPr="000A67BB">
        <w:rPr>
          <w:color w:val="000000"/>
          <w:sz w:val="28"/>
          <w:szCs w:val="28"/>
        </w:rPr>
        <w:t>только картинку</w:t>
      </w:r>
    </w:p>
    <w:p w:rsidR="00BA551E" w:rsidRPr="000A67BB" w:rsidRDefault="00BA551E" w:rsidP="00BA551E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1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 xml:space="preserve">Команды меню Формат в текстовом процессоре MS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Word</w:t>
      </w:r>
      <w:proofErr w:type="spellEnd"/>
      <w:r w:rsidRPr="000A67BB">
        <w:rPr>
          <w:rStyle w:val="a4"/>
          <w:b w:val="0"/>
          <w:bCs w:val="0"/>
          <w:sz w:val="28"/>
          <w:szCs w:val="28"/>
        </w:rPr>
        <w:t xml:space="preserve"> позволяют осуществить действия: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 вставку таблицы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2. вставку рисунка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сохранение документа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выбор параметров абзаца и шрифта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2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Расстояние между базовыми линиями соседних строк таблицы называют: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интерлиньяжем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гарнитурой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3. кеглем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4. кернингом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3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 xml:space="preserve">Создание реквизитных элементов оформления печатных страниц в текстовом процессоре MS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Word</w:t>
      </w:r>
      <w:proofErr w:type="spellEnd"/>
      <w:r w:rsidRPr="000A67BB">
        <w:rPr>
          <w:rStyle w:val="a4"/>
          <w:b w:val="0"/>
          <w:bCs w:val="0"/>
          <w:sz w:val="28"/>
          <w:szCs w:val="28"/>
        </w:rPr>
        <w:t xml:space="preserve"> возможно в режиме: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lastRenderedPageBreak/>
        <w:t>1.</w:t>
      </w:r>
      <w:r w:rsidRPr="000A67BB">
        <w:rPr>
          <w:rStyle w:val="a4"/>
          <w:b w:val="0"/>
          <w:bCs w:val="0"/>
          <w:sz w:val="28"/>
          <w:szCs w:val="28"/>
        </w:rPr>
        <w:t xml:space="preserve"> разметки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обычном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структуры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схемы документа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4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 xml:space="preserve">В документ MS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Word</w:t>
      </w:r>
      <w:proofErr w:type="spellEnd"/>
      <w:r w:rsidRPr="000A67BB">
        <w:rPr>
          <w:rStyle w:val="a4"/>
          <w:b w:val="0"/>
          <w:bCs w:val="0"/>
          <w:sz w:val="28"/>
          <w:szCs w:val="28"/>
        </w:rPr>
        <w:t xml:space="preserve"> можно вставить: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</w:t>
      </w:r>
      <w:r w:rsidRPr="000A67BB">
        <w:rPr>
          <w:sz w:val="28"/>
          <w:szCs w:val="28"/>
        </w:rPr>
        <w:t>.</w:t>
      </w:r>
      <w:r w:rsidRPr="000A67BB">
        <w:rPr>
          <w:rStyle w:val="a4"/>
          <w:b w:val="0"/>
          <w:bCs w:val="0"/>
          <w:sz w:val="28"/>
          <w:szCs w:val="28"/>
        </w:rPr>
        <w:t xml:space="preserve"> формулы</w:t>
      </w:r>
      <w:r w:rsidRPr="000A67BB">
        <w:rPr>
          <w:bCs/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2.</w:t>
      </w:r>
      <w:r w:rsidRPr="000A67BB">
        <w:rPr>
          <w:rStyle w:val="a4"/>
          <w:b w:val="0"/>
          <w:bCs w:val="0"/>
          <w:sz w:val="28"/>
          <w:szCs w:val="28"/>
        </w:rPr>
        <w:t xml:space="preserve"> таблицы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3.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диаграммы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rStyle w:val="a4"/>
          <w:b w:val="0"/>
          <w:bCs w:val="0"/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рисунки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5. программы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5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 xml:space="preserve">Ссылки на ячейки в таблицах MS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Word</w:t>
      </w:r>
      <w:proofErr w:type="spellEnd"/>
      <w:r w:rsidRPr="000A67BB">
        <w:rPr>
          <w:rStyle w:val="a4"/>
          <w:b w:val="0"/>
          <w:bCs w:val="0"/>
          <w:sz w:val="28"/>
          <w:szCs w:val="28"/>
        </w:rPr>
        <w:t xml:space="preserve"> включают: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латинские буквы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русские буквы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римские цифры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арабские цифры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6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Источником данных при слиянии может быть</w:t>
      </w:r>
      <w:r w:rsidRPr="000A67BB">
        <w:rPr>
          <w:rStyle w:val="a4"/>
          <w:b w:val="0"/>
          <w:sz w:val="28"/>
          <w:szCs w:val="28"/>
        </w:rPr>
        <w:t>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1. документ MS </w:t>
      </w:r>
      <w:proofErr w:type="spellStart"/>
      <w:r w:rsidRPr="000A67BB">
        <w:rPr>
          <w:sz w:val="28"/>
          <w:szCs w:val="28"/>
        </w:rPr>
        <w:t>Graph</w:t>
      </w:r>
      <w:proofErr w:type="spellEnd"/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2. документ MS </w:t>
      </w:r>
      <w:proofErr w:type="spellStart"/>
      <w:r w:rsidRPr="000A67BB">
        <w:rPr>
          <w:sz w:val="28"/>
          <w:szCs w:val="28"/>
        </w:rPr>
        <w:t>WordPad</w:t>
      </w:r>
      <w:proofErr w:type="spellEnd"/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3.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 xml:space="preserve">документ MS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Excel</w:t>
      </w:r>
      <w:proofErr w:type="spellEnd"/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документ MS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Word</w:t>
      </w:r>
      <w:proofErr w:type="spellEnd"/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7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 xml:space="preserve">Базовым стеком протоколов в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Internet</w:t>
      </w:r>
      <w:proofErr w:type="spellEnd"/>
      <w:r w:rsidRPr="000A67BB">
        <w:rPr>
          <w:rStyle w:val="a4"/>
          <w:b w:val="0"/>
          <w:bCs w:val="0"/>
          <w:sz w:val="28"/>
          <w:szCs w:val="28"/>
        </w:rPr>
        <w:t xml:space="preserve"> является: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  <w:lang w:val="en-US"/>
        </w:rPr>
        <w:t>TCP</w:t>
      </w:r>
      <w:r w:rsidRPr="000A67BB">
        <w:rPr>
          <w:rStyle w:val="a4"/>
          <w:b w:val="0"/>
          <w:bCs w:val="0"/>
          <w:sz w:val="28"/>
          <w:szCs w:val="28"/>
        </w:rPr>
        <w:t>/</w:t>
      </w:r>
      <w:r w:rsidRPr="000A67BB">
        <w:rPr>
          <w:rStyle w:val="a4"/>
          <w:b w:val="0"/>
          <w:bCs w:val="0"/>
          <w:sz w:val="28"/>
          <w:szCs w:val="28"/>
          <w:lang w:val="en-US"/>
        </w:rPr>
        <w:t>IP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2. </w:t>
      </w:r>
      <w:r w:rsidRPr="000A67BB">
        <w:rPr>
          <w:sz w:val="28"/>
          <w:szCs w:val="28"/>
          <w:lang w:val="en-US"/>
        </w:rPr>
        <w:t>TCP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3. </w:t>
      </w:r>
      <w:r w:rsidRPr="000A67BB">
        <w:rPr>
          <w:sz w:val="28"/>
          <w:szCs w:val="28"/>
          <w:lang w:val="en-US"/>
        </w:rPr>
        <w:t>HTML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lastRenderedPageBreak/>
        <w:t xml:space="preserve">4. </w:t>
      </w:r>
      <w:r w:rsidRPr="000A67BB">
        <w:rPr>
          <w:sz w:val="28"/>
          <w:szCs w:val="28"/>
          <w:lang w:val="en-US"/>
        </w:rPr>
        <w:t>HTTP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8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proofErr w:type="spellStart"/>
      <w:proofErr w:type="gramStart"/>
      <w:r w:rsidRPr="000A67BB">
        <w:rPr>
          <w:rStyle w:val="a4"/>
          <w:b w:val="0"/>
          <w:bCs w:val="0"/>
          <w:sz w:val="28"/>
          <w:szCs w:val="28"/>
        </w:rPr>
        <w:t>M</w:t>
      </w:r>
      <w:proofErr w:type="gramEnd"/>
      <w:r w:rsidRPr="000A67BB">
        <w:rPr>
          <w:rStyle w:val="a4"/>
          <w:b w:val="0"/>
          <w:bCs w:val="0"/>
          <w:sz w:val="28"/>
          <w:szCs w:val="28"/>
        </w:rPr>
        <w:t>одем</w:t>
      </w:r>
      <w:proofErr w:type="spellEnd"/>
      <w:r w:rsidRPr="000A67BB">
        <w:rPr>
          <w:rStyle w:val="a4"/>
          <w:b w:val="0"/>
          <w:bCs w:val="0"/>
          <w:sz w:val="28"/>
          <w:szCs w:val="28"/>
        </w:rPr>
        <w:t xml:space="preserve"> — это устройство, предназначенное для: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 вывода информации на печать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хранения информации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3.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передачи информации по каналам связи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4. обработки информации в данный момент времени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2</w:t>
      </w:r>
      <w:r w:rsidRPr="000A67BB">
        <w:rPr>
          <w:bCs/>
          <w:sz w:val="28"/>
          <w:szCs w:val="28"/>
        </w:rPr>
        <w:t>9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В качестве гипертекстовых ссылок можно использовать: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sz w:val="28"/>
          <w:szCs w:val="28"/>
        </w:rPr>
        <w:t xml:space="preserve"> только слово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2. только картинку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3. любое слово или любую картинку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слово, группу слов или картинку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0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Домен - это</w:t>
      </w:r>
      <w:r w:rsidRPr="000A67BB">
        <w:rPr>
          <w:rStyle w:val="a4"/>
          <w:b w:val="0"/>
          <w:sz w:val="28"/>
          <w:szCs w:val="28"/>
        </w:rPr>
        <w:t>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rStyle w:val="a4"/>
          <w:b w:val="0"/>
          <w:bCs w:val="0"/>
          <w:sz w:val="28"/>
          <w:szCs w:val="28"/>
        </w:rPr>
        <w:t xml:space="preserve"> часть адреса, определяющая адрес компьютера пользователя в сети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название программы, для осуществления связи между компьютерами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единица измерения информации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4. название устройства, осуществляющего связь между компьютерами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1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Серверы Интернет, содержащие файловые архивы, позволяют: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1. проводить видеоконференции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2.</w:t>
      </w:r>
      <w:r w:rsidRPr="000A67BB">
        <w:rPr>
          <w:rStyle w:val="a4"/>
          <w:b w:val="0"/>
          <w:bCs w:val="0"/>
          <w:sz w:val="28"/>
          <w:szCs w:val="28"/>
        </w:rPr>
        <w:t xml:space="preserve"> «скачивать» необходимые файлы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создавать архивы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4. участвовать в телеконференциях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2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Классификация компьютерных сетей по занимаемой территории включает: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 корпоративные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2.</w:t>
      </w:r>
      <w:r w:rsidRPr="000A67BB">
        <w:rPr>
          <w:rStyle w:val="a4"/>
          <w:b w:val="0"/>
          <w:bCs w:val="0"/>
          <w:sz w:val="28"/>
          <w:szCs w:val="28"/>
        </w:rPr>
        <w:t xml:space="preserve"> локальные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3.</w:t>
      </w:r>
      <w:r w:rsidRPr="000A67BB">
        <w:rPr>
          <w:rStyle w:val="a4"/>
          <w:b w:val="0"/>
          <w:bCs w:val="0"/>
          <w:sz w:val="28"/>
          <w:szCs w:val="28"/>
        </w:rPr>
        <w:t xml:space="preserve"> региональные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глобальные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3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Для поиска информации в WWW используются следующие  типы поисковых систем: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rStyle w:val="a4"/>
          <w:b w:val="0"/>
          <w:bCs w:val="0"/>
          <w:sz w:val="28"/>
          <w:szCs w:val="28"/>
        </w:rPr>
        <w:t xml:space="preserve"> поисковые каталоги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2.</w:t>
      </w:r>
      <w:r w:rsidRPr="000A67BB">
        <w:rPr>
          <w:rStyle w:val="a4"/>
          <w:b w:val="0"/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поисковые индексы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индивидуальные поисковые системы</w:t>
      </w:r>
    </w:p>
    <w:p w:rsidR="000A67BB" w:rsidRPr="000A67BB" w:rsidRDefault="000A67BB" w:rsidP="000A67BB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рейтинговые поисковые системы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5. общие поисковые системы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4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Каждая поисковая система содержит: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</w:t>
      </w:r>
      <w:r w:rsidRPr="000A67BB">
        <w:rPr>
          <w:rStyle w:val="a4"/>
          <w:b w:val="0"/>
          <w:bCs w:val="0"/>
          <w:sz w:val="28"/>
          <w:szCs w:val="28"/>
        </w:rPr>
        <w:t xml:space="preserve"> поисковый сервер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информационный сервер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3. администратора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базу данных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5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 xml:space="preserve">Графическим редактором называется программа, предназначенная </w:t>
      </w:r>
      <w:proofErr w:type="gramStart"/>
      <w:r w:rsidRPr="000A67BB">
        <w:rPr>
          <w:rStyle w:val="a4"/>
          <w:b w:val="0"/>
          <w:bCs w:val="0"/>
          <w:sz w:val="28"/>
          <w:szCs w:val="28"/>
        </w:rPr>
        <w:t>для</w:t>
      </w:r>
      <w:proofErr w:type="gramEnd"/>
      <w:r w:rsidRPr="000A67BB">
        <w:rPr>
          <w:rStyle w:val="a4"/>
          <w:b w:val="0"/>
          <w:bCs w:val="0"/>
          <w:sz w:val="28"/>
          <w:szCs w:val="28"/>
        </w:rPr>
        <w:t>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 создания графического образа текста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редактирования вида и начертания шрифта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 3. построения диаграмм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работы с графическим изображением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6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lastRenderedPageBreak/>
        <w:t>Деформация изображения при изменении размера рисунка — один из недостатков: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sz w:val="28"/>
          <w:szCs w:val="28"/>
        </w:rPr>
        <w:t xml:space="preserve"> векторной графики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2.</w:t>
      </w:r>
      <w:r w:rsidRPr="000A67BB">
        <w:rPr>
          <w:rStyle w:val="a4"/>
          <w:b w:val="0"/>
          <w:bCs w:val="0"/>
          <w:sz w:val="28"/>
          <w:szCs w:val="28"/>
        </w:rPr>
        <w:t xml:space="preserve"> растровой графики</w:t>
      </w:r>
      <w:r w:rsidRPr="000A67BB">
        <w:rPr>
          <w:sz w:val="28"/>
          <w:szCs w:val="28"/>
        </w:rPr>
        <w:t xml:space="preserve">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трехмерной графики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7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Примитивами в графическом редакторе называют: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 карандаш, кисть, ластик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выделение, копирование, вставка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наборы цветов (палитра)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линия, круг, прямоугольник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8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Инструментами в графическом редакторе являются: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 линия, круг, прямоугольник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2. выделение, копирование, вставка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наборы цветов (палитра)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карандаш, кисть, ластик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3</w:t>
      </w:r>
      <w:r w:rsidRPr="000A67BB">
        <w:rPr>
          <w:bCs/>
          <w:sz w:val="28"/>
          <w:szCs w:val="28"/>
        </w:rPr>
        <w:t>9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>Палитрами в графическом редакторе являются: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1.</w:t>
      </w:r>
      <w:r w:rsidRPr="000A67BB">
        <w:rPr>
          <w:sz w:val="28"/>
          <w:szCs w:val="28"/>
        </w:rPr>
        <w:t xml:space="preserve"> линия, круг, прямоугольник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 xml:space="preserve">2. карандаш, кисть, ластик 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выделение, копирование, вставка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t>4.</w:t>
      </w:r>
      <w:r w:rsidRPr="000A67BB">
        <w:rPr>
          <w:rStyle w:val="a4"/>
          <w:b w:val="0"/>
          <w:bCs w:val="0"/>
          <w:sz w:val="28"/>
          <w:szCs w:val="28"/>
        </w:rPr>
        <w:t xml:space="preserve"> наборы цветов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0A67BB">
        <w:rPr>
          <w:bCs/>
          <w:sz w:val="28"/>
          <w:szCs w:val="28"/>
        </w:rPr>
        <w:t>Задание №</w:t>
      </w:r>
      <w:r>
        <w:rPr>
          <w:bCs/>
          <w:sz w:val="28"/>
          <w:szCs w:val="28"/>
        </w:rPr>
        <w:t>4</w:t>
      </w:r>
      <w:r w:rsidRPr="000A67BB">
        <w:rPr>
          <w:bCs/>
          <w:sz w:val="28"/>
          <w:szCs w:val="28"/>
        </w:rPr>
        <w:t>0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  <w:r w:rsidRPr="000A67BB">
        <w:rPr>
          <w:rStyle w:val="a4"/>
          <w:b w:val="0"/>
          <w:bCs w:val="0"/>
          <w:sz w:val="28"/>
          <w:szCs w:val="28"/>
        </w:rPr>
        <w:t xml:space="preserve">Программа 3D </w:t>
      </w:r>
      <w:proofErr w:type="spellStart"/>
      <w:r w:rsidRPr="000A67BB">
        <w:rPr>
          <w:rStyle w:val="a4"/>
          <w:b w:val="0"/>
          <w:bCs w:val="0"/>
          <w:sz w:val="28"/>
          <w:szCs w:val="28"/>
        </w:rPr>
        <w:t>studio</w:t>
      </w:r>
      <w:proofErr w:type="spellEnd"/>
      <w:r w:rsidRPr="000A67BB">
        <w:rPr>
          <w:rStyle w:val="a4"/>
          <w:b w:val="0"/>
          <w:bCs w:val="0"/>
          <w:sz w:val="28"/>
          <w:szCs w:val="28"/>
        </w:rPr>
        <w:t xml:space="preserve"> предназначена </w:t>
      </w:r>
      <w:proofErr w:type="gramStart"/>
      <w:r w:rsidRPr="000A67BB">
        <w:rPr>
          <w:rStyle w:val="a4"/>
          <w:b w:val="0"/>
          <w:bCs w:val="0"/>
          <w:sz w:val="28"/>
          <w:szCs w:val="28"/>
        </w:rPr>
        <w:t>для</w:t>
      </w:r>
      <w:proofErr w:type="gramEnd"/>
      <w:r w:rsidRPr="000A67BB">
        <w:rPr>
          <w:rStyle w:val="a4"/>
          <w:b w:val="0"/>
          <w:bCs w:val="0"/>
          <w:sz w:val="28"/>
          <w:szCs w:val="28"/>
        </w:rPr>
        <w:t>:</w:t>
      </w:r>
    </w:p>
    <w:p w:rsidR="000A67BB" w:rsidRPr="000A67BB" w:rsidRDefault="000A67BB" w:rsidP="000A67BB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A67BB">
        <w:rPr>
          <w:sz w:val="28"/>
          <w:szCs w:val="28"/>
        </w:rPr>
        <w:t>Ответ: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1. создания презентаций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bCs/>
          <w:sz w:val="28"/>
          <w:szCs w:val="28"/>
        </w:rPr>
        <w:lastRenderedPageBreak/>
        <w:t>2.</w:t>
      </w:r>
      <w:r w:rsidRPr="000A67BB">
        <w:rPr>
          <w:sz w:val="28"/>
          <w:szCs w:val="28"/>
        </w:rPr>
        <w:t xml:space="preserve"> </w:t>
      </w:r>
      <w:r w:rsidRPr="000A67BB">
        <w:rPr>
          <w:rStyle w:val="a4"/>
          <w:b w:val="0"/>
          <w:bCs w:val="0"/>
          <w:sz w:val="28"/>
          <w:szCs w:val="28"/>
        </w:rPr>
        <w:t>создания рисованных фильмов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3. распечатки текстовых документов</w:t>
      </w:r>
    </w:p>
    <w:p w:rsidR="000A67BB" w:rsidRPr="000A67BB" w:rsidRDefault="000A67BB" w:rsidP="000A67BB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A67BB">
        <w:rPr>
          <w:sz w:val="28"/>
          <w:szCs w:val="28"/>
        </w:rPr>
        <w:t>4. раскрутки сайтов в сети</w:t>
      </w:r>
    </w:p>
    <w:p w:rsidR="00D81993" w:rsidRPr="00631675" w:rsidRDefault="00D81993" w:rsidP="00D8199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D81993" w:rsidRDefault="000A67BB" w:rsidP="00D8199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Вариант 2</w:t>
      </w:r>
    </w:p>
    <w:p w:rsidR="00D81993" w:rsidRDefault="00D81993" w:rsidP="00D8199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Default="000A67BB" w:rsidP="000A67BB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Номер вопроса и проверка сформированной компетенции</w:t>
      </w:r>
    </w:p>
    <w:p w:rsidR="000A67BB" w:rsidRDefault="000A67BB" w:rsidP="000A67BB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Код компетенции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ПК-7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  <w:tr w:rsidR="000359D1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359D1" w:rsidRPr="000775F5" w:rsidRDefault="000359D1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ОПК-1</w:t>
            </w:r>
          </w:p>
        </w:tc>
      </w:tr>
    </w:tbl>
    <w:p w:rsidR="000A67BB" w:rsidRDefault="000A67BB" w:rsidP="000A67BB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A67BB" w:rsidRDefault="000A67BB" w:rsidP="000A67BB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Ключ ответов</w:t>
      </w:r>
    </w:p>
    <w:p w:rsidR="000A67BB" w:rsidRDefault="000A67BB" w:rsidP="000A67BB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Верный ответ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1,3,5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2,3,4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1,2,4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1,2,4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0A67BB" w:rsidTr="00AE4358">
        <w:tc>
          <w:tcPr>
            <w:tcW w:w="871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0A67BB" w:rsidRPr="000775F5" w:rsidRDefault="000A67BB" w:rsidP="00AE435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</w:t>
            </w:r>
          </w:p>
        </w:tc>
      </w:tr>
    </w:tbl>
    <w:p w:rsidR="00625B2F" w:rsidRDefault="00625B2F">
      <w:pPr>
        <w:rPr>
          <w:sz w:val="28"/>
          <w:szCs w:val="28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Для проверки на вирус жесткого диска необходимо иметь:</w:t>
      </w:r>
    </w:p>
    <w:p w:rsidR="000A67BB" w:rsidRPr="000A67BB" w:rsidRDefault="000A67BB" w:rsidP="000A67BB">
      <w:pPr>
        <w:suppressAutoHyphens w:val="0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lastRenderedPageBreak/>
        <w:t>1. защищенную программу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дискету с антивирусной программой, защищенную от записи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загрузочную программу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файл с антивирусной программой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Заражению компьютерными вирусами могут подвергнуться: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графические файлы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программы и документы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звуковые файлы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4.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видеофайлы</w:t>
      </w:r>
      <w:proofErr w:type="spellEnd"/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Текстовый процессор входит в состав: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системного программного обеспечения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прикладного программного обеспечения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операционной системы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систем программирования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4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Основную структуру текстового документа определяет: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колонтитул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шаблон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гиперссылка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примечание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5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snapToGri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Команды меню Правка в текстовом процессоре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позволяют осуществить действия: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сохранение документа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вставку таблицы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вставку объектов из буфера обмена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lastRenderedPageBreak/>
        <w:t>4. выбор параметров абзаца и шрифта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6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Создание таблиц в текстовом процессоре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возможно в режиме: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обычном</w:t>
      </w:r>
    </w:p>
    <w:p w:rsidR="000A67BB" w:rsidRPr="000A67BB" w:rsidRDefault="000A67BB" w:rsidP="000A67BB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2. </w:t>
      </w:r>
      <w:r w:rsidRPr="000A67BB">
        <w:rPr>
          <w:rFonts w:eastAsia="Times New Roman"/>
          <w:sz w:val="28"/>
          <w:szCs w:val="28"/>
          <w:lang w:eastAsia="ru-RU"/>
        </w:rPr>
        <w:t>разметки</w:t>
      </w:r>
    </w:p>
    <w:p w:rsidR="000A67BB" w:rsidRPr="000A67BB" w:rsidRDefault="000A67BB" w:rsidP="000A67BB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 Web-документа</w:t>
      </w:r>
    </w:p>
    <w:p w:rsidR="000A67BB" w:rsidRPr="000A67BB" w:rsidRDefault="000A67BB" w:rsidP="000A67BB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структуры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7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Ячейка таблицы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Excel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может содержать: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рисунок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текст</w:t>
      </w:r>
      <w:r w:rsidRPr="000A67BB">
        <w:rPr>
          <w:rFonts w:eastAsia="Times New Roman"/>
          <w:bCs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число</w:t>
      </w:r>
      <w:r w:rsidRPr="000A67BB">
        <w:rPr>
          <w:rFonts w:eastAsia="Times New Roman"/>
          <w:bCs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формулу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8.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Компьютер, подключенный к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Internet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>, обязательно имеет: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Web-сервер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доменное имя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домашнюю web-страницу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IP-адрес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9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Команды меню Формат в текстовом процессоре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позволяют осуществить действия: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вставку таблицы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вставку рисунка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сохранение документа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выбор параметров абзаца и шрифта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10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snapToGrid w:val="0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Расстояние между базовыми линиями соседних строк таблицы называют: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интерлиньяжем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гарнитурой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3. кеглем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кернингом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11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В документ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можно вставить: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формулы</w:t>
      </w:r>
      <w:r w:rsidRPr="000A67BB">
        <w:rPr>
          <w:rFonts w:eastAsia="Times New Roman"/>
          <w:bCs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таблицы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диаграммы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рисунки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5. программы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12</w:t>
      </w:r>
    </w:p>
    <w:p w:rsidR="000A67BB" w:rsidRPr="000A67BB" w:rsidRDefault="000A67BB" w:rsidP="000A67BB">
      <w:pPr>
        <w:widowControl w:val="0"/>
        <w:shd w:val="clear" w:color="auto" w:fill="FFFFFF"/>
        <w:tabs>
          <w:tab w:val="left" w:pos="5525"/>
        </w:tabs>
        <w:suppressAutoHyphens w:val="0"/>
        <w:snapToGri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Источником данных при слиянии может быть</w:t>
      </w:r>
      <w:r w:rsidRPr="000A67BB">
        <w:rPr>
          <w:rFonts w:eastAsia="Times New Roman"/>
          <w:bCs/>
          <w:sz w:val="28"/>
          <w:szCs w:val="28"/>
          <w:lang w:eastAsia="ru-RU"/>
        </w:rPr>
        <w:t>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1. документ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Graph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документ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WordPad</w:t>
      </w:r>
      <w:proofErr w:type="spellEnd"/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документ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Excel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>;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eastAsia="ru-RU"/>
        </w:rPr>
        <w:t xml:space="preserve">документ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13</w:t>
      </w:r>
    </w:p>
    <w:p w:rsidR="000A67BB" w:rsidRPr="000A67BB" w:rsidRDefault="000A67BB" w:rsidP="000A67BB">
      <w:pPr>
        <w:widowControl w:val="0"/>
        <w:suppressAutoHyphens w:val="0"/>
        <w:snapToGrid w:val="0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proofErr w:type="spellStart"/>
      <w:proofErr w:type="gramStart"/>
      <w:r w:rsidRPr="000A67BB">
        <w:rPr>
          <w:rFonts w:eastAsia="Times New Roman"/>
          <w:sz w:val="28"/>
          <w:szCs w:val="28"/>
          <w:lang w:eastAsia="ru-RU"/>
        </w:rPr>
        <w:t>M</w:t>
      </w:r>
      <w:proofErr w:type="gramEnd"/>
      <w:r w:rsidRPr="000A67BB">
        <w:rPr>
          <w:rFonts w:eastAsia="Times New Roman"/>
          <w:sz w:val="28"/>
          <w:szCs w:val="28"/>
          <w:lang w:eastAsia="ru-RU"/>
        </w:rPr>
        <w:t>одем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— это устройство, предназначенное для: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вывода информации на печать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хранения информации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передачи информации по каналам связи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4. обработки информации в данный момент времени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14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Домен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-э</w:t>
      </w:r>
      <w:proofErr w:type="gramEnd"/>
      <w:r w:rsidRPr="000A67BB">
        <w:rPr>
          <w:rFonts w:eastAsia="Times New Roman"/>
          <w:sz w:val="28"/>
          <w:szCs w:val="28"/>
          <w:lang w:eastAsia="ru-RU"/>
        </w:rPr>
        <w:t>то</w:t>
      </w:r>
      <w:r w:rsidRPr="000A67BB">
        <w:rPr>
          <w:rFonts w:eastAsia="Times New Roman"/>
          <w:bCs/>
          <w:sz w:val="28"/>
          <w:szCs w:val="28"/>
          <w:lang w:eastAsia="ru-RU"/>
        </w:rPr>
        <w:t>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lastRenderedPageBreak/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часть адреса, определяющая адрес компьютера пользователя в сети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название программы, для осуществления связи между компьютерами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единица измерения информации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название устройства, осуществляющего связь между компьютерами</w:t>
      </w:r>
    </w:p>
    <w:p w:rsidR="000A67BB" w:rsidRPr="000A67BB" w:rsidRDefault="000A67BB" w:rsidP="000A67BB">
      <w:pPr>
        <w:widowControl w:val="0"/>
        <w:suppressAutoHyphens w:val="0"/>
        <w:snapToGrid w:val="0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15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Классификация компьютерных сетей по занимаемой территории включает: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корпоративные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локальные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региональные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глобальные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16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Каждая поисковая система содержит: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1. поисковый сервер 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информационный сервер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3. администратора 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базу данных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17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Деформация изображения при изменении размера рисунка — один из    недостатков: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векторной графики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2. </w:t>
      </w:r>
      <w:r w:rsidRPr="000A67BB">
        <w:rPr>
          <w:rFonts w:eastAsia="Times New Roman"/>
          <w:sz w:val="28"/>
          <w:szCs w:val="28"/>
          <w:lang w:eastAsia="ru-RU"/>
        </w:rPr>
        <w:t xml:space="preserve">растровой графики 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3.трехмерной графики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18.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Инструментами в графическом редакторе являются: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линия, круг, прямоугольник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выделение, копирование, вставка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наборы цветов (палитра)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карандаш, кисть, ластик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19.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Программа 3D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studio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предназначена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для</w:t>
      </w:r>
      <w:proofErr w:type="gramEnd"/>
      <w:r w:rsidRPr="000A67BB">
        <w:rPr>
          <w:rFonts w:eastAsia="Times New Roman"/>
          <w:sz w:val="28"/>
          <w:szCs w:val="28"/>
          <w:lang w:eastAsia="ru-RU"/>
        </w:rPr>
        <w:t>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создания презентаций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создания рисованных фильмов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распечатки текстовых документов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раскрутки сайтов в сети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20.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Серверы Интернет, содержащие файловые архивы, позволяют: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1. проводить видеоконференции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«скачивать» необходимые файлы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создавать архивы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21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Команды меню Формат в текстовом процессоре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позволяют осуществить действия: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вставку таблицы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вставку рисунка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сохранение документа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выбор параметров абзаца и шрифта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22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Создание реквизитных элементов оформления печатных     страниц в текстовом процессоре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возможно в режиме: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1. </w:t>
      </w:r>
      <w:r w:rsidRPr="000A67BB">
        <w:rPr>
          <w:rFonts w:eastAsia="Times New Roman"/>
          <w:sz w:val="28"/>
          <w:szCs w:val="28"/>
          <w:lang w:eastAsia="ru-RU"/>
        </w:rPr>
        <w:t xml:space="preserve">разметки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обычном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структуры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eastAsia="ru-RU"/>
        </w:rPr>
        <w:t xml:space="preserve">схемы документа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23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Ссылки на ячейки в таблицах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включают: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lastRenderedPageBreak/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латинские буквы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русские буквы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римские цифры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арабские цифры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24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Базовым стеком протоколов в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Internet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является: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</w:t>
      </w:r>
      <w:r w:rsidRPr="000A67BB">
        <w:rPr>
          <w:rFonts w:eastAsia="Times New Roman"/>
          <w:sz w:val="28"/>
          <w:szCs w:val="28"/>
          <w:lang w:val="en-US" w:eastAsia="ru-RU"/>
        </w:rPr>
        <w:t>TCP</w:t>
      </w:r>
      <w:r w:rsidRPr="000A67BB">
        <w:rPr>
          <w:rFonts w:eastAsia="Times New Roman"/>
          <w:sz w:val="28"/>
          <w:szCs w:val="28"/>
          <w:lang w:eastAsia="ru-RU"/>
        </w:rPr>
        <w:t>/</w:t>
      </w:r>
      <w:r w:rsidRPr="000A67BB">
        <w:rPr>
          <w:rFonts w:eastAsia="Times New Roman"/>
          <w:sz w:val="28"/>
          <w:szCs w:val="28"/>
          <w:lang w:val="en-US" w:eastAsia="ru-RU"/>
        </w:rPr>
        <w:t>IP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</w:t>
      </w:r>
      <w:r w:rsidRPr="000A67BB">
        <w:rPr>
          <w:rFonts w:eastAsia="Times New Roman"/>
          <w:sz w:val="28"/>
          <w:szCs w:val="28"/>
          <w:lang w:val="en-US" w:eastAsia="ru-RU"/>
        </w:rPr>
        <w:t>TCP</w:t>
      </w:r>
      <w:r w:rsidRPr="000A67BB">
        <w:rPr>
          <w:rFonts w:eastAsia="Times New Roman"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3. </w:t>
      </w:r>
      <w:r w:rsidRPr="000A67BB">
        <w:rPr>
          <w:rFonts w:eastAsia="Times New Roman"/>
          <w:sz w:val="28"/>
          <w:szCs w:val="28"/>
          <w:lang w:val="en-US" w:eastAsia="ru-RU"/>
        </w:rPr>
        <w:t>HTML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val="en-US" w:eastAsia="ru-RU"/>
        </w:rPr>
        <w:t>HTTP</w:t>
      </w:r>
      <w:r w:rsidRPr="000A67BB">
        <w:rPr>
          <w:rFonts w:eastAsia="Times New Roman"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25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В качестве гипертекстовых ссылок можно использовать: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только слово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только картинку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3. любое слово или любую картинку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eastAsia="ru-RU"/>
        </w:rPr>
        <w:t xml:space="preserve">слово, группу слов или картинку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26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Серверы Интернет, содержащие файловые архивы, позволяют: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1. проводить видеоконференции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«скачивать» необходимые файлы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создавать архивы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27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Для поиска информации в WWW используются следующие  типы поисковых систем: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1. </w:t>
      </w:r>
      <w:r w:rsidRPr="000A67BB">
        <w:rPr>
          <w:rFonts w:eastAsia="Times New Roman"/>
          <w:sz w:val="28"/>
          <w:szCs w:val="28"/>
          <w:lang w:eastAsia="ru-RU"/>
        </w:rPr>
        <w:t>поисковые каталоги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2. </w:t>
      </w:r>
      <w:r w:rsidRPr="000A67BB">
        <w:rPr>
          <w:rFonts w:eastAsia="Times New Roman"/>
          <w:sz w:val="28"/>
          <w:szCs w:val="28"/>
          <w:lang w:eastAsia="ru-RU"/>
        </w:rPr>
        <w:t xml:space="preserve">поисковые индексы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индивидуальные поисковые системы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eastAsia="ru-RU"/>
        </w:rPr>
        <w:t>рейтинговые поисковые системы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lastRenderedPageBreak/>
        <w:t>5. общие поисковые системы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28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Графическим редактором называется программа, предназначенная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для</w:t>
      </w:r>
      <w:proofErr w:type="gramEnd"/>
      <w:r w:rsidRPr="000A67BB">
        <w:rPr>
          <w:rFonts w:eastAsia="Times New Roman"/>
          <w:sz w:val="28"/>
          <w:szCs w:val="28"/>
          <w:lang w:eastAsia="ru-RU"/>
        </w:rPr>
        <w:t>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создания графического образа текста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редактирования вида и начертания шрифта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построения диаграмм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eastAsia="ru-RU"/>
        </w:rPr>
        <w:t xml:space="preserve">работы с графическим изображением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29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Примитивами в графическом редакторе называют: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карандаш, кисть, ластик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выделение, копирование, вставка</w:t>
      </w:r>
    </w:p>
    <w:p w:rsidR="000A67BB" w:rsidRPr="000A67BB" w:rsidRDefault="000A67BB" w:rsidP="000A67BB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наборы цветов (палитра)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линия, круг, прямоугольник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30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Палитрами в графическом редакторе являются: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линия, круг, прямоугольник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карандаш, кисть, ластик 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выделение, копирование, вставка</w:t>
      </w:r>
    </w:p>
    <w:p w:rsidR="000A67BB" w:rsidRPr="000A67BB" w:rsidRDefault="000A67BB" w:rsidP="000A67BB">
      <w:pPr>
        <w:widowControl w:val="0"/>
        <w:shd w:val="clear" w:color="auto" w:fill="FFFFFF"/>
        <w:suppressAutoHyphens w:val="0"/>
        <w:autoSpaceDE w:val="0"/>
        <w:autoSpaceDN w:val="0"/>
        <w:adjustRightInd w:val="0"/>
        <w:snapToGrid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наборы цветов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31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Заражение компьютерными вирусами может произойти в процессе: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widowControl w:val="0"/>
        <w:suppressAutoHyphens w:val="0"/>
        <w:autoSpaceDE w:val="0"/>
        <w:autoSpaceDN w:val="0"/>
        <w:adjustRightInd w:val="0"/>
        <w:snapToGrid w:val="0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Ответ: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работы с файлами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форматирования дискеты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выключения компьютера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печати на принтере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32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lastRenderedPageBreak/>
        <w:t xml:space="preserve">Класс программ, не относящихся к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антивирусным</w:t>
      </w:r>
      <w:proofErr w:type="gramEnd"/>
      <w:r w:rsidRPr="000A67BB">
        <w:rPr>
          <w:rFonts w:eastAsia="Times New Roman"/>
          <w:sz w:val="28"/>
          <w:szCs w:val="28"/>
          <w:lang w:eastAsia="ru-RU"/>
        </w:rPr>
        <w:t>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 программы-фаги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программы сканирования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программы-ревизоры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прогаммы-детекторы</w:t>
      </w:r>
      <w:proofErr w:type="spellEnd"/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33</w:t>
      </w:r>
    </w:p>
    <w:p w:rsidR="000A67BB" w:rsidRPr="000A67BB" w:rsidRDefault="000A67BB" w:rsidP="000A67BB">
      <w:pPr>
        <w:widowControl w:val="0"/>
        <w:suppressAutoHyphens w:val="0"/>
        <w:snapToGrid w:val="0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Классификация информационных технологий (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ИТ</w:t>
      </w:r>
      <w:proofErr w:type="gramEnd"/>
      <w:r w:rsidRPr="000A67BB">
        <w:rPr>
          <w:rFonts w:eastAsia="Times New Roman"/>
          <w:sz w:val="28"/>
          <w:szCs w:val="28"/>
          <w:lang w:eastAsia="ru-RU"/>
        </w:rPr>
        <w:t>) по способу применения средств и методов  обработки данных</w:t>
      </w:r>
      <w:r w:rsidRPr="000A67BB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0A67BB">
        <w:rPr>
          <w:rFonts w:eastAsia="Times New Roman"/>
          <w:sz w:val="28"/>
          <w:szCs w:val="28"/>
          <w:lang w:eastAsia="ru-RU"/>
        </w:rPr>
        <w:t>включает: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базовую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ИТ</w:t>
      </w:r>
      <w:proofErr w:type="gramEnd"/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общую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ИТ</w:t>
      </w:r>
      <w:proofErr w:type="gramEnd"/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3.</w:t>
      </w:r>
      <w:r w:rsidRPr="000A67BB">
        <w:rPr>
          <w:rFonts w:eastAsia="Times New Roman"/>
          <w:sz w:val="28"/>
          <w:szCs w:val="28"/>
          <w:lang w:eastAsia="ru-RU"/>
        </w:rPr>
        <w:t xml:space="preserve"> конкретную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ИТ</w:t>
      </w:r>
      <w:proofErr w:type="gramEnd"/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4. специальную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ИТ</w:t>
      </w:r>
      <w:proofErr w:type="gramEnd"/>
    </w:p>
    <w:p w:rsidR="000A67BB" w:rsidRPr="000A67BB" w:rsidRDefault="000A67BB" w:rsidP="000A67BB">
      <w:pPr>
        <w:widowControl w:val="0"/>
        <w:shd w:val="clear" w:color="auto" w:fill="FFFFFF"/>
        <w:suppressAutoHyphens w:val="0"/>
        <w:snapToGrid w:val="0"/>
        <w:ind w:firstLine="709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5.</w:t>
      </w:r>
      <w:r w:rsidRPr="000A67BB">
        <w:rPr>
          <w:rFonts w:eastAsia="Times New Roman"/>
          <w:sz w:val="28"/>
          <w:szCs w:val="28"/>
          <w:lang w:eastAsia="ru-RU"/>
        </w:rPr>
        <w:t xml:space="preserve"> глобальную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ИТ</w:t>
      </w:r>
      <w:proofErr w:type="gramEnd"/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34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Текстовый процессор – это программа, предназначенная </w:t>
      </w:r>
      <w:proofErr w:type="gramStart"/>
      <w:r w:rsidRPr="000A67BB">
        <w:rPr>
          <w:rFonts w:eastAsia="Times New Roman"/>
          <w:sz w:val="28"/>
          <w:szCs w:val="28"/>
          <w:lang w:eastAsia="ru-RU"/>
        </w:rPr>
        <w:t>для</w:t>
      </w:r>
      <w:proofErr w:type="gramEnd"/>
      <w:r w:rsidRPr="000A67BB">
        <w:rPr>
          <w:rFonts w:eastAsia="Times New Roman"/>
          <w:sz w:val="28"/>
          <w:szCs w:val="28"/>
          <w:lang w:eastAsia="ru-RU"/>
        </w:rPr>
        <w:t>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1. </w:t>
      </w:r>
      <w:r w:rsidRPr="000A67BB">
        <w:rPr>
          <w:rFonts w:eastAsia="Times New Roman"/>
          <w:sz w:val="28"/>
          <w:szCs w:val="28"/>
          <w:lang w:eastAsia="ru-RU"/>
        </w:rPr>
        <w:t>ввода, редактирования и форматирования текстовых данных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работы с изображениями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управления ресурсами ПК при создании документов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автоматического перевода с символических языков в машинные коды</w:t>
      </w:r>
    </w:p>
    <w:p w:rsidR="000A67BB" w:rsidRPr="000A67BB" w:rsidRDefault="000A67BB" w:rsidP="000A67BB">
      <w:pPr>
        <w:widowControl w:val="0"/>
        <w:suppressAutoHyphens w:val="0"/>
        <w:snapToGrid w:val="0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35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Команды меню Формат в текстовом процессоре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позволяют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осуществить действия: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выбор параметров абзаца и шрифта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2. сохранение документа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вставку таблицы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4. вставку рисунка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36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lastRenderedPageBreak/>
        <w:t xml:space="preserve">Объект, позволяющий создавать формулы в документе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Word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>, называется: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val="en-US"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</w:t>
      </w:r>
      <w:r w:rsidRPr="000A67BB">
        <w:rPr>
          <w:rFonts w:eastAsia="Times New Roman"/>
          <w:sz w:val="28"/>
          <w:szCs w:val="28"/>
          <w:lang w:val="en-US" w:eastAsia="ru-RU"/>
        </w:rPr>
        <w:t>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val="en-US" w:eastAsia="ru-RU"/>
        </w:rPr>
      </w:pPr>
      <w:r w:rsidRPr="000A67BB">
        <w:rPr>
          <w:rFonts w:eastAsia="Times New Roman"/>
          <w:bCs/>
          <w:sz w:val="28"/>
          <w:szCs w:val="28"/>
          <w:lang w:val="en-US" w:eastAsia="ru-RU"/>
        </w:rPr>
        <w:t>1.</w:t>
      </w:r>
      <w:r w:rsidRPr="000A67BB">
        <w:rPr>
          <w:rFonts w:eastAsia="Times New Roman"/>
          <w:sz w:val="28"/>
          <w:szCs w:val="28"/>
          <w:lang w:val="en-US" w:eastAsia="ru-RU"/>
        </w:rPr>
        <w:t xml:space="preserve"> Microsoft Equation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val="en-US" w:eastAsia="ru-RU"/>
        </w:rPr>
      </w:pPr>
      <w:r w:rsidRPr="000A67BB">
        <w:rPr>
          <w:rFonts w:eastAsia="Times New Roman"/>
          <w:sz w:val="28"/>
          <w:szCs w:val="28"/>
          <w:lang w:val="en-US" w:eastAsia="ru-RU"/>
        </w:rPr>
        <w:t>2. Microsoft Excel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val="en-US" w:eastAsia="ru-RU"/>
        </w:rPr>
      </w:pPr>
      <w:r w:rsidRPr="000A67BB">
        <w:rPr>
          <w:rFonts w:eastAsia="Times New Roman"/>
          <w:sz w:val="28"/>
          <w:szCs w:val="28"/>
          <w:lang w:val="en-US" w:eastAsia="ru-RU"/>
        </w:rPr>
        <w:t>3. Microsoft Graph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val="en-US" w:eastAsia="ru-RU"/>
        </w:rPr>
        <w:t>Microsoft</w:t>
      </w:r>
      <w:r w:rsidRPr="000A67BB">
        <w:rPr>
          <w:rFonts w:eastAsia="Times New Roman"/>
          <w:sz w:val="28"/>
          <w:szCs w:val="28"/>
          <w:lang w:eastAsia="ru-RU"/>
        </w:rPr>
        <w:t xml:space="preserve"> </w:t>
      </w:r>
      <w:r w:rsidRPr="000A67BB">
        <w:rPr>
          <w:rFonts w:eastAsia="Times New Roman"/>
          <w:sz w:val="28"/>
          <w:szCs w:val="28"/>
          <w:lang w:val="en-US" w:eastAsia="ru-RU"/>
        </w:rPr>
        <w:t>Access</w:t>
      </w:r>
      <w:r w:rsidRPr="000A67BB">
        <w:rPr>
          <w:rFonts w:eastAsia="Times New Roman"/>
          <w:sz w:val="28"/>
          <w:szCs w:val="28"/>
          <w:lang w:eastAsia="ru-RU"/>
        </w:rPr>
        <w:t xml:space="preserve"> 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37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Ссылки на ячейки в табличном процессоре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Excel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 xml:space="preserve"> могут быть: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абсолютными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смешанными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индивидуальными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относительными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38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Режимы работы табличного процессора MS </w:t>
      </w:r>
      <w:proofErr w:type="spellStart"/>
      <w:r w:rsidRPr="000A67BB">
        <w:rPr>
          <w:rFonts w:eastAsia="Times New Roman"/>
          <w:sz w:val="28"/>
          <w:szCs w:val="28"/>
          <w:lang w:eastAsia="ru-RU"/>
        </w:rPr>
        <w:t>Excel</w:t>
      </w:r>
      <w:proofErr w:type="spellEnd"/>
      <w:r w:rsidRPr="000A67BB">
        <w:rPr>
          <w:rFonts w:eastAsia="Times New Roman"/>
          <w:sz w:val="28"/>
          <w:szCs w:val="28"/>
          <w:lang w:eastAsia="ru-RU"/>
        </w:rPr>
        <w:t>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1.</w:t>
      </w:r>
      <w:r w:rsidRPr="000A67BB">
        <w:rPr>
          <w:rFonts w:eastAsia="Times New Roman"/>
          <w:sz w:val="28"/>
          <w:szCs w:val="28"/>
          <w:lang w:eastAsia="ru-RU"/>
        </w:rPr>
        <w:t xml:space="preserve"> ввода данных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2.</w:t>
      </w:r>
      <w:r w:rsidRPr="000A67BB">
        <w:rPr>
          <w:rFonts w:eastAsia="Times New Roman"/>
          <w:sz w:val="28"/>
          <w:szCs w:val="28"/>
          <w:lang w:eastAsia="ru-RU"/>
        </w:rPr>
        <w:t xml:space="preserve"> командный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обычный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 xml:space="preserve">4. </w:t>
      </w:r>
      <w:r w:rsidRPr="000A67BB">
        <w:rPr>
          <w:rFonts w:eastAsia="Times New Roman"/>
          <w:sz w:val="28"/>
          <w:szCs w:val="28"/>
          <w:lang w:eastAsia="ru-RU"/>
        </w:rPr>
        <w:t>редактирования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39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Браузеры являются: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1. серверами Интернет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 xml:space="preserve">2. антивирусными программами 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3. трансляторами языка программирования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4.</w:t>
      </w:r>
      <w:r w:rsidRPr="000A67BB">
        <w:rPr>
          <w:rFonts w:eastAsia="Times New Roman"/>
          <w:sz w:val="28"/>
          <w:szCs w:val="28"/>
          <w:lang w:eastAsia="ru-RU"/>
        </w:rPr>
        <w:t xml:space="preserve"> средством просмотра web-страниц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eastAsia="ru-RU"/>
        </w:rPr>
        <w:t>Задание № 40</w:t>
      </w: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Web-страницы имеют расширение:</w:t>
      </w:r>
    </w:p>
    <w:p w:rsidR="000A67BB" w:rsidRPr="000A67BB" w:rsidRDefault="000A67BB" w:rsidP="000A67BB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0A67BB" w:rsidRPr="000A67BB" w:rsidRDefault="000A67BB" w:rsidP="000A67BB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eastAsia="ru-RU"/>
        </w:rPr>
        <w:t>Ответ: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val="en-US" w:eastAsia="ru-RU"/>
        </w:rPr>
        <w:t>1.</w:t>
      </w:r>
      <w:r w:rsidRPr="000A67BB">
        <w:rPr>
          <w:rFonts w:eastAsia="Times New Roman"/>
          <w:sz w:val="28"/>
          <w:szCs w:val="28"/>
          <w:lang w:val="en-US" w:eastAsia="ru-RU"/>
        </w:rPr>
        <w:t xml:space="preserve"> *.txt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bCs/>
          <w:sz w:val="28"/>
          <w:szCs w:val="28"/>
          <w:lang w:val="en-US" w:eastAsia="ru-RU"/>
        </w:rPr>
        <w:lastRenderedPageBreak/>
        <w:t xml:space="preserve">2. </w:t>
      </w:r>
      <w:r w:rsidRPr="000A67BB">
        <w:rPr>
          <w:rFonts w:eastAsia="Times New Roman"/>
          <w:sz w:val="28"/>
          <w:szCs w:val="28"/>
          <w:lang w:val="en-US" w:eastAsia="ru-RU"/>
        </w:rPr>
        <w:t>*.htm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val="en-US" w:eastAsia="ru-RU"/>
        </w:rPr>
        <w:t>3. *.doc</w:t>
      </w:r>
    </w:p>
    <w:p w:rsidR="000A67BB" w:rsidRPr="000A67BB" w:rsidRDefault="000A67BB" w:rsidP="000A67BB">
      <w:pPr>
        <w:suppressAutoHyphens w:val="0"/>
        <w:ind w:firstLine="709"/>
        <w:rPr>
          <w:rFonts w:eastAsia="Times New Roman"/>
          <w:sz w:val="28"/>
          <w:szCs w:val="28"/>
          <w:lang w:eastAsia="ru-RU"/>
        </w:rPr>
      </w:pPr>
      <w:r w:rsidRPr="000A67BB">
        <w:rPr>
          <w:rFonts w:eastAsia="Times New Roman"/>
          <w:sz w:val="28"/>
          <w:szCs w:val="28"/>
          <w:lang w:val="en-US" w:eastAsia="ru-RU"/>
        </w:rPr>
        <w:t>4. *.exe</w:t>
      </w:r>
    </w:p>
    <w:sectPr w:rsidR="000A67BB" w:rsidRPr="000A67BB" w:rsidSect="00694E2B">
      <w:headerReference w:type="default" r:id="rId18"/>
      <w:footerReference w:type="default" r:id="rId19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24F" w:rsidRDefault="0077724F" w:rsidP="00694E2B">
      <w:r>
        <w:separator/>
      </w:r>
    </w:p>
  </w:endnote>
  <w:endnote w:type="continuationSeparator" w:id="0">
    <w:p w:rsidR="0077724F" w:rsidRDefault="0077724F" w:rsidP="00694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358" w:rsidRDefault="00AE4358">
    <w:pPr>
      <w:pStyle w:val="ac"/>
      <w:jc w:val="center"/>
    </w:pPr>
  </w:p>
  <w:p w:rsidR="00AE4358" w:rsidRDefault="00AE435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24F" w:rsidRDefault="0077724F" w:rsidP="00694E2B">
      <w:r>
        <w:separator/>
      </w:r>
    </w:p>
  </w:footnote>
  <w:footnote w:type="continuationSeparator" w:id="0">
    <w:p w:rsidR="0077724F" w:rsidRDefault="0077724F" w:rsidP="00694E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12278"/>
      <w:docPartObj>
        <w:docPartGallery w:val="Page Numbers (Top of Page)"/>
        <w:docPartUnique/>
      </w:docPartObj>
    </w:sdtPr>
    <w:sdtContent>
      <w:p w:rsidR="00AE4358" w:rsidRDefault="00806BB7">
        <w:pPr>
          <w:pStyle w:val="aa"/>
          <w:jc w:val="center"/>
        </w:pPr>
        <w:fldSimple w:instr=" PAGE   \* MERGEFORMAT ">
          <w:r w:rsidR="006B70BF">
            <w:rPr>
              <w:noProof/>
            </w:rPr>
            <w:t>5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73AA742"/>
    <w:lvl w:ilvl="0">
      <w:numFmt w:val="bullet"/>
      <w:lvlText w:val="*"/>
      <w:lvlJc w:val="left"/>
    </w:lvl>
  </w:abstractNum>
  <w:abstractNum w:abstractNumId="1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3">
    <w:nsid w:val="01CB70ED"/>
    <w:multiLevelType w:val="hybridMultilevel"/>
    <w:tmpl w:val="9C8E7E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56351E"/>
    <w:multiLevelType w:val="hybridMultilevel"/>
    <w:tmpl w:val="052E26EC"/>
    <w:lvl w:ilvl="0" w:tplc="34F8769A">
      <w:start w:val="16"/>
      <w:numFmt w:val="decimal"/>
      <w:lvlText w:val="%1."/>
      <w:lvlJc w:val="left"/>
      <w:pPr>
        <w:tabs>
          <w:tab w:val="num" w:pos="3068"/>
        </w:tabs>
        <w:ind w:left="3068" w:hanging="93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">
    <w:nsid w:val="0CC627BA"/>
    <w:multiLevelType w:val="multilevel"/>
    <w:tmpl w:val="9A16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1F2D4B"/>
    <w:multiLevelType w:val="multilevel"/>
    <w:tmpl w:val="A0B826C8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40" w:hanging="2160"/>
      </w:pPr>
      <w:rPr>
        <w:rFonts w:hint="default"/>
      </w:rPr>
    </w:lvl>
  </w:abstractNum>
  <w:abstractNum w:abstractNumId="7">
    <w:nsid w:val="16C24E21"/>
    <w:multiLevelType w:val="hybridMultilevel"/>
    <w:tmpl w:val="F2FC3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A2443"/>
    <w:multiLevelType w:val="multilevel"/>
    <w:tmpl w:val="99BC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9B07F9"/>
    <w:multiLevelType w:val="multilevel"/>
    <w:tmpl w:val="0098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F004A"/>
    <w:multiLevelType w:val="hybridMultilevel"/>
    <w:tmpl w:val="45067EE8"/>
    <w:lvl w:ilvl="0" w:tplc="E8B85CBE">
      <w:start w:val="1"/>
      <w:numFmt w:val="decimal"/>
      <w:lvlText w:val="%1."/>
      <w:lvlJc w:val="left"/>
      <w:pPr>
        <w:tabs>
          <w:tab w:val="num" w:pos="864"/>
        </w:tabs>
        <w:ind w:left="864" w:hanging="504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5E78B4"/>
    <w:multiLevelType w:val="hybridMultilevel"/>
    <w:tmpl w:val="0958C5BA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313E64A4">
      <w:start w:val="12"/>
      <w:numFmt w:val="decimal"/>
      <w:lvlText w:val="%2."/>
      <w:lvlJc w:val="left"/>
      <w:pPr>
        <w:tabs>
          <w:tab w:val="num" w:pos="2290"/>
        </w:tabs>
        <w:ind w:left="2290" w:hanging="360"/>
      </w:pPr>
      <w:rPr>
        <w:rFonts w:cs="Times New Roman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12">
    <w:nsid w:val="663E2E80"/>
    <w:multiLevelType w:val="hybridMultilevel"/>
    <w:tmpl w:val="40127FDC"/>
    <w:lvl w:ilvl="0" w:tplc="4822AA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6D5454B"/>
    <w:multiLevelType w:val="singleLevel"/>
    <w:tmpl w:val="3D2046CC"/>
    <w:lvl w:ilvl="0">
      <w:start w:val="1"/>
      <w:numFmt w:val="decimal"/>
      <w:lvlText w:val="%1"/>
      <w:legacy w:legacy="1" w:legacySpace="0" w:legacyIndent="0"/>
      <w:lvlJc w:val="left"/>
      <w:rPr>
        <w:rFonts w:cs="Times New Roman"/>
      </w:rPr>
    </w:lvl>
  </w:abstractNum>
  <w:abstractNum w:abstractNumId="14">
    <w:nsid w:val="6BEE5B8B"/>
    <w:multiLevelType w:val="multilevel"/>
    <w:tmpl w:val="76AAF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1C3C2C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1"/>
  </w:num>
  <w:num w:numId="6">
    <w:abstractNumId w:val="4"/>
  </w:num>
  <w:num w:numId="7">
    <w:abstractNumId w:val="8"/>
  </w:num>
  <w:num w:numId="8">
    <w:abstractNumId w:val="5"/>
  </w:num>
  <w:num w:numId="9">
    <w:abstractNumId w:val="9"/>
  </w:num>
  <w:num w:numId="10">
    <w:abstractNumId w:val="10"/>
  </w:num>
  <w:num w:numId="11">
    <w:abstractNumId w:val="15"/>
  </w:num>
  <w:num w:numId="12">
    <w:abstractNumId w:val="7"/>
  </w:num>
  <w:num w:numId="13">
    <w:abstractNumId w:val="3"/>
  </w:num>
  <w:num w:numId="14">
    <w:abstractNumId w:val="6"/>
  </w:num>
  <w:num w:numId="15">
    <w:abstractNumId w:val="14"/>
  </w:num>
  <w:num w:numId="16">
    <w:abstractNumId w:val="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B2F"/>
    <w:rsid w:val="000277EC"/>
    <w:rsid w:val="000359D1"/>
    <w:rsid w:val="000A67BB"/>
    <w:rsid w:val="000D57A9"/>
    <w:rsid w:val="000D6640"/>
    <w:rsid w:val="000E3B66"/>
    <w:rsid w:val="00215249"/>
    <w:rsid w:val="00225AB5"/>
    <w:rsid w:val="002A3346"/>
    <w:rsid w:val="00303F98"/>
    <w:rsid w:val="00363552"/>
    <w:rsid w:val="00401E2E"/>
    <w:rsid w:val="0047183E"/>
    <w:rsid w:val="00481183"/>
    <w:rsid w:val="004A5945"/>
    <w:rsid w:val="004D34EC"/>
    <w:rsid w:val="004D3822"/>
    <w:rsid w:val="005E0999"/>
    <w:rsid w:val="005F663A"/>
    <w:rsid w:val="00625B2F"/>
    <w:rsid w:val="006434B1"/>
    <w:rsid w:val="0067273C"/>
    <w:rsid w:val="006774B6"/>
    <w:rsid w:val="00677C74"/>
    <w:rsid w:val="006838AC"/>
    <w:rsid w:val="00694E2B"/>
    <w:rsid w:val="006977F8"/>
    <w:rsid w:val="006B70BF"/>
    <w:rsid w:val="006C4D18"/>
    <w:rsid w:val="0070702D"/>
    <w:rsid w:val="0077724F"/>
    <w:rsid w:val="007A009E"/>
    <w:rsid w:val="00806BB7"/>
    <w:rsid w:val="0084065C"/>
    <w:rsid w:val="00886FD1"/>
    <w:rsid w:val="008A17A7"/>
    <w:rsid w:val="009031F0"/>
    <w:rsid w:val="00A0249A"/>
    <w:rsid w:val="00A7505A"/>
    <w:rsid w:val="00AE4358"/>
    <w:rsid w:val="00BA551E"/>
    <w:rsid w:val="00C00A17"/>
    <w:rsid w:val="00C01101"/>
    <w:rsid w:val="00C64755"/>
    <w:rsid w:val="00CC316F"/>
    <w:rsid w:val="00CD0A19"/>
    <w:rsid w:val="00CE6ED7"/>
    <w:rsid w:val="00D60F6F"/>
    <w:rsid w:val="00D77998"/>
    <w:rsid w:val="00D81993"/>
    <w:rsid w:val="00DE57E3"/>
    <w:rsid w:val="00E46116"/>
    <w:rsid w:val="00E63FA7"/>
    <w:rsid w:val="00EA7756"/>
    <w:rsid w:val="00EE7CDC"/>
    <w:rsid w:val="00F15F70"/>
    <w:rsid w:val="00FA7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AC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6838AC"/>
  </w:style>
  <w:style w:type="character" w:styleId="a3">
    <w:name w:val="Hyperlink"/>
    <w:rsid w:val="006838AC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uiPriority w:val="99"/>
    <w:qFormat/>
    <w:rsid w:val="006838AC"/>
    <w:rPr>
      <w:b/>
      <w:bCs/>
    </w:rPr>
  </w:style>
  <w:style w:type="character" w:styleId="a5">
    <w:name w:val="Emphasis"/>
    <w:qFormat/>
    <w:rsid w:val="006838AC"/>
    <w:rPr>
      <w:i/>
      <w:iCs/>
    </w:rPr>
  </w:style>
  <w:style w:type="paragraph" w:styleId="a6">
    <w:name w:val="List Paragraph"/>
    <w:basedOn w:val="a"/>
    <w:link w:val="a7"/>
    <w:uiPriority w:val="34"/>
    <w:qFormat/>
    <w:rsid w:val="006838AC"/>
    <w:pPr>
      <w:ind w:left="708"/>
    </w:pPr>
  </w:style>
  <w:style w:type="character" w:customStyle="1" w:styleId="211pt">
    <w:name w:val="Основной текст (2) + 11 pt"/>
    <w:rsid w:val="006838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2">
    <w:name w:val="Body Text 2"/>
    <w:basedOn w:val="a"/>
    <w:link w:val="20"/>
    <w:rsid w:val="006838AC"/>
    <w:pPr>
      <w:suppressAutoHyphens w:val="0"/>
      <w:spacing w:after="120" w:line="480" w:lineRule="auto"/>
    </w:pPr>
    <w:rPr>
      <w:rFonts w:eastAsia="Times New Roman"/>
    </w:rPr>
  </w:style>
  <w:style w:type="character" w:customStyle="1" w:styleId="20">
    <w:name w:val="Основной текст 2 Знак"/>
    <w:basedOn w:val="a0"/>
    <w:link w:val="2"/>
    <w:rsid w:val="006838AC"/>
    <w:rPr>
      <w:rFonts w:ascii="Times New Roman" w:eastAsia="Times New Roman" w:hAnsi="Times New Roman" w:cs="Times New Roman"/>
      <w:sz w:val="24"/>
      <w:szCs w:val="24"/>
    </w:rPr>
  </w:style>
  <w:style w:type="paragraph" w:customStyle="1" w:styleId="p33">
    <w:name w:val="p33"/>
    <w:basedOn w:val="a"/>
    <w:uiPriority w:val="99"/>
    <w:rsid w:val="008A17A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Normal (Web)"/>
    <w:aliases w:val="Обычный (Web)"/>
    <w:basedOn w:val="a"/>
    <w:uiPriority w:val="99"/>
    <w:rsid w:val="00C64755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7">
    <w:name w:val="Абзац списка Знак"/>
    <w:link w:val="a6"/>
    <w:uiPriority w:val="34"/>
    <w:locked/>
    <w:rsid w:val="00C64755"/>
    <w:rPr>
      <w:rFonts w:ascii="Times New Roman" w:eastAsia="Calibri" w:hAnsi="Times New Roman" w:cs="Times New Roman"/>
      <w:sz w:val="24"/>
      <w:szCs w:val="24"/>
      <w:lang w:eastAsia="ar-SA"/>
    </w:rPr>
  </w:style>
  <w:style w:type="table" w:styleId="a9">
    <w:name w:val="Table Grid"/>
    <w:basedOn w:val="a1"/>
    <w:rsid w:val="00D8199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94E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94E2B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694E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94E2B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5F663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663A"/>
    <w:rPr>
      <w:rFonts w:ascii="Tahoma" w:eastAsia="Calibri" w:hAnsi="Tahoma" w:cs="Tahoma"/>
      <w:sz w:val="16"/>
      <w:szCs w:val="16"/>
      <w:lang w:eastAsia="ar-SA"/>
    </w:rPr>
  </w:style>
  <w:style w:type="paragraph" w:customStyle="1" w:styleId="10">
    <w:name w:val="Знак Знак10 Знак Знак Знак Знак"/>
    <w:basedOn w:val="a"/>
    <w:uiPriority w:val="99"/>
    <w:rsid w:val="000A67BB"/>
    <w:pPr>
      <w:suppressAutoHyphens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3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A2%D0%B5%D0%BA%D1%81%D1%82%D0%BE%D0%B2%D1%8B%D0%B9_%D0%BF%D1%80%D0%BE%D1%86%D0%B5%D1%81%D1%81%D0%BE%D1%80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43</Pages>
  <Words>6941</Words>
  <Characters>39566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</dc:creator>
  <cp:keywords/>
  <dc:description/>
  <cp:lastModifiedBy>Анна</cp:lastModifiedBy>
  <cp:revision>16</cp:revision>
  <dcterms:created xsi:type="dcterms:W3CDTF">2018-12-05T06:33:00Z</dcterms:created>
  <dcterms:modified xsi:type="dcterms:W3CDTF">2019-12-12T16:16:00Z</dcterms:modified>
</cp:coreProperties>
</file>