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642752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121920</wp:posOffset>
            </wp:positionV>
            <wp:extent cx="2909570" cy="1733550"/>
            <wp:effectExtent l="19050" t="0" r="5080" b="0"/>
            <wp:wrapNone/>
            <wp:docPr id="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И.О. Фамилия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752" w:rsidRPr="00642752" w:rsidRDefault="00642752" w:rsidP="00642752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6427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 xml:space="preserve">Б1.В.01 Антропология </w:t>
      </w:r>
      <w:r w:rsidRPr="0064275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642752" w:rsidRPr="00642752" w:rsidRDefault="00642752" w:rsidP="006427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42752" w:rsidRPr="00642752" w:rsidRDefault="00642752" w:rsidP="00642752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4275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6427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6427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642752" w:rsidRPr="00642752" w:rsidRDefault="00642752" w:rsidP="006427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752" w:rsidRPr="00642752" w:rsidRDefault="00642752" w:rsidP="00642752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="003B45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Социальная п</w:t>
      </w:r>
      <w:r w:rsidRPr="006427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6427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642752" w:rsidRPr="00642752" w:rsidRDefault="00642752" w:rsidP="00642752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752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752" w:rsidRPr="00642752" w:rsidRDefault="00642752" w:rsidP="00642752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6427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6427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642752" w:rsidRPr="00642752" w:rsidRDefault="00642752" w:rsidP="00642752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752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752" w:rsidRPr="00642752" w:rsidRDefault="00642752" w:rsidP="00642752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6427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6427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642752" w:rsidRPr="00642752" w:rsidRDefault="00642752" w:rsidP="00642752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752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642752" w:rsidRPr="00F97585" w:rsidRDefault="007D14CB" w:rsidP="003B4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F97585" w:rsidRPr="00F97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F97585" w:rsidRPr="00F9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F97585" w:rsidRPr="00F97585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3B45C2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F97585" w:rsidRPr="00F97585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сихология».</w:t>
      </w:r>
    </w:p>
    <w:p w:rsidR="00642752" w:rsidRPr="00642752" w:rsidRDefault="00642752" w:rsidP="00642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42752" w:rsidRPr="00642752" w:rsidRDefault="00642752" w:rsidP="00642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642752" w:rsidRPr="00642752" w:rsidRDefault="00642752" w:rsidP="006427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36830</wp:posOffset>
            </wp:positionV>
            <wp:extent cx="5937885" cy="474980"/>
            <wp:effectExtent l="19050" t="0" r="5715" b="0"/>
            <wp:wrapNone/>
            <wp:docPr id="10" name="Рисунок 10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161290</wp:posOffset>
            </wp:positionV>
            <wp:extent cx="1378585" cy="509905"/>
            <wp:effectExtent l="19050" t="0" r="0" b="0"/>
            <wp:wrapNone/>
            <wp:docPr id="8" name="Рисунок 8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752" w:rsidRPr="00642752" w:rsidRDefault="00642752" w:rsidP="00642752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52" w:rsidRPr="00642752" w:rsidRDefault="00642752" w:rsidP="0064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37465</wp:posOffset>
            </wp:positionV>
            <wp:extent cx="1257300" cy="607695"/>
            <wp:effectExtent l="0" t="0" r="0" b="0"/>
            <wp:wrapNone/>
            <wp:docPr id="9" name="Рисунок 9" descr="Коз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зл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642752" w:rsidRPr="00642752" w:rsidRDefault="00642752" w:rsidP="00642752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752" w:rsidRPr="00642752" w:rsidRDefault="00642752" w:rsidP="0064275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     А.Т. Козлов  </w:t>
      </w:r>
    </w:p>
    <w:p w:rsidR="00642752" w:rsidRPr="00642752" w:rsidRDefault="00642752" w:rsidP="0064275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14CB" w:rsidRDefault="007D14CB" w:rsidP="00642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Pr="00642752" w:rsidRDefault="007D14CB" w:rsidP="006427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63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  <w:r w:rsidR="001A3963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психологических исследований на основе профессиональных знаний и применения</w:t>
      </w:r>
      <w:r w:rsid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 технологий, позволяющих осуществлять решение типовых задач в различных научных и</w:t>
      </w:r>
      <w:r w:rsid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научно-практических областях психоло</w:t>
      </w:r>
      <w:r w:rsid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0D575A" w:rsidRDefault="000D575A" w:rsidP="007B76BF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Способствовать формированию знаний о 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в процессе исторического развития,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системы ценностей, сформировавшиес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ходе исторического развития;</w:t>
      </w:r>
    </w:p>
    <w:p w:rsidR="000D575A" w:rsidRDefault="000D575A" w:rsidP="007B76BF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Способствовать формированию знаний об 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75A" w:rsidRDefault="000D575A" w:rsidP="007B76BF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Способствовать формированию умений 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уроки из исторических событий и на их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 принимать осознанные решения;</w:t>
      </w:r>
    </w:p>
    <w:p w:rsidR="000D575A" w:rsidRDefault="000D575A" w:rsidP="007B76BF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Способствовать формированию умений 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эффективного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14CB" w:rsidRDefault="000D575A" w:rsidP="007B76BF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Способствовать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навыков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и бережного отношения к историческому наследию и культурным традициям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75A" w:rsidRDefault="000D575A" w:rsidP="007B76BF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Способствовать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навыков</w:t>
      </w:r>
      <w:r w:rsidRPr="000D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и способов ведения просветительской деятельности среди населения с целью повышения уровня культуры общества</w:t>
      </w:r>
      <w:r w:rsidR="007B7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75A" w:rsidRPr="007D14CB" w:rsidRDefault="000D575A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642752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«Антропология» </w:t>
      </w:r>
      <w:r w:rsidR="007D14CB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части дисциплин учебного плана.</w:t>
      </w:r>
    </w:p>
    <w:p w:rsidR="00B932D4" w:rsidRPr="00642752" w:rsidRDefault="007D14CB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дисциплинами: 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«Философия» и «История».</w:t>
      </w:r>
    </w:p>
    <w:p w:rsidR="007D14CB" w:rsidRPr="00642752" w:rsidRDefault="007D14CB" w:rsidP="00642752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41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дисциплиной: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психология»</w:t>
      </w:r>
      <w:r w:rsidR="007B76B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«Педагогическая практика», «Преддипломная практика» и др.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642752" w:rsidRDefault="00642752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="00642752" w:rsidRP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«Антропология»</w:t>
      </w:r>
      <w:r w:rsidR="0064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7D14CB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6BF" w:rsidRPr="007D14CB" w:rsidRDefault="007B76BF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7D14CB" w:rsidRPr="007D14CB" w:rsidTr="004B3B8A">
        <w:tc>
          <w:tcPr>
            <w:tcW w:w="64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7D14CB" w:rsidRPr="007D14CB" w:rsidRDefault="007D14CB" w:rsidP="001A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7D14CB" w:rsidRPr="007D14CB" w:rsidTr="004B3B8A">
        <w:tc>
          <w:tcPr>
            <w:tcW w:w="648" w:type="dxa"/>
            <w:vMerge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D14CB" w:rsidRPr="007D14CB" w:rsidTr="000D575A">
        <w:tc>
          <w:tcPr>
            <w:tcW w:w="648" w:type="dxa"/>
          </w:tcPr>
          <w:p w:rsidR="007D14CB" w:rsidRPr="007D14CB" w:rsidRDefault="00642752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7D14CB" w:rsidRPr="007D14CB" w:rsidRDefault="000D575A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ОК-2</w:t>
            </w:r>
          </w:p>
        </w:tc>
        <w:tc>
          <w:tcPr>
            <w:tcW w:w="1984" w:type="dxa"/>
          </w:tcPr>
          <w:p w:rsidR="007D14CB" w:rsidRPr="007D14CB" w:rsidRDefault="000D575A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904" w:type="dxa"/>
          </w:tcPr>
          <w:p w:rsidR="007D14CB" w:rsidRPr="00642752" w:rsidRDefault="000D575A" w:rsidP="000D5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место человека в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процессе </w:t>
            </w: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историческо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 развития</w:t>
            </w: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важнейшие достижения культуры и системы ценностей, сформировавшиеся в ходе исторического развития</w:t>
            </w:r>
          </w:p>
        </w:tc>
        <w:tc>
          <w:tcPr>
            <w:tcW w:w="1783" w:type="dxa"/>
          </w:tcPr>
          <w:p w:rsidR="007D14CB" w:rsidRPr="00642752" w:rsidRDefault="000D575A" w:rsidP="000D5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извлекать уроки из исторических событий и на их основе принимать осознанные решения</w:t>
            </w:r>
          </w:p>
        </w:tc>
        <w:tc>
          <w:tcPr>
            <w:tcW w:w="1841" w:type="dxa"/>
          </w:tcPr>
          <w:p w:rsidR="007D14CB" w:rsidRPr="007D14CB" w:rsidRDefault="000D575A" w:rsidP="000D575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уважительного и бережного отношения к историческому наследию и культурным традициям</w:t>
            </w:r>
          </w:p>
        </w:tc>
      </w:tr>
      <w:tr w:rsidR="00642752" w:rsidRPr="007D14CB" w:rsidTr="000D575A">
        <w:tc>
          <w:tcPr>
            <w:tcW w:w="648" w:type="dxa"/>
          </w:tcPr>
          <w:p w:rsidR="00642752" w:rsidRPr="007D14CB" w:rsidRDefault="00642752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642752" w:rsidRPr="007D14CB" w:rsidRDefault="00642752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42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 w:rsid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984" w:type="dxa"/>
          </w:tcPr>
          <w:p w:rsidR="00642752" w:rsidRPr="007D14CB" w:rsidRDefault="000D575A" w:rsidP="0064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  <w:tc>
          <w:tcPr>
            <w:tcW w:w="1904" w:type="dxa"/>
          </w:tcPr>
          <w:p w:rsidR="00642752" w:rsidRPr="007D14CB" w:rsidRDefault="004305EA" w:rsidP="000D5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305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механизмы межличностного познания и понимания; условия эффективного общения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основе знаний антропологии</w:t>
            </w:r>
          </w:p>
        </w:tc>
        <w:tc>
          <w:tcPr>
            <w:tcW w:w="1783" w:type="dxa"/>
          </w:tcPr>
          <w:p w:rsidR="00642752" w:rsidRPr="00642752" w:rsidRDefault="000D575A" w:rsidP="000D5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создавать условия для эффективного общения</w:t>
            </w:r>
            <w:r w:rsidR="00430E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для </w:t>
            </w:r>
            <w:r w:rsidR="00430E96" w:rsidRPr="00430E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повышения уровня психологической культуры общества</w:t>
            </w:r>
            <w:r w:rsidR="00430E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04D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основе знаний антропологии</w:t>
            </w:r>
          </w:p>
        </w:tc>
        <w:tc>
          <w:tcPr>
            <w:tcW w:w="1841" w:type="dxa"/>
          </w:tcPr>
          <w:p w:rsidR="00642752" w:rsidRPr="000D575A" w:rsidRDefault="000D575A" w:rsidP="002F4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системой приемов и способов ведения просветительской деятельности среди населения с целью повышения культуры общества 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642752" w:rsidRPr="007D14CB" w:rsidTr="00133BFE">
        <w:tc>
          <w:tcPr>
            <w:tcW w:w="5070" w:type="dxa"/>
            <w:gridSpan w:val="2"/>
            <w:vMerge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42752" w:rsidRPr="00642752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642752" w:rsidRPr="007D14CB" w:rsidTr="00133BFE">
        <w:tc>
          <w:tcPr>
            <w:tcW w:w="5070" w:type="dxa"/>
            <w:gridSpan w:val="2"/>
            <w:vMerge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42752" w:rsidRPr="00642752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642752" w:rsidRPr="007D14CB" w:rsidTr="00133BFE">
        <w:trPr>
          <w:trHeight w:val="300"/>
        </w:trPr>
        <w:tc>
          <w:tcPr>
            <w:tcW w:w="5070" w:type="dxa"/>
            <w:gridSpan w:val="2"/>
          </w:tcPr>
          <w:p w:rsidR="00642752" w:rsidRPr="007D14CB" w:rsidRDefault="00642752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642752" w:rsidRPr="007D14CB" w:rsidTr="00133BFE">
        <w:trPr>
          <w:trHeight w:val="596"/>
        </w:trPr>
        <w:tc>
          <w:tcPr>
            <w:tcW w:w="5070" w:type="dxa"/>
            <w:gridSpan w:val="2"/>
          </w:tcPr>
          <w:p w:rsidR="00642752" w:rsidRPr="007D14CB" w:rsidRDefault="00642752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642752" w:rsidRPr="007D14CB" w:rsidRDefault="0064275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2752" w:rsidRPr="007D14CB" w:rsidRDefault="00642752" w:rsidP="0064275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642752" w:rsidRPr="007D14CB" w:rsidTr="00133BFE">
        <w:tc>
          <w:tcPr>
            <w:tcW w:w="5070" w:type="dxa"/>
            <w:gridSpan w:val="2"/>
          </w:tcPr>
          <w:p w:rsidR="00642752" w:rsidRPr="007D14CB" w:rsidRDefault="0064275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642752" w:rsidRPr="007D14CB" w:rsidTr="00133BFE">
        <w:tc>
          <w:tcPr>
            <w:tcW w:w="5070" w:type="dxa"/>
            <w:gridSpan w:val="2"/>
          </w:tcPr>
          <w:p w:rsidR="00642752" w:rsidRPr="007D14CB" w:rsidRDefault="0064275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42752" w:rsidRPr="007D14CB" w:rsidTr="00133BFE">
        <w:tc>
          <w:tcPr>
            <w:tcW w:w="5070" w:type="dxa"/>
            <w:gridSpan w:val="2"/>
          </w:tcPr>
          <w:p w:rsidR="00642752" w:rsidRPr="007D14CB" w:rsidRDefault="007B76BF" w:rsidP="00642752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(СР)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642752" w:rsidRPr="007D14CB" w:rsidTr="00133BFE">
        <w:tc>
          <w:tcPr>
            <w:tcW w:w="2808" w:type="dxa"/>
            <w:vMerge w:val="restart"/>
          </w:tcPr>
          <w:p w:rsidR="00642752" w:rsidRPr="007D14CB" w:rsidRDefault="0064275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642752" w:rsidRPr="007D14CB" w:rsidRDefault="0064275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642752" w:rsidRPr="007D14CB" w:rsidTr="00133BFE">
        <w:tc>
          <w:tcPr>
            <w:tcW w:w="2808" w:type="dxa"/>
            <w:vMerge/>
          </w:tcPr>
          <w:p w:rsidR="00642752" w:rsidRPr="007D14CB" w:rsidRDefault="0064275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42752" w:rsidRPr="007D14CB" w:rsidRDefault="0064275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642752" w:rsidRPr="007D14CB" w:rsidTr="00133BFE">
        <w:tc>
          <w:tcPr>
            <w:tcW w:w="2808" w:type="dxa"/>
            <w:vMerge w:val="restart"/>
          </w:tcPr>
          <w:p w:rsidR="00642752" w:rsidRPr="007D14CB" w:rsidRDefault="0064275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642752" w:rsidRPr="007D14CB" w:rsidRDefault="0064275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642752" w:rsidRPr="007D14CB" w:rsidTr="00133BFE">
        <w:tc>
          <w:tcPr>
            <w:tcW w:w="2808" w:type="dxa"/>
            <w:vMerge/>
          </w:tcPr>
          <w:p w:rsidR="00642752" w:rsidRPr="007D14CB" w:rsidRDefault="0064275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42752" w:rsidRPr="007D14CB" w:rsidRDefault="0064275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642752" w:rsidRPr="007D14CB" w:rsidRDefault="0064275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642752" w:rsidRPr="007D14CB" w:rsidRDefault="0064275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9D079E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DC2E51" w:rsidRPr="007D14CB" w:rsidTr="00133BFE">
        <w:tc>
          <w:tcPr>
            <w:tcW w:w="5070" w:type="dxa"/>
            <w:gridSpan w:val="2"/>
            <w:vMerge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DC2E51" w:rsidRPr="00DC2E51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C2E51" w:rsidRPr="007D14CB" w:rsidTr="00133BFE">
        <w:tc>
          <w:tcPr>
            <w:tcW w:w="5070" w:type="dxa"/>
            <w:gridSpan w:val="2"/>
            <w:vMerge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DC2E51" w:rsidRPr="00DC2E51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DC2E51" w:rsidRPr="007D14CB" w:rsidTr="00133BFE">
        <w:trPr>
          <w:trHeight w:val="300"/>
        </w:trPr>
        <w:tc>
          <w:tcPr>
            <w:tcW w:w="5070" w:type="dxa"/>
            <w:gridSpan w:val="2"/>
          </w:tcPr>
          <w:p w:rsidR="00DC2E51" w:rsidRPr="007D14CB" w:rsidRDefault="00DC2E51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C2E51" w:rsidRPr="007D14CB" w:rsidTr="00133BFE">
        <w:trPr>
          <w:trHeight w:val="596"/>
        </w:trPr>
        <w:tc>
          <w:tcPr>
            <w:tcW w:w="5070" w:type="dxa"/>
            <w:gridSpan w:val="2"/>
          </w:tcPr>
          <w:p w:rsidR="00DC2E51" w:rsidRPr="007D14CB" w:rsidRDefault="00DC2E51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DC2E51" w:rsidRPr="007D14CB" w:rsidRDefault="00DC2E51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2E51" w:rsidRPr="007D14CB" w:rsidRDefault="00DC2E51" w:rsidP="00DC2E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C2E51" w:rsidRPr="007D14CB" w:rsidTr="00133BFE">
        <w:tc>
          <w:tcPr>
            <w:tcW w:w="5070" w:type="dxa"/>
            <w:gridSpan w:val="2"/>
          </w:tcPr>
          <w:p w:rsidR="00DC2E51" w:rsidRPr="007D14CB" w:rsidRDefault="00DC2E51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C2E51" w:rsidRPr="007D14CB" w:rsidTr="00133BFE">
        <w:tc>
          <w:tcPr>
            <w:tcW w:w="5070" w:type="dxa"/>
            <w:gridSpan w:val="2"/>
          </w:tcPr>
          <w:p w:rsidR="00DC2E51" w:rsidRPr="007D14CB" w:rsidRDefault="00DC2E51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2E51" w:rsidRPr="007D14CB" w:rsidTr="00133BFE">
        <w:tc>
          <w:tcPr>
            <w:tcW w:w="5070" w:type="dxa"/>
            <w:gridSpan w:val="2"/>
          </w:tcPr>
          <w:p w:rsidR="00DC2E51" w:rsidRPr="007D14CB" w:rsidRDefault="007B76BF" w:rsidP="00642752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(СР)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</w:tr>
      <w:tr w:rsidR="00DC2E51" w:rsidRPr="007D14CB" w:rsidTr="00133BFE">
        <w:tc>
          <w:tcPr>
            <w:tcW w:w="2808" w:type="dxa"/>
            <w:vMerge w:val="restart"/>
          </w:tcPr>
          <w:p w:rsidR="00DC2E51" w:rsidRPr="007D14CB" w:rsidRDefault="00DC2E51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DC2E51" w:rsidRPr="007D14CB" w:rsidRDefault="00DC2E51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DC2E51" w:rsidRPr="007D14CB" w:rsidTr="00133BFE">
        <w:tc>
          <w:tcPr>
            <w:tcW w:w="2808" w:type="dxa"/>
            <w:vMerge/>
          </w:tcPr>
          <w:p w:rsidR="00DC2E51" w:rsidRPr="007D14CB" w:rsidRDefault="00DC2E51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C2E51" w:rsidRPr="007D14CB" w:rsidRDefault="00DC2E51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C2E51" w:rsidRPr="007D14CB" w:rsidTr="00133BFE">
        <w:tc>
          <w:tcPr>
            <w:tcW w:w="2808" w:type="dxa"/>
            <w:vMerge w:val="restart"/>
          </w:tcPr>
          <w:p w:rsidR="00DC2E51" w:rsidRPr="007D14CB" w:rsidRDefault="00DC2E51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DC2E51" w:rsidRPr="007D14CB" w:rsidRDefault="00DC2E51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DC2E51" w:rsidRPr="007D14CB" w:rsidTr="00133BFE">
        <w:tc>
          <w:tcPr>
            <w:tcW w:w="2808" w:type="dxa"/>
            <w:vMerge/>
          </w:tcPr>
          <w:p w:rsidR="00DC2E51" w:rsidRPr="007D14CB" w:rsidRDefault="00DC2E51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C2E51" w:rsidRPr="007D14CB" w:rsidRDefault="00DC2E51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DC2E51" w:rsidRPr="007D14CB" w:rsidRDefault="00DC2E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DC2E51" w:rsidRPr="007D14CB" w:rsidRDefault="00DC2E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4B3B8A" w:rsidRDefault="004B3B8A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376"/>
        <w:gridCol w:w="1485"/>
        <w:gridCol w:w="456"/>
        <w:gridCol w:w="510"/>
        <w:gridCol w:w="608"/>
        <w:gridCol w:w="930"/>
        <w:gridCol w:w="1725"/>
        <w:gridCol w:w="1480"/>
      </w:tblGrid>
      <w:tr w:rsidR="007B76BF" w:rsidRPr="00133BFE" w:rsidTr="00657F96">
        <w:trPr>
          <w:cantSplit/>
          <w:tblHeader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76BF" w:rsidRPr="00133BFE" w:rsidRDefault="007B76BF" w:rsidP="00133BFE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7B76BF" w:rsidRDefault="007B76BF" w:rsidP="0025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7B76BF" w:rsidRDefault="007B76BF" w:rsidP="00257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B76BF" w:rsidRPr="00133BFE" w:rsidTr="00657F96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8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BF" w:rsidRPr="00133BFE" w:rsidTr="00657F96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48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BF" w:rsidRPr="00133BFE" w:rsidTr="00657F96">
        <w:trPr>
          <w:cantSplit/>
          <w:tblHeader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Проблема происхождения человека.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1. Антропология и ее место в системе знаний о человеке. История антропологии.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0B2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0B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2. Происхождение и эволюции человека, его место в системе животного мира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0B2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0B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Индивидуальное развитие человека и конституция.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133B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Индивидуальное развитие человека (возрастная антропология, онтогенез</w:t>
            </w: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0B2519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  <w:r w:rsidR="0065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 w:rsidR="0065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4. Морфология человека. Конституциональная антропология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Раздел 3. Популяционная и этническая антропология.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5. Биологическая изменчивость в популяциях современного человека, рост и развитие человеческого организма.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тестированию, презентации,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6. Этническая антропология: экологическое разнообразие</w:t>
            </w:r>
          </w:p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человека. Происхождение рас.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Раздел 4. Экология человека.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7. Антропосоциогенез. Интегративная антропология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8. Экология человека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9. Человек как космопланетарный феномен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501" w:rsidRPr="00743501" w:rsidRDefault="00133BFE" w:rsidP="00544C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Тема 1. Антропология и ее место в системе знаний о человеке.  История антропологии</w:t>
      </w:r>
      <w:r w:rsidR="00E62A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10 ч.</w:t>
      </w:r>
    </w:p>
    <w:p w:rsidR="00133BFE" w:rsidRDefault="00544C99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1 ч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. Содержание: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Предмет, понятийный аппарат, методология, методики. История становления: от древних греков и до современности. Основные   направления современной антропологии: антропогенез (филогенез), морфология (учение о становлении всех систем организма человека, т.е. онтогенез), социальная и социально-историческая антропология, популяционная и этническая (расоведение), интегративная и др. направления. Человек и Вселенная. Проблема распространения жизни. Разумная жизнь: факты и проблемы. Структурные уровни живого в биосфере. Закономерности развития биосферы. Ноосфера. Ноогенез.</w:t>
      </w:r>
    </w:p>
    <w:p w:rsidR="00743501" w:rsidRDefault="00544C99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рактические занятия – 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43501" w:rsidRPr="00743501" w:rsidRDefault="00743501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43501" w:rsidRPr="00743501" w:rsidRDefault="00743501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 Что желает понять каждое из направлений антропологии?</w:t>
      </w:r>
    </w:p>
    <w:p w:rsidR="00743501" w:rsidRPr="00743501" w:rsidRDefault="00743501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 Какова основа понимания?</w:t>
      </w:r>
    </w:p>
    <w:p w:rsidR="00743501" w:rsidRPr="00743501" w:rsidRDefault="00743501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3. В чем необходимость представленного понимания человеческого существования?</w:t>
      </w:r>
    </w:p>
    <w:p w:rsidR="00743501" w:rsidRPr="00743501" w:rsidRDefault="00743501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743501" w:rsidRPr="00743501" w:rsidRDefault="00743501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Проблема распространения жизни.</w:t>
      </w:r>
    </w:p>
    <w:p w:rsidR="00743501" w:rsidRPr="00133BFE" w:rsidRDefault="00743501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2. Структурные уровни живого в биосфере.</w:t>
      </w:r>
    </w:p>
    <w:p w:rsidR="00133BFE" w:rsidRPr="00133BFE" w:rsidRDefault="00133BFE" w:rsidP="00133B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501" w:rsidRPr="00F92911" w:rsidRDefault="00133BFE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 xml:space="preserve">Тема 2. Происхождение и эволюции человека, его место в системе животного мира. </w:t>
      </w:r>
      <w:r w:rsidR="00E62A4F" w:rsidRPr="00F92911">
        <w:rPr>
          <w:rFonts w:ascii="Times New Roman" w:hAnsi="Times New Roman" w:cs="Times New Roman"/>
          <w:sz w:val="28"/>
          <w:szCs w:val="28"/>
        </w:rPr>
        <w:t xml:space="preserve">– </w:t>
      </w:r>
      <w:r w:rsidR="00743501" w:rsidRPr="00F92911">
        <w:rPr>
          <w:rFonts w:ascii="Times New Roman" w:hAnsi="Times New Roman" w:cs="Times New Roman"/>
          <w:sz w:val="28"/>
          <w:szCs w:val="28"/>
        </w:rPr>
        <w:t>12 ч.</w:t>
      </w:r>
      <w:r w:rsidR="00544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BFE" w:rsidRPr="00F92911" w:rsidRDefault="00544C99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43501" w:rsidRPr="00F92911">
        <w:rPr>
          <w:rFonts w:ascii="Times New Roman" w:hAnsi="Times New Roman" w:cs="Times New Roman"/>
          <w:sz w:val="28"/>
          <w:szCs w:val="28"/>
        </w:rPr>
        <w:t xml:space="preserve">екции – 2 ч. Содержание: </w:t>
      </w:r>
      <w:r w:rsidR="00133BFE" w:rsidRPr="00F92911">
        <w:rPr>
          <w:rFonts w:ascii="Times New Roman" w:hAnsi="Times New Roman" w:cs="Times New Roman"/>
          <w:sz w:val="28"/>
          <w:szCs w:val="28"/>
        </w:rPr>
        <w:t>Происхождение и история семейства гоминид. Закономерности эволюции. Палеоантропология. Критерии человека. Ранняя история орудийной деятельности. Факторы изменения физического типа древних гоминид. Происхождение и начальный этап возникновения языка. Основные этапы развития речи и языка. Палео-психология языка: природа логического, сферы бессознательного и сознательного в первобытном мышлении. Демонстрационное манипулирование. Происхождение психических констант. Диффузионизм и константность первобытного мышления. К типологии сочетаний психологических свойств. «Мы – они» - этнический фактор. Динамика первобытного стада.</w:t>
      </w:r>
    </w:p>
    <w:p w:rsidR="00743501" w:rsidRPr="00F92911" w:rsidRDefault="00544C99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3501" w:rsidRPr="00F92911">
        <w:rPr>
          <w:rFonts w:ascii="Times New Roman" w:hAnsi="Times New Roman" w:cs="Times New Roman"/>
          <w:sz w:val="28"/>
          <w:szCs w:val="28"/>
        </w:rPr>
        <w:t>рактические занятия – 4 ч.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Вопросы: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1. Кто были предками приматов?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2. Когда произошли приматы?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3. Почему приматы вели древесный образ жизни?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1. Характерные особенности приматов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2. Разделение узконосых и широконосых обезьян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3. Молекулярные часы»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4. Место неотенической гипотезы в объяснении происхождения</w:t>
      </w:r>
    </w:p>
    <w:p w:rsidR="00743501" w:rsidRPr="00F92911" w:rsidRDefault="0074350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человека?</w:t>
      </w:r>
    </w:p>
    <w:p w:rsidR="00133BFE" w:rsidRPr="00133BFE" w:rsidRDefault="00133BFE" w:rsidP="00F92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43501" w:rsidRPr="00743501" w:rsidRDefault="00133BFE" w:rsidP="00544C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Тема 3. Индивидуальное развитие человека (возрастная антропология, онтогенез)</w:t>
      </w:r>
      <w:r w:rsidR="00E62A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33BFE" w:rsidRPr="00E62A4F" w:rsidRDefault="00544C99" w:rsidP="007435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</w:p>
    <w:p w:rsidR="00133BFE" w:rsidRDefault="00133BFE" w:rsidP="00133B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этапы эмбриогенеза человека. Оплодотворение. Дробление. Формирование близнецов. Гаструляция. Закономерности пренатального онтогенеза. Особенности эмбрионального развития головного мозга человека. Возрастные, индивидуальные и половые отличия развития головного мозга.</w:t>
      </w:r>
    </w:p>
    <w:p w:rsidR="00743501" w:rsidRDefault="00544C99" w:rsidP="007435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рактические занятия – 4 ч.</w:t>
      </w:r>
    </w:p>
    <w:p w:rsidR="00743501" w:rsidRPr="00743501" w:rsidRDefault="00743501" w:rsidP="0074350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Дискуссия. Вопросы:</w:t>
      </w:r>
    </w:p>
    <w:p w:rsidR="00743501" w:rsidRPr="00743501" w:rsidRDefault="00743501" w:rsidP="0074350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Что такое хорион? Каковы его функции? </w:t>
      </w:r>
    </w:p>
    <w:p w:rsidR="00743501" w:rsidRPr="00743501" w:rsidRDefault="00743501" w:rsidP="0074350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Когда начинается гаструляция и нейруляция? В чем заключается сущность этих процессов? </w:t>
      </w:r>
    </w:p>
    <w:p w:rsidR="00743501" w:rsidRPr="00743501" w:rsidRDefault="00743501" w:rsidP="0074350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3. Назовите стадии развития головного мозга и периоды их формирования.</w:t>
      </w:r>
    </w:p>
    <w:p w:rsidR="00743501" w:rsidRPr="00743501" w:rsidRDefault="00743501" w:rsidP="0074350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Укажите последовательность созревания областей неокортекса. С чем она связана? </w:t>
      </w:r>
    </w:p>
    <w:p w:rsidR="00743501" w:rsidRPr="00743501" w:rsidRDefault="00743501" w:rsidP="0074350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 Какова в среднем масса головного мозга новорожденного (мальчиков и девочек)? </w:t>
      </w:r>
    </w:p>
    <w:p w:rsidR="00743501" w:rsidRPr="00743501" w:rsidRDefault="00743501" w:rsidP="0074350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Какова масса головного мозга в разные сроки постэмбрионального развития? </w:t>
      </w:r>
    </w:p>
    <w:p w:rsidR="00743501" w:rsidRPr="00743501" w:rsidRDefault="00743501" w:rsidP="0074350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7. Чему равна масса головного мозга взрослых женщин и мужчин?</w:t>
      </w:r>
    </w:p>
    <w:p w:rsidR="00133BFE" w:rsidRPr="00133BFE" w:rsidRDefault="00133BFE" w:rsidP="00133B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43501" w:rsidRPr="00743501" w:rsidRDefault="00133BFE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Тема 4. Морфология человека. Ко</w:t>
      </w:r>
      <w:r w:rsidR="00E62A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нституциональная антропология. – 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33BFE" w:rsidRDefault="00544C99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Проблема конституции. Морфологическая конституция (телосложение): принципы построения, методы и оценки. Функциональная конституция и биохимическая индивидуальность человека. Соматотип. Психостатус человека. Психосоматотип. «Адаптивные» типы. Медицинские и экологические аспекты. Конституция и болезни.</w:t>
      </w:r>
    </w:p>
    <w:p w:rsidR="00743501" w:rsidRDefault="00544C99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рактические занятия – 4 ч.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Круглый стол. Вопросы: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 Соматотип: понятие, виды.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2. Психостатус человека как состояние сознания?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Психосоматотип как область междисциплинарных исследований. 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 «Адаптивные» типы.</w:t>
      </w:r>
    </w:p>
    <w:p w:rsidR="00743501" w:rsidRPr="00133BFE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2. Роль самовнушения в конституция и болезнях человека?</w:t>
      </w:r>
    </w:p>
    <w:p w:rsidR="00133BFE" w:rsidRPr="00133BFE" w:rsidRDefault="00133BFE" w:rsidP="00133B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43501" w:rsidRPr="00743501" w:rsidRDefault="00133BFE" w:rsidP="00544C9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5. Биологическая изменчивость в популяциях современного человека, рост и развитие человеческого организма. </w:t>
      </w:r>
      <w:r w:rsidR="00E62A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33BFE" w:rsidRDefault="00544C99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о популяции и расе. Популяционный полиморфизм и механизмы его появления и поддержания. Структура человеческих популяций. Гипотезы брачных систем человека. Пигментация. Группы крови. Изменчивость: непрерывная, дискретная. Возрастная изменчивость.</w:t>
      </w:r>
    </w:p>
    <w:p w:rsidR="00743501" w:rsidRDefault="00544C99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рактические занятия – 4 ч.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Дискуссия. Вопросы: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 Какие существуют группы крови и от чего они зависят?</w:t>
      </w:r>
    </w:p>
    <w:p w:rsidR="00743501" w:rsidRPr="00743501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2. Группы крови как проявление иммунной специфичности организма?</w:t>
      </w:r>
    </w:p>
    <w:p w:rsidR="00743501" w:rsidRPr="00133BFE" w:rsidRDefault="00743501" w:rsidP="007435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3. Что такое пигментация и для чего она нужна?</w:t>
      </w:r>
    </w:p>
    <w:p w:rsidR="00133BFE" w:rsidRPr="00133BFE" w:rsidRDefault="00133BFE" w:rsidP="00133B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43501" w:rsidRPr="00743501" w:rsidRDefault="00133BFE" w:rsidP="00544C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6. Этническая антропология: экологическое разнообразие человека. Происхождение рас. </w:t>
      </w:r>
      <w:r w:rsidR="00E62A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74350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33BFE" w:rsidRDefault="00544C99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Концепция расы. Раса и нация: понятия, проблемы и перспективы. Теории моно- и полицентризма. Единство рас. Расы и типы, их географическая локализация. Расовое многообразие. Полиморфизм и политипия современного человека. Изоляты. Миграции, </w:t>
      </w:r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смешение и генный поток как формообразующие факторы современного человека. Этноантропология и особенности популяций: биологические, психологические, социальные, куль культурные и т. д. Научная несостоятельность расизма и подобных дискриминаций.</w:t>
      </w:r>
    </w:p>
    <w:p w:rsidR="00743501" w:rsidRDefault="00544C99" w:rsidP="0074350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74350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рактические занятия – 4 ч.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Дискуссия. Вопросы: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1. Особенности популяций и их виды.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2. Дайте определение понятиям «политипия» и «полиморфизм».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1. Объекты исследования этнической антропологии.</w:t>
      </w:r>
    </w:p>
    <w:p w:rsidR="00486E5D" w:rsidRPr="00133BFE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2. Расизм и дискриминация как социальное явление.</w:t>
      </w:r>
    </w:p>
    <w:p w:rsidR="00133BFE" w:rsidRPr="00133BFE" w:rsidRDefault="00133BFE" w:rsidP="00133B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6E5D" w:rsidRPr="00486E5D" w:rsidRDefault="00133BFE" w:rsidP="00544C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7. Антропосоциогенез. Интегративная антропология. </w:t>
      </w:r>
      <w:r w:rsidR="00E62A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33BFE" w:rsidRPr="00133BFE" w:rsidRDefault="00544C99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Становление социальной антропологии, её предмет и статус. Сущность антропосоциогенеза. Онтогенез и его роль в развитии человека. Рефлексивное сознание. Индивидуальное и социальное. Свобода и детерминизм. Виды свободы и формы её проявления: игра, творчество, риск. Проблема индивидуального и социального в смысле жизни. Смысл и ценность жизни. Антропология и история. Общество в человеке и человек в обществе. Два взгляда. Человек в социальном пространстве.  Телесность, язык и социальное различие.  Понятие габитус (П. Бурдье). Разрыв пространства и времени.</w:t>
      </w:r>
    </w:p>
    <w:p w:rsidR="00133BFE" w:rsidRDefault="00133BFE" w:rsidP="00133B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Антропология как система специальных дисциплин о человеке. Основные положения, принципы и направления. Становление взглядов о соматопсихическом единстве человека. Уровни становления человека в онтогенезе. Иерархическая соподчинённость во взаимодействии уровней. Пол как функция, гармонизирующая развитие личности. Образование личности: два взгляда. Субстанции личности, их соотнесённость. Силы самоосуществления личности. Общая, биомедицинская, клиническая, валеологическая, спортивная, педагогическая антропологии. Идеи конституционализма, этологизма и экологизма в современной клинической антропологии.</w:t>
      </w:r>
    </w:p>
    <w:p w:rsidR="00486E5D" w:rsidRDefault="00544C99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рактические занятия – 4 ч.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Круглый стол. Вопросы: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1.Антропология как система специальных дисциплин о человеке.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2.Онтогенез и его роль в развитии человека.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3.Телесность, язык и социальное различие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4.Уровни становления человека в онтогенезе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1.Субстанции личности, их соотнесённость. 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2.Силы самоосуществления личности. </w:t>
      </w:r>
    </w:p>
    <w:p w:rsidR="00486E5D" w:rsidRPr="00133BFE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3.Общая, биомедицинская, клиническая, валеологическая, спортивная, педагогическая антропологии.</w:t>
      </w:r>
    </w:p>
    <w:p w:rsidR="00133BFE" w:rsidRPr="00133BFE" w:rsidRDefault="00133BFE" w:rsidP="00133B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86E5D" w:rsidRPr="00486E5D" w:rsidRDefault="00133BFE" w:rsidP="00544C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8. Экология человека. </w:t>
      </w:r>
      <w:r w:rsidR="00E62A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33BFE" w:rsidRPr="00133BFE" w:rsidRDefault="00544C99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Л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Человек и среда. Экофакторы. Эконагрузки. Экосистема, ее свойства. Адаптация: факторы, механизмы, критерии. Демографический взрыв и возможные последствия. Рождаемость, смертность. Население и пространство жизни. Экологические аспекты конституции: экологические градиенты, адаптивные типы, экология питания. </w:t>
      </w:r>
    </w:p>
    <w:p w:rsidR="00133BFE" w:rsidRDefault="00133BFE" w:rsidP="00133B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цивилизации: опасности и здоровье человека. Мониторинг и генетический груз популяций. Манипулирование генами, неоевгеника. Экологический кризис: причины, следствия, проблемы.</w:t>
      </w:r>
    </w:p>
    <w:p w:rsidR="00486E5D" w:rsidRDefault="00544C99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рактические занятия – 4 ч.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Дискуссия. Вопросы: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1. Экологические аспекты конституции: экологические градиенты, адаптивные типы, экология питания.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2. Рождаемость, смертность.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3. Развитие цивилизации: опасности и здоровье человека.</w:t>
      </w:r>
    </w:p>
    <w:p w:rsidR="00486E5D" w:rsidRPr="00486E5D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4.  Мониторинг и генетический груз популяций.</w:t>
      </w:r>
    </w:p>
    <w:p w:rsidR="00486E5D" w:rsidRPr="00133BFE" w:rsidRDefault="00486E5D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5. Население и пространство жизни.</w:t>
      </w:r>
    </w:p>
    <w:p w:rsidR="00133BFE" w:rsidRPr="00133BFE" w:rsidRDefault="00133BFE" w:rsidP="00133B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86E5D" w:rsidRPr="00486E5D" w:rsidRDefault="00133BFE" w:rsidP="00544C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9. Человек как космопланетарный феномен. </w:t>
      </w:r>
      <w:r w:rsidR="00E62A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33BFE" w:rsidRDefault="00544C99" w:rsidP="00486E5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486E5D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86E5D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486E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133BFE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Биологическое будущее человечества (возможные пути эволюции). Смешение рас человека. Природа человека в философской антропологии  (Шри Ауробиндо). Человек как переходное существо. Энергийная антропология (перцептивные феномены в мистическом опыте: события реальности, трансцентирования и виртуальные). Микро-, мета- и макрокосм. Космизация человека. Единство законов мироздания.</w:t>
      </w:r>
    </w:p>
    <w:p w:rsidR="00486E5D" w:rsidRDefault="00544C99" w:rsidP="00486E5D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6E5D" w:rsidRPr="0020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рактические занятия </w:t>
      </w:r>
      <w:r w:rsidR="00486E5D" w:rsidRPr="00205962">
        <w:rPr>
          <w:rFonts w:ascii="Times New Roman" w:hAnsi="Times New Roman" w:cs="Times New Roman"/>
          <w:bCs/>
          <w:sz w:val="28"/>
          <w:szCs w:val="28"/>
        </w:rPr>
        <w:t>– 4 ч</w:t>
      </w:r>
      <w:r w:rsidR="00486E5D" w:rsidRPr="00205962">
        <w:rPr>
          <w:rFonts w:ascii="Times New Roman" w:hAnsi="Times New Roman" w:cs="Times New Roman"/>
          <w:sz w:val="28"/>
          <w:szCs w:val="28"/>
        </w:rPr>
        <w:t>.</w:t>
      </w:r>
    </w:p>
    <w:p w:rsidR="00486E5D" w:rsidRPr="00486E5D" w:rsidRDefault="00486E5D" w:rsidP="00486E5D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Круглый стол. Вопросы:</w:t>
      </w:r>
    </w:p>
    <w:p w:rsidR="00486E5D" w:rsidRPr="00486E5D" w:rsidRDefault="00486E5D" w:rsidP="00486E5D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Смешение рас человека.</w:t>
      </w:r>
    </w:p>
    <w:p w:rsidR="00486E5D" w:rsidRPr="00486E5D" w:rsidRDefault="00486E5D" w:rsidP="00486E5D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Природа человека в философской антропологии  (Шри Ауробиндо).</w:t>
      </w:r>
    </w:p>
    <w:p w:rsidR="00486E5D" w:rsidRPr="00486E5D" w:rsidRDefault="00486E5D" w:rsidP="00486E5D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Человек как переходное существо.</w:t>
      </w:r>
    </w:p>
    <w:p w:rsidR="00486E5D" w:rsidRPr="00205962" w:rsidRDefault="00486E5D" w:rsidP="00486E5D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Единство законов мироздания.</w:t>
      </w:r>
    </w:p>
    <w:p w:rsidR="00133BFE" w:rsidRPr="007D14CB" w:rsidRDefault="00133BFE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44C99" w:rsidRDefault="00544C99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44C99" w:rsidRPr="007D14CB" w:rsidRDefault="00544C99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376"/>
        <w:gridCol w:w="1485"/>
        <w:gridCol w:w="516"/>
        <w:gridCol w:w="516"/>
        <w:gridCol w:w="609"/>
        <w:gridCol w:w="863"/>
        <w:gridCol w:w="1725"/>
        <w:gridCol w:w="1480"/>
      </w:tblGrid>
      <w:tr w:rsidR="007B76BF" w:rsidRPr="00133BFE" w:rsidTr="00657F96">
        <w:trPr>
          <w:cantSplit/>
          <w:tblHeader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76BF" w:rsidRPr="00133BFE" w:rsidRDefault="007B76BF" w:rsidP="00133BFE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7B76BF" w:rsidRDefault="007B76BF" w:rsidP="0025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7B76BF" w:rsidRDefault="007B76BF" w:rsidP="00257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B76BF" w:rsidRPr="00133BFE" w:rsidTr="00657F96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BF" w:rsidRPr="00133BFE" w:rsidTr="00657F96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45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BF" w:rsidRPr="00133BFE" w:rsidTr="00657F96">
        <w:trPr>
          <w:cantSplit/>
          <w:tblHeader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Проблема происхождения человека.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1. Антропология и ее место в системе знаний о человеке. История антропологии.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0B2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0B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2. Происхождение и эволюции человека, его место в системе животного мира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0B2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0B2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Раздел 2. Индивидуальное развитие человека и конституция.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133B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Индивидуальное развитие человека (возрастная антропология, онтогенез</w:t>
            </w: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4. Морфология человека. Конституциональная антропология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Раздел 3. Популяционная и этническая антропология.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 Биологическая изменчивость в популяциях современного человека, рост и развитие человеческого организма.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0B2519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тестированию,</w:t>
            </w:r>
            <w:r w:rsidR="0065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  <w:r w:rsidR="0065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6. Этническая антропология: экологическое разнообразие</w:t>
            </w:r>
          </w:p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человека. Происхождение рас.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Раздел 4. Экология человека.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7. Антропосоциогенез. Интегративная антропология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8. Экология человека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657F96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sz w:val="24"/>
                <w:szCs w:val="24"/>
              </w:rPr>
              <w:t>Тема 9. Человек как космопланетарный феномен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 ПК-12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133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B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реферата, подготовка презентации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96" w:rsidRPr="00133BFE" w:rsidRDefault="00657F96" w:rsidP="00743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</w:tc>
      </w:tr>
      <w:tr w:rsidR="007B76BF" w:rsidRPr="00133BFE" w:rsidTr="00657F96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7B7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BF" w:rsidRPr="00133BFE" w:rsidRDefault="007B76BF" w:rsidP="00133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F92911" w:rsidRPr="00743501" w:rsidRDefault="00F92911" w:rsidP="00544C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Тема 1. Антропология и ее место в системе знаний о человеке.  История антропологии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14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2911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0,5 ч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. Содержание: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Предмет, понятийный аппарат, методология, методики. История становления: от древних греков и до современности. Основные   направления современной антропологии: антропогенез (филогенез), морфология (учение о становлении всех систем организма человека, т.е. онтогенез), социальная и социально-историческая антропология, популяционная и этническая (расоведение), интегративная и др. направления. Человек и Вселенная. Проблема распространения жизни. Разумная жизнь: факты и проблемы. Структурные уровни живого в биосфере. Закономерности развития биосферы. Ноосфера. Ноогенез.</w:t>
      </w:r>
    </w:p>
    <w:p w:rsidR="00F92911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рактические занятия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0,5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F92911" w:rsidRPr="0074350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92911" w:rsidRPr="0074350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 Что желает понять каждое из направлений антропологии?</w:t>
      </w:r>
    </w:p>
    <w:p w:rsidR="00F92911" w:rsidRPr="0074350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2. Какова основа понимания?</w:t>
      </w:r>
    </w:p>
    <w:p w:rsidR="00F92911" w:rsidRPr="0074350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3. В чем необходимость представленного понимания человеческого существования?</w:t>
      </w:r>
    </w:p>
    <w:p w:rsidR="00F92911" w:rsidRPr="0074350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92911" w:rsidRPr="0074350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Проблема распространения жизни.</w:t>
      </w:r>
    </w:p>
    <w:p w:rsidR="00F92911" w:rsidRPr="00133BFE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2. Структурные уровни живого в биосфере.</w:t>
      </w:r>
    </w:p>
    <w:p w:rsidR="00F92911" w:rsidRPr="00133BFE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 xml:space="preserve">Тема 2. Происхождение и эволюции человека, его место в системе животного мира. – </w:t>
      </w:r>
      <w:r>
        <w:rPr>
          <w:rFonts w:ascii="Times New Roman" w:hAnsi="Times New Roman" w:cs="Times New Roman"/>
          <w:sz w:val="28"/>
          <w:szCs w:val="28"/>
        </w:rPr>
        <w:t>13,5</w:t>
      </w:r>
      <w:r w:rsidRPr="00F92911">
        <w:rPr>
          <w:rFonts w:ascii="Times New Roman" w:hAnsi="Times New Roman" w:cs="Times New Roman"/>
          <w:sz w:val="28"/>
          <w:szCs w:val="28"/>
        </w:rPr>
        <w:t xml:space="preserve"> ч.</w:t>
      </w:r>
      <w:r w:rsidR="00544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911" w:rsidRPr="00F92911" w:rsidRDefault="00544C99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92911" w:rsidRPr="00F92911">
        <w:rPr>
          <w:rFonts w:ascii="Times New Roman" w:hAnsi="Times New Roman" w:cs="Times New Roman"/>
          <w:sz w:val="28"/>
          <w:szCs w:val="28"/>
        </w:rPr>
        <w:t xml:space="preserve">екции – </w:t>
      </w:r>
      <w:r w:rsidR="00F92911">
        <w:rPr>
          <w:rFonts w:ascii="Times New Roman" w:hAnsi="Times New Roman" w:cs="Times New Roman"/>
          <w:sz w:val="28"/>
          <w:szCs w:val="28"/>
        </w:rPr>
        <w:t>0</w:t>
      </w:r>
      <w:r w:rsidR="00F92911" w:rsidRPr="00F92911">
        <w:rPr>
          <w:rFonts w:ascii="Times New Roman" w:hAnsi="Times New Roman" w:cs="Times New Roman"/>
          <w:sz w:val="28"/>
          <w:szCs w:val="28"/>
        </w:rPr>
        <w:t xml:space="preserve"> ч. Содержание: Происхождение и история семейства гоминид. Закономерности эволюции. Палеоантропология. Критерии человека. Ранняя история орудийной деятельности. Факторы изменения физического типа древних гоминид. Происхождение и начальный этап возникновения языка. Основные этапы развития речи и языка. Палео-психология языка: природа логического, сферы бессознательного и сознательного в первобытном мышлении. Демонстрационное манипулирование. Происхождение психических констант. Диффузионизм и константность первобытного мышления. К типологии сочетаний психологических свойств. «Мы – они» - этнический фактор. Динамика первобытного стада.</w:t>
      </w:r>
    </w:p>
    <w:p w:rsidR="00F92911" w:rsidRPr="00F92911" w:rsidRDefault="00544C99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2911" w:rsidRPr="00F92911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F92911">
        <w:rPr>
          <w:rFonts w:ascii="Times New Roman" w:hAnsi="Times New Roman" w:cs="Times New Roman"/>
          <w:sz w:val="28"/>
          <w:szCs w:val="28"/>
        </w:rPr>
        <w:t>0,5</w:t>
      </w:r>
      <w:r w:rsidR="00F92911" w:rsidRPr="00F92911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Вопросы: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1. Кто были предками приматов?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2. Когда произошли приматы?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3. Почему приматы вели древесный образ жизни?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1. Характерные особенности приматов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2. Разделение узконосых и широконосых обезьян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3. Молекулярные часы»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t>4. Место неотенической гипотезы в объяснении происхождения</w:t>
      </w:r>
    </w:p>
    <w:p w:rsidR="00F92911" w:rsidRPr="00F92911" w:rsidRDefault="00F92911" w:rsidP="00F9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11">
        <w:rPr>
          <w:rFonts w:ascii="Times New Roman" w:hAnsi="Times New Roman" w:cs="Times New Roman"/>
          <w:sz w:val="28"/>
          <w:szCs w:val="28"/>
        </w:rPr>
        <w:lastRenderedPageBreak/>
        <w:t>человека?</w:t>
      </w:r>
    </w:p>
    <w:p w:rsidR="00F92911" w:rsidRPr="00133BFE" w:rsidRDefault="00F92911" w:rsidP="00F92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2911" w:rsidRPr="00743501" w:rsidRDefault="00F92911" w:rsidP="00F92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Тема 3. Индивидуальное развитие человека (возрастная антропология, онтогенез)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4,5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2911" w:rsidRPr="00E62A4F" w:rsidRDefault="00544C99" w:rsidP="00F92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кции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0,5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</w:p>
    <w:p w:rsidR="00F92911" w:rsidRDefault="00F92911" w:rsidP="00F92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этапы эмбриогенеза человека. Оплодотворение. Дробление. Формирование близнецов. Гаструляция. Закономерности пренатального онтогенеза. Особенности эмбрионального развития головного мозга человека. Возрастные, индивидуальные и половые отличия развития головного мозга.</w:t>
      </w:r>
    </w:p>
    <w:p w:rsidR="00F92911" w:rsidRDefault="00544C99" w:rsidP="00F929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рактические занятия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F92911" w:rsidRPr="00743501" w:rsidRDefault="00F92911" w:rsidP="00F9291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Дискуссия. Вопросы:</w:t>
      </w:r>
    </w:p>
    <w:p w:rsidR="00F92911" w:rsidRPr="00743501" w:rsidRDefault="00F92911" w:rsidP="00F9291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Что такое хорион? Каковы его функции? </w:t>
      </w:r>
    </w:p>
    <w:p w:rsidR="00F92911" w:rsidRPr="00743501" w:rsidRDefault="00F92911" w:rsidP="00F9291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Когда начинается гаструляция и нейруляция? В чем заключается сущность этих процессов? </w:t>
      </w:r>
    </w:p>
    <w:p w:rsidR="00F92911" w:rsidRPr="00743501" w:rsidRDefault="00F92911" w:rsidP="00F9291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3. Назовите стадии развития головного мозга и периоды их формирования.</w:t>
      </w:r>
    </w:p>
    <w:p w:rsidR="00F92911" w:rsidRPr="00743501" w:rsidRDefault="00F92911" w:rsidP="00F9291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Укажите последовательность созревания областей неокортекса. С чем она связана? </w:t>
      </w:r>
    </w:p>
    <w:p w:rsidR="00F92911" w:rsidRPr="00743501" w:rsidRDefault="00F92911" w:rsidP="00F9291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 Какова в среднем масса головного мозга новорожденного (мальчиков и девочек)? </w:t>
      </w:r>
    </w:p>
    <w:p w:rsidR="00F92911" w:rsidRPr="00743501" w:rsidRDefault="00F92911" w:rsidP="00F9291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Какова масса головного мозга в разные сроки постэмбрионального развития? </w:t>
      </w:r>
    </w:p>
    <w:p w:rsidR="00F92911" w:rsidRPr="00743501" w:rsidRDefault="00F92911" w:rsidP="00F9291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7. Чему равна масса головного мозга взрослых женщин и мужчин?</w:t>
      </w:r>
    </w:p>
    <w:p w:rsidR="00F92911" w:rsidRPr="00133BFE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Тема 4. Морфология человека. Ко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нституциональная антропология. – 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2911" w:rsidRDefault="00544C99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Проблема конституции. Морфологическая конституция (телосложение): принципы построения, методы и оценки. Функциональная конституция и биохимическая индивидуальность человека. Соматотип. Психостатус человека. Психосоматотип. «Адаптивные» типы. Медицинские и экологические аспекты. Конституция и болезни.</w:t>
      </w:r>
    </w:p>
    <w:p w:rsidR="00F92911" w:rsidRDefault="00544C99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рактические занятия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Круглый стол. Вопросы: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 Соматотип: понятие, виды.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2. Психостатус человека как состояние сознания?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Психосоматотип как область междисциплинарных исследований. 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 «Адаптивные» типы.</w:t>
      </w:r>
    </w:p>
    <w:p w:rsidR="00F92911" w:rsidRPr="00133BFE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2. Роль самовнушения в конституция и болезнях человека?</w:t>
      </w:r>
    </w:p>
    <w:p w:rsidR="00F92911" w:rsidRPr="00133BFE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5. Биологическая изменчивость в популяциях современного человека, рост и развитие человеческого организма.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5,5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2911" w:rsidRDefault="00544C99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0,5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о популяции и расе. Популяционный полиморфизм и механизмы его появления и поддержания. </w:t>
      </w:r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Структура человеческих популяций. Гипотезы брачных систем человека. Пигментация. Группы крови. Изменчивость: непрерывная, дискретная. Возрастная изменчивость.</w:t>
      </w:r>
    </w:p>
    <w:p w:rsidR="00F92911" w:rsidRDefault="00544C99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рактические занятия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Дискуссия. Вопросы: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1. Какие существуют группы крови и от чего они зависят?</w:t>
      </w:r>
    </w:p>
    <w:p w:rsidR="00F92911" w:rsidRPr="00743501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2. Группы крови как проявление иммунной специфичности организма?</w:t>
      </w:r>
    </w:p>
    <w:p w:rsidR="00F92911" w:rsidRPr="00133BFE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3. Что такое пигментация и для чего она нужна?</w:t>
      </w:r>
    </w:p>
    <w:p w:rsidR="00F92911" w:rsidRPr="00133BFE" w:rsidRDefault="00F92911" w:rsidP="00F929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92911" w:rsidRPr="0074350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6. Этническая антропология: экологическое разнообразие человека. Происхождение рас.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5,5</w:t>
      </w:r>
      <w:r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2911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0,5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Концепция расы. Раса и нация: понятия, проблемы и перспективы. Теории моно- и полицентризма. Единство рас. Расы и типы, их географическая локализация. Расовое многообразие. Полиморфизм и политипия современного человека. Изоляты. Миграции, смешение и генный поток как формообразующие факторы современного человека. Этноантропология и особенности популяций: биологические, психологические, социальные, куль культурные и т. д. Научная несостоятельность расизма и подобных дискриминаций.</w:t>
      </w:r>
    </w:p>
    <w:p w:rsidR="00F92911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рактические занятия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92911" w:rsidRPr="007435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Дискуссия. Вопросы: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1. Особенности популяций и их виды.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2. Дайте определение понятиям «политипия» и «полиморфизм».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1. Объекты исследования этнической антропологии.</w:t>
      </w:r>
    </w:p>
    <w:p w:rsidR="00F92911" w:rsidRPr="00133BFE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2. Расизм и дискриминация как социальное явление.</w:t>
      </w:r>
    </w:p>
    <w:p w:rsidR="00F92911" w:rsidRPr="00133BFE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7. Антропосоциогенез. Интегративная антропология.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5,5</w:t>
      </w: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2911" w:rsidRPr="00133BFE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0,5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Становление социальной антропологии, её предмет и статус. Сущность антропосоциогенеза. Онтогенез и его роль в развитии человека. Рефлексивное сознание. Индивидуальное и социальное. Свобода и детерминизм. Виды свободы и формы её проявления: игра, творчество, риск. Проблема индивидуального и социального в смысле жизни. Смысл и ценность жизни. Антропология и история. Общество в человеке и человек в обществе. Два взгляда. Человек в социальном пространстве.  Телесность, язык и социальное различие.  Понятие габитус (П. Бурдье). Разрыв пространства и времени.</w:t>
      </w:r>
    </w:p>
    <w:p w:rsidR="00F9291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Антропология как система специальных дисциплин о человеке. Основные положения, принципы и направления. Становление взглядов о соматопсихическом единстве человека. Уровни становления человека в онтогенезе. Иерархическая соподчинённость во взаимодействии уровней. Пол как функция, гармонизирующая развитие личности. Образование личности: два взгляда. Субстанции личности, их соотнесённость. Силы самоосуществления личности. Общая, биомедицинская, клиническая, валеологическая, спортивная, педагогическая антропологии. Идеи </w:t>
      </w: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конституционализма, этологизма и экологизма в современной клинической антропологии.</w:t>
      </w:r>
    </w:p>
    <w:p w:rsidR="00F92911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рактические занятия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Круглый стол. Вопросы: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1.Антропология как система специальных дисциплин о человеке.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2.Онтогенез и его роль в развитии человека.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3.Телесность, язык и социальное различие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4.Уровни становления человека в онтогенезе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1.Субстанции личности, их соотнесённость. 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2.Силы самоосуществления личности. </w:t>
      </w:r>
    </w:p>
    <w:p w:rsidR="00F92911" w:rsidRPr="00133BFE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3.Общая, биомедицинская, клиническая, валеологическая, спортивная, педагогическая антропологии.</w:t>
      </w:r>
    </w:p>
    <w:p w:rsidR="00F92911" w:rsidRPr="00133BFE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8. Экология человека.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 15,5</w:t>
      </w: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2911" w:rsidRPr="00133BFE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0,5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Человек и среда. Экофакторы. Эконагрузки. Экосистема, ее свойства. Адаптация: факторы, механизмы, критерии. Демографический взрыв и возможные последствия. Рождаемость, смертность. Население и пространство жизни. Экологические аспекты конституции: экологические градиенты, адаптивные типы, экология питания. </w:t>
      </w:r>
    </w:p>
    <w:p w:rsidR="00F92911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цивилизации: опасности и здоровье человека. Мониторинг и генетический груз популяций. Манипулирование генами, неоевгеника. Экологический кризис: причины, следствия, проблемы.</w:t>
      </w:r>
    </w:p>
    <w:p w:rsidR="00F92911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рактические занятия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Дискуссия. Вопросы: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1. Экологические аспекты конституции: экологические градиенты, адаптивные типы, экология питания.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2. Рождаемость, смертность.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3. Развитие цивилизации: опасности и здоровье человека.</w:t>
      </w: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4.  Мониторинг и генетический груз популяций.</w:t>
      </w:r>
    </w:p>
    <w:p w:rsidR="00F92911" w:rsidRPr="00133BFE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5. Население и пространство жизни.</w:t>
      </w:r>
    </w:p>
    <w:p w:rsidR="00F92911" w:rsidRPr="00133BFE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2911" w:rsidRPr="00486E5D" w:rsidRDefault="00F92911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9. Человек как космопланетарный феномен.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544C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2911" w:rsidRDefault="00544C99" w:rsidP="00F9291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екции – </w:t>
      </w:r>
      <w:r w:rsidR="00F92911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92911" w:rsidRPr="00486E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Содержание:</w:t>
      </w:r>
      <w:r w:rsidR="00F9291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F92911" w:rsidRPr="00133BFE">
        <w:rPr>
          <w:rFonts w:ascii="Times New Roman" w:eastAsia="Calibri" w:hAnsi="Times New Roman" w:cs="Times New Roman"/>
          <w:sz w:val="28"/>
          <w:szCs w:val="28"/>
          <w:lang w:eastAsia="ar-SA"/>
        </w:rPr>
        <w:t>Биологическое будущее человечества (возможные пути эволюции). Смешение рас человека. Природа человека в философской антропологии  (Шри Ауробиндо). Человек как переходное существо. Энергийная антропология (перцептивные феномены в мистическом опыте: события реальности, трансцентирования и виртуальные). Микро-, мета- и макрокосм. Космизация человека. Единство законов мироздания.</w:t>
      </w:r>
    </w:p>
    <w:p w:rsidR="00F92911" w:rsidRDefault="00544C99" w:rsidP="00F92911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2911" w:rsidRPr="0020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рактические занятия </w:t>
      </w:r>
      <w:r w:rsidR="00F92911" w:rsidRPr="0020596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92911">
        <w:rPr>
          <w:rFonts w:ascii="Times New Roman" w:hAnsi="Times New Roman" w:cs="Times New Roman"/>
          <w:bCs/>
          <w:sz w:val="28"/>
          <w:szCs w:val="28"/>
        </w:rPr>
        <w:t>1</w:t>
      </w:r>
      <w:r w:rsidR="00F92911" w:rsidRPr="00205962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F92911" w:rsidRPr="00205962">
        <w:rPr>
          <w:rFonts w:ascii="Times New Roman" w:hAnsi="Times New Roman" w:cs="Times New Roman"/>
          <w:sz w:val="28"/>
          <w:szCs w:val="28"/>
        </w:rPr>
        <w:t>.</w:t>
      </w:r>
    </w:p>
    <w:p w:rsidR="00F92911" w:rsidRPr="00486E5D" w:rsidRDefault="00F92911" w:rsidP="00F92911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Круглый стол. Вопросы:</w:t>
      </w:r>
    </w:p>
    <w:p w:rsidR="00F92911" w:rsidRPr="00486E5D" w:rsidRDefault="00F92911" w:rsidP="00F92911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Смешение рас человека.</w:t>
      </w:r>
    </w:p>
    <w:p w:rsidR="00F92911" w:rsidRPr="00486E5D" w:rsidRDefault="00F92911" w:rsidP="00F92911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Природа человека в философской антропологии  (Шри Ауробиндо).</w:t>
      </w:r>
    </w:p>
    <w:p w:rsidR="00F92911" w:rsidRPr="00486E5D" w:rsidRDefault="00F92911" w:rsidP="00F92911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Человек как переходное существо.</w:t>
      </w:r>
    </w:p>
    <w:p w:rsidR="00F92911" w:rsidRPr="00205962" w:rsidRDefault="00F92911" w:rsidP="00F92911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6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Единство законов мироздания.</w:t>
      </w:r>
    </w:p>
    <w:p w:rsidR="00E62A4F" w:rsidRPr="00F97585" w:rsidRDefault="00E62A4F" w:rsidP="004B3B8A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F97585" w:rsidRPr="00F97585" w:rsidRDefault="00F97585" w:rsidP="00F9758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F9758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F97585" w:rsidRPr="00F97585" w:rsidRDefault="00F97585" w:rsidP="00F9758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F97585" w:rsidRPr="00F97585" w:rsidRDefault="00F97585" w:rsidP="00F9758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B588A" w:rsidRPr="007D14CB" w:rsidRDefault="001B588A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7D14CB" w:rsidRPr="007D14CB" w:rsidRDefault="007D14CB" w:rsidP="007D14CB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6"/>
        <w:gridCol w:w="3572"/>
        <w:gridCol w:w="1827"/>
        <w:gridCol w:w="2249"/>
      </w:tblGrid>
      <w:tr w:rsidR="004B3B8A" w:rsidRPr="007D14CB" w:rsidTr="0055214C">
        <w:trPr>
          <w:trHeight w:val="828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55214C" w:rsidRDefault="0055214C" w:rsidP="005521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55214C">
        <w:trPr>
          <w:trHeight w:val="340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1/3</w:t>
            </w:r>
          </w:p>
        </w:tc>
        <w:tc>
          <w:tcPr>
            <w:tcW w:w="3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Козлова М.А. Антропология: учебник и практикум для вузов / М. А. Козлова, А. И. Козлов. — М. : Издательство Юрайт, 2018. — 319 с. — (Серия : Специалист). — ISBN 978-5-534-05121-6</w:t>
            </w:r>
          </w:p>
        </w:tc>
        <w:tc>
          <w:tcPr>
            <w:tcW w:w="1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1-9</w:t>
            </w:r>
          </w:p>
        </w:tc>
        <w:tc>
          <w:tcPr>
            <w:tcW w:w="22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3B8A" w:rsidRDefault="00351752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55214C" w:rsidRPr="00BA5C63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https://urait.ru/catalog/408951</w:t>
              </w:r>
            </w:hyperlink>
          </w:p>
          <w:p w:rsidR="0055214C" w:rsidRPr="007D14CB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5214C" w:rsidRPr="007D14CB" w:rsidTr="0055214C">
        <w:trPr>
          <w:trHeight w:val="340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214C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214C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1/3</w:t>
            </w:r>
          </w:p>
        </w:tc>
        <w:tc>
          <w:tcPr>
            <w:tcW w:w="3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214C" w:rsidRPr="0055214C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Гизуллина А.В. Антропология. Курс лекций: учебное пособие для академического бакалавриата / А. В. Гизуллина. — М. : Издательство Юрайт, 2018. — 201 с. — (Серия : Университеты России). — ISBN 978-5-534-07548-9</w:t>
            </w:r>
          </w:p>
        </w:tc>
        <w:tc>
          <w:tcPr>
            <w:tcW w:w="1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214C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1-9</w:t>
            </w:r>
          </w:p>
        </w:tc>
        <w:tc>
          <w:tcPr>
            <w:tcW w:w="22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214C" w:rsidRDefault="00351752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55214C" w:rsidRPr="00BA5C63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https://urait.ru/catalog/423295</w:t>
              </w:r>
            </w:hyperlink>
          </w:p>
          <w:p w:rsidR="0055214C" w:rsidRDefault="0055214C" w:rsidP="0055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4"/>
        <w:gridCol w:w="3574"/>
        <w:gridCol w:w="1827"/>
        <w:gridCol w:w="2249"/>
      </w:tblGrid>
      <w:tr w:rsidR="004B3B8A" w:rsidRPr="007D14CB" w:rsidTr="00286365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286365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1/3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2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Философская антропология. Человек многомерный [Электронный ресурс] : учебное пособие студентов вузов / С.А. Лебедев [и др.]. — Электрон. текстовые данные. — М. : ЮНИТИ-ДАНА, 2015. — 351 c. — 978-5-238-01852-2.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55214C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</w:t>
            </w:r>
            <w:r w:rsidR="00286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Default="00351752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55214C" w:rsidRPr="00BA5C63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http://www.iprbookshop.ru/52655.html</w:t>
              </w:r>
            </w:hyperlink>
          </w:p>
          <w:p w:rsidR="0055214C" w:rsidRPr="007D14CB" w:rsidRDefault="0055214C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5214C" w:rsidRPr="007D14CB" w:rsidTr="00286365">
        <w:trPr>
          <w:trHeight w:val="1655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55214C" w:rsidRPr="007D14CB" w:rsidRDefault="0055214C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55214C" w:rsidRDefault="0055214C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1/3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55214C" w:rsidRPr="0055214C" w:rsidRDefault="00286365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863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Клягин Н.В. Современная антропология [Электронный ресурс] : учебное пособие / Н.В. Клягин. — Электрон. текстовые данные. — М. : Логос, 2014. — 624 c. — 978-5-98704-658-6.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55214C" w:rsidRDefault="00286365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1-9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55214C" w:rsidRDefault="00351752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" w:history="1">
              <w:r w:rsidR="00286365" w:rsidRPr="00BA5C63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http://www.iprbookshop.ru/21887.html</w:t>
              </w:r>
            </w:hyperlink>
          </w:p>
          <w:p w:rsidR="00286365" w:rsidRDefault="00286365" w:rsidP="0028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286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286365" w:rsidRPr="007D14CB" w:rsidRDefault="00286365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Режим доступа</w:t>
            </w:r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1B588A" w:rsidRPr="001363E0" w:rsidRDefault="00351752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1B588A" w:rsidRPr="001363E0" w:rsidRDefault="00351752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http://obrnadzor.gov.ru/ru/</w:t>
              </w:r>
            </w:hyperlink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1B588A" w:rsidRPr="001363E0" w:rsidRDefault="00351752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http://www.edu.ru/.</w:t>
              </w:r>
            </w:hyperlink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1B588A" w:rsidRPr="001363E0" w:rsidRDefault="00351752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1B588A" w:rsidRPr="001363E0" w:rsidRDefault="00351752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1B588A" w:rsidRPr="001363E0" w:rsidRDefault="00351752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«IPRbooks»:</w:t>
            </w:r>
          </w:p>
        </w:tc>
        <w:tc>
          <w:tcPr>
            <w:tcW w:w="4253" w:type="dxa"/>
            <w:vAlign w:val="center"/>
          </w:tcPr>
          <w:p w:rsidR="001B588A" w:rsidRPr="001363E0" w:rsidRDefault="00351752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библиотечная система Юрайт:</w:t>
            </w:r>
          </w:p>
        </w:tc>
        <w:tc>
          <w:tcPr>
            <w:tcW w:w="4253" w:type="dxa"/>
            <w:vAlign w:val="center"/>
          </w:tcPr>
          <w:p w:rsidR="001B588A" w:rsidRPr="001363E0" w:rsidRDefault="00351752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1B588A" w:rsidTr="002578D3">
        <w:tc>
          <w:tcPr>
            <w:tcW w:w="675" w:type="dxa"/>
            <w:vAlign w:val="center"/>
          </w:tcPr>
          <w:p w:rsidR="001B588A" w:rsidRPr="001363E0" w:rsidRDefault="001B588A" w:rsidP="002578D3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1B588A" w:rsidRPr="001363E0" w:rsidRDefault="001B588A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1B588A" w:rsidRPr="001363E0" w:rsidRDefault="00351752" w:rsidP="002578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1B588A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8F0659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6365" w:rsidRPr="00286365" w:rsidRDefault="00286365" w:rsidP="00286365">
      <w:pPr>
        <w:tabs>
          <w:tab w:val="left" w:pos="18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286365" w:rsidRPr="00286365" w:rsidRDefault="00286365" w:rsidP="00286365">
      <w:pPr>
        <w:tabs>
          <w:tab w:val="left" w:pos="18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286365" w:rsidRPr="00286365" w:rsidRDefault="00286365" w:rsidP="00286365">
      <w:pPr>
        <w:tabs>
          <w:tab w:val="left" w:pos="18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осуществлении образовательного процесса по дисциплине применя</w:t>
      </w:r>
      <w:r w:rsidR="005B1419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такие информационные технологии, как использование на занятиях электронных изданий (электронного курса лекций, графических </w:t>
      </w: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объектов, видео-аудио-материалов (через Интернет), виртуальных лабораторий), компьютерное тестирование.  </w:t>
      </w:r>
    </w:p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88A" w:rsidRPr="00A444B6" w:rsidRDefault="001B588A" w:rsidP="001B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B6"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" w:hAnsi="Times New Roman" w:cs="Times New Roman"/>
          <w:sz w:val="28"/>
          <w:szCs w:val="28"/>
        </w:rPr>
        <w:t>Современные профессиональные базы</w:t>
      </w:r>
      <w:r w:rsidRPr="00B06798">
        <w:rPr>
          <w:rFonts w:ascii="Times New Roman" w:hAnsi="Times New Roman" w:cs="Times New Roman"/>
          <w:sz w:val="28"/>
          <w:szCs w:val="28"/>
        </w:rPr>
        <w:t xml:space="preserve"> данных и информационны</w:t>
      </w:r>
      <w:r>
        <w:rPr>
          <w:rFonts w:ascii="Times New Roman" w:hAnsi="Times New Roman" w:cs="Times New Roman"/>
          <w:sz w:val="28"/>
          <w:szCs w:val="28"/>
        </w:rPr>
        <w:t>е справочные системы</w:t>
      </w:r>
    </w:p>
    <w:p w:rsidR="001B588A" w:rsidRPr="00A444B6" w:rsidRDefault="001B588A" w:rsidP="001B5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104"/>
      </w:tblGrid>
      <w:tr w:rsidR="001B588A" w:rsidRPr="00A444B6" w:rsidTr="002578D3">
        <w:tc>
          <w:tcPr>
            <w:tcW w:w="562" w:type="dxa"/>
            <w:vAlign w:val="center"/>
          </w:tcPr>
          <w:p w:rsidR="001B588A" w:rsidRPr="00A444B6" w:rsidRDefault="001B588A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1B588A" w:rsidRPr="00A444B6" w:rsidRDefault="001B588A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1B588A" w:rsidRPr="00A444B6" w:rsidRDefault="001B588A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1B588A" w:rsidRPr="00A444B6" w:rsidTr="002578D3">
        <w:tc>
          <w:tcPr>
            <w:tcW w:w="562" w:type="dxa"/>
            <w:vAlign w:val="center"/>
          </w:tcPr>
          <w:p w:rsidR="001B588A" w:rsidRPr="00A444B6" w:rsidRDefault="001B588A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1B588A" w:rsidRPr="008D6AD3" w:rsidRDefault="001B588A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  <w:tc>
          <w:tcPr>
            <w:tcW w:w="4104" w:type="dxa"/>
            <w:vAlign w:val="center"/>
          </w:tcPr>
          <w:p w:rsidR="001B588A" w:rsidRPr="008D6AD3" w:rsidRDefault="00351752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B588A" w:rsidRPr="008D6AD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https://www.rosminzdrav.ru/</w:t>
              </w:r>
            </w:hyperlink>
          </w:p>
        </w:tc>
      </w:tr>
      <w:tr w:rsidR="001B588A" w:rsidRPr="00A444B6" w:rsidTr="002578D3">
        <w:tc>
          <w:tcPr>
            <w:tcW w:w="562" w:type="dxa"/>
            <w:vAlign w:val="center"/>
          </w:tcPr>
          <w:p w:rsidR="001B588A" w:rsidRPr="00A444B6" w:rsidRDefault="001B588A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1B588A" w:rsidRPr="00B0013D" w:rsidRDefault="001B588A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3D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1B588A" w:rsidRPr="00B0013D" w:rsidRDefault="00351752" w:rsidP="00257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1B588A" w:rsidRPr="00B0013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https://www.krugosvet.ru</w:t>
              </w:r>
            </w:hyperlink>
            <w:r w:rsidR="001B588A" w:rsidRPr="00B0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4CB" w:rsidRPr="00E261E7" w:rsidRDefault="008F0659" w:rsidP="00E2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1E7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D14CB" w:rsidRPr="00E261E7">
        <w:rPr>
          <w:rFonts w:ascii="Times New Roman" w:hAnsi="Times New Roman" w:cs="Times New Roman"/>
          <w:b/>
          <w:sz w:val="28"/>
          <w:szCs w:val="28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E261E7" w:rsidRDefault="00E261E7" w:rsidP="007D14CB">
      <w:pPr>
        <w:suppressAutoHyphens/>
        <w:spacing w:after="0" w:line="240" w:lineRule="auto"/>
        <w:ind w:firstLine="709"/>
        <w:contextualSpacing/>
        <w:jc w:val="both"/>
      </w:pP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E261E7" w:rsidRPr="00E261E7" w:rsidRDefault="00E261E7" w:rsidP="00E26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>1. Традиционные: объяснительно-иллюстративные, иллюстративные, объяснительные;</w:t>
      </w:r>
    </w:p>
    <w:p w:rsidR="00E261E7" w:rsidRPr="00E261E7" w:rsidRDefault="00E261E7" w:rsidP="00E26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7D14CB" w:rsidRDefault="00E261E7" w:rsidP="00E261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Интерактивные: </w:t>
      </w:r>
      <w:r w:rsidR="001B5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дискуссия, круглый стол, </w:t>
      </w: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мозговой штурм и др.</w:t>
      </w:r>
    </w:p>
    <w:p w:rsidR="00E261E7" w:rsidRPr="007D14CB" w:rsidRDefault="00E261E7" w:rsidP="00E261E7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4050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744"/>
        <w:gridCol w:w="3030"/>
        <w:gridCol w:w="3313"/>
      </w:tblGrid>
      <w:tr w:rsidR="004976D3" w:rsidRPr="001F1D2A" w:rsidTr="00560229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4976D3" w:rsidRPr="001F1D2A" w:rsidRDefault="004976D3" w:rsidP="0056022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4976D3" w:rsidRPr="001F1D2A" w:rsidRDefault="004976D3" w:rsidP="0056022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434" w:type="pct"/>
            <w:shd w:val="clear" w:color="auto" w:fill="FFFFFF"/>
            <w:vAlign w:val="center"/>
          </w:tcPr>
          <w:p w:rsidR="004976D3" w:rsidRPr="001F1D2A" w:rsidRDefault="004976D3" w:rsidP="0056022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3" w:type="pct"/>
            <w:shd w:val="clear" w:color="auto" w:fill="FFFFFF"/>
            <w:vAlign w:val="center"/>
          </w:tcPr>
          <w:p w:rsidR="004976D3" w:rsidRPr="001F1D2A" w:rsidRDefault="004976D3" w:rsidP="0056022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4976D3" w:rsidRPr="001F1D2A" w:rsidRDefault="004976D3" w:rsidP="0056022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01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4976D3" w:rsidRPr="001F1D2A" w:rsidTr="00560229">
        <w:trPr>
          <w:trHeight w:val="945"/>
        </w:trPr>
        <w:tc>
          <w:tcPr>
            <w:tcW w:w="252" w:type="pct"/>
            <w:vAlign w:val="center"/>
          </w:tcPr>
          <w:p w:rsidR="004976D3" w:rsidRPr="001F1D2A" w:rsidRDefault="004976D3" w:rsidP="0056022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4" w:type="pct"/>
            <w:vAlign w:val="center"/>
          </w:tcPr>
          <w:p w:rsidR="004976D3" w:rsidRPr="00FE1794" w:rsidRDefault="004976D3" w:rsidP="005602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1794">
              <w:rPr>
                <w:rFonts w:ascii="Times New Roman" w:hAnsi="Times New Roman" w:cs="Times New Roman"/>
                <w:sz w:val="24"/>
              </w:rPr>
              <w:t>305 Аудитория для проведения занятий лекционного типа;</w:t>
            </w:r>
            <w:r w:rsidRPr="00FE1794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FE1794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  <w:r w:rsidRPr="00FE1794">
              <w:rPr>
                <w:rFonts w:ascii="Times New Roman" w:hAnsi="Times New Roman" w:cs="Times New Roman"/>
                <w:sz w:val="24"/>
              </w:rPr>
              <w:br/>
              <w:t>Лаборатория профессиональной деятельности</w:t>
            </w:r>
          </w:p>
        </w:tc>
        <w:tc>
          <w:tcPr>
            <w:tcW w:w="1583" w:type="pct"/>
            <w:vAlign w:val="center"/>
          </w:tcPr>
          <w:p w:rsidR="004976D3" w:rsidRPr="00FE1794" w:rsidRDefault="004976D3" w:rsidP="005602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1794">
              <w:rPr>
                <w:rFonts w:ascii="Times New Roman" w:hAnsi="Times New Roman" w:cs="Times New Roman"/>
                <w:sz w:val="24"/>
              </w:rPr>
              <w:t xml:space="preserve">Видеокамера, фотоаппарат, шкаф для документов, баннеры, персональные компьютеры с подключением к сети Интернет, цифровые диктофоны, </w:t>
            </w:r>
            <w:r w:rsidRPr="00FE1794">
              <w:rPr>
                <w:rFonts w:ascii="Times New Roman" w:hAnsi="Times New Roman" w:cs="Times New Roman"/>
                <w:sz w:val="24"/>
              </w:rPr>
              <w:br/>
              <w:t>портреты ученых, комплект методик</w:t>
            </w:r>
          </w:p>
        </w:tc>
        <w:tc>
          <w:tcPr>
            <w:tcW w:w="1731" w:type="pct"/>
            <w:vAlign w:val="center"/>
          </w:tcPr>
          <w:p w:rsidR="004976D3" w:rsidRPr="00E5175E" w:rsidRDefault="004976D3" w:rsidP="005602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4976D3" w:rsidRPr="00DF6198" w:rsidRDefault="004976D3" w:rsidP="005602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«КонсультантПлюс». Договор от 14.12.2015 № 509</w:t>
            </w:r>
          </w:p>
          <w:p w:rsidR="004976D3" w:rsidRPr="00DF6198" w:rsidRDefault="004976D3" w:rsidP="005602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4976D3" w:rsidRPr="00DF6198" w:rsidRDefault="004976D3" w:rsidP="005602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1С:Предприятие 8. Сублицензионный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4976D3" w:rsidRPr="00DF6198" w:rsidRDefault="004976D3" w:rsidP="005602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Сублицензионный договор от 12.01.2016 № Вж_ПО_123015-2016.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</w:p>
          <w:p w:rsidR="004976D3" w:rsidRPr="000E764A" w:rsidRDefault="004976D3" w:rsidP="005602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Сублицензионный договор от 27.07.2017 № ЮС-2017-00498</w:t>
            </w:r>
          </w:p>
        </w:tc>
      </w:tr>
      <w:tr w:rsidR="004976D3" w:rsidRPr="001F1D2A" w:rsidTr="00560229">
        <w:trPr>
          <w:trHeight w:val="240"/>
        </w:trPr>
        <w:tc>
          <w:tcPr>
            <w:tcW w:w="252" w:type="pct"/>
            <w:vAlign w:val="center"/>
          </w:tcPr>
          <w:p w:rsidR="004976D3" w:rsidRPr="001F1D2A" w:rsidRDefault="004976D3" w:rsidP="0056022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434" w:type="pct"/>
            <w:vAlign w:val="center"/>
          </w:tcPr>
          <w:p w:rsidR="004976D3" w:rsidRPr="00D16912" w:rsidRDefault="004976D3" w:rsidP="00560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6912">
              <w:rPr>
                <w:rFonts w:ascii="Times New Roman" w:hAnsi="Times New Roman" w:cs="Times New Roman"/>
                <w:color w:val="000000"/>
                <w:sz w:val="24"/>
              </w:rPr>
              <w:t>309 Кафедра Психологии;</w:t>
            </w:r>
            <w:r w:rsidRPr="00D16912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3" w:type="pct"/>
            <w:vAlign w:val="center"/>
          </w:tcPr>
          <w:p w:rsidR="004976D3" w:rsidRPr="00D16912" w:rsidRDefault="004976D3" w:rsidP="00560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6912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731" w:type="pct"/>
            <w:vAlign w:val="center"/>
          </w:tcPr>
          <w:p w:rsidR="004976D3" w:rsidRPr="00E5175E" w:rsidRDefault="004976D3" w:rsidP="005602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4976D3" w:rsidRPr="00DF6198" w:rsidRDefault="004976D3" w:rsidP="005602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«КонсультантПлюс». Договор от 14.12.2015 № 509</w:t>
            </w:r>
          </w:p>
          <w:p w:rsidR="004976D3" w:rsidRPr="00DF6198" w:rsidRDefault="004976D3" w:rsidP="005602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4976D3" w:rsidRPr="00DF6198" w:rsidRDefault="004976D3" w:rsidP="005602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1С:Предприятие 8. Сублицензионный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4976D3" w:rsidRPr="00DF6198" w:rsidRDefault="004976D3" w:rsidP="005602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Сублицензионный договор от 12.01.2016 № Вж_ПО_123015-2016.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</w:p>
          <w:p w:rsidR="004976D3" w:rsidRPr="000E764A" w:rsidRDefault="004976D3" w:rsidP="005602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Сублицензионный договор от 27.07.2017 № ЮС-2017-00498</w:t>
            </w:r>
          </w:p>
        </w:tc>
      </w:tr>
      <w:tr w:rsidR="004976D3" w:rsidRPr="001F1D2A" w:rsidTr="00560229">
        <w:trPr>
          <w:trHeight w:val="240"/>
        </w:trPr>
        <w:tc>
          <w:tcPr>
            <w:tcW w:w="252" w:type="pct"/>
            <w:vAlign w:val="center"/>
          </w:tcPr>
          <w:p w:rsidR="004976D3" w:rsidRDefault="004976D3" w:rsidP="0056022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34" w:type="pct"/>
            <w:vAlign w:val="center"/>
          </w:tcPr>
          <w:p w:rsidR="004976D3" w:rsidRPr="008737A4" w:rsidRDefault="004976D3" w:rsidP="00560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A4">
              <w:rPr>
                <w:rFonts w:ascii="Times New Roman" w:hAnsi="Times New Roman" w:cs="Times New Roman"/>
                <w:sz w:val="24"/>
                <w:szCs w:val="24"/>
              </w:rPr>
              <w:t>332 Аудитория для проведения занятий лекционного типа;</w:t>
            </w:r>
            <w:r w:rsidRPr="008737A4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8737A4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3" w:type="pct"/>
            <w:vAlign w:val="center"/>
          </w:tcPr>
          <w:p w:rsidR="004976D3" w:rsidRPr="008737A4" w:rsidRDefault="004976D3" w:rsidP="00560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A4">
              <w:rPr>
                <w:rFonts w:ascii="Times New Roman" w:hAnsi="Times New Roman" w:cs="Times New Roman"/>
                <w:sz w:val="24"/>
                <w:szCs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731" w:type="pct"/>
            <w:vAlign w:val="center"/>
          </w:tcPr>
          <w:p w:rsidR="004976D3" w:rsidRPr="00DF6198" w:rsidRDefault="004976D3" w:rsidP="005602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976D3" w:rsidRPr="001F1D2A" w:rsidTr="00560229">
        <w:trPr>
          <w:trHeight w:val="240"/>
        </w:trPr>
        <w:tc>
          <w:tcPr>
            <w:tcW w:w="252" w:type="pct"/>
            <w:vAlign w:val="center"/>
          </w:tcPr>
          <w:p w:rsidR="004976D3" w:rsidRDefault="004976D3" w:rsidP="0056022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34" w:type="pct"/>
            <w:vAlign w:val="center"/>
          </w:tcPr>
          <w:p w:rsidR="004976D3" w:rsidRPr="008737A4" w:rsidRDefault="004976D3" w:rsidP="00560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A4">
              <w:rPr>
                <w:rFonts w:ascii="Times New Roman" w:hAnsi="Times New Roman" w:cs="Times New Roman"/>
                <w:sz w:val="24"/>
                <w:szCs w:val="24"/>
              </w:rPr>
              <w:t>314 Аудитория для проведения занятий лекционного типа;</w:t>
            </w:r>
            <w:r w:rsidRPr="008737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 для проведения занятий семинарского типа;</w:t>
            </w:r>
            <w:r w:rsidRPr="008737A4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3" w:type="pct"/>
            <w:vAlign w:val="center"/>
          </w:tcPr>
          <w:p w:rsidR="004976D3" w:rsidRPr="008737A4" w:rsidRDefault="004976D3" w:rsidP="00560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Рабочее место преподавателя (стол, стул); мебель ученическая; доска </w:t>
            </w:r>
            <w:r w:rsidRPr="00FE1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письма мелом; баннеры; трибуна для выступлений</w:t>
            </w:r>
          </w:p>
        </w:tc>
        <w:tc>
          <w:tcPr>
            <w:tcW w:w="1731" w:type="pct"/>
            <w:vAlign w:val="center"/>
          </w:tcPr>
          <w:p w:rsidR="004976D3" w:rsidRPr="00DF6198" w:rsidRDefault="004976D3" w:rsidP="005602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976D3" w:rsidRPr="001F1D2A" w:rsidTr="00560229">
        <w:trPr>
          <w:trHeight w:val="960"/>
        </w:trPr>
        <w:tc>
          <w:tcPr>
            <w:tcW w:w="252" w:type="pct"/>
            <w:vAlign w:val="center"/>
          </w:tcPr>
          <w:p w:rsidR="004976D3" w:rsidRPr="001F1D2A" w:rsidRDefault="004976D3" w:rsidP="0056022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434" w:type="pct"/>
            <w:vAlign w:val="center"/>
          </w:tcPr>
          <w:p w:rsidR="004976D3" w:rsidRPr="00D16912" w:rsidRDefault="004976D3" w:rsidP="00560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6912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D16912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D16912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D16912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3" w:type="pct"/>
            <w:vAlign w:val="center"/>
          </w:tcPr>
          <w:p w:rsidR="004976D3" w:rsidRPr="00D16912" w:rsidRDefault="004976D3" w:rsidP="00560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16912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731" w:type="pct"/>
            <w:vAlign w:val="center"/>
          </w:tcPr>
          <w:p w:rsidR="004976D3" w:rsidRPr="00E5175E" w:rsidRDefault="004976D3" w:rsidP="005602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E5175E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4976D3" w:rsidRPr="00DF6198" w:rsidRDefault="004976D3" w:rsidP="005602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«КонсультантПлюс». Договор от 14.12.2015 № 509</w:t>
            </w:r>
          </w:p>
          <w:p w:rsidR="004976D3" w:rsidRPr="00DF6198" w:rsidRDefault="004976D3" w:rsidP="005602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4976D3" w:rsidRPr="00DF6198" w:rsidRDefault="004976D3" w:rsidP="005602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1С:Предприятие 8. Сублицензионный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4976D3" w:rsidRPr="00DF6198" w:rsidRDefault="004976D3" w:rsidP="005602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Сублицензионный договор от 12.01.2016 № Вж_ПО_123015-2016.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</w:p>
          <w:p w:rsidR="004976D3" w:rsidRPr="000E764A" w:rsidRDefault="004976D3" w:rsidP="005602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Сублицензионный договор от 27.07.2017 № ЮС-2017-00498</w:t>
            </w:r>
          </w:p>
        </w:tc>
      </w:tr>
    </w:tbl>
    <w:p w:rsidR="007D14CB" w:rsidRPr="00F97585" w:rsidRDefault="007D14CB" w:rsidP="0084050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7585" w:rsidRPr="00F97585" w:rsidRDefault="00F97585" w:rsidP="00F975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F97585" w:rsidRPr="00F97585" w:rsidRDefault="00F97585" w:rsidP="00F975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85" w:rsidRPr="00F97585" w:rsidRDefault="00F97585" w:rsidP="00F975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97585" w:rsidRDefault="00F9758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97585" w:rsidRDefault="00F97585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F97585" w:rsidSect="007D14CB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4976D3" w:rsidTr="00560229">
        <w:tc>
          <w:tcPr>
            <w:tcW w:w="562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4976D3" w:rsidTr="00560229">
        <w:trPr>
          <w:trHeight w:val="1134"/>
        </w:trPr>
        <w:tc>
          <w:tcPr>
            <w:tcW w:w="562" w:type="dxa"/>
            <w:vAlign w:val="center"/>
          </w:tcPr>
          <w:p w:rsidR="004976D3" w:rsidRPr="00FE1794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4976D3" w:rsidRPr="00FE1794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4976D3" w:rsidRPr="00FE1794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261" w:type="dxa"/>
            <w:vAlign w:val="center"/>
          </w:tcPr>
          <w:p w:rsidR="004976D3" w:rsidRPr="00FE1794" w:rsidRDefault="004976D3" w:rsidP="00560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7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4976D3" w:rsidRPr="00FE1794" w:rsidRDefault="004976D3" w:rsidP="00560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7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4976D3" w:rsidRPr="00FE1794" w:rsidRDefault="004976D3" w:rsidP="00560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7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107950</wp:posOffset>
                  </wp:positionV>
                  <wp:extent cx="973455" cy="605155"/>
                  <wp:effectExtent l="0" t="0" r="0" b="0"/>
                  <wp:wrapNone/>
                  <wp:docPr id="2" name="Рисунок 9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1D66" w:rsidTr="00560229">
        <w:trPr>
          <w:trHeight w:val="1134"/>
        </w:trPr>
        <w:tc>
          <w:tcPr>
            <w:tcW w:w="562" w:type="dxa"/>
            <w:vAlign w:val="center"/>
          </w:tcPr>
          <w:p w:rsidR="00371D66" w:rsidRPr="00AE2D71" w:rsidRDefault="00371D6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371D66" w:rsidRPr="00AE2D71" w:rsidRDefault="00371D6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371D66" w:rsidRPr="00AE2D71" w:rsidRDefault="00371D66" w:rsidP="0037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261" w:type="dxa"/>
            <w:vAlign w:val="center"/>
          </w:tcPr>
          <w:p w:rsidR="00371D66" w:rsidRPr="00AE2D71" w:rsidRDefault="00371D6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371D66" w:rsidRPr="00AE2D71" w:rsidRDefault="00371D6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371D66" w:rsidRPr="00AE2D71" w:rsidRDefault="00371D6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371D66" w:rsidRPr="009B78F7" w:rsidRDefault="00371D66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-186055</wp:posOffset>
                  </wp:positionV>
                  <wp:extent cx="973455" cy="605155"/>
                  <wp:effectExtent l="0" t="0" r="0" b="0"/>
                  <wp:wrapNone/>
                  <wp:docPr id="3" name="Рисунок 9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1D66" w:rsidTr="00560229">
        <w:trPr>
          <w:trHeight w:val="1134"/>
        </w:trPr>
        <w:tc>
          <w:tcPr>
            <w:tcW w:w="562" w:type="dxa"/>
            <w:vAlign w:val="center"/>
          </w:tcPr>
          <w:p w:rsidR="00371D66" w:rsidRPr="00AE2D71" w:rsidRDefault="00371D6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371D66" w:rsidRPr="00AE2D71" w:rsidRDefault="00371D6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371D66" w:rsidRPr="00AE2D71" w:rsidRDefault="00371D66" w:rsidP="00371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371D66" w:rsidRPr="00AE2D71" w:rsidRDefault="00371D6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371D66" w:rsidRPr="00AE2D71" w:rsidRDefault="00371D6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371D66" w:rsidRPr="00AE2D71" w:rsidRDefault="00371D6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профессиональных баз данных </w:t>
            </w:r>
            <w:bookmarkStart w:id="3" w:name="_GoBack"/>
            <w:bookmarkEnd w:id="3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371D66" w:rsidRPr="009B78F7" w:rsidRDefault="00371D66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-245745</wp:posOffset>
                  </wp:positionV>
                  <wp:extent cx="973455" cy="605155"/>
                  <wp:effectExtent l="0" t="0" r="0" b="0"/>
                  <wp:wrapNone/>
                  <wp:docPr id="5" name="Рисунок 9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76D3" w:rsidTr="00560229">
        <w:trPr>
          <w:trHeight w:val="1134"/>
        </w:trPr>
        <w:tc>
          <w:tcPr>
            <w:tcW w:w="562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76D3" w:rsidTr="00560229">
        <w:trPr>
          <w:trHeight w:val="1134"/>
        </w:trPr>
        <w:tc>
          <w:tcPr>
            <w:tcW w:w="562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76D3" w:rsidTr="00560229">
        <w:trPr>
          <w:trHeight w:val="1134"/>
        </w:trPr>
        <w:tc>
          <w:tcPr>
            <w:tcW w:w="562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4976D3" w:rsidRPr="009B78F7" w:rsidRDefault="004976D3" w:rsidP="0056022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A1" w:rsidRDefault="000D7EA1">
      <w:pPr>
        <w:spacing w:after="0" w:line="240" w:lineRule="auto"/>
      </w:pPr>
      <w:r>
        <w:separator/>
      </w:r>
    </w:p>
  </w:endnote>
  <w:endnote w:type="continuationSeparator" w:id="0">
    <w:p w:rsidR="000D7EA1" w:rsidRDefault="000D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A1" w:rsidRDefault="000D7EA1">
      <w:pPr>
        <w:spacing w:after="0" w:line="240" w:lineRule="auto"/>
      </w:pPr>
      <w:r>
        <w:separator/>
      </w:r>
    </w:p>
  </w:footnote>
  <w:footnote w:type="continuationSeparator" w:id="0">
    <w:p w:rsidR="000D7EA1" w:rsidRDefault="000D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01" w:rsidRDefault="00351752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35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501" w:rsidRDefault="00743501">
    <w:pPr>
      <w:pStyle w:val="a3"/>
    </w:pPr>
  </w:p>
  <w:p w:rsidR="00743501" w:rsidRDefault="007435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01" w:rsidRDefault="00351752" w:rsidP="004B3B8A">
    <w:pPr>
      <w:pStyle w:val="a3"/>
      <w:jc w:val="center"/>
    </w:pPr>
    <w:r>
      <w:fldChar w:fldCharType="begin"/>
    </w:r>
    <w:r w:rsidR="006A2B31">
      <w:instrText>PAGE   \* MERGEFORMAT</w:instrText>
    </w:r>
    <w:r>
      <w:fldChar w:fldCharType="separate"/>
    </w:r>
    <w:r w:rsidR="00600E3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46E87"/>
    <w:multiLevelType w:val="hybridMultilevel"/>
    <w:tmpl w:val="92E87598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A2F15"/>
    <w:multiLevelType w:val="hybridMultilevel"/>
    <w:tmpl w:val="0A302094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F1E0770"/>
    <w:multiLevelType w:val="hybridMultilevel"/>
    <w:tmpl w:val="55422D9C"/>
    <w:lvl w:ilvl="0" w:tplc="06CE4B26">
      <w:start w:val="1"/>
      <w:numFmt w:val="decimal"/>
      <w:lvlText w:val="%1"/>
      <w:lvlJc w:val="left"/>
      <w:pPr>
        <w:tabs>
          <w:tab w:val="num" w:pos="709"/>
        </w:tabs>
        <w:ind w:left="709" w:hanging="349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67663E"/>
    <w:multiLevelType w:val="hybridMultilevel"/>
    <w:tmpl w:val="26A87F6C"/>
    <w:lvl w:ilvl="0" w:tplc="06CE4B26">
      <w:start w:val="1"/>
      <w:numFmt w:val="decimal"/>
      <w:lvlText w:val="%1"/>
      <w:lvlJc w:val="left"/>
      <w:pPr>
        <w:tabs>
          <w:tab w:val="num" w:pos="709"/>
        </w:tabs>
        <w:ind w:left="709" w:hanging="349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0E87"/>
    <w:multiLevelType w:val="hybridMultilevel"/>
    <w:tmpl w:val="FF9CBB0E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5654"/>
    <w:rsid w:val="000408C4"/>
    <w:rsid w:val="00090FF8"/>
    <w:rsid w:val="000B2519"/>
    <w:rsid w:val="000D575A"/>
    <w:rsid w:val="000D7EA1"/>
    <w:rsid w:val="000E764A"/>
    <w:rsid w:val="00133BFE"/>
    <w:rsid w:val="00180B23"/>
    <w:rsid w:val="0019730B"/>
    <w:rsid w:val="001A3963"/>
    <w:rsid w:val="001A58CB"/>
    <w:rsid w:val="001B588A"/>
    <w:rsid w:val="001C7777"/>
    <w:rsid w:val="001F0FF1"/>
    <w:rsid w:val="00204DFC"/>
    <w:rsid w:val="00213C5C"/>
    <w:rsid w:val="00242904"/>
    <w:rsid w:val="002578D3"/>
    <w:rsid w:val="00272515"/>
    <w:rsid w:val="00286365"/>
    <w:rsid w:val="002F44DB"/>
    <w:rsid w:val="003250C5"/>
    <w:rsid w:val="003501B4"/>
    <w:rsid w:val="00351752"/>
    <w:rsid w:val="00371D66"/>
    <w:rsid w:val="0037597A"/>
    <w:rsid w:val="003B45C2"/>
    <w:rsid w:val="003F4ADA"/>
    <w:rsid w:val="003F7A10"/>
    <w:rsid w:val="00412059"/>
    <w:rsid w:val="00422A64"/>
    <w:rsid w:val="004305EA"/>
    <w:rsid w:val="00430E96"/>
    <w:rsid w:val="00486E5D"/>
    <w:rsid w:val="004918BA"/>
    <w:rsid w:val="00494A30"/>
    <w:rsid w:val="004976D3"/>
    <w:rsid w:val="004B3B8A"/>
    <w:rsid w:val="004B519E"/>
    <w:rsid w:val="004C6319"/>
    <w:rsid w:val="004E58F7"/>
    <w:rsid w:val="0051051B"/>
    <w:rsid w:val="005442C6"/>
    <w:rsid w:val="00544C99"/>
    <w:rsid w:val="0055214C"/>
    <w:rsid w:val="005B1419"/>
    <w:rsid w:val="005C0EE3"/>
    <w:rsid w:val="00600E39"/>
    <w:rsid w:val="00606181"/>
    <w:rsid w:val="00640E69"/>
    <w:rsid w:val="00642752"/>
    <w:rsid w:val="00657F96"/>
    <w:rsid w:val="00690CEC"/>
    <w:rsid w:val="006A2B31"/>
    <w:rsid w:val="006B42F7"/>
    <w:rsid w:val="00703F60"/>
    <w:rsid w:val="00704B68"/>
    <w:rsid w:val="0071336C"/>
    <w:rsid w:val="00743501"/>
    <w:rsid w:val="007B76BF"/>
    <w:rsid w:val="007D14CB"/>
    <w:rsid w:val="007F64CD"/>
    <w:rsid w:val="008315A6"/>
    <w:rsid w:val="0084050F"/>
    <w:rsid w:val="008737A4"/>
    <w:rsid w:val="008D4D6D"/>
    <w:rsid w:val="008F0659"/>
    <w:rsid w:val="0096643E"/>
    <w:rsid w:val="00971DCB"/>
    <w:rsid w:val="009B78F7"/>
    <w:rsid w:val="009D079E"/>
    <w:rsid w:val="009F7BCE"/>
    <w:rsid w:val="00A25E0F"/>
    <w:rsid w:val="00A444B6"/>
    <w:rsid w:val="00A818A4"/>
    <w:rsid w:val="00B025B7"/>
    <w:rsid w:val="00B145FC"/>
    <w:rsid w:val="00B932D4"/>
    <w:rsid w:val="00BB1685"/>
    <w:rsid w:val="00C11AD5"/>
    <w:rsid w:val="00D16912"/>
    <w:rsid w:val="00DC2E51"/>
    <w:rsid w:val="00DE7010"/>
    <w:rsid w:val="00DF57A3"/>
    <w:rsid w:val="00E122BF"/>
    <w:rsid w:val="00E247EF"/>
    <w:rsid w:val="00E261E7"/>
    <w:rsid w:val="00E37506"/>
    <w:rsid w:val="00E50F57"/>
    <w:rsid w:val="00E5175E"/>
    <w:rsid w:val="00E62A4F"/>
    <w:rsid w:val="00E66CDE"/>
    <w:rsid w:val="00F143B2"/>
    <w:rsid w:val="00F62EB4"/>
    <w:rsid w:val="00F87635"/>
    <w:rsid w:val="00F92911"/>
    <w:rsid w:val="00F97585"/>
    <w:rsid w:val="00FF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214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214C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7B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7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ait.ru/catalog/423295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408951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s://www.rosminzdra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21887.html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52655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24</Pages>
  <Words>5490</Words>
  <Characters>31296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35</cp:revision>
  <cp:lastPrinted>2019-09-25T09:49:00Z</cp:lastPrinted>
  <dcterms:created xsi:type="dcterms:W3CDTF">2018-11-01T13:04:00Z</dcterms:created>
  <dcterms:modified xsi:type="dcterms:W3CDTF">2019-12-13T14:34:00Z</dcterms:modified>
</cp:coreProperties>
</file>