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A6" w:rsidRPr="004A48FC" w:rsidRDefault="003A0E1D" w:rsidP="004A48FC">
      <w:pPr>
        <w:widowControl/>
        <w:suppressAutoHyphens/>
        <w:spacing w:line="240" w:lineRule="auto"/>
        <w:ind w:firstLine="0"/>
        <w:rPr>
          <w:rFonts w:ascii="Times New Roman" w:hAnsi="Times New Roman" w:cs="Times New Roman"/>
          <w:sz w:val="24"/>
          <w:szCs w:val="24"/>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3in;margin-top:-2.9pt;width:33.8pt;height:54pt;z-index:1;visibility:visible">
            <v:imagedata r:id="rId7" o:title="" gain="69719f"/>
            <w10:wrap type="square"/>
          </v:shape>
        </w:pict>
      </w:r>
    </w:p>
    <w:p w:rsidR="00FD0BA6" w:rsidRPr="004A48FC" w:rsidRDefault="00FD0BA6" w:rsidP="004A48FC">
      <w:pPr>
        <w:widowControl/>
        <w:suppressAutoHyphens/>
        <w:spacing w:line="240" w:lineRule="auto"/>
        <w:ind w:firstLine="0"/>
        <w:rPr>
          <w:rFonts w:ascii="Times New Roman" w:hAnsi="Times New Roman" w:cs="Times New Roman"/>
          <w:sz w:val="24"/>
          <w:szCs w:val="24"/>
          <w:lang w:eastAsia="ar-SA"/>
        </w:rPr>
      </w:pPr>
    </w:p>
    <w:p w:rsidR="00FD0BA6" w:rsidRPr="004A48FC" w:rsidRDefault="00FD0BA6" w:rsidP="004A48FC">
      <w:pPr>
        <w:widowControl/>
        <w:suppressAutoHyphens/>
        <w:spacing w:line="240" w:lineRule="auto"/>
        <w:ind w:firstLine="0"/>
        <w:jc w:val="center"/>
        <w:rPr>
          <w:rFonts w:ascii="Times New Roman" w:hAnsi="Times New Roman" w:cs="Times New Roman"/>
          <w:b/>
          <w:bCs/>
          <w:sz w:val="24"/>
          <w:szCs w:val="24"/>
          <w:lang w:eastAsia="ar-SA"/>
        </w:rPr>
      </w:pPr>
    </w:p>
    <w:p w:rsidR="00FD0BA6" w:rsidRPr="004A48FC" w:rsidRDefault="00FD0BA6" w:rsidP="004A48FC">
      <w:pPr>
        <w:widowControl/>
        <w:suppressAutoHyphens/>
        <w:spacing w:line="240" w:lineRule="auto"/>
        <w:ind w:firstLine="0"/>
        <w:jc w:val="center"/>
        <w:rPr>
          <w:rFonts w:ascii="Times New Roman" w:hAnsi="Times New Roman" w:cs="Times New Roman"/>
          <w:b/>
          <w:bCs/>
          <w:sz w:val="24"/>
          <w:szCs w:val="24"/>
          <w:lang w:eastAsia="ar-SA"/>
        </w:rPr>
      </w:pPr>
    </w:p>
    <w:p w:rsidR="00FD0BA6" w:rsidRPr="004A48FC" w:rsidRDefault="00FD0BA6" w:rsidP="004A48FC">
      <w:pPr>
        <w:widowControl/>
        <w:suppressAutoHyphens/>
        <w:spacing w:line="240" w:lineRule="auto"/>
        <w:ind w:firstLine="0"/>
        <w:jc w:val="center"/>
        <w:rPr>
          <w:rFonts w:ascii="Times New Roman" w:hAnsi="Times New Roman" w:cs="Times New Roman"/>
          <w:b/>
          <w:bCs/>
          <w:sz w:val="24"/>
          <w:szCs w:val="24"/>
          <w:lang w:eastAsia="ar-SA"/>
        </w:rPr>
      </w:pPr>
      <w:r w:rsidRPr="004A48FC">
        <w:rPr>
          <w:rFonts w:ascii="Times New Roman" w:hAnsi="Times New Roman" w:cs="Times New Roman"/>
          <w:b/>
          <w:bCs/>
          <w:sz w:val="24"/>
          <w:szCs w:val="24"/>
          <w:lang w:eastAsia="ar-SA"/>
        </w:rPr>
        <w:t>Автономная некоммерческая образовательная организация</w:t>
      </w:r>
    </w:p>
    <w:p w:rsidR="00FD0BA6" w:rsidRPr="004A48FC" w:rsidRDefault="00FD0BA6" w:rsidP="004A48FC">
      <w:pPr>
        <w:widowControl/>
        <w:suppressAutoHyphens/>
        <w:spacing w:line="240" w:lineRule="auto"/>
        <w:ind w:firstLine="0"/>
        <w:jc w:val="center"/>
        <w:rPr>
          <w:rFonts w:ascii="Times New Roman" w:hAnsi="Times New Roman" w:cs="Times New Roman"/>
          <w:b/>
          <w:bCs/>
          <w:sz w:val="24"/>
          <w:szCs w:val="24"/>
          <w:lang w:eastAsia="ar-SA"/>
        </w:rPr>
      </w:pPr>
      <w:r w:rsidRPr="004A48FC">
        <w:rPr>
          <w:rFonts w:ascii="Times New Roman" w:hAnsi="Times New Roman" w:cs="Times New Roman"/>
          <w:b/>
          <w:bCs/>
          <w:sz w:val="24"/>
          <w:szCs w:val="24"/>
          <w:lang w:eastAsia="ar-SA"/>
        </w:rPr>
        <w:t>высшего образования</w:t>
      </w:r>
    </w:p>
    <w:p w:rsidR="00FD0BA6" w:rsidRPr="004A48FC" w:rsidRDefault="00FD0BA6" w:rsidP="004A48FC">
      <w:pPr>
        <w:widowControl/>
        <w:suppressAutoHyphens/>
        <w:spacing w:line="240" w:lineRule="auto"/>
        <w:ind w:firstLine="0"/>
        <w:jc w:val="center"/>
        <w:rPr>
          <w:rFonts w:ascii="Times New Roman" w:hAnsi="Times New Roman" w:cs="Times New Roman"/>
          <w:b/>
          <w:bCs/>
          <w:sz w:val="24"/>
          <w:szCs w:val="24"/>
          <w:lang w:eastAsia="ar-SA"/>
        </w:rPr>
      </w:pPr>
      <w:r w:rsidRPr="004A48FC">
        <w:rPr>
          <w:rFonts w:ascii="Times New Roman" w:hAnsi="Times New Roman" w:cs="Times New Roman"/>
          <w:b/>
          <w:bCs/>
          <w:sz w:val="24"/>
          <w:szCs w:val="24"/>
          <w:lang w:eastAsia="ar-SA"/>
        </w:rPr>
        <w:t>«Воронежский экономико-правовой институт»</w:t>
      </w:r>
    </w:p>
    <w:p w:rsidR="00FD0BA6" w:rsidRPr="004A48FC" w:rsidRDefault="00FD0BA6" w:rsidP="004A48FC">
      <w:pPr>
        <w:widowControl/>
        <w:suppressAutoHyphens/>
        <w:spacing w:line="240" w:lineRule="auto"/>
        <w:ind w:firstLine="0"/>
        <w:jc w:val="center"/>
        <w:rPr>
          <w:rFonts w:ascii="Times New Roman" w:hAnsi="Times New Roman" w:cs="Times New Roman"/>
          <w:b/>
          <w:bCs/>
          <w:sz w:val="24"/>
          <w:szCs w:val="24"/>
          <w:lang w:eastAsia="ar-SA"/>
        </w:rPr>
      </w:pPr>
      <w:r w:rsidRPr="004A48FC">
        <w:rPr>
          <w:rFonts w:ascii="Times New Roman" w:hAnsi="Times New Roman" w:cs="Times New Roman"/>
          <w:b/>
          <w:bCs/>
          <w:sz w:val="24"/>
          <w:szCs w:val="24"/>
          <w:lang w:eastAsia="ar-SA"/>
        </w:rPr>
        <w:t>(АНОО ВО «ВЭПИ»)</w:t>
      </w:r>
    </w:p>
    <w:p w:rsidR="00FD0BA6" w:rsidRPr="004A48FC" w:rsidRDefault="003A0E1D" w:rsidP="004A48FC">
      <w:pPr>
        <w:widowControl/>
        <w:tabs>
          <w:tab w:val="left" w:pos="0"/>
          <w:tab w:val="left" w:pos="7006"/>
        </w:tabs>
        <w:suppressAutoHyphens/>
        <w:spacing w:line="240" w:lineRule="auto"/>
        <w:ind w:firstLine="0"/>
        <w:rPr>
          <w:rFonts w:ascii="Times New Roman" w:hAnsi="Times New Roman" w:cs="Times New Roman"/>
          <w:sz w:val="28"/>
          <w:szCs w:val="28"/>
          <w:lang w:eastAsia="ar-SA"/>
        </w:rPr>
      </w:pPr>
      <w:r>
        <w:rPr>
          <w:noProof/>
        </w:rPr>
        <w:pict>
          <v:shape id="Рисунок 5" o:spid="_x0000_s1027" type="#_x0000_t75" alt="Печать на титуле" style="position:absolute;left:0;text-align:left;margin-left:250.95pt;margin-top:1.3pt;width:256.75pt;height:122.8pt;z-index:2;visibility:visible">
            <v:imagedata r:id="rId8" o:title="" cropbottom="10183f"/>
          </v:shape>
        </w:pict>
      </w:r>
    </w:p>
    <w:p w:rsidR="00FD0BA6" w:rsidRPr="004A48FC" w:rsidRDefault="00FD0BA6" w:rsidP="004A48FC">
      <w:pPr>
        <w:widowControl/>
        <w:spacing w:line="240" w:lineRule="auto"/>
        <w:ind w:left="5220" w:firstLine="0"/>
        <w:jc w:val="left"/>
        <w:rPr>
          <w:rFonts w:ascii="Times New Roman" w:hAnsi="Times New Roman" w:cs="Times New Roman"/>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r w:rsidRPr="004A48FC">
        <w:rPr>
          <w:rFonts w:ascii="Times New Roman" w:hAnsi="Times New Roman" w:cs="Times New Roman"/>
          <w:b/>
          <w:bCs/>
          <w:sz w:val="28"/>
          <w:szCs w:val="28"/>
          <w:lang w:eastAsia="ar-SA"/>
        </w:rPr>
        <w:t>РАБОЧАЯ ПРОГРАММА ДИСЦИПЛИНЫ</w:t>
      </w:r>
      <w:r>
        <w:rPr>
          <w:rFonts w:ascii="Times New Roman" w:hAnsi="Times New Roman" w:cs="Times New Roman"/>
          <w:b/>
          <w:bCs/>
          <w:sz w:val="28"/>
          <w:szCs w:val="28"/>
          <w:lang w:eastAsia="ar-SA"/>
        </w:rPr>
        <w:t xml:space="preserve"> (МОДУЛЯ)</w:t>
      </w: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b/>
          <w:bCs/>
          <w:sz w:val="28"/>
          <w:szCs w:val="28"/>
        </w:rPr>
      </w:pPr>
    </w:p>
    <w:p w:rsidR="00FD0BA6" w:rsidRPr="004A48FC" w:rsidRDefault="00FD0BA6" w:rsidP="004A48FC">
      <w:pPr>
        <w:widowControl/>
        <w:tabs>
          <w:tab w:val="center" w:pos="4678"/>
          <w:tab w:val="left" w:pos="9354"/>
        </w:tabs>
        <w:spacing w:line="240" w:lineRule="auto"/>
        <w:ind w:firstLine="0"/>
        <w:jc w:val="left"/>
        <w:rPr>
          <w:rFonts w:ascii="Times New Roman" w:hAnsi="Times New Roman" w:cs="Times New Roman"/>
          <w:sz w:val="28"/>
          <w:szCs w:val="28"/>
          <w:u w:val="single"/>
        </w:rPr>
      </w:pPr>
      <w:r w:rsidRPr="004A48FC">
        <w:rPr>
          <w:rFonts w:ascii="Times New Roman" w:hAnsi="Times New Roman" w:cs="Times New Roman"/>
          <w:i/>
          <w:iCs/>
          <w:sz w:val="28"/>
          <w:szCs w:val="28"/>
          <w:u w:val="single"/>
        </w:rPr>
        <w:tab/>
      </w:r>
      <w:r w:rsidRPr="004A48FC">
        <w:rPr>
          <w:rFonts w:ascii="Times New Roman" w:hAnsi="Times New Roman" w:cs="Times New Roman"/>
          <w:sz w:val="28"/>
          <w:szCs w:val="28"/>
          <w:u w:val="single"/>
        </w:rPr>
        <w:t>Б1.Б.09 Административное право</w:t>
      </w:r>
      <w:r w:rsidRPr="004A48FC">
        <w:rPr>
          <w:rFonts w:ascii="Times New Roman" w:hAnsi="Times New Roman" w:cs="Times New Roman"/>
          <w:sz w:val="28"/>
          <w:szCs w:val="28"/>
          <w:u w:val="single"/>
        </w:rPr>
        <w:tab/>
      </w:r>
    </w:p>
    <w:p w:rsidR="00FD0BA6" w:rsidRPr="004A48FC" w:rsidRDefault="00FD0BA6" w:rsidP="004A48FC">
      <w:pPr>
        <w:widowControl/>
        <w:spacing w:line="240" w:lineRule="auto"/>
        <w:ind w:firstLine="0"/>
        <w:jc w:val="center"/>
        <w:rPr>
          <w:rFonts w:ascii="Times New Roman" w:hAnsi="Times New Roman" w:cs="Times New Roman"/>
          <w:sz w:val="20"/>
          <w:szCs w:val="20"/>
        </w:rPr>
      </w:pPr>
      <w:r w:rsidRPr="004A48FC">
        <w:rPr>
          <w:rFonts w:ascii="Times New Roman" w:hAnsi="Times New Roman" w:cs="Times New Roman"/>
          <w:sz w:val="20"/>
          <w:szCs w:val="20"/>
        </w:rPr>
        <w:t>(наименование дисциплины (модуля))</w:t>
      </w:r>
    </w:p>
    <w:p w:rsidR="00FD0BA6" w:rsidRPr="004A48FC" w:rsidRDefault="00FD0BA6" w:rsidP="004A48FC">
      <w:pPr>
        <w:widowControl/>
        <w:spacing w:line="240" w:lineRule="auto"/>
        <w:ind w:firstLine="0"/>
        <w:rPr>
          <w:rFonts w:ascii="Times New Roman" w:hAnsi="Times New Roman" w:cs="Times New Roman"/>
          <w:sz w:val="28"/>
          <w:szCs w:val="28"/>
          <w:u w:val="single"/>
        </w:rPr>
      </w:pPr>
    </w:p>
    <w:p w:rsidR="00FD0BA6" w:rsidRPr="004A48FC" w:rsidRDefault="00FD0BA6" w:rsidP="004A48FC">
      <w:pPr>
        <w:widowControl/>
        <w:tabs>
          <w:tab w:val="center" w:pos="4678"/>
          <w:tab w:val="left" w:pos="9354"/>
        </w:tabs>
        <w:spacing w:line="240" w:lineRule="auto"/>
        <w:ind w:firstLine="0"/>
        <w:jc w:val="left"/>
        <w:rPr>
          <w:rFonts w:ascii="Times New Roman" w:hAnsi="Times New Roman" w:cs="Times New Roman"/>
          <w:sz w:val="28"/>
          <w:szCs w:val="28"/>
          <w:u w:val="single"/>
        </w:rPr>
      </w:pPr>
      <w:r w:rsidRPr="004A48FC">
        <w:rPr>
          <w:rFonts w:ascii="Times New Roman" w:hAnsi="Times New Roman" w:cs="Times New Roman"/>
          <w:sz w:val="28"/>
          <w:szCs w:val="28"/>
          <w:u w:val="single"/>
          <w:lang w:eastAsia="ar-SA"/>
        </w:rPr>
        <w:tab/>
      </w:r>
      <w:r w:rsidRPr="004A48FC">
        <w:rPr>
          <w:rFonts w:ascii="Times New Roman" w:hAnsi="Times New Roman" w:cs="Times New Roman"/>
          <w:sz w:val="28"/>
          <w:szCs w:val="28"/>
          <w:u w:val="single"/>
        </w:rPr>
        <w:t>40.03.01 Юриспруденция</w:t>
      </w:r>
      <w:r w:rsidRPr="004A48FC">
        <w:rPr>
          <w:rFonts w:ascii="Times New Roman" w:hAnsi="Times New Roman" w:cs="Times New Roman"/>
          <w:sz w:val="28"/>
          <w:szCs w:val="28"/>
          <w:u w:val="single"/>
        </w:rPr>
        <w:tab/>
      </w:r>
    </w:p>
    <w:p w:rsidR="00FD0BA6" w:rsidRPr="004A48FC" w:rsidRDefault="00FD0BA6" w:rsidP="004A48FC">
      <w:pPr>
        <w:widowControl/>
        <w:spacing w:line="240" w:lineRule="auto"/>
        <w:ind w:firstLine="0"/>
        <w:jc w:val="center"/>
        <w:rPr>
          <w:rFonts w:ascii="Times New Roman" w:hAnsi="Times New Roman" w:cs="Times New Roman"/>
          <w:sz w:val="20"/>
          <w:szCs w:val="20"/>
        </w:rPr>
      </w:pPr>
      <w:r w:rsidRPr="004A48FC">
        <w:rPr>
          <w:rFonts w:ascii="Times New Roman" w:hAnsi="Times New Roman" w:cs="Times New Roman"/>
          <w:sz w:val="20"/>
          <w:szCs w:val="20"/>
        </w:rPr>
        <w:t>(код и наименование направления подготовки)</w:t>
      </w:r>
    </w:p>
    <w:p w:rsidR="00FD0BA6" w:rsidRPr="004A48FC" w:rsidRDefault="00FD0BA6" w:rsidP="004A48FC">
      <w:pPr>
        <w:widowControl/>
        <w:spacing w:line="240" w:lineRule="auto"/>
        <w:ind w:firstLine="0"/>
        <w:rPr>
          <w:rFonts w:ascii="Times New Roman" w:hAnsi="Times New Roman" w:cs="Times New Roman"/>
          <w:sz w:val="28"/>
          <w:szCs w:val="28"/>
        </w:rPr>
      </w:pPr>
    </w:p>
    <w:p w:rsidR="00FD0BA6" w:rsidRPr="004A48FC" w:rsidRDefault="00FD0BA6" w:rsidP="004A48FC">
      <w:pPr>
        <w:widowControl/>
        <w:tabs>
          <w:tab w:val="center" w:pos="6379"/>
          <w:tab w:val="left" w:pos="9354"/>
        </w:tabs>
        <w:spacing w:line="240" w:lineRule="auto"/>
        <w:ind w:firstLine="0"/>
        <w:rPr>
          <w:rFonts w:ascii="Times New Roman" w:hAnsi="Times New Roman" w:cs="Times New Roman"/>
          <w:sz w:val="28"/>
          <w:szCs w:val="28"/>
          <w:u w:val="single"/>
        </w:rPr>
      </w:pPr>
      <w:r w:rsidRPr="004A48FC">
        <w:rPr>
          <w:rFonts w:ascii="Times New Roman" w:hAnsi="Times New Roman" w:cs="Times New Roman"/>
          <w:sz w:val="28"/>
          <w:szCs w:val="28"/>
        </w:rPr>
        <w:t xml:space="preserve">Направленность (профиль) </w:t>
      </w:r>
      <w:r w:rsidRPr="004A48FC">
        <w:rPr>
          <w:rFonts w:ascii="Times New Roman" w:hAnsi="Times New Roman" w:cs="Times New Roman"/>
          <w:sz w:val="28"/>
          <w:szCs w:val="28"/>
          <w:u w:val="single"/>
        </w:rPr>
        <w:tab/>
      </w:r>
      <w:r>
        <w:rPr>
          <w:rFonts w:ascii="Times New Roman" w:hAnsi="Times New Roman" w:cs="Times New Roman"/>
          <w:sz w:val="28"/>
          <w:szCs w:val="28"/>
          <w:u w:val="single"/>
        </w:rPr>
        <w:t>Государственно-правовая</w:t>
      </w:r>
      <w:r w:rsidRPr="004A48FC">
        <w:rPr>
          <w:rFonts w:ascii="Times New Roman" w:hAnsi="Times New Roman" w:cs="Times New Roman"/>
          <w:sz w:val="28"/>
          <w:szCs w:val="28"/>
          <w:u w:val="single"/>
        </w:rPr>
        <w:tab/>
      </w:r>
    </w:p>
    <w:p w:rsidR="00FD0BA6" w:rsidRPr="004A48FC" w:rsidRDefault="00FD0BA6" w:rsidP="004A48FC">
      <w:pPr>
        <w:widowControl/>
        <w:tabs>
          <w:tab w:val="center" w:pos="6379"/>
        </w:tabs>
        <w:spacing w:line="240" w:lineRule="auto"/>
        <w:ind w:firstLine="0"/>
        <w:jc w:val="left"/>
        <w:rPr>
          <w:rFonts w:ascii="Times New Roman" w:hAnsi="Times New Roman" w:cs="Times New Roman"/>
          <w:sz w:val="28"/>
          <w:szCs w:val="28"/>
        </w:rPr>
      </w:pPr>
      <w:r w:rsidRPr="004A48FC">
        <w:rPr>
          <w:rFonts w:ascii="Times New Roman" w:hAnsi="Times New Roman" w:cs="Times New Roman"/>
          <w:sz w:val="28"/>
          <w:szCs w:val="28"/>
        </w:rPr>
        <w:tab/>
      </w:r>
      <w:r w:rsidRPr="004A48FC">
        <w:rPr>
          <w:rFonts w:ascii="Times New Roman" w:hAnsi="Times New Roman" w:cs="Times New Roman"/>
          <w:sz w:val="20"/>
          <w:szCs w:val="20"/>
        </w:rPr>
        <w:t>(наименование направленности (профиля))</w:t>
      </w:r>
    </w:p>
    <w:p w:rsidR="00FD0BA6" w:rsidRPr="004A48FC" w:rsidRDefault="00FD0BA6" w:rsidP="004A48FC">
      <w:pPr>
        <w:widowControl/>
        <w:spacing w:line="240" w:lineRule="auto"/>
        <w:ind w:firstLine="0"/>
        <w:rPr>
          <w:rFonts w:ascii="Times New Roman" w:hAnsi="Times New Roman" w:cs="Times New Roman"/>
          <w:sz w:val="28"/>
          <w:szCs w:val="28"/>
        </w:rPr>
      </w:pPr>
    </w:p>
    <w:p w:rsidR="00FD0BA6" w:rsidRPr="004A48FC" w:rsidRDefault="00FD0BA6" w:rsidP="004A48FC">
      <w:pPr>
        <w:widowControl/>
        <w:tabs>
          <w:tab w:val="center" w:pos="6379"/>
          <w:tab w:val="left" w:pos="9354"/>
        </w:tabs>
        <w:spacing w:line="240" w:lineRule="auto"/>
        <w:ind w:firstLine="0"/>
        <w:rPr>
          <w:rFonts w:ascii="Times New Roman" w:hAnsi="Times New Roman" w:cs="Times New Roman"/>
          <w:sz w:val="28"/>
          <w:szCs w:val="28"/>
          <w:u w:val="single"/>
        </w:rPr>
      </w:pPr>
      <w:r w:rsidRPr="004A48FC">
        <w:rPr>
          <w:rFonts w:ascii="Times New Roman" w:hAnsi="Times New Roman" w:cs="Times New Roman"/>
          <w:sz w:val="28"/>
          <w:szCs w:val="28"/>
        </w:rPr>
        <w:t xml:space="preserve">Квалификация выпускника </w:t>
      </w:r>
      <w:r w:rsidRPr="004A48FC">
        <w:rPr>
          <w:rFonts w:ascii="Times New Roman" w:hAnsi="Times New Roman" w:cs="Times New Roman"/>
          <w:sz w:val="28"/>
          <w:szCs w:val="28"/>
          <w:u w:val="single"/>
        </w:rPr>
        <w:tab/>
        <w:t>Бакалавр</w:t>
      </w:r>
      <w:r w:rsidRPr="004A48FC">
        <w:rPr>
          <w:rFonts w:ascii="Times New Roman" w:hAnsi="Times New Roman" w:cs="Times New Roman"/>
          <w:sz w:val="28"/>
          <w:szCs w:val="28"/>
          <w:u w:val="single"/>
        </w:rPr>
        <w:tab/>
      </w:r>
    </w:p>
    <w:p w:rsidR="00FD0BA6" w:rsidRPr="004A48FC" w:rsidRDefault="00FD0BA6" w:rsidP="004A48FC">
      <w:pPr>
        <w:widowControl/>
        <w:tabs>
          <w:tab w:val="center" w:pos="6379"/>
        </w:tabs>
        <w:spacing w:line="240" w:lineRule="auto"/>
        <w:ind w:firstLine="0"/>
        <w:jc w:val="left"/>
        <w:rPr>
          <w:rFonts w:ascii="Times New Roman" w:hAnsi="Times New Roman" w:cs="Times New Roman"/>
          <w:sz w:val="28"/>
          <w:szCs w:val="28"/>
        </w:rPr>
      </w:pPr>
      <w:r w:rsidRPr="004A48FC">
        <w:rPr>
          <w:rFonts w:ascii="Times New Roman" w:hAnsi="Times New Roman" w:cs="Times New Roman"/>
          <w:sz w:val="28"/>
          <w:szCs w:val="28"/>
        </w:rPr>
        <w:tab/>
      </w:r>
      <w:r>
        <w:rPr>
          <w:rFonts w:ascii="Times New Roman" w:hAnsi="Times New Roman" w:cs="Times New Roman"/>
          <w:sz w:val="20"/>
          <w:szCs w:val="20"/>
        </w:rPr>
        <w:t>(наименование квалификации</w:t>
      </w:r>
      <w:r w:rsidRPr="004A48FC">
        <w:rPr>
          <w:rFonts w:ascii="Times New Roman" w:hAnsi="Times New Roman" w:cs="Times New Roman"/>
          <w:sz w:val="20"/>
          <w:szCs w:val="20"/>
        </w:rPr>
        <w:t>)</w:t>
      </w:r>
    </w:p>
    <w:p w:rsidR="00FD0BA6" w:rsidRPr="004A48FC" w:rsidRDefault="00FD0BA6" w:rsidP="004A48FC">
      <w:pPr>
        <w:widowControl/>
        <w:spacing w:line="240" w:lineRule="auto"/>
        <w:ind w:firstLine="0"/>
        <w:rPr>
          <w:rFonts w:ascii="Times New Roman" w:hAnsi="Times New Roman" w:cs="Times New Roman"/>
          <w:sz w:val="28"/>
          <w:szCs w:val="28"/>
        </w:rPr>
      </w:pPr>
    </w:p>
    <w:p w:rsidR="00FD0BA6" w:rsidRPr="004A48FC" w:rsidRDefault="00FD0BA6" w:rsidP="004A48FC">
      <w:pPr>
        <w:widowControl/>
        <w:tabs>
          <w:tab w:val="center" w:pos="5812"/>
          <w:tab w:val="left" w:pos="9354"/>
        </w:tabs>
        <w:spacing w:line="240" w:lineRule="auto"/>
        <w:ind w:firstLine="0"/>
        <w:rPr>
          <w:rFonts w:ascii="Times New Roman" w:hAnsi="Times New Roman" w:cs="Times New Roman"/>
          <w:sz w:val="28"/>
          <w:szCs w:val="28"/>
          <w:u w:val="single"/>
        </w:rPr>
      </w:pPr>
      <w:r w:rsidRPr="004A48FC">
        <w:rPr>
          <w:rFonts w:ascii="Times New Roman" w:hAnsi="Times New Roman" w:cs="Times New Roman"/>
          <w:sz w:val="28"/>
          <w:szCs w:val="28"/>
        </w:rPr>
        <w:t xml:space="preserve">Форма обучения </w:t>
      </w:r>
      <w:r w:rsidRPr="004A48FC">
        <w:rPr>
          <w:rFonts w:ascii="Times New Roman" w:hAnsi="Times New Roman" w:cs="Times New Roman"/>
          <w:sz w:val="28"/>
          <w:szCs w:val="28"/>
          <w:u w:val="single"/>
        </w:rPr>
        <w:tab/>
        <w:t>Очная, очно-заочная</w:t>
      </w:r>
      <w:r w:rsidRPr="004A48FC">
        <w:rPr>
          <w:rFonts w:ascii="Times New Roman" w:hAnsi="Times New Roman" w:cs="Times New Roman"/>
          <w:sz w:val="28"/>
          <w:szCs w:val="28"/>
          <w:u w:val="single"/>
        </w:rPr>
        <w:tab/>
      </w:r>
    </w:p>
    <w:p w:rsidR="00FD0BA6" w:rsidRPr="004A48FC" w:rsidRDefault="00FD0BA6" w:rsidP="004A48FC">
      <w:pPr>
        <w:widowControl/>
        <w:tabs>
          <w:tab w:val="center" w:pos="5812"/>
        </w:tabs>
        <w:spacing w:line="240" w:lineRule="auto"/>
        <w:ind w:firstLine="0"/>
        <w:jc w:val="left"/>
        <w:rPr>
          <w:rFonts w:ascii="Times New Roman" w:hAnsi="Times New Roman" w:cs="Times New Roman"/>
          <w:sz w:val="28"/>
          <w:szCs w:val="28"/>
        </w:rPr>
      </w:pPr>
      <w:r w:rsidRPr="004A48FC">
        <w:rPr>
          <w:rFonts w:ascii="Times New Roman" w:hAnsi="Times New Roman" w:cs="Times New Roman"/>
          <w:sz w:val="28"/>
          <w:szCs w:val="28"/>
        </w:rPr>
        <w:tab/>
      </w:r>
      <w:r w:rsidRPr="004A48FC">
        <w:rPr>
          <w:rFonts w:ascii="Times New Roman" w:hAnsi="Times New Roman" w:cs="Times New Roman"/>
          <w:sz w:val="20"/>
          <w:szCs w:val="20"/>
        </w:rPr>
        <w:t>(очная, очно-заочная</w:t>
      </w:r>
      <w:r>
        <w:rPr>
          <w:rFonts w:ascii="Times New Roman" w:hAnsi="Times New Roman" w:cs="Times New Roman"/>
          <w:sz w:val="20"/>
          <w:szCs w:val="20"/>
        </w:rPr>
        <w:t>, заочная</w:t>
      </w:r>
      <w:r w:rsidRPr="004A48FC">
        <w:rPr>
          <w:rFonts w:ascii="Times New Roman" w:hAnsi="Times New Roman" w:cs="Times New Roman"/>
          <w:sz w:val="20"/>
          <w:szCs w:val="20"/>
        </w:rPr>
        <w:t>)</w:t>
      </w: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suppressAutoHyphens/>
        <w:spacing w:line="240" w:lineRule="auto"/>
        <w:ind w:firstLine="709"/>
        <w:rPr>
          <w:rFonts w:ascii="Times New Roman" w:hAnsi="Times New Roman" w:cs="Times New Roman"/>
          <w:sz w:val="28"/>
          <w:szCs w:val="28"/>
          <w:lang w:eastAsia="ar-SA"/>
        </w:rPr>
      </w:pPr>
      <w:r w:rsidRPr="004A48FC">
        <w:rPr>
          <w:rFonts w:ascii="Times New Roman" w:hAnsi="Times New Roman" w:cs="Times New Roman"/>
          <w:sz w:val="28"/>
          <w:szCs w:val="28"/>
          <w:lang w:eastAsia="ar-SA"/>
        </w:rPr>
        <w:t>Рекомендована к использованию Филиалами АНОО ВО «ВЭПИ».</w:t>
      </w: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FD0BA6" w:rsidRPr="004A48FC" w:rsidRDefault="00FD0BA6" w:rsidP="004A48FC">
      <w:pPr>
        <w:widowControl/>
        <w:tabs>
          <w:tab w:val="right" w:leader="underscore" w:pos="8505"/>
        </w:tabs>
        <w:spacing w:line="240" w:lineRule="auto"/>
        <w:ind w:firstLine="0"/>
        <w:jc w:val="center"/>
        <w:rPr>
          <w:rFonts w:ascii="Times New Roman" w:hAnsi="Times New Roman" w:cs="Times New Roman"/>
          <w:sz w:val="28"/>
          <w:szCs w:val="28"/>
        </w:rPr>
      </w:pPr>
      <w:r w:rsidRPr="004A48FC">
        <w:rPr>
          <w:rFonts w:ascii="Times New Roman" w:hAnsi="Times New Roman" w:cs="Times New Roman"/>
          <w:sz w:val="28"/>
          <w:szCs w:val="28"/>
        </w:rPr>
        <w:t>Воронеж 2018</w:t>
      </w:r>
    </w:p>
    <w:p w:rsidR="00FD0BA6" w:rsidRPr="004A48FC" w:rsidRDefault="00FD0BA6" w:rsidP="004A48FC">
      <w:pPr>
        <w:widowControl/>
        <w:suppressAutoHyphens/>
        <w:spacing w:line="360" w:lineRule="auto"/>
        <w:ind w:firstLine="709"/>
        <w:rPr>
          <w:rFonts w:ascii="Times New Roman" w:hAnsi="Times New Roman" w:cs="Times New Roman"/>
          <w:color w:val="333333"/>
          <w:sz w:val="2"/>
          <w:szCs w:val="2"/>
          <w:lang w:eastAsia="ar-SA"/>
        </w:rPr>
      </w:pPr>
      <w:r w:rsidRPr="004A48FC">
        <w:rPr>
          <w:rFonts w:ascii="Arial Unicode MS" w:eastAsia="Arial Unicode MS"/>
          <w:sz w:val="28"/>
          <w:szCs w:val="28"/>
          <w:lang w:eastAsia="ar-SA"/>
        </w:rPr>
        <w:br w:type="page"/>
      </w:r>
    </w:p>
    <w:p w:rsidR="00FD0BA6" w:rsidRDefault="00FD0BA6" w:rsidP="00B00CD6">
      <w:pPr>
        <w:widowControl/>
        <w:spacing w:line="240" w:lineRule="auto"/>
        <w:ind w:firstLine="709"/>
        <w:rPr>
          <w:rFonts w:ascii="Times New Roman" w:hAnsi="Times New Roman" w:cs="Times New Roman"/>
          <w:b/>
          <w:bCs/>
          <w:spacing w:val="-4"/>
          <w:sz w:val="28"/>
          <w:szCs w:val="28"/>
        </w:rPr>
      </w:pPr>
      <w:r>
        <w:rPr>
          <w:rFonts w:ascii="Times New Roman" w:hAnsi="Times New Roman" w:cs="Times New Roman"/>
          <w:sz w:val="28"/>
          <w:szCs w:val="28"/>
        </w:rPr>
        <w:t xml:space="preserve">Рабочая программа дисциплины (модуля) разработана в соответствии с требованиями ФГОС ВО, утвержденного приказом Минобрнауки России от 01.12.2016  № 1511, учебным планом направлению подготовки по </w:t>
      </w:r>
      <w:r>
        <w:rPr>
          <w:rFonts w:ascii="Times New Roman" w:hAnsi="Times New Roman" w:cs="Times New Roman"/>
          <w:sz w:val="28"/>
          <w:szCs w:val="28"/>
          <w:lang w:eastAsia="ar-SA"/>
        </w:rPr>
        <w:t>40.03.01 Юриспруденция, направленность (профиль) «государственно-правовая», год начала подготовки – 2018.</w:t>
      </w:r>
    </w:p>
    <w:p w:rsidR="00FD0BA6" w:rsidRDefault="003A0E1D" w:rsidP="000C5CB0">
      <w:pPr>
        <w:widowControl/>
        <w:spacing w:after="160" w:line="259" w:lineRule="auto"/>
        <w:ind w:firstLine="0"/>
        <w:jc w:val="center"/>
        <w:rPr>
          <w:rFonts w:ascii="Times New Roman" w:hAnsi="Times New Roman" w:cs="Times New Roman"/>
          <w:b/>
          <w:bCs/>
          <w:spacing w:val="-4"/>
          <w:sz w:val="28"/>
          <w:szCs w:val="28"/>
        </w:rPr>
      </w:pPr>
      <w:r>
        <w:rPr>
          <w:noProof/>
        </w:rPr>
        <w:pict>
          <v:shape id="Рисунок 6" o:spid="_x0000_s1028" type="#_x0000_t75" alt="Б1" style="position:absolute;left:0;text-align:left;margin-left:-85.15pt;margin-top:5.65pt;width:601.8pt;height:714.45pt;z-index:3;visibility:visible">
            <v:imagedata r:id="rId9" o:title="" croptop="10191f"/>
          </v:shape>
        </w:pict>
      </w: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Default="00FD0BA6" w:rsidP="000C5CB0">
      <w:pPr>
        <w:widowControl/>
        <w:spacing w:after="160" w:line="259" w:lineRule="auto"/>
        <w:ind w:firstLine="0"/>
        <w:jc w:val="center"/>
        <w:rPr>
          <w:rFonts w:ascii="Times New Roman" w:hAnsi="Times New Roman" w:cs="Times New Roman"/>
          <w:b/>
          <w:bCs/>
          <w:spacing w:val="-4"/>
          <w:sz w:val="28"/>
          <w:szCs w:val="28"/>
        </w:rPr>
      </w:pPr>
    </w:p>
    <w:p w:rsidR="00FD0BA6" w:rsidRPr="0082768B" w:rsidRDefault="00FD0BA6" w:rsidP="00FD0DCC">
      <w:pPr>
        <w:widowControl/>
        <w:spacing w:line="240" w:lineRule="auto"/>
        <w:ind w:firstLine="0"/>
        <w:jc w:val="center"/>
        <w:rPr>
          <w:rFonts w:ascii="Times New Roman" w:hAnsi="Times New Roman" w:cs="Times New Roman"/>
          <w:sz w:val="28"/>
          <w:szCs w:val="28"/>
        </w:rPr>
      </w:pPr>
      <w:r w:rsidRPr="0082768B">
        <w:rPr>
          <w:rFonts w:ascii="Times New Roman" w:hAnsi="Times New Roman" w:cs="Times New Roman"/>
          <w:b/>
          <w:bCs/>
          <w:sz w:val="28"/>
          <w:szCs w:val="28"/>
        </w:rPr>
        <w:lastRenderedPageBreak/>
        <w:t>1. Цель дисциплины (модуля)</w:t>
      </w:r>
    </w:p>
    <w:p w:rsidR="00FD0BA6" w:rsidRPr="0082768B" w:rsidRDefault="00FD0BA6" w:rsidP="00FD0DCC">
      <w:pPr>
        <w:widowControl/>
        <w:suppressAutoHyphens/>
        <w:spacing w:line="240" w:lineRule="auto"/>
        <w:ind w:firstLine="0"/>
        <w:jc w:val="center"/>
        <w:rPr>
          <w:rFonts w:ascii="Times New Roman" w:hAnsi="Times New Roman" w:cs="Times New Roman"/>
          <w:sz w:val="28"/>
          <w:szCs w:val="28"/>
        </w:rPr>
      </w:pPr>
    </w:p>
    <w:p w:rsidR="00FD0BA6" w:rsidRPr="0082768B" w:rsidRDefault="00FD0BA6" w:rsidP="00FD0DCC">
      <w:pPr>
        <w:spacing w:line="240" w:lineRule="auto"/>
        <w:ind w:firstLine="720"/>
        <w:rPr>
          <w:rFonts w:ascii="Times New Roman" w:hAnsi="Times New Roman" w:cs="Times New Roman"/>
          <w:sz w:val="28"/>
          <w:szCs w:val="28"/>
        </w:rPr>
      </w:pPr>
      <w:r w:rsidRPr="0082768B">
        <w:rPr>
          <w:rFonts w:ascii="Times New Roman" w:hAnsi="Times New Roman" w:cs="Times New Roman"/>
          <w:sz w:val="28"/>
          <w:szCs w:val="28"/>
        </w:rPr>
        <w:t>Целью изучения дисциплины (модуля) «</w:t>
      </w:r>
      <w:r w:rsidRPr="0082768B">
        <w:rPr>
          <w:rFonts w:ascii="Times New Roman" w:hAnsi="Times New Roman" w:cs="Times New Roman"/>
          <w:sz w:val="28"/>
          <w:szCs w:val="28"/>
          <w:lang w:eastAsia="en-US"/>
        </w:rPr>
        <w:t>Б1.Б.09Административное право</w:t>
      </w:r>
      <w:r w:rsidRPr="0082768B">
        <w:rPr>
          <w:rFonts w:ascii="Times New Roman" w:hAnsi="Times New Roman" w:cs="Times New Roman"/>
          <w:sz w:val="28"/>
          <w:szCs w:val="28"/>
        </w:rPr>
        <w:t xml:space="preserve">» является приобретение обучающимися профессиональных знаний о правовом регулировании в отраслях и сферах государственного управления и овладение профессиональными юридическими навыками взаимодействия с органами исполнительной власти, а также работы в сфере государственного управления и государственной службы. </w:t>
      </w:r>
    </w:p>
    <w:p w:rsidR="00FD0BA6" w:rsidRPr="0082768B" w:rsidRDefault="00FD0BA6" w:rsidP="00FD0DCC">
      <w:pPr>
        <w:spacing w:line="240" w:lineRule="auto"/>
        <w:ind w:firstLine="720"/>
        <w:rPr>
          <w:rFonts w:ascii="Times New Roman" w:hAnsi="Times New Roman" w:cs="Times New Roman"/>
          <w:sz w:val="32"/>
          <w:szCs w:val="32"/>
        </w:rPr>
      </w:pPr>
    </w:p>
    <w:p w:rsidR="00FD0BA6" w:rsidRPr="0082768B" w:rsidRDefault="00FD0BA6" w:rsidP="00FD0DCC">
      <w:pPr>
        <w:suppressAutoHyphens/>
        <w:spacing w:line="240" w:lineRule="auto"/>
        <w:ind w:firstLine="0"/>
        <w:jc w:val="center"/>
        <w:rPr>
          <w:rFonts w:ascii="Times New Roman" w:hAnsi="Times New Roman" w:cs="Times New Roman"/>
          <w:b/>
          <w:bCs/>
          <w:sz w:val="28"/>
          <w:szCs w:val="28"/>
        </w:rPr>
      </w:pPr>
      <w:r w:rsidRPr="0082768B">
        <w:rPr>
          <w:rFonts w:ascii="Times New Roman" w:hAnsi="Times New Roman" w:cs="Times New Roman"/>
          <w:b/>
          <w:bCs/>
          <w:sz w:val="28"/>
          <w:szCs w:val="28"/>
        </w:rPr>
        <w:t>2. Задачи дисциплины (модуля)</w:t>
      </w:r>
    </w:p>
    <w:p w:rsidR="00FD0BA6" w:rsidRPr="00977137" w:rsidRDefault="00FD0BA6" w:rsidP="003155F6">
      <w:pPr>
        <w:suppressAutoHyphens/>
        <w:spacing w:line="240" w:lineRule="auto"/>
        <w:ind w:firstLine="900"/>
        <w:jc w:val="center"/>
        <w:rPr>
          <w:rFonts w:ascii="Times New Roman" w:hAnsi="Times New Roman" w:cs="Times New Roman"/>
          <w:b/>
          <w:bCs/>
          <w:sz w:val="28"/>
          <w:szCs w:val="28"/>
        </w:rPr>
      </w:pPr>
    </w:p>
    <w:p w:rsidR="00FD0BA6" w:rsidRPr="003155F6" w:rsidRDefault="00FD0BA6" w:rsidP="003155F6">
      <w:pPr>
        <w:spacing w:line="240" w:lineRule="auto"/>
        <w:ind w:firstLine="900"/>
        <w:rPr>
          <w:rFonts w:ascii="Times New Roman" w:hAnsi="Times New Roman" w:cs="Times New Roman"/>
          <w:sz w:val="28"/>
          <w:szCs w:val="28"/>
          <w:lang w:eastAsia="en-US"/>
        </w:rPr>
      </w:pPr>
      <w:r w:rsidRPr="003155F6">
        <w:rPr>
          <w:rFonts w:ascii="Times New Roman" w:hAnsi="Times New Roman" w:cs="Times New Roman"/>
          <w:sz w:val="28"/>
          <w:szCs w:val="28"/>
        </w:rPr>
        <w:t xml:space="preserve">2.1. Приобретение знаний  </w:t>
      </w:r>
      <w:r>
        <w:rPr>
          <w:rFonts w:ascii="Times New Roman" w:hAnsi="Times New Roman" w:cs="Times New Roman"/>
          <w:sz w:val="28"/>
          <w:szCs w:val="28"/>
        </w:rPr>
        <w:t xml:space="preserve">о </w:t>
      </w:r>
      <w:r w:rsidRPr="003155F6">
        <w:rPr>
          <w:rFonts w:ascii="Times New Roman" w:hAnsi="Times New Roman" w:cs="Times New Roman"/>
          <w:sz w:val="28"/>
          <w:szCs w:val="28"/>
        </w:rPr>
        <w:t>современн</w:t>
      </w:r>
      <w:r>
        <w:rPr>
          <w:rFonts w:ascii="Times New Roman" w:hAnsi="Times New Roman" w:cs="Times New Roman"/>
          <w:sz w:val="28"/>
          <w:szCs w:val="28"/>
        </w:rPr>
        <w:t>ой</w:t>
      </w:r>
      <w:r w:rsidRPr="003155F6">
        <w:rPr>
          <w:rFonts w:ascii="Times New Roman" w:hAnsi="Times New Roman" w:cs="Times New Roman"/>
          <w:sz w:val="28"/>
          <w:szCs w:val="28"/>
        </w:rPr>
        <w:t xml:space="preserve"> нормативно- правов</w:t>
      </w:r>
      <w:r>
        <w:rPr>
          <w:rFonts w:ascii="Times New Roman" w:hAnsi="Times New Roman" w:cs="Times New Roman"/>
          <w:sz w:val="28"/>
          <w:szCs w:val="28"/>
        </w:rPr>
        <w:t>ой</w:t>
      </w:r>
      <w:r w:rsidRPr="003155F6">
        <w:rPr>
          <w:rFonts w:ascii="Times New Roman" w:hAnsi="Times New Roman" w:cs="Times New Roman"/>
          <w:sz w:val="28"/>
          <w:szCs w:val="28"/>
        </w:rPr>
        <w:t xml:space="preserve"> баз</w:t>
      </w:r>
      <w:r>
        <w:rPr>
          <w:rFonts w:ascii="Times New Roman" w:hAnsi="Times New Roman" w:cs="Times New Roman"/>
          <w:sz w:val="28"/>
          <w:szCs w:val="28"/>
        </w:rPr>
        <w:t xml:space="preserve">е </w:t>
      </w:r>
      <w:r w:rsidRPr="003155F6">
        <w:rPr>
          <w:rFonts w:ascii="Times New Roman" w:hAnsi="Times New Roman" w:cs="Times New Roman"/>
          <w:sz w:val="28"/>
          <w:szCs w:val="28"/>
        </w:rPr>
        <w:t>в сфере административного права с учетом изменений, происходящих в законодательстве</w:t>
      </w:r>
      <w:r>
        <w:rPr>
          <w:rFonts w:ascii="Times New Roman" w:hAnsi="Times New Roman" w:cs="Times New Roman"/>
          <w:sz w:val="28"/>
          <w:szCs w:val="28"/>
        </w:rPr>
        <w:t>;</w:t>
      </w:r>
    </w:p>
    <w:p w:rsidR="00FD0BA6" w:rsidRPr="003155F6" w:rsidRDefault="00FD0BA6" w:rsidP="003155F6">
      <w:pPr>
        <w:suppressAutoHyphens/>
        <w:spacing w:line="240" w:lineRule="auto"/>
        <w:ind w:firstLine="900"/>
        <w:rPr>
          <w:rFonts w:ascii="Times New Roman" w:hAnsi="Times New Roman" w:cs="Times New Roman"/>
          <w:sz w:val="28"/>
          <w:szCs w:val="28"/>
          <w:lang w:eastAsia="ar-SA"/>
        </w:rPr>
      </w:pPr>
      <w:r w:rsidRPr="003155F6">
        <w:rPr>
          <w:rFonts w:ascii="Times New Roman" w:hAnsi="Times New Roman" w:cs="Times New Roman"/>
          <w:sz w:val="28"/>
          <w:szCs w:val="28"/>
          <w:lang w:eastAsia="en-US"/>
        </w:rPr>
        <w:t xml:space="preserve">2.2. Формирование умения   </w:t>
      </w:r>
      <w:r w:rsidRPr="003155F6">
        <w:rPr>
          <w:rFonts w:ascii="Times New Roman" w:hAnsi="Times New Roman" w:cs="Times New Roman"/>
          <w:sz w:val="28"/>
          <w:szCs w:val="28"/>
          <w:lang w:eastAsia="ar-SA"/>
        </w:rPr>
        <w:t>свободно ориентироваться в административном законодательстве и в иных нормативных актах;</w:t>
      </w:r>
    </w:p>
    <w:p w:rsidR="00FD0BA6" w:rsidRDefault="00FD0BA6" w:rsidP="003155F6">
      <w:pPr>
        <w:spacing w:line="240" w:lineRule="auto"/>
        <w:ind w:firstLine="900"/>
        <w:rPr>
          <w:rFonts w:ascii="Times New Roman" w:hAnsi="Times New Roman" w:cs="Times New Roman"/>
          <w:sz w:val="28"/>
          <w:szCs w:val="28"/>
          <w:lang w:eastAsia="ar-SA"/>
        </w:rPr>
      </w:pPr>
      <w:r w:rsidRPr="003155F6">
        <w:rPr>
          <w:rFonts w:ascii="Times New Roman" w:hAnsi="Times New Roman" w:cs="Times New Roman"/>
          <w:sz w:val="28"/>
          <w:szCs w:val="28"/>
          <w:lang w:eastAsia="en-US"/>
        </w:rPr>
        <w:t>2.3.</w:t>
      </w:r>
      <w:r w:rsidR="003A0E1D">
        <w:rPr>
          <w:rFonts w:ascii="Times New Roman" w:hAnsi="Times New Roman" w:cs="Times New Roman"/>
          <w:sz w:val="28"/>
          <w:szCs w:val="28"/>
          <w:lang w:eastAsia="en-US"/>
        </w:rPr>
        <w:t xml:space="preserve"> </w:t>
      </w:r>
      <w:r w:rsidRPr="003155F6">
        <w:rPr>
          <w:rFonts w:ascii="Times New Roman" w:hAnsi="Times New Roman" w:cs="Times New Roman"/>
          <w:sz w:val="28"/>
          <w:szCs w:val="28"/>
          <w:lang w:eastAsia="en-US"/>
        </w:rPr>
        <w:t>Владение</w:t>
      </w:r>
      <w:r w:rsidR="003A0E1D">
        <w:rPr>
          <w:rFonts w:ascii="Times New Roman" w:hAnsi="Times New Roman" w:cs="Times New Roman"/>
          <w:sz w:val="28"/>
          <w:szCs w:val="28"/>
          <w:lang w:eastAsia="en-US"/>
        </w:rPr>
        <w:t xml:space="preserve"> </w:t>
      </w:r>
      <w:r w:rsidRPr="003155F6">
        <w:rPr>
          <w:rFonts w:ascii="Times New Roman" w:hAnsi="Times New Roman" w:cs="Times New Roman"/>
          <w:sz w:val="28"/>
          <w:szCs w:val="28"/>
          <w:lang w:eastAsia="ar-SA"/>
        </w:rPr>
        <w:t>навыками практического применения норм административного права, методикой правильной разъяснительной деятельности по вопросам действующего административного законодательства</w:t>
      </w:r>
      <w:r>
        <w:rPr>
          <w:rFonts w:ascii="Times New Roman" w:hAnsi="Times New Roman" w:cs="Times New Roman"/>
          <w:sz w:val="28"/>
          <w:szCs w:val="28"/>
          <w:lang w:eastAsia="ar-SA"/>
        </w:rPr>
        <w:t>;</w:t>
      </w:r>
    </w:p>
    <w:p w:rsidR="00FD0BA6" w:rsidRPr="003155F6" w:rsidRDefault="00FD0BA6" w:rsidP="003155F6">
      <w:pPr>
        <w:spacing w:line="240" w:lineRule="auto"/>
        <w:ind w:firstLine="900"/>
        <w:rPr>
          <w:rFonts w:ascii="Times New Roman" w:hAnsi="Times New Roman" w:cs="Times New Roman"/>
          <w:sz w:val="28"/>
          <w:szCs w:val="28"/>
          <w:lang w:eastAsia="en-US"/>
        </w:rPr>
      </w:pPr>
      <w:r w:rsidRPr="003155F6">
        <w:rPr>
          <w:rFonts w:ascii="Times New Roman" w:hAnsi="Times New Roman" w:cs="Times New Roman"/>
          <w:sz w:val="28"/>
          <w:szCs w:val="28"/>
          <w:lang w:eastAsia="en-US"/>
        </w:rPr>
        <w:t xml:space="preserve">2.4. </w:t>
      </w:r>
      <w:r>
        <w:rPr>
          <w:rFonts w:ascii="Times New Roman" w:hAnsi="Times New Roman" w:cs="Times New Roman"/>
          <w:sz w:val="28"/>
          <w:szCs w:val="28"/>
          <w:lang w:eastAsia="en-US"/>
        </w:rPr>
        <w:t xml:space="preserve">Владение </w:t>
      </w:r>
      <w:r w:rsidRPr="003155F6">
        <w:rPr>
          <w:rFonts w:ascii="Times New Roman" w:hAnsi="Times New Roman" w:cs="Times New Roman"/>
          <w:sz w:val="28"/>
          <w:szCs w:val="28"/>
          <w:lang w:eastAsia="ar-SA"/>
        </w:rPr>
        <w:t>приемами и методами юридической экспертизы нормативных правовых актов в сфере применения норм административного права.</w:t>
      </w:r>
    </w:p>
    <w:p w:rsidR="00FD0BA6" w:rsidRPr="003155F6" w:rsidRDefault="00FD0BA6" w:rsidP="003155F6">
      <w:pPr>
        <w:spacing w:line="240" w:lineRule="auto"/>
        <w:ind w:firstLine="900"/>
        <w:rPr>
          <w:rFonts w:ascii="Times New Roman" w:hAnsi="Times New Roman" w:cs="Times New Roman"/>
          <w:sz w:val="28"/>
          <w:szCs w:val="28"/>
          <w:lang w:eastAsia="en-US"/>
        </w:rPr>
      </w:pPr>
    </w:p>
    <w:p w:rsidR="00FD0BA6" w:rsidRDefault="00FD0BA6" w:rsidP="00F52271">
      <w:pPr>
        <w:widowControl/>
        <w:tabs>
          <w:tab w:val="right" w:leader="underscore" w:pos="8505"/>
        </w:tabs>
        <w:spacing w:line="240" w:lineRule="auto"/>
        <w:ind w:firstLine="709"/>
        <w:rPr>
          <w:rFonts w:ascii="Times New Roman" w:hAnsi="Times New Roman" w:cs="Times New Roman"/>
          <w:spacing w:val="-4"/>
          <w:sz w:val="28"/>
          <w:szCs w:val="28"/>
        </w:rPr>
      </w:pPr>
    </w:p>
    <w:p w:rsidR="00FD0BA6" w:rsidRPr="007D14CB" w:rsidRDefault="00FD0BA6" w:rsidP="00C833FD">
      <w:pPr>
        <w:widowControl/>
        <w:shd w:val="clear" w:color="auto" w:fill="FFFFFF"/>
        <w:suppressAutoHyphens/>
        <w:spacing w:line="240" w:lineRule="auto"/>
        <w:ind w:firstLine="0"/>
        <w:jc w:val="center"/>
        <w:rPr>
          <w:rFonts w:ascii="Times New Roman" w:hAnsi="Times New Roman" w:cs="Times New Roman"/>
          <w:b/>
          <w:bCs/>
          <w:caps/>
          <w:sz w:val="28"/>
          <w:szCs w:val="28"/>
        </w:rPr>
      </w:pPr>
      <w:r w:rsidRPr="001A3963">
        <w:rPr>
          <w:rFonts w:ascii="Times New Roman" w:hAnsi="Times New Roman" w:cs="Times New Roman"/>
          <w:b/>
          <w:bCs/>
          <w:sz w:val="28"/>
          <w:szCs w:val="28"/>
        </w:rPr>
        <w:t xml:space="preserve">3. </w:t>
      </w:r>
      <w:r w:rsidRPr="007D14CB">
        <w:rPr>
          <w:rFonts w:ascii="Times New Roman" w:hAnsi="Times New Roman" w:cs="Times New Roman"/>
          <w:b/>
          <w:bCs/>
          <w:sz w:val="28"/>
          <w:szCs w:val="28"/>
        </w:rPr>
        <w:t>Место дисциплины (модуля) в структуре образовательной программы высшего образования</w:t>
      </w:r>
    </w:p>
    <w:p w:rsidR="00FD0BA6" w:rsidRPr="007D14CB" w:rsidRDefault="00FD0BA6" w:rsidP="00C833FD">
      <w:pPr>
        <w:widowControl/>
        <w:shd w:val="clear" w:color="auto" w:fill="FFFFFF"/>
        <w:spacing w:line="240" w:lineRule="auto"/>
        <w:ind w:firstLine="0"/>
        <w:jc w:val="left"/>
        <w:rPr>
          <w:rFonts w:ascii="Times New Roman" w:hAnsi="Times New Roman" w:cs="Times New Roman"/>
          <w:spacing w:val="-1"/>
          <w:sz w:val="24"/>
          <w:szCs w:val="24"/>
        </w:rPr>
      </w:pPr>
    </w:p>
    <w:p w:rsidR="003A0E1D" w:rsidRPr="00977137" w:rsidRDefault="003A0E1D" w:rsidP="003A0E1D">
      <w:pPr>
        <w:widowControl/>
        <w:tabs>
          <w:tab w:val="left" w:pos="708"/>
        </w:tabs>
        <w:spacing w:line="240" w:lineRule="auto"/>
        <w:ind w:firstLine="720"/>
        <w:rPr>
          <w:rFonts w:ascii="Times New Roman" w:hAnsi="Times New Roman" w:cs="Times New Roman"/>
          <w:sz w:val="28"/>
          <w:szCs w:val="28"/>
          <w:lang w:eastAsia="en-US"/>
        </w:rPr>
      </w:pPr>
      <w:r w:rsidRPr="00977137">
        <w:rPr>
          <w:rFonts w:ascii="Times New Roman" w:hAnsi="Times New Roman" w:cs="Times New Roman"/>
          <w:sz w:val="28"/>
          <w:szCs w:val="28"/>
        </w:rPr>
        <w:t xml:space="preserve">Дисциплина </w:t>
      </w:r>
      <w:r w:rsidRPr="00977137">
        <w:rPr>
          <w:rFonts w:ascii="Times New Roman" w:hAnsi="Times New Roman" w:cs="Times New Roman"/>
          <w:sz w:val="28"/>
          <w:szCs w:val="28"/>
          <w:lang w:eastAsia="en-US"/>
        </w:rPr>
        <w:t xml:space="preserve">«Административное право» </w:t>
      </w:r>
      <w:r w:rsidRPr="00977137">
        <w:rPr>
          <w:rFonts w:ascii="Times New Roman" w:hAnsi="Times New Roman" w:cs="Times New Roman"/>
          <w:sz w:val="28"/>
          <w:szCs w:val="28"/>
        </w:rPr>
        <w:t>относится к базовой части программы</w:t>
      </w:r>
      <w:r w:rsidRPr="0097713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p>
    <w:p w:rsidR="003A0E1D" w:rsidRPr="005F56B7" w:rsidRDefault="003A0E1D" w:rsidP="003A0E1D">
      <w:pPr>
        <w:spacing w:line="240" w:lineRule="auto"/>
        <w:ind w:firstLine="709"/>
        <w:rPr>
          <w:rFonts w:ascii="Times New Roman" w:hAnsi="Times New Roman" w:cs="Times New Roman"/>
          <w:sz w:val="28"/>
          <w:szCs w:val="28"/>
        </w:rPr>
      </w:pPr>
      <w:r w:rsidRPr="00977137">
        <w:rPr>
          <w:rFonts w:ascii="Times New Roman" w:hAnsi="Times New Roman" w:cs="Times New Roman"/>
          <w:sz w:val="28"/>
          <w:szCs w:val="28"/>
        </w:rPr>
        <w:t xml:space="preserve">Для изучения данной дисциплины необходимы знания, умения и навыки, формируемые предшествующими дисциплинами: </w:t>
      </w:r>
      <w:r w:rsidRPr="005F56B7">
        <w:rPr>
          <w:rFonts w:ascii="Times New Roman" w:hAnsi="Times New Roman" w:cs="Times New Roman"/>
          <w:sz w:val="28"/>
          <w:szCs w:val="28"/>
        </w:rPr>
        <w:t>«Теория государства и права», «История государства и права России», «История государства и права зарубежных стран», «Конституционное право».</w:t>
      </w:r>
    </w:p>
    <w:p w:rsidR="003A0E1D" w:rsidRPr="005F56B7" w:rsidRDefault="003A0E1D" w:rsidP="003A0E1D">
      <w:pPr>
        <w:spacing w:line="240" w:lineRule="auto"/>
        <w:ind w:firstLine="709"/>
        <w:rPr>
          <w:rFonts w:ascii="Times New Roman" w:hAnsi="Times New Roman" w:cs="Times New Roman"/>
          <w:sz w:val="28"/>
          <w:szCs w:val="28"/>
        </w:rPr>
      </w:pPr>
      <w:r w:rsidRPr="00977137">
        <w:rPr>
          <w:rFonts w:ascii="Times New Roman" w:hAnsi="Times New Roman" w:cs="Times New Roman"/>
          <w:sz w:val="28"/>
          <w:szCs w:val="28"/>
        </w:rPr>
        <w:t xml:space="preserve">Перечень последующих дисциплин, для которых необходимы знания, умения и навыки, формируемые данной дисциплиной: </w:t>
      </w:r>
      <w:r w:rsidRPr="005F56B7">
        <w:rPr>
          <w:rFonts w:ascii="Times New Roman" w:hAnsi="Times New Roman" w:cs="Times New Roman"/>
          <w:sz w:val="28"/>
          <w:szCs w:val="28"/>
        </w:rPr>
        <w:t>«Административный процесс», «Административная ответственность», «Миграционное право», «Таможенное право», «Защита прав человека», «Финансовое право», «Налоговое право», «Предпринимательское право», «Экологическое право», «Земельное право», «Арбитражный процесс», «Право социального обеспечения», «Права человека», «Семейное право».</w:t>
      </w:r>
    </w:p>
    <w:p w:rsidR="003A0E1D" w:rsidRDefault="003A0E1D" w:rsidP="00275D38">
      <w:pPr>
        <w:widowControl/>
        <w:shd w:val="clear" w:color="auto" w:fill="FFFFFF"/>
        <w:tabs>
          <w:tab w:val="left" w:pos="1134"/>
        </w:tabs>
        <w:suppressAutoHyphens/>
        <w:spacing w:line="240" w:lineRule="auto"/>
        <w:ind w:firstLine="0"/>
        <w:jc w:val="center"/>
        <w:rPr>
          <w:rFonts w:ascii="Times New Roman" w:hAnsi="Times New Roman" w:cs="Times New Roman"/>
          <w:b/>
          <w:bCs/>
          <w:sz w:val="28"/>
          <w:szCs w:val="28"/>
        </w:rPr>
      </w:pPr>
    </w:p>
    <w:p w:rsidR="00FD0BA6" w:rsidRPr="00977137" w:rsidRDefault="00FD0BA6" w:rsidP="00275D38">
      <w:pPr>
        <w:widowControl/>
        <w:shd w:val="clear" w:color="auto" w:fill="FFFFFF"/>
        <w:tabs>
          <w:tab w:val="left" w:pos="1134"/>
        </w:tabs>
        <w:suppressAutoHyphens/>
        <w:spacing w:line="240" w:lineRule="auto"/>
        <w:ind w:firstLine="0"/>
        <w:jc w:val="center"/>
        <w:rPr>
          <w:rFonts w:ascii="Times New Roman" w:hAnsi="Times New Roman" w:cs="Times New Roman"/>
          <w:b/>
          <w:bCs/>
          <w:caps/>
          <w:sz w:val="28"/>
          <w:szCs w:val="28"/>
        </w:rPr>
      </w:pPr>
      <w:r w:rsidRPr="00977137">
        <w:rPr>
          <w:rFonts w:ascii="Times New Roman" w:hAnsi="Times New Roman" w:cs="Times New Roman"/>
          <w:b/>
          <w:bCs/>
          <w:sz w:val="28"/>
          <w:szCs w:val="28"/>
        </w:rPr>
        <w:t>4. П</w:t>
      </w:r>
      <w:r w:rsidRPr="00977137">
        <w:rPr>
          <w:rFonts w:ascii="Times New Roman" w:hAnsi="Times New Roman" w:cs="Times New Roman"/>
          <w:b/>
          <w:bCs/>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977137">
        <w:rPr>
          <w:rFonts w:ascii="Times New Roman" w:hAnsi="Times New Roman" w:cs="Times New Roman"/>
          <w:b/>
          <w:bCs/>
          <w:sz w:val="28"/>
          <w:szCs w:val="28"/>
        </w:rPr>
        <w:t>образовательной программы высшего образования</w:t>
      </w:r>
    </w:p>
    <w:p w:rsidR="00FD0BA6" w:rsidRPr="00977137" w:rsidRDefault="00FD0BA6" w:rsidP="007D14CB">
      <w:pPr>
        <w:widowControl/>
        <w:spacing w:line="240" w:lineRule="auto"/>
        <w:ind w:firstLine="709"/>
        <w:rPr>
          <w:rFonts w:ascii="Times New Roman" w:hAnsi="Times New Roman" w:cs="Times New Roman"/>
          <w:sz w:val="28"/>
          <w:szCs w:val="28"/>
        </w:rPr>
      </w:pPr>
    </w:p>
    <w:p w:rsidR="00FD0BA6" w:rsidRPr="001F282A" w:rsidRDefault="00FD0BA6" w:rsidP="007D14CB">
      <w:pPr>
        <w:widowControl/>
        <w:spacing w:line="240" w:lineRule="auto"/>
        <w:ind w:firstLine="709"/>
        <w:rPr>
          <w:rFonts w:ascii="Times New Roman" w:hAnsi="Times New Roman" w:cs="Times New Roman"/>
          <w:sz w:val="28"/>
          <w:szCs w:val="28"/>
        </w:rPr>
      </w:pPr>
      <w:r w:rsidRPr="00977137">
        <w:rPr>
          <w:rFonts w:ascii="Times New Roman" w:hAnsi="Times New Roman" w:cs="Times New Roman"/>
          <w:sz w:val="28"/>
          <w:szCs w:val="28"/>
        </w:rPr>
        <w:t>Процесс</w:t>
      </w:r>
      <w:r w:rsidRPr="001F282A">
        <w:rPr>
          <w:rFonts w:ascii="Times New Roman" w:hAnsi="Times New Roman" w:cs="Times New Roman"/>
          <w:sz w:val="28"/>
          <w:szCs w:val="28"/>
        </w:rPr>
        <w:t xml:space="preserve"> изучения дисциплины (модуля) «</w:t>
      </w:r>
      <w:r w:rsidRPr="001F282A">
        <w:rPr>
          <w:rFonts w:ascii="Times New Roman" w:hAnsi="Times New Roman" w:cs="Times New Roman"/>
          <w:sz w:val="28"/>
          <w:szCs w:val="28"/>
          <w:lang w:eastAsia="en-US"/>
        </w:rPr>
        <w:t>Б1.Б.09Административное право</w:t>
      </w:r>
      <w:r w:rsidRPr="001F282A">
        <w:rPr>
          <w:rFonts w:ascii="Times New Roman" w:hAnsi="Times New Roman" w:cs="Times New Roman"/>
          <w:sz w:val="28"/>
          <w:szCs w:val="28"/>
        </w:rPr>
        <w:t>» направлен на формирование у обучающихся следующих компетенций:</w:t>
      </w:r>
    </w:p>
    <w:p w:rsidR="00FD0BA6" w:rsidRPr="001F282A" w:rsidRDefault="00FD0BA6" w:rsidP="007D14CB">
      <w:pPr>
        <w:widowControl/>
        <w:spacing w:line="240" w:lineRule="auto"/>
        <w:ind w:firstLine="720"/>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984"/>
        <w:gridCol w:w="1904"/>
        <w:gridCol w:w="1783"/>
        <w:gridCol w:w="1841"/>
      </w:tblGrid>
      <w:tr w:rsidR="00FD0BA6" w:rsidRPr="001F282A">
        <w:tc>
          <w:tcPr>
            <w:tcW w:w="648" w:type="dxa"/>
            <w:vMerge w:val="restart"/>
          </w:tcPr>
          <w:p w:rsidR="00FD0BA6" w:rsidRPr="001F282A" w:rsidRDefault="00FD0BA6" w:rsidP="007D14CB">
            <w:pPr>
              <w:widowControl/>
              <w:tabs>
                <w:tab w:val="right" w:leader="underscore" w:pos="9639"/>
              </w:tabs>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w:t>
            </w:r>
          </w:p>
          <w:p w:rsidR="00FD0BA6" w:rsidRPr="001F282A" w:rsidRDefault="00FD0BA6" w:rsidP="007D14CB">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п/п</w:t>
            </w:r>
          </w:p>
        </w:tc>
        <w:tc>
          <w:tcPr>
            <w:tcW w:w="1587" w:type="dxa"/>
            <w:vMerge w:val="restart"/>
            <w:vAlign w:val="center"/>
          </w:tcPr>
          <w:p w:rsidR="00FD0BA6" w:rsidRPr="001F282A" w:rsidRDefault="00FD0BA6" w:rsidP="007D14CB">
            <w:pPr>
              <w:widowControl/>
              <w:tabs>
                <w:tab w:val="left" w:pos="708"/>
                <w:tab w:val="right" w:leader="underscore" w:pos="9639"/>
              </w:tabs>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Код</w:t>
            </w:r>
          </w:p>
          <w:p w:rsidR="00FD0BA6" w:rsidRPr="001F282A" w:rsidRDefault="00FD0BA6" w:rsidP="007D14CB">
            <w:pPr>
              <w:widowControl/>
              <w:tabs>
                <w:tab w:val="left" w:pos="708"/>
                <w:tab w:val="right" w:leader="underscore" w:pos="9639"/>
              </w:tabs>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компетенции</w:t>
            </w:r>
          </w:p>
        </w:tc>
        <w:tc>
          <w:tcPr>
            <w:tcW w:w="1984" w:type="dxa"/>
            <w:vMerge w:val="restart"/>
            <w:vAlign w:val="center"/>
          </w:tcPr>
          <w:p w:rsidR="00FD0BA6" w:rsidRPr="001F282A" w:rsidRDefault="00FD0BA6" w:rsidP="00D8529D">
            <w:pPr>
              <w:widowControl/>
              <w:tabs>
                <w:tab w:val="left" w:pos="708"/>
                <w:tab w:val="right" w:leader="underscore" w:pos="9639"/>
              </w:tabs>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Наименование компетенции</w:t>
            </w:r>
          </w:p>
        </w:tc>
        <w:tc>
          <w:tcPr>
            <w:tcW w:w="5528" w:type="dxa"/>
            <w:gridSpan w:val="3"/>
          </w:tcPr>
          <w:p w:rsidR="00FD0BA6" w:rsidRPr="001F282A" w:rsidRDefault="00FD0BA6" w:rsidP="001A58CB">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В результате изучения дисциплины обучающиеся должны:</w:t>
            </w:r>
          </w:p>
        </w:tc>
      </w:tr>
      <w:tr w:rsidR="00FD0BA6" w:rsidRPr="001F282A">
        <w:tc>
          <w:tcPr>
            <w:tcW w:w="648" w:type="dxa"/>
            <w:vMerge/>
          </w:tcPr>
          <w:p w:rsidR="00FD0BA6" w:rsidRPr="001F282A" w:rsidRDefault="00FD0BA6" w:rsidP="007D14CB">
            <w:pPr>
              <w:widowControl/>
              <w:spacing w:line="240" w:lineRule="auto"/>
              <w:ind w:firstLine="0"/>
              <w:jc w:val="center"/>
              <w:rPr>
                <w:rFonts w:ascii="Times New Roman" w:hAnsi="Times New Roman" w:cs="Times New Roman"/>
                <w:sz w:val="24"/>
                <w:szCs w:val="24"/>
              </w:rPr>
            </w:pPr>
          </w:p>
        </w:tc>
        <w:tc>
          <w:tcPr>
            <w:tcW w:w="1587" w:type="dxa"/>
            <w:vMerge/>
            <w:vAlign w:val="center"/>
          </w:tcPr>
          <w:p w:rsidR="00FD0BA6" w:rsidRPr="001F282A" w:rsidRDefault="00FD0BA6" w:rsidP="007D14CB">
            <w:pPr>
              <w:widowControl/>
              <w:spacing w:line="240" w:lineRule="auto"/>
              <w:ind w:firstLine="0"/>
              <w:jc w:val="center"/>
              <w:rPr>
                <w:rFonts w:ascii="Times New Roman" w:hAnsi="Times New Roman" w:cs="Times New Roman"/>
                <w:sz w:val="24"/>
                <w:szCs w:val="24"/>
              </w:rPr>
            </w:pPr>
          </w:p>
        </w:tc>
        <w:tc>
          <w:tcPr>
            <w:tcW w:w="1984" w:type="dxa"/>
            <w:vMerge/>
            <w:vAlign w:val="center"/>
          </w:tcPr>
          <w:p w:rsidR="00FD0BA6" w:rsidRPr="001F282A" w:rsidRDefault="00FD0BA6" w:rsidP="007D14CB">
            <w:pPr>
              <w:widowControl/>
              <w:spacing w:line="240" w:lineRule="auto"/>
              <w:ind w:firstLine="0"/>
              <w:jc w:val="center"/>
              <w:rPr>
                <w:rFonts w:ascii="Times New Roman" w:hAnsi="Times New Roman" w:cs="Times New Roman"/>
                <w:sz w:val="24"/>
                <w:szCs w:val="24"/>
              </w:rPr>
            </w:pPr>
          </w:p>
        </w:tc>
        <w:tc>
          <w:tcPr>
            <w:tcW w:w="1904" w:type="dxa"/>
            <w:vAlign w:val="center"/>
          </w:tcPr>
          <w:p w:rsidR="00FD0BA6" w:rsidRPr="001F282A" w:rsidRDefault="00FD0BA6" w:rsidP="007D14CB">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Знать</w:t>
            </w:r>
          </w:p>
        </w:tc>
        <w:tc>
          <w:tcPr>
            <w:tcW w:w="1783" w:type="dxa"/>
            <w:vAlign w:val="center"/>
          </w:tcPr>
          <w:p w:rsidR="00FD0BA6" w:rsidRPr="001F282A" w:rsidRDefault="00FD0BA6" w:rsidP="007D14CB">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Уметь</w:t>
            </w:r>
          </w:p>
        </w:tc>
        <w:tc>
          <w:tcPr>
            <w:tcW w:w="1841" w:type="dxa"/>
            <w:vAlign w:val="center"/>
          </w:tcPr>
          <w:p w:rsidR="00FD0BA6" w:rsidRPr="001F282A" w:rsidRDefault="00FD0BA6" w:rsidP="007D14CB">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Владеть</w:t>
            </w:r>
          </w:p>
        </w:tc>
      </w:tr>
      <w:tr w:rsidR="00FD0BA6" w:rsidRPr="001F282A">
        <w:tc>
          <w:tcPr>
            <w:tcW w:w="648" w:type="dxa"/>
          </w:tcPr>
          <w:p w:rsidR="00FD0BA6" w:rsidRPr="001F282A" w:rsidRDefault="00FD0BA6" w:rsidP="007B098F">
            <w:pPr>
              <w:widowControl/>
              <w:spacing w:line="240" w:lineRule="auto"/>
              <w:ind w:firstLine="0"/>
              <w:rPr>
                <w:rFonts w:ascii="Times New Roman" w:hAnsi="Times New Roman" w:cs="Times New Roman"/>
                <w:sz w:val="24"/>
                <w:szCs w:val="24"/>
              </w:rPr>
            </w:pPr>
            <w:r w:rsidRPr="001F282A">
              <w:rPr>
                <w:rFonts w:ascii="Times New Roman" w:hAnsi="Times New Roman" w:cs="Times New Roman"/>
                <w:sz w:val="24"/>
                <w:szCs w:val="24"/>
              </w:rPr>
              <w:t>1</w:t>
            </w:r>
          </w:p>
        </w:tc>
        <w:tc>
          <w:tcPr>
            <w:tcW w:w="1587" w:type="dxa"/>
          </w:tcPr>
          <w:p w:rsidR="00FD0BA6" w:rsidRPr="001F282A" w:rsidRDefault="00FD0BA6" w:rsidP="007B098F">
            <w:pPr>
              <w:widowControl/>
              <w:tabs>
                <w:tab w:val="left" w:pos="708"/>
                <w:tab w:val="right" w:leader="underscore" w:pos="9639"/>
              </w:tabs>
              <w:spacing w:after="160" w:line="259" w:lineRule="auto"/>
              <w:ind w:firstLine="0"/>
              <w:jc w:val="left"/>
              <w:rPr>
                <w:rFonts w:ascii="Times New Roman" w:hAnsi="Times New Roman" w:cs="Times New Roman"/>
                <w:sz w:val="22"/>
                <w:szCs w:val="22"/>
                <w:lang w:eastAsia="en-US"/>
              </w:rPr>
            </w:pPr>
            <w:r w:rsidRPr="001F282A">
              <w:rPr>
                <w:rFonts w:ascii="Times New Roman" w:hAnsi="Times New Roman" w:cs="Times New Roman"/>
                <w:sz w:val="22"/>
                <w:szCs w:val="22"/>
                <w:lang w:eastAsia="en-US"/>
              </w:rPr>
              <w:t>ОК-7</w:t>
            </w:r>
          </w:p>
        </w:tc>
        <w:tc>
          <w:tcPr>
            <w:tcW w:w="1984" w:type="dxa"/>
          </w:tcPr>
          <w:p w:rsidR="00FD0BA6" w:rsidRPr="001F282A" w:rsidRDefault="00FD0BA6" w:rsidP="007B098F">
            <w:pPr>
              <w:widowControl/>
              <w:tabs>
                <w:tab w:val="left" w:pos="708"/>
                <w:tab w:val="right" w:leader="underscore" w:pos="9639"/>
              </w:tabs>
              <w:spacing w:line="240" w:lineRule="auto"/>
              <w:ind w:firstLine="0"/>
              <w:rPr>
                <w:rFonts w:ascii="Times New Roman" w:hAnsi="Times New Roman" w:cs="Times New Roman"/>
                <w:sz w:val="22"/>
                <w:szCs w:val="22"/>
                <w:lang w:eastAsia="en-US"/>
              </w:rPr>
            </w:pPr>
            <w:r w:rsidRPr="001F282A">
              <w:rPr>
                <w:rFonts w:ascii="Times New Roman" w:hAnsi="Times New Roman" w:cs="Times New Roman"/>
                <w:sz w:val="22"/>
                <w:szCs w:val="22"/>
                <w:lang w:eastAsia="en-US"/>
              </w:rPr>
              <w:t>способность к самоорганизации и самообразованию</w:t>
            </w:r>
          </w:p>
        </w:tc>
        <w:tc>
          <w:tcPr>
            <w:tcW w:w="1904" w:type="dxa"/>
          </w:tcPr>
          <w:p w:rsidR="00FD0BA6" w:rsidRPr="007B098F" w:rsidRDefault="00FD0BA6" w:rsidP="007B098F">
            <w:pPr>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rPr>
              <w:t>современную нормативно- правовую базу в сфере административного права с учетом изменений, происходящих в законодательстве.</w:t>
            </w:r>
          </w:p>
        </w:tc>
        <w:tc>
          <w:tcPr>
            <w:tcW w:w="1783" w:type="dxa"/>
          </w:tcPr>
          <w:p w:rsidR="00FD0BA6" w:rsidRPr="007B098F" w:rsidRDefault="00FD0BA6" w:rsidP="007B098F">
            <w:pPr>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lang w:eastAsia="ar-SA"/>
              </w:rPr>
              <w:t>анализировать и применять нормы действующего законодательства</w:t>
            </w:r>
            <w:r w:rsidRPr="007B098F">
              <w:rPr>
                <w:rFonts w:ascii="Times New Roman" w:hAnsi="Times New Roman" w:cs="Times New Roman"/>
                <w:sz w:val="24"/>
                <w:szCs w:val="24"/>
              </w:rPr>
              <w:t xml:space="preserve"> в сфере административного права</w:t>
            </w:r>
            <w:r w:rsidRPr="007B098F">
              <w:rPr>
                <w:rFonts w:ascii="Times New Roman" w:hAnsi="Times New Roman" w:cs="Times New Roman"/>
                <w:sz w:val="24"/>
                <w:szCs w:val="24"/>
                <w:lang w:eastAsia="ar-SA"/>
              </w:rPr>
              <w:t>; применять на практике полученные знания.</w:t>
            </w:r>
          </w:p>
        </w:tc>
        <w:tc>
          <w:tcPr>
            <w:tcW w:w="1841" w:type="dxa"/>
          </w:tcPr>
          <w:p w:rsidR="00FD0BA6" w:rsidRPr="007B098F" w:rsidRDefault="00FD0BA6" w:rsidP="007B098F">
            <w:pPr>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rPr>
              <w:t>навыками повышения своей квалификации и мастерства работы в сфере применения норм административного законодательства на практике</w:t>
            </w:r>
          </w:p>
        </w:tc>
      </w:tr>
      <w:tr w:rsidR="00FD0BA6" w:rsidRPr="001F282A">
        <w:tc>
          <w:tcPr>
            <w:tcW w:w="648" w:type="dxa"/>
          </w:tcPr>
          <w:p w:rsidR="00FD0BA6" w:rsidRPr="001F282A" w:rsidRDefault="00FD0BA6" w:rsidP="007B098F">
            <w:pPr>
              <w:widowControl/>
              <w:spacing w:line="240" w:lineRule="auto"/>
              <w:ind w:firstLine="0"/>
              <w:rPr>
                <w:rFonts w:ascii="Times New Roman" w:hAnsi="Times New Roman" w:cs="Times New Roman"/>
                <w:sz w:val="24"/>
                <w:szCs w:val="24"/>
              </w:rPr>
            </w:pPr>
            <w:r w:rsidRPr="001F282A">
              <w:rPr>
                <w:rFonts w:ascii="Times New Roman" w:hAnsi="Times New Roman" w:cs="Times New Roman"/>
                <w:sz w:val="24"/>
                <w:szCs w:val="24"/>
              </w:rPr>
              <w:t>2</w:t>
            </w:r>
          </w:p>
        </w:tc>
        <w:tc>
          <w:tcPr>
            <w:tcW w:w="1587" w:type="dxa"/>
          </w:tcPr>
          <w:p w:rsidR="00FD0BA6" w:rsidRPr="001F282A" w:rsidRDefault="00FD0BA6" w:rsidP="007B098F">
            <w:pPr>
              <w:widowControl/>
              <w:tabs>
                <w:tab w:val="left" w:pos="708"/>
                <w:tab w:val="right" w:leader="underscore" w:pos="9639"/>
              </w:tabs>
              <w:spacing w:after="160" w:line="259" w:lineRule="auto"/>
              <w:ind w:firstLine="0"/>
              <w:jc w:val="left"/>
              <w:rPr>
                <w:rFonts w:ascii="Times New Roman" w:hAnsi="Times New Roman" w:cs="Times New Roman"/>
                <w:sz w:val="22"/>
                <w:szCs w:val="22"/>
                <w:lang w:eastAsia="en-US"/>
              </w:rPr>
            </w:pPr>
            <w:r w:rsidRPr="001F282A">
              <w:rPr>
                <w:rFonts w:ascii="Times New Roman" w:hAnsi="Times New Roman" w:cs="Times New Roman"/>
                <w:sz w:val="22"/>
                <w:szCs w:val="22"/>
                <w:lang w:eastAsia="en-US"/>
              </w:rPr>
              <w:t>ОПК-1</w:t>
            </w:r>
          </w:p>
        </w:tc>
        <w:tc>
          <w:tcPr>
            <w:tcW w:w="1984" w:type="dxa"/>
          </w:tcPr>
          <w:p w:rsidR="00FD0BA6" w:rsidRDefault="00FD0BA6" w:rsidP="007B098F">
            <w:pPr>
              <w:widowControl/>
              <w:tabs>
                <w:tab w:val="left" w:pos="708"/>
                <w:tab w:val="right" w:leader="underscore" w:pos="9639"/>
              </w:tabs>
              <w:spacing w:line="240"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способность</w:t>
            </w:r>
          </w:p>
          <w:p w:rsidR="00FD0BA6" w:rsidRPr="001F282A" w:rsidRDefault="00FD0BA6" w:rsidP="007B098F">
            <w:pPr>
              <w:widowControl/>
              <w:tabs>
                <w:tab w:val="left" w:pos="708"/>
                <w:tab w:val="right" w:leader="underscore" w:pos="9639"/>
              </w:tabs>
              <w:spacing w:line="240" w:lineRule="auto"/>
              <w:ind w:firstLine="0"/>
              <w:rPr>
                <w:rFonts w:ascii="Times New Roman" w:hAnsi="Times New Roman" w:cs="Times New Roman"/>
                <w:sz w:val="22"/>
                <w:szCs w:val="22"/>
                <w:lang w:eastAsia="en-US"/>
              </w:rPr>
            </w:pPr>
            <w:r w:rsidRPr="007B098F">
              <w:rPr>
                <w:rFonts w:ascii="Times New Roman" w:hAnsi="Times New Roman" w:cs="Times New Roman"/>
                <w:sz w:val="22"/>
                <w:szCs w:val="22"/>
                <w:lang w:eastAsia="en-US"/>
              </w:rPr>
              <w:t>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904" w:type="dxa"/>
          </w:tcPr>
          <w:p w:rsidR="00FD0BA6" w:rsidRPr="007B098F" w:rsidRDefault="00FD0BA6" w:rsidP="007B098F">
            <w:pPr>
              <w:suppressAutoHyphens/>
              <w:spacing w:line="240" w:lineRule="auto"/>
              <w:rPr>
                <w:rFonts w:ascii="Times New Roman" w:hAnsi="Times New Roman" w:cs="Times New Roman"/>
                <w:sz w:val="24"/>
                <w:szCs w:val="24"/>
                <w:lang w:eastAsia="ar-SA"/>
              </w:rPr>
            </w:pPr>
            <w:r w:rsidRPr="007B098F">
              <w:rPr>
                <w:rFonts w:ascii="Times New Roman" w:hAnsi="Times New Roman" w:cs="Times New Roman"/>
                <w:sz w:val="24"/>
                <w:szCs w:val="24"/>
                <w:lang w:eastAsia="ar-SA"/>
              </w:rPr>
              <w:t xml:space="preserve">сущность и содержание основных понятий и категорий административного законодательства; современную нормативно-правовую базу в области </w:t>
            </w:r>
            <w:r w:rsidRPr="007B098F">
              <w:rPr>
                <w:rFonts w:ascii="Times New Roman" w:hAnsi="Times New Roman" w:cs="Times New Roman"/>
                <w:sz w:val="24"/>
                <w:szCs w:val="24"/>
              </w:rPr>
              <w:t>административного</w:t>
            </w:r>
            <w:r w:rsidRPr="007B098F">
              <w:rPr>
                <w:rFonts w:ascii="Times New Roman" w:hAnsi="Times New Roman" w:cs="Times New Roman"/>
                <w:sz w:val="24"/>
                <w:szCs w:val="24"/>
                <w:lang w:eastAsia="ar-SA"/>
              </w:rPr>
              <w:t xml:space="preserve"> права</w:t>
            </w:r>
          </w:p>
        </w:tc>
        <w:tc>
          <w:tcPr>
            <w:tcW w:w="1783" w:type="dxa"/>
          </w:tcPr>
          <w:p w:rsidR="00FD0BA6" w:rsidRPr="007B098F" w:rsidRDefault="00FD0BA6" w:rsidP="007B098F">
            <w:pPr>
              <w:suppressAutoHyphens/>
              <w:spacing w:line="240" w:lineRule="auto"/>
              <w:rPr>
                <w:rFonts w:ascii="Times New Roman" w:hAnsi="Times New Roman" w:cs="Times New Roman"/>
                <w:sz w:val="24"/>
                <w:szCs w:val="24"/>
                <w:lang w:eastAsia="ar-SA"/>
              </w:rPr>
            </w:pPr>
            <w:r w:rsidRPr="007B098F">
              <w:rPr>
                <w:rFonts w:ascii="Times New Roman" w:hAnsi="Times New Roman" w:cs="Times New Roman"/>
                <w:sz w:val="24"/>
                <w:szCs w:val="24"/>
                <w:lang w:eastAsia="ar-SA"/>
              </w:rPr>
              <w:t>свободно ориентироваться в административном законодательстве и в иных нормативных актах.</w:t>
            </w:r>
          </w:p>
          <w:p w:rsidR="00FD0BA6" w:rsidRPr="007B098F" w:rsidRDefault="00FD0BA6" w:rsidP="007B098F">
            <w:pPr>
              <w:suppressAutoHyphens/>
              <w:spacing w:line="240" w:lineRule="auto"/>
              <w:rPr>
                <w:rFonts w:ascii="Times New Roman" w:hAnsi="Times New Roman" w:cs="Times New Roman"/>
                <w:sz w:val="24"/>
                <w:szCs w:val="24"/>
                <w:lang w:eastAsia="ar-SA"/>
              </w:rPr>
            </w:pPr>
          </w:p>
        </w:tc>
        <w:tc>
          <w:tcPr>
            <w:tcW w:w="1841" w:type="dxa"/>
          </w:tcPr>
          <w:p w:rsidR="00FD0BA6" w:rsidRPr="007B098F" w:rsidRDefault="00FD0BA6" w:rsidP="007B098F">
            <w:pPr>
              <w:tabs>
                <w:tab w:val="left" w:pos="216"/>
              </w:tabs>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rPr>
              <w:t xml:space="preserve">навыками использования понятийно-категориального аппарата </w:t>
            </w:r>
            <w:r w:rsidRPr="007B098F">
              <w:rPr>
                <w:rFonts w:ascii="Times New Roman" w:hAnsi="Times New Roman" w:cs="Times New Roman"/>
                <w:sz w:val="24"/>
                <w:szCs w:val="24"/>
                <w:lang w:eastAsia="ar-SA"/>
              </w:rPr>
              <w:t>административного</w:t>
            </w:r>
            <w:r w:rsidRPr="007B098F">
              <w:rPr>
                <w:rFonts w:ascii="Times New Roman" w:hAnsi="Times New Roman" w:cs="Times New Roman"/>
                <w:sz w:val="24"/>
                <w:szCs w:val="24"/>
              </w:rPr>
              <w:t xml:space="preserve"> законодательства; навыками анализа и применения норм действующего административного законодательства</w:t>
            </w:r>
          </w:p>
        </w:tc>
      </w:tr>
      <w:tr w:rsidR="00FD0BA6" w:rsidRPr="001F282A">
        <w:tc>
          <w:tcPr>
            <w:tcW w:w="648" w:type="dxa"/>
          </w:tcPr>
          <w:p w:rsidR="00FD0BA6" w:rsidRPr="001F282A" w:rsidRDefault="00FD0BA6" w:rsidP="007B098F">
            <w:pPr>
              <w:widowControl/>
              <w:spacing w:line="240" w:lineRule="auto"/>
              <w:ind w:firstLine="0"/>
              <w:rPr>
                <w:rFonts w:ascii="Times New Roman" w:hAnsi="Times New Roman" w:cs="Times New Roman"/>
                <w:sz w:val="24"/>
                <w:szCs w:val="24"/>
              </w:rPr>
            </w:pPr>
            <w:r w:rsidRPr="001F282A">
              <w:rPr>
                <w:rFonts w:ascii="Times New Roman" w:hAnsi="Times New Roman" w:cs="Times New Roman"/>
                <w:sz w:val="24"/>
                <w:szCs w:val="24"/>
              </w:rPr>
              <w:t>3</w:t>
            </w:r>
          </w:p>
        </w:tc>
        <w:tc>
          <w:tcPr>
            <w:tcW w:w="1587" w:type="dxa"/>
          </w:tcPr>
          <w:p w:rsidR="00FD0BA6" w:rsidRPr="001F282A" w:rsidRDefault="00FD0BA6" w:rsidP="007B098F">
            <w:pPr>
              <w:widowControl/>
              <w:tabs>
                <w:tab w:val="left" w:pos="708"/>
                <w:tab w:val="right" w:leader="underscore" w:pos="9639"/>
              </w:tabs>
              <w:spacing w:after="160" w:line="259" w:lineRule="auto"/>
              <w:ind w:firstLine="0"/>
              <w:jc w:val="left"/>
              <w:rPr>
                <w:rFonts w:ascii="Times New Roman" w:hAnsi="Times New Roman" w:cs="Times New Roman"/>
                <w:sz w:val="22"/>
                <w:szCs w:val="22"/>
                <w:lang w:eastAsia="en-US"/>
              </w:rPr>
            </w:pPr>
            <w:r w:rsidRPr="001F282A">
              <w:rPr>
                <w:rFonts w:ascii="Times New Roman" w:hAnsi="Times New Roman" w:cs="Times New Roman"/>
                <w:sz w:val="22"/>
                <w:szCs w:val="22"/>
                <w:lang w:eastAsia="en-US"/>
              </w:rPr>
              <w:t>ПК-5</w:t>
            </w:r>
          </w:p>
        </w:tc>
        <w:tc>
          <w:tcPr>
            <w:tcW w:w="1984" w:type="dxa"/>
          </w:tcPr>
          <w:p w:rsidR="00FD0BA6" w:rsidRPr="001F282A" w:rsidRDefault="00FD0BA6" w:rsidP="007B098F">
            <w:pPr>
              <w:autoSpaceDE w:val="0"/>
              <w:autoSpaceDN w:val="0"/>
              <w:adjustRightInd w:val="0"/>
              <w:spacing w:line="240" w:lineRule="auto"/>
              <w:ind w:firstLine="0"/>
              <w:rPr>
                <w:rFonts w:ascii="Times New Roman" w:hAnsi="Times New Roman" w:cs="Times New Roman"/>
                <w:i/>
                <w:iCs/>
                <w:sz w:val="22"/>
                <w:szCs w:val="22"/>
              </w:rPr>
            </w:pPr>
            <w:r>
              <w:rPr>
                <w:rFonts w:ascii="Times New Roman" w:hAnsi="Times New Roman" w:cs="Times New Roman"/>
                <w:sz w:val="22"/>
                <w:szCs w:val="22"/>
              </w:rPr>
              <w:t>способность</w:t>
            </w:r>
            <w:r w:rsidRPr="007B098F">
              <w:rPr>
                <w:rFonts w:ascii="Times New Roman" w:hAnsi="Times New Roman" w:cs="Times New Roman"/>
                <w:sz w:val="22"/>
                <w:szCs w:val="22"/>
              </w:rPr>
              <w:t xml:space="preserve"> применять нормативные правовые акты, реализовывать нормы материального и процессуального права в профессиональной деятельности</w:t>
            </w:r>
          </w:p>
        </w:tc>
        <w:tc>
          <w:tcPr>
            <w:tcW w:w="1904" w:type="dxa"/>
          </w:tcPr>
          <w:p w:rsidR="00FD0BA6" w:rsidRPr="007B098F" w:rsidRDefault="00FD0BA6" w:rsidP="007B098F">
            <w:pPr>
              <w:suppressAutoHyphens/>
              <w:spacing w:line="240" w:lineRule="auto"/>
              <w:rPr>
                <w:rFonts w:ascii="Times New Roman" w:hAnsi="Times New Roman" w:cs="Times New Roman"/>
                <w:sz w:val="24"/>
                <w:szCs w:val="24"/>
                <w:lang w:eastAsia="ar-SA"/>
              </w:rPr>
            </w:pPr>
            <w:r w:rsidRPr="007B098F">
              <w:rPr>
                <w:rFonts w:ascii="Times New Roman" w:hAnsi="Times New Roman" w:cs="Times New Roman"/>
                <w:sz w:val="24"/>
                <w:szCs w:val="24"/>
                <w:lang w:eastAsia="ar-SA"/>
              </w:rPr>
              <w:t xml:space="preserve">действующее административное законодательство, основные принципы действия нормативных и правовых актов. </w:t>
            </w:r>
          </w:p>
        </w:tc>
        <w:tc>
          <w:tcPr>
            <w:tcW w:w="1783" w:type="dxa"/>
          </w:tcPr>
          <w:p w:rsidR="00FD0BA6" w:rsidRPr="007B098F" w:rsidRDefault="00FD0BA6" w:rsidP="007B098F">
            <w:pPr>
              <w:tabs>
                <w:tab w:val="left" w:pos="219"/>
              </w:tabs>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lang w:eastAsia="ar-SA"/>
              </w:rPr>
              <w:t xml:space="preserve">толковать и правильно применять нормы административного права; принимать решения и совершать юридические действия в </w:t>
            </w:r>
            <w:r w:rsidRPr="007B098F">
              <w:rPr>
                <w:rFonts w:ascii="Times New Roman" w:hAnsi="Times New Roman" w:cs="Times New Roman"/>
                <w:sz w:val="24"/>
                <w:szCs w:val="24"/>
                <w:lang w:eastAsia="ar-SA"/>
              </w:rPr>
              <w:lastRenderedPageBreak/>
              <w:t>точном соответствии с законом.</w:t>
            </w:r>
          </w:p>
        </w:tc>
        <w:tc>
          <w:tcPr>
            <w:tcW w:w="1841" w:type="dxa"/>
          </w:tcPr>
          <w:p w:rsidR="00FD0BA6" w:rsidRPr="007B098F" w:rsidRDefault="00FD0BA6" w:rsidP="007B098F">
            <w:pPr>
              <w:tabs>
                <w:tab w:val="left" w:pos="219"/>
              </w:tabs>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lang w:eastAsia="ar-SA"/>
              </w:rPr>
              <w:lastRenderedPageBreak/>
              <w:t xml:space="preserve">навыками практического применения норм административного права, методикой правильной разъяснительной деятельности по вопросам </w:t>
            </w:r>
            <w:r w:rsidRPr="007B098F">
              <w:rPr>
                <w:rFonts w:ascii="Times New Roman" w:hAnsi="Times New Roman" w:cs="Times New Roman"/>
                <w:sz w:val="24"/>
                <w:szCs w:val="24"/>
                <w:lang w:eastAsia="ar-SA"/>
              </w:rPr>
              <w:lastRenderedPageBreak/>
              <w:t>действующего административного законодательства.</w:t>
            </w:r>
          </w:p>
        </w:tc>
      </w:tr>
      <w:tr w:rsidR="00FD0BA6" w:rsidRPr="001F282A">
        <w:tc>
          <w:tcPr>
            <w:tcW w:w="648" w:type="dxa"/>
          </w:tcPr>
          <w:p w:rsidR="00FD0BA6" w:rsidRPr="001F282A" w:rsidRDefault="00FD0BA6" w:rsidP="007B098F">
            <w:pPr>
              <w:widowControl/>
              <w:spacing w:line="240" w:lineRule="auto"/>
              <w:ind w:firstLine="0"/>
              <w:rPr>
                <w:rFonts w:ascii="Times New Roman" w:hAnsi="Times New Roman" w:cs="Times New Roman"/>
                <w:sz w:val="24"/>
                <w:szCs w:val="24"/>
              </w:rPr>
            </w:pPr>
            <w:r w:rsidRPr="001F282A">
              <w:rPr>
                <w:rFonts w:ascii="Times New Roman" w:hAnsi="Times New Roman" w:cs="Times New Roman"/>
                <w:sz w:val="24"/>
                <w:szCs w:val="24"/>
              </w:rPr>
              <w:t>4</w:t>
            </w:r>
          </w:p>
        </w:tc>
        <w:tc>
          <w:tcPr>
            <w:tcW w:w="1587" w:type="dxa"/>
          </w:tcPr>
          <w:p w:rsidR="00FD0BA6" w:rsidRPr="001F282A" w:rsidRDefault="00FD0BA6" w:rsidP="007B098F">
            <w:pPr>
              <w:widowControl/>
              <w:tabs>
                <w:tab w:val="left" w:pos="708"/>
                <w:tab w:val="right" w:leader="underscore" w:pos="9639"/>
              </w:tabs>
              <w:spacing w:after="160" w:line="259" w:lineRule="auto"/>
              <w:ind w:firstLine="0"/>
              <w:jc w:val="left"/>
              <w:rPr>
                <w:rFonts w:ascii="Times New Roman" w:hAnsi="Times New Roman" w:cs="Times New Roman"/>
                <w:sz w:val="22"/>
                <w:szCs w:val="22"/>
                <w:lang w:eastAsia="en-US"/>
              </w:rPr>
            </w:pPr>
            <w:r w:rsidRPr="001F282A">
              <w:rPr>
                <w:rFonts w:ascii="Times New Roman" w:hAnsi="Times New Roman" w:cs="Times New Roman"/>
                <w:sz w:val="22"/>
                <w:szCs w:val="22"/>
                <w:lang w:eastAsia="en-US"/>
              </w:rPr>
              <w:t>ПК-14</w:t>
            </w:r>
          </w:p>
        </w:tc>
        <w:tc>
          <w:tcPr>
            <w:tcW w:w="1984" w:type="dxa"/>
          </w:tcPr>
          <w:p w:rsidR="00FD0BA6" w:rsidRPr="001F282A" w:rsidRDefault="00FD0BA6" w:rsidP="007B098F">
            <w:pPr>
              <w:autoSpaceDE w:val="0"/>
              <w:autoSpaceDN w:val="0"/>
              <w:adjustRightInd w:val="0"/>
              <w:spacing w:line="240" w:lineRule="auto"/>
              <w:ind w:firstLine="0"/>
              <w:rPr>
                <w:rFonts w:ascii="Times New Roman" w:hAnsi="Times New Roman" w:cs="Times New Roman"/>
                <w:sz w:val="22"/>
                <w:szCs w:val="22"/>
              </w:rPr>
            </w:pPr>
            <w:r>
              <w:rPr>
                <w:rFonts w:ascii="Times New Roman" w:hAnsi="Times New Roman" w:cs="Times New Roman"/>
                <w:sz w:val="22"/>
                <w:szCs w:val="22"/>
              </w:rPr>
              <w:t>готовность</w:t>
            </w:r>
            <w:r w:rsidRPr="007B098F">
              <w:rPr>
                <w:rFonts w:ascii="Times New Roman" w:hAnsi="Times New Roman" w:cs="Times New Roman"/>
                <w:sz w:val="22"/>
                <w:szCs w:val="22"/>
              </w:rPr>
              <w:t xml:space="preserve">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904" w:type="dxa"/>
          </w:tcPr>
          <w:p w:rsidR="00FD0BA6" w:rsidRPr="007B098F" w:rsidRDefault="00FD0BA6" w:rsidP="007B098F">
            <w:pPr>
              <w:suppressAutoHyphens/>
              <w:autoSpaceDE w:val="0"/>
              <w:spacing w:line="240" w:lineRule="auto"/>
              <w:rPr>
                <w:rFonts w:ascii="Times New Roman" w:hAnsi="Times New Roman" w:cs="Times New Roman"/>
                <w:sz w:val="24"/>
                <w:szCs w:val="24"/>
                <w:lang w:eastAsia="ar-SA"/>
              </w:rPr>
            </w:pPr>
            <w:r w:rsidRPr="007B098F">
              <w:rPr>
                <w:rFonts w:ascii="Times New Roman" w:hAnsi="Times New Roman" w:cs="Times New Roman"/>
                <w:sz w:val="24"/>
                <w:szCs w:val="24"/>
                <w:lang w:eastAsia="ar-SA"/>
              </w:rPr>
              <w:t xml:space="preserve">основные ошибки, допускаемые при осуществлении правотворческой деятельности, закономерности влияния нормативных правовых актов низкого качества на складывающуюся социально-экономическую и политическую обстановку в стране, регионе. </w:t>
            </w:r>
          </w:p>
        </w:tc>
        <w:tc>
          <w:tcPr>
            <w:tcW w:w="1783" w:type="dxa"/>
          </w:tcPr>
          <w:p w:rsidR="00FD0BA6" w:rsidRPr="007B098F" w:rsidRDefault="00FD0BA6" w:rsidP="007B098F">
            <w:pPr>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lang w:eastAsia="ar-SA"/>
              </w:rPr>
              <w:t>правильно толковать нормы административных актов и проводить экспертизу проектов нормативных правовых актов наихкоррупциогенность.</w:t>
            </w:r>
          </w:p>
        </w:tc>
        <w:tc>
          <w:tcPr>
            <w:tcW w:w="1841" w:type="dxa"/>
          </w:tcPr>
          <w:p w:rsidR="00FD0BA6" w:rsidRPr="007B098F" w:rsidRDefault="00FD0BA6" w:rsidP="007B098F">
            <w:pPr>
              <w:suppressAutoHyphens/>
              <w:spacing w:line="240" w:lineRule="auto"/>
              <w:rPr>
                <w:rFonts w:ascii="Times New Roman" w:hAnsi="Times New Roman" w:cs="Times New Roman"/>
                <w:b/>
                <w:bCs/>
                <w:sz w:val="24"/>
                <w:szCs w:val="24"/>
                <w:lang w:eastAsia="ar-SA"/>
              </w:rPr>
            </w:pPr>
            <w:r w:rsidRPr="007B098F">
              <w:rPr>
                <w:rFonts w:ascii="Times New Roman" w:hAnsi="Times New Roman" w:cs="Times New Roman"/>
                <w:sz w:val="24"/>
                <w:szCs w:val="24"/>
                <w:lang w:eastAsia="ar-SA"/>
              </w:rPr>
              <w:t>приемами и методами юридической экспертизы нормативных правовых актов в сфере применения норм административного права.</w:t>
            </w:r>
          </w:p>
        </w:tc>
      </w:tr>
    </w:tbl>
    <w:p w:rsidR="00FD0BA6" w:rsidRPr="007D14CB" w:rsidRDefault="00FD0BA6" w:rsidP="007D14CB">
      <w:pPr>
        <w:widowControl/>
        <w:spacing w:line="240" w:lineRule="auto"/>
        <w:ind w:left="720" w:firstLine="0"/>
        <w:rPr>
          <w:rFonts w:ascii="Times New Roman" w:hAnsi="Times New Roman" w:cs="Times New Roman"/>
          <w:b/>
          <w:bCs/>
          <w:sz w:val="28"/>
          <w:szCs w:val="28"/>
        </w:rPr>
      </w:pPr>
      <w:bookmarkStart w:id="0" w:name="_Toc385433578"/>
      <w:bookmarkStart w:id="1" w:name="_Toc385491864"/>
    </w:p>
    <w:p w:rsidR="00FD0BA6" w:rsidRPr="007D14CB" w:rsidRDefault="00FD0BA6" w:rsidP="009B788B">
      <w:pPr>
        <w:widowControl/>
        <w:tabs>
          <w:tab w:val="left" w:pos="851"/>
        </w:tabs>
        <w:suppressAutoHyphens/>
        <w:spacing w:line="240" w:lineRule="auto"/>
        <w:ind w:firstLine="851"/>
        <w:rPr>
          <w:rFonts w:ascii="Times New Roman" w:hAnsi="Times New Roman" w:cs="Times New Roman"/>
          <w:b/>
          <w:bCs/>
          <w:sz w:val="28"/>
          <w:szCs w:val="28"/>
        </w:rPr>
      </w:pPr>
      <w:r>
        <w:rPr>
          <w:rFonts w:ascii="Times New Roman" w:hAnsi="Times New Roman" w:cs="Times New Roman"/>
          <w:b/>
          <w:bCs/>
          <w:sz w:val="28"/>
          <w:szCs w:val="28"/>
        </w:rPr>
        <w:t xml:space="preserve">5. </w:t>
      </w:r>
      <w:r w:rsidRPr="007D14CB">
        <w:rPr>
          <w:rFonts w:ascii="Times New Roman" w:hAnsi="Times New Roman" w:cs="Times New Roman"/>
          <w:b/>
          <w:bCs/>
          <w:sz w:val="28"/>
          <w:szCs w:val="28"/>
        </w:rPr>
        <w:t>Структура и содержание дисциплины (модуля)</w:t>
      </w:r>
    </w:p>
    <w:p w:rsidR="00FD0BA6" w:rsidRPr="007D14CB" w:rsidRDefault="00FD0BA6" w:rsidP="007D14CB">
      <w:pPr>
        <w:widowControl/>
        <w:tabs>
          <w:tab w:val="right" w:leader="underscore" w:pos="9639"/>
        </w:tabs>
        <w:spacing w:line="240" w:lineRule="auto"/>
        <w:ind w:firstLine="0"/>
        <w:jc w:val="center"/>
        <w:rPr>
          <w:rFonts w:ascii="Times New Roman" w:hAnsi="Times New Roman" w:cs="Times New Roman"/>
          <w:sz w:val="28"/>
          <w:szCs w:val="28"/>
        </w:rPr>
      </w:pPr>
    </w:p>
    <w:bookmarkEnd w:id="0"/>
    <w:bookmarkEnd w:id="1"/>
    <w:p w:rsidR="00FD0BA6" w:rsidRPr="007D14CB" w:rsidRDefault="00FD0BA6" w:rsidP="009B788B">
      <w:pPr>
        <w:suppressAutoHyphens/>
        <w:spacing w:line="240" w:lineRule="auto"/>
        <w:ind w:firstLine="1276"/>
        <w:rPr>
          <w:rFonts w:ascii="Times New Roman" w:hAnsi="Times New Roman" w:cs="Times New Roman"/>
          <w:sz w:val="28"/>
          <w:szCs w:val="28"/>
        </w:rPr>
      </w:pPr>
      <w:r>
        <w:rPr>
          <w:rFonts w:ascii="Times New Roman" w:hAnsi="Times New Roman" w:cs="Times New Roman"/>
          <w:sz w:val="28"/>
          <w:szCs w:val="28"/>
        </w:rPr>
        <w:t xml:space="preserve">5.1. </w:t>
      </w:r>
      <w:r w:rsidRPr="007D14CB">
        <w:rPr>
          <w:rFonts w:ascii="Times New Roman" w:hAnsi="Times New Roman" w:cs="Times New Roman"/>
          <w:sz w:val="28"/>
          <w:szCs w:val="28"/>
        </w:rPr>
        <w:t>Структура дисциплины (модуля)</w:t>
      </w:r>
    </w:p>
    <w:p w:rsidR="00FD0BA6" w:rsidRPr="007D14CB" w:rsidRDefault="00FD0BA6" w:rsidP="00B932D4">
      <w:pPr>
        <w:spacing w:line="240" w:lineRule="auto"/>
        <w:ind w:firstLine="709"/>
        <w:jc w:val="center"/>
        <w:rPr>
          <w:rFonts w:ascii="Times New Roman" w:hAnsi="Times New Roman" w:cs="Times New Roman"/>
          <w:b/>
          <w:bCs/>
          <w:sz w:val="28"/>
          <w:szCs w:val="28"/>
        </w:rPr>
      </w:pPr>
    </w:p>
    <w:p w:rsidR="00FD0BA6" w:rsidRPr="007D14CB" w:rsidRDefault="00FD0BA6" w:rsidP="00DC16B7">
      <w:pPr>
        <w:widowControl/>
        <w:tabs>
          <w:tab w:val="left" w:pos="1843"/>
        </w:tabs>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5.1.1. </w:t>
      </w:r>
      <w:r w:rsidRPr="007D14CB">
        <w:rPr>
          <w:rFonts w:ascii="Times New Roman" w:hAnsi="Times New Roman" w:cs="Times New Roman"/>
          <w:sz w:val="28"/>
          <w:szCs w:val="28"/>
        </w:rPr>
        <w:t>Объем дисциплины (модуля) и виды учебной работы по очной форме обучения</w:t>
      </w:r>
    </w:p>
    <w:p w:rsidR="00FD0BA6" w:rsidRPr="007D14CB" w:rsidRDefault="00FD0BA6" w:rsidP="007D14CB">
      <w:pPr>
        <w:suppressAutoHyphens/>
        <w:spacing w:line="240" w:lineRule="auto"/>
        <w:ind w:firstLine="0"/>
        <w:jc w:val="left"/>
        <w:rPr>
          <w:rFonts w:ascii="Times New Roman" w:hAnsi="Times New Roman" w:cs="Times New Roman"/>
          <w:sz w:val="24"/>
          <w:szCs w:val="24"/>
          <w:highlight w:val="yellow"/>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20"/>
        <w:gridCol w:w="1440"/>
        <w:gridCol w:w="2905"/>
      </w:tblGrid>
      <w:tr w:rsidR="00FD0BA6" w:rsidRPr="004017FC">
        <w:trPr>
          <w:trHeight w:val="342"/>
        </w:trPr>
        <w:tc>
          <w:tcPr>
            <w:tcW w:w="5148" w:type="dxa"/>
            <w:gridSpan w:val="2"/>
            <w:vMerge w:val="restart"/>
            <w:vAlign w:val="center"/>
          </w:tcPr>
          <w:p w:rsidR="00FD0BA6" w:rsidRPr="007D14CB"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Вид учебной работы</w:t>
            </w:r>
          </w:p>
        </w:tc>
        <w:tc>
          <w:tcPr>
            <w:tcW w:w="1440" w:type="dxa"/>
            <w:vMerge w:val="restart"/>
            <w:vAlign w:val="center"/>
          </w:tcPr>
          <w:p w:rsidR="00FD0BA6" w:rsidRPr="007D14CB" w:rsidRDefault="00FD0BA6" w:rsidP="00AF63B5">
            <w:pPr>
              <w:widowControl/>
              <w:tabs>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Всего</w:t>
            </w:r>
          </w:p>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часов</w:t>
            </w:r>
          </w:p>
        </w:tc>
        <w:tc>
          <w:tcPr>
            <w:tcW w:w="2905" w:type="dxa"/>
            <w:vAlign w:val="center"/>
          </w:tcPr>
          <w:p w:rsidR="00FD0BA6" w:rsidRPr="007D14CB" w:rsidRDefault="00FD0BA6" w:rsidP="00FD0DCC">
            <w:pPr>
              <w:widowControl/>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Семестр</w:t>
            </w:r>
          </w:p>
        </w:tc>
      </w:tr>
      <w:tr w:rsidR="00FD0BA6" w:rsidRPr="004017FC">
        <w:trPr>
          <w:trHeight w:val="142"/>
        </w:trPr>
        <w:tc>
          <w:tcPr>
            <w:tcW w:w="5148" w:type="dxa"/>
            <w:gridSpan w:val="2"/>
            <w:vMerge/>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p>
        </w:tc>
        <w:tc>
          <w:tcPr>
            <w:tcW w:w="1440" w:type="dxa"/>
            <w:vMerge/>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p>
        </w:tc>
        <w:tc>
          <w:tcPr>
            <w:tcW w:w="2905" w:type="dxa"/>
            <w:vAlign w:val="center"/>
          </w:tcPr>
          <w:p w:rsidR="00FD0BA6" w:rsidRPr="00AF63B5"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2</w:t>
            </w:r>
          </w:p>
        </w:tc>
      </w:tr>
      <w:tr w:rsidR="00FD0BA6" w:rsidRPr="004017FC">
        <w:trPr>
          <w:trHeight w:val="142"/>
        </w:trPr>
        <w:tc>
          <w:tcPr>
            <w:tcW w:w="5148" w:type="dxa"/>
            <w:gridSpan w:val="2"/>
            <w:vMerge/>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p>
        </w:tc>
        <w:tc>
          <w:tcPr>
            <w:tcW w:w="1440" w:type="dxa"/>
            <w:vMerge/>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p>
        </w:tc>
        <w:tc>
          <w:tcPr>
            <w:tcW w:w="2905" w:type="dxa"/>
            <w:vAlign w:val="center"/>
          </w:tcPr>
          <w:p w:rsidR="00FD0BA6" w:rsidRPr="00AF63B5"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AF63B5">
              <w:rPr>
                <w:rFonts w:ascii="Times New Roman" w:hAnsi="Times New Roman" w:cs="Times New Roman"/>
                <w:sz w:val="24"/>
                <w:szCs w:val="24"/>
              </w:rPr>
              <w:t>часов</w:t>
            </w:r>
          </w:p>
        </w:tc>
      </w:tr>
      <w:tr w:rsidR="00FD0BA6" w:rsidRPr="004017FC">
        <w:trPr>
          <w:trHeight w:val="295"/>
        </w:trPr>
        <w:tc>
          <w:tcPr>
            <w:tcW w:w="5148" w:type="dxa"/>
            <w:gridSpan w:val="2"/>
          </w:tcPr>
          <w:p w:rsidR="00FD0BA6" w:rsidRPr="007D14CB" w:rsidRDefault="00FD0BA6" w:rsidP="00AF63B5">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Контактная работа (всего):</w:t>
            </w:r>
          </w:p>
        </w:tc>
        <w:tc>
          <w:tcPr>
            <w:tcW w:w="1440" w:type="dxa"/>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2905" w:type="dxa"/>
            <w:vAlign w:val="center"/>
          </w:tcPr>
          <w:p w:rsidR="00FD0BA6" w:rsidRPr="007D14CB"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171</w:t>
            </w:r>
          </w:p>
        </w:tc>
      </w:tr>
      <w:tr w:rsidR="00FD0BA6" w:rsidRPr="004017FC">
        <w:trPr>
          <w:trHeight w:val="586"/>
        </w:trPr>
        <w:tc>
          <w:tcPr>
            <w:tcW w:w="5148" w:type="dxa"/>
            <w:gridSpan w:val="2"/>
          </w:tcPr>
          <w:p w:rsidR="00FD0BA6" w:rsidRPr="007D14CB" w:rsidRDefault="00FD0BA6" w:rsidP="00AF63B5">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В том числе:</w:t>
            </w:r>
          </w:p>
          <w:p w:rsidR="00FD0BA6" w:rsidRPr="007D14CB"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Лекции (Л)</w:t>
            </w:r>
          </w:p>
        </w:tc>
        <w:tc>
          <w:tcPr>
            <w:tcW w:w="1440" w:type="dxa"/>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p>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2905" w:type="dxa"/>
            <w:vAlign w:val="center"/>
          </w:tcPr>
          <w:p w:rsidR="00FD0BA6"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p w:rsidR="00FD0BA6" w:rsidRPr="007D14CB"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r>
      <w:tr w:rsidR="00FD0BA6" w:rsidRPr="004017FC">
        <w:trPr>
          <w:trHeight w:val="265"/>
        </w:trPr>
        <w:tc>
          <w:tcPr>
            <w:tcW w:w="5148" w:type="dxa"/>
            <w:gridSpan w:val="2"/>
          </w:tcPr>
          <w:p w:rsidR="00FD0BA6" w:rsidRPr="007D14CB"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Практические занятия (Пр)</w:t>
            </w:r>
          </w:p>
        </w:tc>
        <w:tc>
          <w:tcPr>
            <w:tcW w:w="1440" w:type="dxa"/>
            <w:vAlign w:val="center"/>
          </w:tcPr>
          <w:p w:rsidR="00FD0BA6" w:rsidRPr="007D14CB" w:rsidRDefault="00FD0BA6" w:rsidP="00455CE1">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114</w:t>
            </w:r>
          </w:p>
        </w:tc>
        <w:tc>
          <w:tcPr>
            <w:tcW w:w="2905" w:type="dxa"/>
            <w:vAlign w:val="center"/>
          </w:tcPr>
          <w:p w:rsidR="00FD0BA6" w:rsidRPr="007D14CB"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114</w:t>
            </w:r>
          </w:p>
        </w:tc>
      </w:tr>
      <w:tr w:rsidR="00FD0BA6" w:rsidRPr="004017FC">
        <w:trPr>
          <w:trHeight w:val="265"/>
        </w:trPr>
        <w:tc>
          <w:tcPr>
            <w:tcW w:w="5148" w:type="dxa"/>
            <w:gridSpan w:val="2"/>
          </w:tcPr>
          <w:p w:rsidR="00FD0BA6" w:rsidRPr="007D14CB"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Лабораторная работа (Лаб)</w:t>
            </w:r>
          </w:p>
        </w:tc>
        <w:tc>
          <w:tcPr>
            <w:tcW w:w="1440" w:type="dxa"/>
            <w:vAlign w:val="center"/>
          </w:tcPr>
          <w:p w:rsidR="00FD0BA6" w:rsidRPr="007D14CB" w:rsidRDefault="00FD0BA6" w:rsidP="00AF63B5">
            <w:pPr>
              <w:widowControl/>
              <w:suppressAutoHyphens/>
              <w:spacing w:line="240" w:lineRule="auto"/>
              <w:ind w:firstLine="0"/>
              <w:jc w:val="center"/>
              <w:rPr>
                <w:rFonts w:ascii="Times New Roman" w:hAnsi="Times New Roman" w:cs="Times New Roman"/>
                <w:sz w:val="24"/>
                <w:szCs w:val="24"/>
              </w:rPr>
            </w:pPr>
          </w:p>
        </w:tc>
        <w:tc>
          <w:tcPr>
            <w:tcW w:w="2905" w:type="dxa"/>
            <w:vAlign w:val="center"/>
          </w:tcPr>
          <w:p w:rsidR="00FD0BA6" w:rsidRPr="007D14CB"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FD0BA6" w:rsidRPr="000D7DB2">
        <w:trPr>
          <w:trHeight w:val="265"/>
        </w:trPr>
        <w:tc>
          <w:tcPr>
            <w:tcW w:w="5148" w:type="dxa"/>
            <w:gridSpan w:val="2"/>
          </w:tcPr>
          <w:p w:rsidR="00FD0BA6" w:rsidRPr="000D7DB2" w:rsidRDefault="00FD0BA6" w:rsidP="00977137">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 xml:space="preserve">обучающихся </w:t>
            </w:r>
            <w:r w:rsidRPr="000D7DB2">
              <w:rPr>
                <w:rFonts w:ascii="Times New Roman" w:hAnsi="Times New Roman" w:cs="Times New Roman"/>
                <w:sz w:val="24"/>
                <w:szCs w:val="24"/>
              </w:rPr>
              <w:t>(СР)</w:t>
            </w:r>
          </w:p>
        </w:tc>
        <w:tc>
          <w:tcPr>
            <w:tcW w:w="1440" w:type="dxa"/>
            <w:vAlign w:val="center"/>
          </w:tcPr>
          <w:p w:rsidR="00FD0BA6" w:rsidRPr="000D7DB2" w:rsidRDefault="00FD0BA6" w:rsidP="00455CE1">
            <w:pPr>
              <w:widowControl/>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5</w:t>
            </w:r>
            <w:r>
              <w:rPr>
                <w:rFonts w:ascii="Times New Roman" w:hAnsi="Times New Roman" w:cs="Times New Roman"/>
                <w:sz w:val="24"/>
                <w:szCs w:val="24"/>
              </w:rPr>
              <w:t>4</w:t>
            </w:r>
          </w:p>
        </w:tc>
        <w:tc>
          <w:tcPr>
            <w:tcW w:w="2905" w:type="dxa"/>
            <w:vAlign w:val="center"/>
          </w:tcPr>
          <w:p w:rsidR="00FD0BA6" w:rsidRPr="000D7DB2" w:rsidRDefault="00FD0BA6" w:rsidP="00455CE1">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5</w:t>
            </w:r>
            <w:r>
              <w:rPr>
                <w:rFonts w:ascii="Times New Roman" w:hAnsi="Times New Roman" w:cs="Times New Roman"/>
                <w:sz w:val="24"/>
                <w:szCs w:val="24"/>
              </w:rPr>
              <w:t>4</w:t>
            </w:r>
          </w:p>
        </w:tc>
      </w:tr>
      <w:tr w:rsidR="00FD0BA6" w:rsidRPr="000D7DB2">
        <w:trPr>
          <w:trHeight w:val="265"/>
        </w:trPr>
        <w:tc>
          <w:tcPr>
            <w:tcW w:w="2628" w:type="dxa"/>
            <w:vMerge w:val="restart"/>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 xml:space="preserve">Контроль </w:t>
            </w:r>
          </w:p>
        </w:tc>
        <w:tc>
          <w:tcPr>
            <w:tcW w:w="2520" w:type="dxa"/>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форму контроля</w:t>
            </w:r>
          </w:p>
        </w:tc>
        <w:tc>
          <w:tcPr>
            <w:tcW w:w="1440" w:type="dxa"/>
            <w:vAlign w:val="center"/>
          </w:tcPr>
          <w:p w:rsidR="00FD0BA6" w:rsidRPr="000D7DB2"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(Э)</w:t>
            </w:r>
          </w:p>
        </w:tc>
        <w:tc>
          <w:tcPr>
            <w:tcW w:w="2905" w:type="dxa"/>
            <w:vAlign w:val="center"/>
          </w:tcPr>
          <w:p w:rsidR="00FD0BA6" w:rsidRPr="000D7DB2" w:rsidRDefault="00FD0BA6" w:rsidP="00455CE1">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FD0BA6" w:rsidRPr="000D7DB2">
        <w:trPr>
          <w:trHeight w:val="142"/>
        </w:trPr>
        <w:tc>
          <w:tcPr>
            <w:tcW w:w="2628" w:type="dxa"/>
            <w:vMerge/>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p>
        </w:tc>
        <w:tc>
          <w:tcPr>
            <w:tcW w:w="2520" w:type="dxa"/>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r w:rsidRPr="000D7DB2">
              <w:rPr>
                <w:rFonts w:ascii="Times New Roman" w:hAnsi="Times New Roman" w:cs="Times New Roman"/>
                <w:kern w:val="1"/>
                <w:sz w:val="24"/>
                <w:szCs w:val="24"/>
              </w:rPr>
              <w:t>кол-во часов</w:t>
            </w:r>
          </w:p>
        </w:tc>
        <w:tc>
          <w:tcPr>
            <w:tcW w:w="1440" w:type="dxa"/>
            <w:vAlign w:val="center"/>
          </w:tcPr>
          <w:p w:rsidR="00FD0BA6" w:rsidRPr="000D7DB2"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905" w:type="dxa"/>
            <w:vAlign w:val="center"/>
          </w:tcPr>
          <w:p w:rsidR="00FD0BA6" w:rsidRPr="00160E5B"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FD0BA6" w:rsidRPr="000D7DB2">
        <w:trPr>
          <w:trHeight w:val="265"/>
        </w:trPr>
        <w:tc>
          <w:tcPr>
            <w:tcW w:w="2628" w:type="dxa"/>
            <w:vMerge w:val="restart"/>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Общая трудоемкость</w:t>
            </w:r>
          </w:p>
        </w:tc>
        <w:tc>
          <w:tcPr>
            <w:tcW w:w="2520" w:type="dxa"/>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часов</w:t>
            </w:r>
          </w:p>
        </w:tc>
        <w:tc>
          <w:tcPr>
            <w:tcW w:w="1440" w:type="dxa"/>
            <w:vAlign w:val="center"/>
          </w:tcPr>
          <w:p w:rsidR="00FD0BA6" w:rsidRPr="000D7DB2"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252</w:t>
            </w:r>
          </w:p>
        </w:tc>
        <w:tc>
          <w:tcPr>
            <w:tcW w:w="2905" w:type="dxa"/>
            <w:vAlign w:val="center"/>
          </w:tcPr>
          <w:p w:rsidR="00FD0BA6" w:rsidRPr="000D7DB2"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252</w:t>
            </w:r>
          </w:p>
        </w:tc>
      </w:tr>
      <w:tr w:rsidR="00FD0BA6" w:rsidRPr="000D7DB2">
        <w:trPr>
          <w:trHeight w:val="142"/>
        </w:trPr>
        <w:tc>
          <w:tcPr>
            <w:tcW w:w="2628" w:type="dxa"/>
            <w:vMerge/>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p>
        </w:tc>
        <w:tc>
          <w:tcPr>
            <w:tcW w:w="2520" w:type="dxa"/>
          </w:tcPr>
          <w:p w:rsidR="00FD0BA6" w:rsidRPr="000D7DB2" w:rsidRDefault="00FD0BA6" w:rsidP="00AF63B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зач. ед.</w:t>
            </w:r>
          </w:p>
        </w:tc>
        <w:tc>
          <w:tcPr>
            <w:tcW w:w="1440" w:type="dxa"/>
            <w:vAlign w:val="center"/>
          </w:tcPr>
          <w:p w:rsidR="00FD0BA6" w:rsidRPr="000D7DB2" w:rsidRDefault="00FD0BA6" w:rsidP="00AF63B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905" w:type="dxa"/>
            <w:vAlign w:val="center"/>
          </w:tcPr>
          <w:p w:rsidR="00FD0BA6" w:rsidRPr="000D7DB2" w:rsidRDefault="00FD0BA6" w:rsidP="00AF63B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FD0BA6" w:rsidRPr="007D14CB" w:rsidRDefault="00FD0BA6" w:rsidP="009B788B">
      <w:pPr>
        <w:widowControl/>
        <w:spacing w:line="240" w:lineRule="auto"/>
        <w:ind w:firstLine="1276"/>
        <w:rPr>
          <w:rFonts w:ascii="Times New Roman" w:hAnsi="Times New Roman" w:cs="Times New Roman"/>
          <w:sz w:val="28"/>
          <w:szCs w:val="28"/>
        </w:rPr>
      </w:pPr>
      <w:r w:rsidRPr="000D7DB2">
        <w:rPr>
          <w:rFonts w:ascii="Times New Roman" w:hAnsi="Times New Roman" w:cs="Times New Roman"/>
          <w:i/>
          <w:iCs/>
          <w:spacing w:val="-4"/>
          <w:sz w:val="24"/>
          <w:szCs w:val="24"/>
        </w:rPr>
        <w:br w:type="textWrapping" w:clear="all"/>
      </w:r>
      <w:r>
        <w:rPr>
          <w:rFonts w:ascii="Times New Roman" w:hAnsi="Times New Roman" w:cs="Times New Roman"/>
          <w:sz w:val="28"/>
          <w:szCs w:val="28"/>
        </w:rPr>
        <w:t xml:space="preserve">5.1.2. </w:t>
      </w:r>
      <w:r w:rsidRPr="007D14CB">
        <w:rPr>
          <w:rFonts w:ascii="Times New Roman" w:hAnsi="Times New Roman" w:cs="Times New Roman"/>
          <w:sz w:val="28"/>
          <w:szCs w:val="28"/>
        </w:rPr>
        <w:t xml:space="preserve">Объем дисциплины (модуля) и виды учебной работы по </w:t>
      </w:r>
      <w:r>
        <w:rPr>
          <w:rFonts w:ascii="Times New Roman" w:hAnsi="Times New Roman" w:cs="Times New Roman"/>
          <w:sz w:val="28"/>
          <w:szCs w:val="28"/>
        </w:rPr>
        <w:t>очно-</w:t>
      </w:r>
      <w:r w:rsidRPr="007D14CB">
        <w:rPr>
          <w:rFonts w:ascii="Times New Roman" w:hAnsi="Times New Roman" w:cs="Times New Roman"/>
          <w:sz w:val="28"/>
          <w:szCs w:val="28"/>
        </w:rPr>
        <w:t>заочной форме обучения</w:t>
      </w:r>
    </w:p>
    <w:p w:rsidR="00FD0BA6" w:rsidRPr="007D14CB" w:rsidRDefault="00FD0BA6" w:rsidP="00B932D4">
      <w:pPr>
        <w:suppressAutoHyphens/>
        <w:spacing w:line="240" w:lineRule="auto"/>
        <w:ind w:firstLine="0"/>
        <w:jc w:val="left"/>
        <w:rPr>
          <w:rFonts w:ascii="Times New Roman" w:hAnsi="Times New Roman" w:cs="Times New Roman"/>
          <w:sz w:val="24"/>
          <w:szCs w:val="24"/>
          <w:highlight w:val="yellow"/>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1440"/>
        <w:gridCol w:w="2880"/>
      </w:tblGrid>
      <w:tr w:rsidR="00FD0BA6" w:rsidRPr="004017FC">
        <w:trPr>
          <w:trHeight w:val="342"/>
        </w:trPr>
        <w:tc>
          <w:tcPr>
            <w:tcW w:w="5148" w:type="dxa"/>
            <w:gridSpan w:val="2"/>
            <w:vMerge w:val="restart"/>
            <w:vAlign w:val="center"/>
          </w:tcPr>
          <w:p w:rsidR="00FD0BA6" w:rsidRPr="007D14CB"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lastRenderedPageBreak/>
              <w:t>Вид учебной работы</w:t>
            </w:r>
          </w:p>
        </w:tc>
        <w:tc>
          <w:tcPr>
            <w:tcW w:w="1440" w:type="dxa"/>
            <w:vMerge w:val="restart"/>
            <w:vAlign w:val="center"/>
          </w:tcPr>
          <w:p w:rsidR="00FD0BA6" w:rsidRPr="007D14CB" w:rsidRDefault="00FD0BA6" w:rsidP="002816FD">
            <w:pPr>
              <w:widowControl/>
              <w:tabs>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Всего</w:t>
            </w:r>
          </w:p>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часов</w:t>
            </w:r>
          </w:p>
        </w:tc>
        <w:tc>
          <w:tcPr>
            <w:tcW w:w="2880" w:type="dxa"/>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Семестр</w:t>
            </w:r>
          </w:p>
        </w:tc>
      </w:tr>
      <w:tr w:rsidR="00FD0BA6" w:rsidRPr="004017FC">
        <w:trPr>
          <w:trHeight w:val="142"/>
        </w:trPr>
        <w:tc>
          <w:tcPr>
            <w:tcW w:w="5148" w:type="dxa"/>
            <w:gridSpan w:val="2"/>
            <w:vMerge/>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p>
        </w:tc>
        <w:tc>
          <w:tcPr>
            <w:tcW w:w="1440" w:type="dxa"/>
            <w:vMerge/>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p>
        </w:tc>
        <w:tc>
          <w:tcPr>
            <w:tcW w:w="2880" w:type="dxa"/>
            <w:vAlign w:val="center"/>
          </w:tcPr>
          <w:p w:rsidR="00FD0BA6" w:rsidRPr="00AF63B5"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2</w:t>
            </w:r>
          </w:p>
        </w:tc>
      </w:tr>
      <w:tr w:rsidR="00FD0BA6" w:rsidRPr="004017FC">
        <w:trPr>
          <w:trHeight w:val="205"/>
        </w:trPr>
        <w:tc>
          <w:tcPr>
            <w:tcW w:w="5148" w:type="dxa"/>
            <w:gridSpan w:val="2"/>
            <w:vMerge/>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p>
        </w:tc>
        <w:tc>
          <w:tcPr>
            <w:tcW w:w="1440" w:type="dxa"/>
            <w:vMerge/>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p>
        </w:tc>
        <w:tc>
          <w:tcPr>
            <w:tcW w:w="2880" w:type="dxa"/>
            <w:vAlign w:val="center"/>
          </w:tcPr>
          <w:p w:rsidR="00FD0BA6" w:rsidRPr="00AF63B5"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AF63B5">
              <w:rPr>
                <w:rFonts w:ascii="Times New Roman" w:hAnsi="Times New Roman" w:cs="Times New Roman"/>
                <w:sz w:val="24"/>
                <w:szCs w:val="24"/>
              </w:rPr>
              <w:t>часов</w:t>
            </w:r>
          </w:p>
        </w:tc>
      </w:tr>
      <w:tr w:rsidR="00FD0BA6" w:rsidRPr="004017FC">
        <w:trPr>
          <w:trHeight w:val="295"/>
        </w:trPr>
        <w:tc>
          <w:tcPr>
            <w:tcW w:w="5148" w:type="dxa"/>
            <w:gridSpan w:val="2"/>
          </w:tcPr>
          <w:p w:rsidR="00FD0BA6" w:rsidRPr="007D14CB" w:rsidRDefault="00FD0BA6" w:rsidP="002816FD">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Контактная работа (всего):</w:t>
            </w:r>
          </w:p>
        </w:tc>
        <w:tc>
          <w:tcPr>
            <w:tcW w:w="1440" w:type="dxa"/>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2880" w:type="dxa"/>
            <w:vAlign w:val="center"/>
          </w:tcPr>
          <w:p w:rsidR="00FD0BA6" w:rsidRPr="007D14CB"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r>
      <w:tr w:rsidR="00FD0BA6" w:rsidRPr="004017FC">
        <w:trPr>
          <w:trHeight w:val="586"/>
        </w:trPr>
        <w:tc>
          <w:tcPr>
            <w:tcW w:w="5148" w:type="dxa"/>
            <w:gridSpan w:val="2"/>
          </w:tcPr>
          <w:p w:rsidR="00FD0BA6" w:rsidRPr="007D14CB" w:rsidRDefault="00FD0BA6" w:rsidP="002816FD">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В том числе:</w:t>
            </w:r>
          </w:p>
          <w:p w:rsidR="00FD0BA6" w:rsidRPr="007D14CB"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Лекции (Л)</w:t>
            </w:r>
          </w:p>
        </w:tc>
        <w:tc>
          <w:tcPr>
            <w:tcW w:w="1440" w:type="dxa"/>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880" w:type="dxa"/>
            <w:vAlign w:val="center"/>
          </w:tcPr>
          <w:p w:rsidR="00FD0BA6" w:rsidRPr="007D14CB"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r>
      <w:tr w:rsidR="00FD0BA6" w:rsidRPr="004017FC">
        <w:trPr>
          <w:trHeight w:val="265"/>
        </w:trPr>
        <w:tc>
          <w:tcPr>
            <w:tcW w:w="5148" w:type="dxa"/>
            <w:gridSpan w:val="2"/>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Практические занятия (Пр)</w:t>
            </w:r>
          </w:p>
        </w:tc>
        <w:tc>
          <w:tcPr>
            <w:tcW w:w="1440" w:type="dxa"/>
            <w:vAlign w:val="center"/>
          </w:tcPr>
          <w:p w:rsidR="00FD0BA6" w:rsidRPr="000D7DB2"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2880" w:type="dxa"/>
            <w:vAlign w:val="center"/>
          </w:tcPr>
          <w:p w:rsidR="00FD0BA6" w:rsidRPr="000D7DB2"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51</w:t>
            </w:r>
          </w:p>
        </w:tc>
      </w:tr>
      <w:tr w:rsidR="00FD0BA6" w:rsidRPr="004017FC">
        <w:trPr>
          <w:trHeight w:val="265"/>
        </w:trPr>
        <w:tc>
          <w:tcPr>
            <w:tcW w:w="5148" w:type="dxa"/>
            <w:gridSpan w:val="2"/>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Лабораторная работа (Лаб)</w:t>
            </w:r>
          </w:p>
        </w:tc>
        <w:tc>
          <w:tcPr>
            <w:tcW w:w="1440" w:type="dxa"/>
            <w:vAlign w:val="center"/>
          </w:tcPr>
          <w:p w:rsidR="00FD0BA6" w:rsidRPr="000D7DB2" w:rsidRDefault="00FD0BA6" w:rsidP="002816FD">
            <w:pPr>
              <w:widowControl/>
              <w:suppressAutoHyphens/>
              <w:spacing w:line="240" w:lineRule="auto"/>
              <w:ind w:firstLine="0"/>
              <w:jc w:val="center"/>
              <w:rPr>
                <w:rFonts w:ascii="Times New Roman" w:hAnsi="Times New Roman" w:cs="Times New Roman"/>
                <w:sz w:val="24"/>
                <w:szCs w:val="24"/>
              </w:rPr>
            </w:pPr>
          </w:p>
        </w:tc>
        <w:tc>
          <w:tcPr>
            <w:tcW w:w="2880" w:type="dxa"/>
            <w:vAlign w:val="center"/>
          </w:tcPr>
          <w:p w:rsidR="00FD0BA6" w:rsidRPr="000D7DB2"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FD0BA6" w:rsidRPr="004017FC">
        <w:trPr>
          <w:trHeight w:val="265"/>
        </w:trPr>
        <w:tc>
          <w:tcPr>
            <w:tcW w:w="5148" w:type="dxa"/>
            <w:gridSpan w:val="2"/>
          </w:tcPr>
          <w:p w:rsidR="00FD0BA6" w:rsidRPr="000D7DB2" w:rsidRDefault="00FD0BA6" w:rsidP="00977137">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 xml:space="preserve">обучающихся </w:t>
            </w:r>
            <w:r w:rsidRPr="000D7DB2">
              <w:rPr>
                <w:rFonts w:ascii="Times New Roman" w:hAnsi="Times New Roman" w:cs="Times New Roman"/>
                <w:sz w:val="24"/>
                <w:szCs w:val="24"/>
              </w:rPr>
              <w:t>(СР)</w:t>
            </w:r>
          </w:p>
        </w:tc>
        <w:tc>
          <w:tcPr>
            <w:tcW w:w="1440" w:type="dxa"/>
            <w:vAlign w:val="center"/>
          </w:tcPr>
          <w:p w:rsidR="00FD0BA6" w:rsidRPr="000D7DB2"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Pr="000D7DB2">
              <w:rPr>
                <w:rFonts w:ascii="Times New Roman" w:hAnsi="Times New Roman" w:cs="Times New Roman"/>
                <w:sz w:val="24"/>
                <w:szCs w:val="24"/>
              </w:rPr>
              <w:t>40</w:t>
            </w:r>
          </w:p>
        </w:tc>
        <w:tc>
          <w:tcPr>
            <w:tcW w:w="2880" w:type="dxa"/>
            <w:vAlign w:val="center"/>
          </w:tcPr>
          <w:p w:rsidR="00FD0BA6" w:rsidRPr="000D7DB2"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Pr="000D7DB2">
              <w:rPr>
                <w:rFonts w:ascii="Times New Roman" w:hAnsi="Times New Roman" w:cs="Times New Roman"/>
                <w:sz w:val="24"/>
                <w:szCs w:val="24"/>
              </w:rPr>
              <w:t>40</w:t>
            </w:r>
          </w:p>
        </w:tc>
      </w:tr>
      <w:tr w:rsidR="00FD0BA6" w:rsidRPr="004017FC">
        <w:trPr>
          <w:trHeight w:val="265"/>
        </w:trPr>
        <w:tc>
          <w:tcPr>
            <w:tcW w:w="2808" w:type="dxa"/>
            <w:vMerge w:val="restart"/>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 xml:space="preserve">Контроль </w:t>
            </w:r>
          </w:p>
        </w:tc>
        <w:tc>
          <w:tcPr>
            <w:tcW w:w="2340" w:type="dxa"/>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форму контроля</w:t>
            </w:r>
          </w:p>
        </w:tc>
        <w:tc>
          <w:tcPr>
            <w:tcW w:w="1440" w:type="dxa"/>
            <w:vAlign w:val="center"/>
          </w:tcPr>
          <w:p w:rsidR="00FD0BA6" w:rsidRPr="000D7DB2"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(Э)</w:t>
            </w:r>
          </w:p>
        </w:tc>
        <w:tc>
          <w:tcPr>
            <w:tcW w:w="2880" w:type="dxa"/>
            <w:vAlign w:val="center"/>
          </w:tcPr>
          <w:p w:rsidR="00FD0BA6" w:rsidRPr="000D7DB2" w:rsidRDefault="00FD0BA6" w:rsidP="00455CE1">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FD0BA6" w:rsidRPr="004017FC">
        <w:trPr>
          <w:trHeight w:val="142"/>
        </w:trPr>
        <w:tc>
          <w:tcPr>
            <w:tcW w:w="2808" w:type="dxa"/>
            <w:vMerge/>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p>
        </w:tc>
        <w:tc>
          <w:tcPr>
            <w:tcW w:w="2340" w:type="dxa"/>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r w:rsidRPr="000D7DB2">
              <w:rPr>
                <w:rFonts w:ascii="Times New Roman" w:hAnsi="Times New Roman" w:cs="Times New Roman"/>
                <w:kern w:val="1"/>
                <w:sz w:val="24"/>
                <w:szCs w:val="24"/>
              </w:rPr>
              <w:t>кол-во часов</w:t>
            </w:r>
          </w:p>
        </w:tc>
        <w:tc>
          <w:tcPr>
            <w:tcW w:w="1440" w:type="dxa"/>
            <w:vAlign w:val="center"/>
          </w:tcPr>
          <w:p w:rsidR="00FD0BA6" w:rsidRPr="000D7DB2"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2880" w:type="dxa"/>
            <w:vAlign w:val="center"/>
          </w:tcPr>
          <w:p w:rsidR="00FD0BA6" w:rsidRPr="000D7DB2"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FD0BA6" w:rsidRPr="004017FC">
        <w:trPr>
          <w:trHeight w:val="265"/>
        </w:trPr>
        <w:tc>
          <w:tcPr>
            <w:tcW w:w="2808" w:type="dxa"/>
            <w:vMerge w:val="restart"/>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Общая трудоемкость</w:t>
            </w:r>
          </w:p>
        </w:tc>
        <w:tc>
          <w:tcPr>
            <w:tcW w:w="2340" w:type="dxa"/>
          </w:tcPr>
          <w:p w:rsidR="00FD0BA6" w:rsidRPr="000D7DB2"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часов</w:t>
            </w:r>
          </w:p>
        </w:tc>
        <w:tc>
          <w:tcPr>
            <w:tcW w:w="1440" w:type="dxa"/>
            <w:vAlign w:val="center"/>
          </w:tcPr>
          <w:p w:rsidR="00FD0BA6" w:rsidRPr="000D7DB2"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252</w:t>
            </w:r>
          </w:p>
        </w:tc>
        <w:tc>
          <w:tcPr>
            <w:tcW w:w="2880" w:type="dxa"/>
            <w:vAlign w:val="center"/>
          </w:tcPr>
          <w:p w:rsidR="00FD0BA6" w:rsidRPr="000D7DB2"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252</w:t>
            </w:r>
          </w:p>
        </w:tc>
      </w:tr>
      <w:tr w:rsidR="00FD0BA6" w:rsidRPr="004017FC">
        <w:trPr>
          <w:trHeight w:val="142"/>
        </w:trPr>
        <w:tc>
          <w:tcPr>
            <w:tcW w:w="2808" w:type="dxa"/>
            <w:vMerge/>
          </w:tcPr>
          <w:p w:rsidR="00FD0BA6" w:rsidRPr="007D14CB"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p>
        </w:tc>
        <w:tc>
          <w:tcPr>
            <w:tcW w:w="2340" w:type="dxa"/>
          </w:tcPr>
          <w:p w:rsidR="00FD0BA6" w:rsidRPr="007D14CB" w:rsidRDefault="00FD0BA6" w:rsidP="002816FD">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зач. ед.</w:t>
            </w:r>
          </w:p>
        </w:tc>
        <w:tc>
          <w:tcPr>
            <w:tcW w:w="1440" w:type="dxa"/>
            <w:vAlign w:val="center"/>
          </w:tcPr>
          <w:p w:rsidR="00FD0BA6" w:rsidRPr="007D14CB" w:rsidRDefault="00FD0BA6" w:rsidP="002816FD">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80" w:type="dxa"/>
            <w:vAlign w:val="center"/>
          </w:tcPr>
          <w:p w:rsidR="00FD0BA6" w:rsidRPr="007D14CB" w:rsidRDefault="00FD0BA6" w:rsidP="002816FD">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FD0BA6" w:rsidRDefault="00FD0BA6" w:rsidP="00B932D4">
      <w:pPr>
        <w:widowControl/>
        <w:tabs>
          <w:tab w:val="left" w:pos="1985"/>
        </w:tabs>
        <w:suppressAutoHyphens/>
        <w:spacing w:line="240" w:lineRule="auto"/>
        <w:ind w:firstLine="709"/>
        <w:rPr>
          <w:rFonts w:ascii="Times New Roman" w:hAnsi="Times New Roman" w:cs="Times New Roman"/>
          <w:sz w:val="28"/>
          <w:szCs w:val="28"/>
        </w:rPr>
      </w:pPr>
    </w:p>
    <w:p w:rsidR="00FD0BA6" w:rsidRPr="00F624DC" w:rsidRDefault="00FD0BA6" w:rsidP="00DC16B7">
      <w:pPr>
        <w:widowControl/>
        <w:tabs>
          <w:tab w:val="left" w:pos="1985"/>
        </w:tabs>
        <w:suppressAutoHyphens/>
        <w:spacing w:line="240" w:lineRule="auto"/>
        <w:ind w:firstLine="709"/>
        <w:jc w:val="center"/>
        <w:rPr>
          <w:rFonts w:ascii="Times New Roman" w:hAnsi="Times New Roman" w:cs="Times New Roman"/>
          <w:sz w:val="28"/>
          <w:szCs w:val="28"/>
        </w:rPr>
      </w:pPr>
      <w:r w:rsidRPr="00F624DC">
        <w:rPr>
          <w:rFonts w:ascii="Times New Roman" w:hAnsi="Times New Roman" w:cs="Times New Roman"/>
          <w:sz w:val="28"/>
          <w:szCs w:val="28"/>
        </w:rPr>
        <w:t>5.2. Содержание дисциплины (модуля)</w:t>
      </w:r>
    </w:p>
    <w:p w:rsidR="00FD0BA6" w:rsidRPr="00F624DC" w:rsidRDefault="00FD0BA6" w:rsidP="00B932D4">
      <w:pPr>
        <w:widowControl/>
        <w:tabs>
          <w:tab w:val="num" w:pos="900"/>
        </w:tabs>
        <w:spacing w:line="240" w:lineRule="auto"/>
        <w:ind w:firstLine="0"/>
        <w:rPr>
          <w:rFonts w:ascii="Times New Roman" w:hAnsi="Times New Roman" w:cs="Times New Roman"/>
          <w:sz w:val="28"/>
          <w:szCs w:val="28"/>
        </w:rPr>
      </w:pPr>
    </w:p>
    <w:p w:rsidR="00FD0BA6" w:rsidRPr="00F624DC" w:rsidRDefault="00FD0BA6" w:rsidP="00DC16B7">
      <w:pPr>
        <w:suppressAutoHyphens/>
        <w:autoSpaceDE w:val="0"/>
        <w:autoSpaceDN w:val="0"/>
        <w:adjustRightInd w:val="0"/>
        <w:spacing w:line="240" w:lineRule="auto"/>
        <w:ind w:firstLine="709"/>
        <w:rPr>
          <w:rFonts w:ascii="Times New Roman" w:hAnsi="Times New Roman" w:cs="Times New Roman"/>
          <w:sz w:val="28"/>
          <w:szCs w:val="28"/>
          <w:lang w:eastAsia="ar-SA"/>
        </w:rPr>
      </w:pPr>
      <w:r w:rsidRPr="00F624DC">
        <w:rPr>
          <w:rFonts w:ascii="Times New Roman" w:hAnsi="Times New Roman" w:cs="Times New Roman"/>
          <w:sz w:val="28"/>
          <w:szCs w:val="28"/>
          <w:lang w:eastAsia="ar-SA"/>
        </w:rPr>
        <w:t>5.2.1. Содержание дисциплины(модуля) по очной форме обучения</w:t>
      </w:r>
    </w:p>
    <w:p w:rsidR="00FD0BA6" w:rsidRPr="00F624DC" w:rsidRDefault="00FD0BA6" w:rsidP="00DC16B7">
      <w:pPr>
        <w:tabs>
          <w:tab w:val="left" w:pos="1080"/>
        </w:tabs>
        <w:autoSpaceDE w:val="0"/>
        <w:autoSpaceDN w:val="0"/>
        <w:adjustRightInd w:val="0"/>
        <w:spacing w:line="240" w:lineRule="auto"/>
        <w:ind w:firstLine="709"/>
        <w:rPr>
          <w:rFonts w:ascii="Times New Roman" w:hAnsi="Times New Roman" w:cs="Times New Roman"/>
          <w:sz w:val="28"/>
          <w:szCs w:val="28"/>
          <w:lang w:eastAsia="ar-SA"/>
        </w:rPr>
      </w:pPr>
    </w:p>
    <w:tbl>
      <w:tblPr>
        <w:tblW w:w="9994" w:type="dxa"/>
        <w:tblInd w:w="-106" w:type="dxa"/>
        <w:tblLayout w:type="fixed"/>
        <w:tblLook w:val="0000" w:firstRow="0" w:lastRow="0" w:firstColumn="0" w:lastColumn="0" w:noHBand="0" w:noVBand="0"/>
      </w:tblPr>
      <w:tblGrid>
        <w:gridCol w:w="2482"/>
        <w:gridCol w:w="1119"/>
        <w:gridCol w:w="900"/>
        <w:gridCol w:w="900"/>
        <w:gridCol w:w="720"/>
        <w:gridCol w:w="1080"/>
        <w:gridCol w:w="1518"/>
        <w:gridCol w:w="1275"/>
      </w:tblGrid>
      <w:tr w:rsidR="00FD0BA6" w:rsidRPr="00B9094D" w:rsidTr="008C0C57">
        <w:trPr>
          <w:cantSplit/>
          <w:tblHeader/>
        </w:trPr>
        <w:tc>
          <w:tcPr>
            <w:tcW w:w="2482" w:type="dxa"/>
            <w:vMerge w:val="restart"/>
            <w:tcBorders>
              <w:top w:val="single" w:sz="6" w:space="0" w:color="auto"/>
              <w:left w:val="single" w:sz="6" w:space="0" w:color="auto"/>
              <w:bottom w:val="nil"/>
              <w:right w:val="nil"/>
            </w:tcBorders>
            <w:vAlign w:val="center"/>
          </w:tcPr>
          <w:p w:rsidR="00FD0BA6" w:rsidRPr="00B9094D" w:rsidRDefault="00FD0BA6" w:rsidP="007D14CB">
            <w:pPr>
              <w:keepNext/>
              <w:widowControl/>
              <w:tabs>
                <w:tab w:val="center" w:pos="4513"/>
              </w:tabs>
              <w:spacing w:line="240" w:lineRule="auto"/>
              <w:ind w:firstLine="0"/>
              <w:jc w:val="center"/>
              <w:outlineLvl w:val="6"/>
              <w:rPr>
                <w:rFonts w:ascii="Times New Roman" w:hAnsi="Times New Roman" w:cs="Times New Roman"/>
                <w:sz w:val="24"/>
                <w:szCs w:val="24"/>
              </w:rPr>
            </w:pPr>
            <w:r w:rsidRPr="00B9094D">
              <w:rPr>
                <w:rFonts w:ascii="Times New Roman" w:hAnsi="Times New Roman" w:cs="Times New Roman"/>
                <w:sz w:val="24"/>
                <w:szCs w:val="24"/>
              </w:rPr>
              <w:t>Наименование раздела, темы</w:t>
            </w:r>
          </w:p>
        </w:tc>
        <w:tc>
          <w:tcPr>
            <w:tcW w:w="1119" w:type="dxa"/>
            <w:vMerge w:val="restart"/>
            <w:tcBorders>
              <w:top w:val="single" w:sz="6" w:space="0" w:color="auto"/>
              <w:left w:val="single" w:sz="6" w:space="0" w:color="auto"/>
              <w:right w:val="single" w:sz="6" w:space="0" w:color="auto"/>
            </w:tcBorders>
            <w:tcMar>
              <w:left w:w="28" w:type="dxa"/>
              <w:right w:w="28" w:type="dxa"/>
            </w:tcMar>
            <w:vAlign w:val="center"/>
          </w:tcPr>
          <w:p w:rsidR="00FD0BA6" w:rsidRPr="00F624DC" w:rsidRDefault="00FD0BA6" w:rsidP="003501B4">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Код компетенций (части компетенций)</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FD0BA6" w:rsidRPr="00F624DC" w:rsidRDefault="00FD0BA6" w:rsidP="007D14CB">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Количество часов, выделяемых на контактную работу</w:t>
            </w:r>
          </w:p>
        </w:tc>
        <w:tc>
          <w:tcPr>
            <w:tcW w:w="1080" w:type="dxa"/>
            <w:vMerge w:val="restart"/>
            <w:tcBorders>
              <w:top w:val="single" w:sz="6" w:space="0" w:color="auto"/>
              <w:left w:val="single" w:sz="6" w:space="0" w:color="auto"/>
              <w:right w:val="single" w:sz="6" w:space="0" w:color="auto"/>
            </w:tcBorders>
            <w:vAlign w:val="center"/>
          </w:tcPr>
          <w:p w:rsidR="00FD0BA6" w:rsidRPr="00977137" w:rsidRDefault="00FD0BA6" w:rsidP="007D14CB">
            <w:pPr>
              <w:widowControl/>
              <w:spacing w:line="240" w:lineRule="auto"/>
              <w:ind w:firstLine="0"/>
              <w:jc w:val="center"/>
              <w:rPr>
                <w:rFonts w:ascii="Times New Roman" w:hAnsi="Times New Roman" w:cs="Times New Roman"/>
                <w:sz w:val="24"/>
                <w:szCs w:val="24"/>
              </w:rPr>
            </w:pPr>
            <w:r w:rsidRPr="00977137">
              <w:rPr>
                <w:rFonts w:ascii="Times New Roman" w:hAnsi="Times New Roman" w:cs="Times New Roman"/>
                <w:sz w:val="24"/>
                <w:szCs w:val="24"/>
              </w:rPr>
              <w:t>Кол-во часов СР</w:t>
            </w:r>
          </w:p>
        </w:tc>
        <w:tc>
          <w:tcPr>
            <w:tcW w:w="1518" w:type="dxa"/>
            <w:tcBorders>
              <w:top w:val="single" w:sz="6" w:space="0" w:color="auto"/>
              <w:left w:val="single" w:sz="6" w:space="0" w:color="auto"/>
              <w:right w:val="single" w:sz="6" w:space="0" w:color="auto"/>
            </w:tcBorders>
          </w:tcPr>
          <w:p w:rsidR="00FD0BA6" w:rsidRPr="00B9094D" w:rsidRDefault="00FD0BA6" w:rsidP="007D14CB">
            <w:pPr>
              <w:widowControl/>
              <w:suppressAutoHyphens/>
              <w:spacing w:line="240" w:lineRule="auto"/>
              <w:ind w:firstLine="0"/>
              <w:jc w:val="center"/>
              <w:rPr>
                <w:rFonts w:ascii="Times New Roman" w:hAnsi="Times New Roman" w:cs="Times New Roman"/>
                <w:sz w:val="24"/>
                <w:szCs w:val="24"/>
              </w:rPr>
            </w:pPr>
          </w:p>
        </w:tc>
        <w:tc>
          <w:tcPr>
            <w:tcW w:w="1275" w:type="dxa"/>
            <w:vMerge w:val="restart"/>
            <w:tcBorders>
              <w:top w:val="single" w:sz="6" w:space="0" w:color="auto"/>
              <w:left w:val="single" w:sz="6" w:space="0" w:color="auto"/>
              <w:right w:val="single" w:sz="6" w:space="0" w:color="auto"/>
            </w:tcBorders>
            <w:vAlign w:val="center"/>
          </w:tcPr>
          <w:p w:rsidR="00FD0BA6" w:rsidRPr="00B9094D" w:rsidRDefault="00FD0BA6" w:rsidP="007D14CB">
            <w:pPr>
              <w:widowControl/>
              <w:suppressAutoHyphens/>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Контроль</w:t>
            </w:r>
          </w:p>
        </w:tc>
      </w:tr>
      <w:tr w:rsidR="00FD0BA6" w:rsidRPr="00B9094D" w:rsidTr="008C0C57">
        <w:trPr>
          <w:cantSplit/>
          <w:tblHeader/>
        </w:trPr>
        <w:tc>
          <w:tcPr>
            <w:tcW w:w="2482" w:type="dxa"/>
            <w:vMerge/>
            <w:tcBorders>
              <w:top w:val="single" w:sz="6" w:space="0" w:color="auto"/>
              <w:left w:val="single" w:sz="6" w:space="0" w:color="auto"/>
              <w:bottom w:val="nil"/>
              <w:right w:val="nil"/>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c>
          <w:tcPr>
            <w:tcW w:w="1119" w:type="dxa"/>
            <w:vMerge/>
            <w:tcBorders>
              <w:left w:val="single" w:sz="6" w:space="0" w:color="auto"/>
              <w:right w:val="single" w:sz="6" w:space="0" w:color="auto"/>
            </w:tcBorders>
          </w:tcPr>
          <w:p w:rsidR="00FD0BA6" w:rsidRPr="00F624DC" w:rsidRDefault="00FD0BA6" w:rsidP="007D14CB">
            <w:pPr>
              <w:widowControl/>
              <w:spacing w:line="240" w:lineRule="auto"/>
              <w:ind w:firstLine="0"/>
              <w:jc w:val="center"/>
              <w:rPr>
                <w:rFonts w:ascii="Times New Roman" w:hAnsi="Times New Roman" w:cs="Times New Roman"/>
                <w:sz w:val="24"/>
                <w:szCs w:val="24"/>
              </w:rPr>
            </w:pPr>
          </w:p>
        </w:tc>
        <w:tc>
          <w:tcPr>
            <w:tcW w:w="2520" w:type="dxa"/>
            <w:gridSpan w:val="3"/>
            <w:tcBorders>
              <w:top w:val="single" w:sz="6" w:space="0" w:color="auto"/>
              <w:left w:val="single" w:sz="6" w:space="0" w:color="auto"/>
              <w:bottom w:val="single" w:sz="4" w:space="0" w:color="auto"/>
              <w:right w:val="single" w:sz="6" w:space="0" w:color="auto"/>
            </w:tcBorders>
            <w:vAlign w:val="center"/>
          </w:tcPr>
          <w:p w:rsidR="00FD0BA6" w:rsidRPr="00F624DC" w:rsidRDefault="00FD0BA6" w:rsidP="007D14CB">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в том числе по видам учебных занятий</w:t>
            </w:r>
          </w:p>
        </w:tc>
        <w:tc>
          <w:tcPr>
            <w:tcW w:w="1080" w:type="dxa"/>
            <w:vMerge/>
            <w:tcBorders>
              <w:left w:val="single" w:sz="6" w:space="0" w:color="auto"/>
              <w:right w:val="single" w:sz="6" w:space="0" w:color="auto"/>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c>
          <w:tcPr>
            <w:tcW w:w="1518" w:type="dxa"/>
            <w:tcBorders>
              <w:left w:val="single" w:sz="6" w:space="0" w:color="auto"/>
              <w:right w:val="single" w:sz="6" w:space="0" w:color="auto"/>
            </w:tcBorders>
          </w:tcPr>
          <w:p w:rsidR="00FD0BA6" w:rsidRPr="00B9094D" w:rsidRDefault="00FD0BA6" w:rsidP="00253AD1">
            <w:pPr>
              <w:widowControl/>
              <w:suppressAutoHyphens/>
              <w:spacing w:line="240" w:lineRule="auto"/>
              <w:ind w:firstLine="0"/>
              <w:jc w:val="center"/>
              <w:rPr>
                <w:rFonts w:ascii="Times New Roman" w:hAnsi="Times New Roman" w:cs="Times New Roman"/>
                <w:sz w:val="24"/>
                <w:szCs w:val="24"/>
              </w:rPr>
            </w:pPr>
            <w:r w:rsidRPr="00ED17F2">
              <w:rPr>
                <w:rFonts w:ascii="Times New Roman" w:hAnsi="Times New Roman" w:cs="Times New Roman"/>
                <w:sz w:val="24"/>
                <w:szCs w:val="24"/>
              </w:rPr>
              <w:t>Виды СР</w:t>
            </w:r>
          </w:p>
        </w:tc>
        <w:tc>
          <w:tcPr>
            <w:tcW w:w="1275" w:type="dxa"/>
            <w:vMerge/>
            <w:tcBorders>
              <w:left w:val="single" w:sz="6" w:space="0" w:color="auto"/>
              <w:right w:val="single" w:sz="6" w:space="0" w:color="auto"/>
            </w:tcBorders>
            <w:vAlign w:val="center"/>
          </w:tcPr>
          <w:p w:rsidR="00FD0BA6" w:rsidRPr="00B9094D" w:rsidRDefault="00FD0BA6" w:rsidP="007D14CB">
            <w:pPr>
              <w:widowControl/>
              <w:suppressAutoHyphens/>
              <w:spacing w:line="240" w:lineRule="auto"/>
              <w:ind w:firstLine="0"/>
              <w:jc w:val="center"/>
              <w:rPr>
                <w:rFonts w:ascii="Times New Roman" w:hAnsi="Times New Roman" w:cs="Times New Roman"/>
                <w:sz w:val="24"/>
                <w:szCs w:val="24"/>
              </w:rPr>
            </w:pPr>
          </w:p>
        </w:tc>
      </w:tr>
      <w:tr w:rsidR="00FD0BA6" w:rsidRPr="00B9094D" w:rsidTr="008C0C57">
        <w:trPr>
          <w:cantSplit/>
          <w:tblHeader/>
        </w:trPr>
        <w:tc>
          <w:tcPr>
            <w:tcW w:w="2482" w:type="dxa"/>
            <w:vMerge/>
            <w:tcBorders>
              <w:top w:val="single" w:sz="6" w:space="0" w:color="auto"/>
              <w:left w:val="single" w:sz="6" w:space="0" w:color="auto"/>
              <w:bottom w:val="nil"/>
              <w:right w:val="nil"/>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c>
          <w:tcPr>
            <w:tcW w:w="1119" w:type="dxa"/>
            <w:vMerge/>
            <w:tcBorders>
              <w:left w:val="single" w:sz="6" w:space="0" w:color="auto"/>
              <w:bottom w:val="single" w:sz="4" w:space="0" w:color="auto"/>
              <w:right w:val="single" w:sz="6" w:space="0" w:color="auto"/>
            </w:tcBorders>
          </w:tcPr>
          <w:p w:rsidR="00FD0BA6" w:rsidRPr="00F624DC" w:rsidRDefault="00FD0BA6" w:rsidP="007D14CB">
            <w:pPr>
              <w:widowControl/>
              <w:spacing w:line="240" w:lineRule="auto"/>
              <w:ind w:firstLine="0"/>
              <w:jc w:val="center"/>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nil"/>
            </w:tcBorders>
            <w:vAlign w:val="center"/>
          </w:tcPr>
          <w:p w:rsidR="00FD0BA6" w:rsidRPr="00F624DC" w:rsidRDefault="00FD0BA6" w:rsidP="007D14CB">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Л</w:t>
            </w:r>
          </w:p>
        </w:tc>
        <w:tc>
          <w:tcPr>
            <w:tcW w:w="900" w:type="dxa"/>
            <w:tcBorders>
              <w:top w:val="single" w:sz="6" w:space="0" w:color="auto"/>
              <w:left w:val="single" w:sz="6" w:space="0" w:color="auto"/>
              <w:bottom w:val="single" w:sz="4" w:space="0" w:color="auto"/>
              <w:right w:val="nil"/>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Пр</w:t>
            </w:r>
          </w:p>
        </w:tc>
        <w:tc>
          <w:tcPr>
            <w:tcW w:w="720" w:type="dxa"/>
            <w:tcBorders>
              <w:top w:val="single" w:sz="6" w:space="0" w:color="auto"/>
              <w:left w:val="single" w:sz="6" w:space="0" w:color="auto"/>
              <w:bottom w:val="single" w:sz="4" w:space="0" w:color="auto"/>
              <w:right w:val="nil"/>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Лаб</w:t>
            </w:r>
          </w:p>
        </w:tc>
        <w:tc>
          <w:tcPr>
            <w:tcW w:w="1080" w:type="dxa"/>
            <w:vMerge/>
            <w:tcBorders>
              <w:left w:val="single" w:sz="6" w:space="0" w:color="auto"/>
              <w:bottom w:val="nil"/>
              <w:right w:val="single" w:sz="6" w:space="0" w:color="auto"/>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c>
          <w:tcPr>
            <w:tcW w:w="1518" w:type="dxa"/>
            <w:tcBorders>
              <w:left w:val="single" w:sz="6" w:space="0" w:color="auto"/>
              <w:bottom w:val="nil"/>
              <w:right w:val="single" w:sz="6" w:space="0" w:color="auto"/>
            </w:tcBorders>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c>
          <w:tcPr>
            <w:tcW w:w="1275" w:type="dxa"/>
            <w:vMerge/>
            <w:tcBorders>
              <w:left w:val="single" w:sz="6" w:space="0" w:color="auto"/>
              <w:bottom w:val="nil"/>
              <w:right w:val="single" w:sz="6" w:space="0" w:color="auto"/>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r>
      <w:tr w:rsidR="00FD0BA6" w:rsidRPr="00B9094D" w:rsidTr="008C0C57">
        <w:trPr>
          <w:cantSplit/>
          <w:tblHeader/>
        </w:trPr>
        <w:tc>
          <w:tcPr>
            <w:tcW w:w="2482"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3E7C3B">
            <w:pPr>
              <w:jc w:val="center"/>
              <w:rPr>
                <w:rFonts w:ascii="Times New Roman" w:hAnsi="Times New Roman" w:cs="Times New Roman"/>
                <w:sz w:val="24"/>
                <w:szCs w:val="24"/>
              </w:rPr>
            </w:pPr>
            <w:r w:rsidRPr="003E7C3B">
              <w:rPr>
                <w:rFonts w:ascii="Times New Roman" w:hAnsi="Times New Roman" w:cs="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FD0BA6" w:rsidRPr="003E7C3B" w:rsidRDefault="00FD0BA6" w:rsidP="003E7C3B">
            <w:pPr>
              <w:jc w:val="center"/>
              <w:rPr>
                <w:rFonts w:ascii="Times New Roman" w:hAnsi="Times New Roman" w:cs="Times New Roman"/>
                <w:sz w:val="24"/>
                <w:szCs w:val="24"/>
              </w:rPr>
            </w:pPr>
            <w:r w:rsidRPr="003E7C3B">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977137">
            <w:pPr>
              <w:spacing w:line="240" w:lineRule="auto"/>
              <w:ind w:firstLine="0"/>
              <w:jc w:val="center"/>
              <w:rPr>
                <w:rFonts w:ascii="Times New Roman" w:hAnsi="Times New Roman" w:cs="Times New Roman"/>
                <w:sz w:val="24"/>
                <w:szCs w:val="24"/>
              </w:rPr>
            </w:pPr>
            <w:r w:rsidRPr="003E7C3B">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977137">
            <w:pPr>
              <w:spacing w:line="240" w:lineRule="auto"/>
              <w:ind w:firstLine="0"/>
              <w:jc w:val="center"/>
              <w:rPr>
                <w:rFonts w:ascii="Times New Roman" w:hAnsi="Times New Roman" w:cs="Times New Roman"/>
                <w:sz w:val="24"/>
                <w:szCs w:val="24"/>
              </w:rPr>
            </w:pPr>
            <w:r w:rsidRPr="003E7C3B">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977137">
            <w:pPr>
              <w:spacing w:line="240" w:lineRule="auto"/>
              <w:ind w:firstLine="0"/>
              <w:jc w:val="center"/>
              <w:rPr>
                <w:rFonts w:ascii="Times New Roman" w:hAnsi="Times New Roman" w:cs="Times New Roman"/>
                <w:sz w:val="24"/>
                <w:szCs w:val="24"/>
              </w:rPr>
            </w:pPr>
            <w:r w:rsidRPr="003E7C3B">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977137">
            <w:pPr>
              <w:spacing w:line="240" w:lineRule="auto"/>
              <w:ind w:firstLine="0"/>
              <w:jc w:val="center"/>
              <w:rPr>
                <w:rFonts w:ascii="Times New Roman" w:hAnsi="Times New Roman" w:cs="Times New Roman"/>
                <w:sz w:val="24"/>
                <w:szCs w:val="24"/>
              </w:rPr>
            </w:pPr>
            <w:r w:rsidRPr="003E7C3B">
              <w:rPr>
                <w:rFonts w:ascii="Times New Roman" w:hAnsi="Times New Roman" w:cs="Times New Roman"/>
                <w:sz w:val="24"/>
                <w:szCs w:val="24"/>
              </w:rPr>
              <w:t>6</w:t>
            </w:r>
          </w:p>
        </w:tc>
        <w:tc>
          <w:tcPr>
            <w:tcW w:w="1518" w:type="dxa"/>
            <w:tcBorders>
              <w:top w:val="single" w:sz="4" w:space="0" w:color="auto"/>
              <w:left w:val="single" w:sz="4" w:space="0" w:color="auto"/>
              <w:bottom w:val="single" w:sz="4" w:space="0" w:color="auto"/>
              <w:right w:val="single" w:sz="4" w:space="0" w:color="auto"/>
            </w:tcBorders>
          </w:tcPr>
          <w:p w:rsidR="00FD0BA6" w:rsidRPr="003E7C3B" w:rsidRDefault="00FD0BA6" w:rsidP="003E7C3B">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3E7C3B">
            <w:pPr>
              <w:jc w:val="center"/>
              <w:rPr>
                <w:rFonts w:ascii="Times New Roman" w:hAnsi="Times New Roman" w:cs="Times New Roman"/>
                <w:sz w:val="24"/>
                <w:szCs w:val="24"/>
              </w:rPr>
            </w:pPr>
            <w:r>
              <w:rPr>
                <w:rFonts w:ascii="Times New Roman" w:hAnsi="Times New Roman" w:cs="Times New Roman"/>
                <w:sz w:val="24"/>
                <w:szCs w:val="24"/>
              </w:rPr>
              <w:t>8</w:t>
            </w:r>
          </w:p>
        </w:tc>
      </w:tr>
      <w:tr w:rsidR="00FD0BA6" w:rsidRPr="00B9094D" w:rsidTr="008C0C57">
        <w:trPr>
          <w:cantSplit/>
        </w:trPr>
        <w:tc>
          <w:tcPr>
            <w:tcW w:w="2482" w:type="dxa"/>
            <w:tcBorders>
              <w:top w:val="nil"/>
              <w:left w:val="single" w:sz="4" w:space="0" w:color="auto"/>
              <w:bottom w:val="single" w:sz="4" w:space="0" w:color="auto"/>
              <w:right w:val="single" w:sz="4" w:space="0" w:color="auto"/>
            </w:tcBorders>
          </w:tcPr>
          <w:p w:rsidR="00FD0BA6" w:rsidRPr="00B9094D" w:rsidRDefault="00FD0BA6" w:rsidP="00046D3E">
            <w:pPr>
              <w:tabs>
                <w:tab w:val="left" w:pos="2774"/>
              </w:tabs>
              <w:autoSpaceDE w:val="0"/>
              <w:autoSpaceDN w:val="0"/>
              <w:adjustRightInd w:val="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Раздел 1. Общая часть.</w:t>
            </w:r>
          </w:p>
        </w:tc>
        <w:tc>
          <w:tcPr>
            <w:tcW w:w="1119" w:type="dxa"/>
            <w:tcBorders>
              <w:top w:val="single" w:sz="4" w:space="0" w:color="auto"/>
              <w:left w:val="single" w:sz="4" w:space="0" w:color="auto"/>
              <w:bottom w:val="single" w:sz="4" w:space="0" w:color="auto"/>
              <w:right w:val="single" w:sz="4" w:space="0" w:color="auto"/>
            </w:tcBorders>
          </w:tcPr>
          <w:p w:rsidR="00FD0BA6" w:rsidRDefault="00FD0BA6" w:rsidP="00BA39A4">
            <w:pPr>
              <w:widowControl/>
              <w:spacing w:line="240" w:lineRule="auto"/>
              <w:ind w:firstLine="0"/>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BA39A4">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BA39A4">
            <w:pPr>
              <w:jc w:val="center"/>
              <w:rPr>
                <w:rFonts w:ascii="Times New Roman" w:hAnsi="Times New Roman" w:cs="Times New Roman"/>
                <w:sz w:val="24"/>
                <w:szCs w:val="24"/>
              </w:rPr>
            </w:pPr>
          </w:p>
        </w:tc>
      </w:tr>
      <w:tr w:rsidR="00FD0BA6" w:rsidRPr="00B9094D" w:rsidTr="008C0C57">
        <w:trPr>
          <w:cantSplit/>
        </w:trPr>
        <w:tc>
          <w:tcPr>
            <w:tcW w:w="2482" w:type="dxa"/>
            <w:tcBorders>
              <w:top w:val="nil"/>
              <w:left w:val="single" w:sz="4" w:space="0" w:color="auto"/>
              <w:bottom w:val="single" w:sz="4" w:space="0" w:color="auto"/>
              <w:right w:val="single" w:sz="4" w:space="0" w:color="auto"/>
            </w:tcBorders>
          </w:tcPr>
          <w:p w:rsidR="00FD0BA6" w:rsidRPr="00B9094D" w:rsidRDefault="00FD0BA6" w:rsidP="00046D3E">
            <w:pPr>
              <w:tabs>
                <w:tab w:val="left" w:pos="2774"/>
              </w:tabs>
              <w:autoSpaceDE w:val="0"/>
              <w:autoSpaceDN w:val="0"/>
              <w:adjustRightInd w:val="0"/>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1.</w:t>
            </w:r>
            <w:r w:rsidRPr="00BA39A4">
              <w:rPr>
                <w:rFonts w:ascii="Times New Roman" w:hAnsi="Times New Roman" w:cs="Times New Roman"/>
                <w:sz w:val="24"/>
                <w:szCs w:val="24"/>
              </w:rPr>
              <w:t>Государственное управление как объект административно-правового регулирования.</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ОК-7</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3A72D2" w:rsidRDefault="00FD0BA6" w:rsidP="00977137">
            <w:pPr>
              <w:widowControl/>
              <w:spacing w:line="240" w:lineRule="auto"/>
              <w:ind w:firstLine="0"/>
              <w:jc w:val="center"/>
              <w:rPr>
                <w:rFonts w:ascii="Times New Roman" w:hAnsi="Times New Roman" w:cs="Times New Roman"/>
                <w:sz w:val="24"/>
                <w:szCs w:val="24"/>
                <w:highlight w:val="darkRed"/>
              </w:rPr>
            </w:pPr>
            <w:r>
              <w:rPr>
                <w:rFonts w:ascii="Times New Roman" w:hAnsi="Times New Roman" w:cs="Times New Roman"/>
                <w:sz w:val="24"/>
                <w:szCs w:val="24"/>
              </w:rPr>
              <w:t>2</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написание реферата</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rsidTr="008C0C57">
        <w:trPr>
          <w:cantSplit/>
          <w:trHeight w:val="270"/>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w:t>
            </w:r>
            <w:r>
              <w:rPr>
                <w:rFonts w:ascii="Times New Roman" w:hAnsi="Times New Roman" w:cs="Times New Roman"/>
                <w:sz w:val="24"/>
                <w:szCs w:val="24"/>
              </w:rPr>
              <w:t xml:space="preserve"> 2. </w:t>
            </w:r>
            <w:r w:rsidRPr="0098107C">
              <w:rPr>
                <w:rFonts w:ascii="Times New Roman" w:hAnsi="Times New Roman" w:cs="Times New Roman"/>
                <w:sz w:val="24"/>
                <w:szCs w:val="24"/>
              </w:rPr>
              <w:t>Административное право, как отрасль пр</w:t>
            </w:r>
            <w:r>
              <w:rPr>
                <w:rFonts w:ascii="Times New Roman" w:hAnsi="Times New Roman" w:cs="Times New Roman"/>
                <w:sz w:val="24"/>
                <w:szCs w:val="24"/>
              </w:rPr>
              <w:t>ава, наука и учебная дисциплина</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ОПК-1</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написание реферата</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rsidTr="008C0C57">
        <w:trPr>
          <w:cantSplit/>
          <w:trHeight w:val="270"/>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3</w:t>
            </w:r>
            <w:r>
              <w:rPr>
                <w:rFonts w:ascii="Times New Roman" w:hAnsi="Times New Roman" w:cs="Times New Roman"/>
                <w:sz w:val="24"/>
                <w:szCs w:val="24"/>
              </w:rPr>
              <w:t xml:space="preserve">. </w:t>
            </w:r>
            <w:r w:rsidRPr="0098107C">
              <w:rPr>
                <w:rFonts w:ascii="Times New Roman" w:hAnsi="Times New Roman" w:cs="Times New Roman"/>
                <w:sz w:val="24"/>
                <w:szCs w:val="24"/>
                <w:lang w:eastAsia="en-US"/>
              </w:rPr>
              <w:t>Механизм административно-правового регулирования</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w:t>
            </w:r>
            <w:r>
              <w:rPr>
                <w:rFonts w:ascii="Times New Roman" w:hAnsi="Times New Roman" w:cs="Times New Roman"/>
                <w:sz w:val="24"/>
                <w:szCs w:val="24"/>
              </w:rPr>
              <w:t xml:space="preserve">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240"/>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4</w:t>
            </w:r>
            <w:r>
              <w:rPr>
                <w:rFonts w:ascii="Times New Roman" w:hAnsi="Times New Roman" w:cs="Times New Roman"/>
                <w:sz w:val="24"/>
                <w:szCs w:val="24"/>
              </w:rPr>
              <w:t>.</w:t>
            </w:r>
            <w:r w:rsidRPr="006C3894">
              <w:rPr>
                <w:rFonts w:ascii="Times New Roman" w:hAnsi="Times New Roman" w:cs="Times New Roman"/>
                <w:sz w:val="24"/>
                <w:szCs w:val="24"/>
                <w:lang w:eastAsia="en-US"/>
              </w:rPr>
              <w:t>Физические лица и организации как субъекты административного права.</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300"/>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lastRenderedPageBreak/>
              <w:t>Тема 5</w:t>
            </w:r>
            <w:r w:rsidRPr="00B9094D">
              <w:rPr>
                <w:rFonts w:ascii="Times New Roman" w:hAnsi="Times New Roman" w:cs="Times New Roman"/>
                <w:sz w:val="24"/>
                <w:szCs w:val="24"/>
                <w:lang w:eastAsia="en-US"/>
              </w:rPr>
              <w:t xml:space="preserve">. </w:t>
            </w:r>
            <w:r w:rsidRPr="006C3894">
              <w:rPr>
                <w:rFonts w:ascii="Times New Roman" w:hAnsi="Times New Roman" w:cs="Times New Roman"/>
                <w:sz w:val="24"/>
                <w:szCs w:val="24"/>
                <w:lang w:eastAsia="en-US"/>
              </w:rPr>
              <w:t>Органы исполнительной власти.</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37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6</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Государственные служащие и государственная служба.</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360"/>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 xml:space="preserve">Тема 7 </w:t>
            </w:r>
            <w:r w:rsidRPr="006C3894">
              <w:rPr>
                <w:rFonts w:ascii="Times New Roman" w:hAnsi="Times New Roman" w:cs="Times New Roman"/>
                <w:sz w:val="24"/>
                <w:szCs w:val="24"/>
                <w:lang w:eastAsia="en-US"/>
              </w:rPr>
              <w:t>Административно-правовые формы и методы государственного управления. Административно-правовые акты управления.</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ПК-5</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135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 xml:space="preserve">Тема </w:t>
            </w:r>
            <w:r>
              <w:rPr>
                <w:rFonts w:ascii="Times New Roman" w:hAnsi="Times New Roman" w:cs="Times New Roman"/>
                <w:sz w:val="24"/>
                <w:szCs w:val="24"/>
              </w:rPr>
              <w:t xml:space="preserve">8. </w:t>
            </w:r>
            <w:r w:rsidRPr="006C3894">
              <w:rPr>
                <w:rFonts w:ascii="Times New Roman" w:hAnsi="Times New Roman" w:cs="Times New Roman"/>
                <w:sz w:val="24"/>
                <w:szCs w:val="24"/>
              </w:rPr>
              <w:t>Административное принуждение. Административная ответственность.</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3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9</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Обеспечение законности и дисциплины в государственном управлении.</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7D14CB">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FC4E96" w:rsidRDefault="00FD0BA6" w:rsidP="00046D3E">
            <w:pPr>
              <w:widowControl/>
              <w:spacing w:line="240" w:lineRule="auto"/>
              <w:ind w:firstLine="0"/>
              <w:jc w:val="center"/>
              <w:rPr>
                <w:rFonts w:ascii="Times New Roman" w:hAnsi="Times New Roman" w:cs="Times New Roman"/>
                <w:sz w:val="24"/>
                <w:szCs w:val="24"/>
                <w:lang w:eastAsia="en-US"/>
              </w:rPr>
            </w:pPr>
            <w:r w:rsidRPr="00046D3E">
              <w:rPr>
                <w:rFonts w:ascii="Times New Roman" w:hAnsi="Times New Roman" w:cs="Times New Roman"/>
                <w:sz w:val="24"/>
                <w:szCs w:val="24"/>
                <w:lang w:eastAsia="en-US"/>
              </w:rPr>
              <w:t>Подготовка к устному опросу, решению задач; написание реферата</w:t>
            </w:r>
            <w:r>
              <w:rPr>
                <w:rFonts w:ascii="Times New Roman" w:hAnsi="Times New Roman" w:cs="Times New Roman"/>
                <w:sz w:val="24"/>
                <w:szCs w:val="24"/>
                <w:lang w:eastAsia="en-US"/>
              </w:rPr>
              <w:t>, доклада</w:t>
            </w:r>
          </w:p>
        </w:tc>
        <w:tc>
          <w:tcPr>
            <w:tcW w:w="1275"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046D3E">
            <w:pPr>
              <w:widowControl/>
              <w:spacing w:line="240" w:lineRule="auto"/>
              <w:ind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10</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Административный процесс: понятие, сущность и основные институты.</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DC16B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w:t>
            </w:r>
            <w:r w:rsidRPr="001F282A">
              <w:rPr>
                <w:rFonts w:ascii="Times New Roman" w:hAnsi="Times New Roman" w:cs="Times New Roman"/>
                <w:sz w:val="24"/>
                <w:szCs w:val="24"/>
              </w:rPr>
              <w:t>К-</w:t>
            </w:r>
            <w:r>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FC4E96" w:rsidRDefault="00FD0BA6" w:rsidP="00046D3E">
            <w:pPr>
              <w:widowControl/>
              <w:spacing w:line="240" w:lineRule="auto"/>
              <w:ind w:firstLine="0"/>
              <w:jc w:val="center"/>
              <w:rPr>
                <w:rFonts w:ascii="Times New Roman" w:hAnsi="Times New Roman" w:cs="Times New Roman"/>
                <w:sz w:val="24"/>
                <w:szCs w:val="24"/>
                <w:lang w:eastAsia="en-US"/>
              </w:rPr>
            </w:pPr>
            <w:r w:rsidRPr="00253AD1">
              <w:rPr>
                <w:rFonts w:ascii="Times New Roman" w:hAnsi="Times New Roman" w:cs="Times New Roman"/>
                <w:sz w:val="24"/>
                <w:szCs w:val="24"/>
                <w:lang w:eastAsia="en-US"/>
              </w:rPr>
              <w:t xml:space="preserve">Подготовка к устному опросу, решению задач; написание реферата, </w:t>
            </w:r>
            <w:r>
              <w:rPr>
                <w:rFonts w:ascii="Times New Roman" w:hAnsi="Times New Roman" w:cs="Times New Roman"/>
                <w:sz w:val="24"/>
                <w:szCs w:val="24"/>
                <w:lang w:eastAsia="en-US"/>
              </w:rPr>
              <w:t>тестированию</w:t>
            </w:r>
          </w:p>
        </w:tc>
        <w:tc>
          <w:tcPr>
            <w:tcW w:w="1275"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046D3E">
            <w:pPr>
              <w:widowControl/>
              <w:spacing w:line="240" w:lineRule="auto"/>
              <w:ind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Тема 11. </w:t>
            </w:r>
            <w:r w:rsidRPr="00BA39A4">
              <w:rPr>
                <w:rFonts w:ascii="Times New Roman" w:hAnsi="Times New Roman" w:cs="Times New Roman"/>
                <w:sz w:val="24"/>
                <w:szCs w:val="24"/>
              </w:rPr>
              <w:t>Производство по делам об административных правонарушениях</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ПК-14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решению задач</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12. </w:t>
            </w:r>
            <w:r w:rsidRPr="00BA39A4">
              <w:rPr>
                <w:rFonts w:ascii="Times New Roman" w:hAnsi="Times New Roman" w:cs="Times New Roman"/>
                <w:sz w:val="24"/>
                <w:szCs w:val="24"/>
              </w:rPr>
              <w:t>Административно-правовые основы организации государственного управления</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ОПК-1</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написание реферата</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Default="00FD0BA6" w:rsidP="00046D3E">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Раздел 2. Особенная часть.</w:t>
            </w:r>
          </w:p>
        </w:tc>
        <w:tc>
          <w:tcPr>
            <w:tcW w:w="1119" w:type="dxa"/>
            <w:tcBorders>
              <w:top w:val="single" w:sz="4" w:space="0" w:color="auto"/>
              <w:left w:val="single" w:sz="4" w:space="0" w:color="auto"/>
              <w:bottom w:val="single" w:sz="4" w:space="0" w:color="auto"/>
              <w:right w:val="single" w:sz="4" w:space="0" w:color="auto"/>
            </w:tcBorders>
          </w:tcPr>
          <w:p w:rsidR="00FD0BA6" w:rsidRPr="001F282A" w:rsidRDefault="00FD0BA6" w:rsidP="00BA39A4">
            <w:pPr>
              <w:widowControl/>
              <w:spacing w:line="240" w:lineRule="auto"/>
              <w:ind w:firstLine="0"/>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046D3E">
            <w:pPr>
              <w:spacing w:line="240" w:lineRule="auto"/>
              <w:ind w:firstLine="0"/>
              <w:jc w:val="center"/>
              <w:rPr>
                <w:rFonts w:ascii="Times New Roman" w:hAnsi="Times New Roman" w:cs="Times New Roman"/>
                <w:sz w:val="24"/>
                <w:szCs w:val="24"/>
              </w:rPr>
            </w:pP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13. </w:t>
            </w:r>
            <w:r w:rsidRPr="00BA39A4">
              <w:rPr>
                <w:rFonts w:ascii="Times New Roman" w:hAnsi="Times New Roman" w:cs="Times New Roman"/>
                <w:sz w:val="24"/>
                <w:szCs w:val="24"/>
              </w:rPr>
              <w:t>Административно-правовое регулирование в сфере экономики.</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ПК-5</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написание реферата</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14. </w:t>
            </w:r>
            <w:r w:rsidRPr="00BA39A4">
              <w:rPr>
                <w:rFonts w:ascii="Times New Roman" w:hAnsi="Times New Roman" w:cs="Times New Roman"/>
                <w:sz w:val="24"/>
                <w:szCs w:val="24"/>
              </w:rPr>
              <w:t>Административно-правовое регулирование в социально-культурной сфере (образование и наука, культура, здравоохранение, социальное обслуживание и социальная защита)</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ПК-5</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w:t>
            </w:r>
            <w:r>
              <w:rPr>
                <w:rFonts w:ascii="Times New Roman" w:hAnsi="Times New Roman" w:cs="Times New Roman"/>
                <w:sz w:val="24"/>
                <w:szCs w:val="24"/>
              </w:rPr>
              <w:t xml:space="preserve"> написание реферата</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rsidTr="008C0C57">
        <w:trPr>
          <w:cantSplit/>
          <w:trHeight w:val="645"/>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046D3E">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15. </w:t>
            </w:r>
            <w:r w:rsidRPr="00BA39A4">
              <w:rPr>
                <w:rFonts w:ascii="Times New Roman" w:hAnsi="Times New Roman" w:cs="Times New Roman"/>
                <w:sz w:val="24"/>
                <w:szCs w:val="24"/>
              </w:rPr>
              <w:t>Административно-правовое регулирование в административно-политической сфере (оборона, безопасность, внутренние дела, иностранные дела, юстиция)</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BA39A4">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18"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253AD1">
              <w:rPr>
                <w:rFonts w:ascii="Times New Roman" w:hAnsi="Times New Roman" w:cs="Times New Roman"/>
                <w:sz w:val="24"/>
                <w:szCs w:val="24"/>
              </w:rPr>
              <w:t>Подготовка к устному опросу, написание реферата</w:t>
            </w:r>
          </w:p>
        </w:tc>
        <w:tc>
          <w:tcPr>
            <w:tcW w:w="1275" w:type="dxa"/>
            <w:tcBorders>
              <w:top w:val="single" w:sz="4" w:space="0" w:color="auto"/>
              <w:left w:val="single" w:sz="4" w:space="0" w:color="auto"/>
              <w:bottom w:val="single" w:sz="4" w:space="0" w:color="auto"/>
              <w:right w:val="single" w:sz="4" w:space="0" w:color="auto"/>
            </w:tcBorders>
          </w:tcPr>
          <w:p w:rsidR="00FD0BA6" w:rsidRPr="00BA39A4" w:rsidRDefault="00FD0BA6" w:rsidP="00253AD1">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rsidTr="008C0C57">
        <w:trPr>
          <w:cantSplit/>
        </w:trPr>
        <w:tc>
          <w:tcPr>
            <w:tcW w:w="2482" w:type="dxa"/>
            <w:tcBorders>
              <w:top w:val="single" w:sz="4" w:space="0" w:color="auto"/>
              <w:left w:val="single" w:sz="4" w:space="0" w:color="auto"/>
              <w:bottom w:val="single" w:sz="4" w:space="0" w:color="auto"/>
              <w:right w:val="single" w:sz="4" w:space="0" w:color="auto"/>
            </w:tcBorders>
          </w:tcPr>
          <w:p w:rsidR="00FD0BA6" w:rsidRPr="00B9094D" w:rsidRDefault="00FD0BA6" w:rsidP="007D14CB">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lang w:eastAsia="en-US"/>
              </w:rPr>
              <w:t>ВСЕГО ЧАСОВ:</w:t>
            </w:r>
            <w:r w:rsidR="008C0C57">
              <w:rPr>
                <w:rFonts w:ascii="Times New Roman" w:hAnsi="Times New Roman" w:cs="Times New Roman"/>
                <w:sz w:val="24"/>
                <w:szCs w:val="24"/>
              </w:rPr>
              <w:t xml:space="preserve"> 252</w:t>
            </w:r>
          </w:p>
        </w:tc>
        <w:tc>
          <w:tcPr>
            <w:tcW w:w="1119" w:type="dxa"/>
            <w:tcBorders>
              <w:top w:val="single" w:sz="4" w:space="0" w:color="auto"/>
              <w:left w:val="single" w:sz="4" w:space="0" w:color="auto"/>
              <w:bottom w:val="single" w:sz="4" w:space="0" w:color="auto"/>
              <w:right w:val="single" w:sz="4" w:space="0" w:color="auto"/>
            </w:tcBorders>
          </w:tcPr>
          <w:p w:rsidR="00FD0BA6" w:rsidRPr="00B9094D" w:rsidRDefault="00FD0BA6" w:rsidP="007D14CB">
            <w:pPr>
              <w:widowControl/>
              <w:spacing w:line="240" w:lineRule="auto"/>
              <w:ind w:firstLine="0"/>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90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114</w:t>
            </w:r>
          </w:p>
        </w:tc>
        <w:tc>
          <w:tcPr>
            <w:tcW w:w="720"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977137">
            <w:pPr>
              <w:widowControl/>
              <w:spacing w:line="240" w:lineRule="auto"/>
              <w:ind w:firstLine="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0BA6" w:rsidRPr="003A72D2" w:rsidRDefault="00FD0BA6" w:rsidP="00977137">
            <w:pPr>
              <w:widowControl/>
              <w:spacing w:line="240" w:lineRule="auto"/>
              <w:ind w:firstLine="0"/>
              <w:jc w:val="center"/>
              <w:rPr>
                <w:rFonts w:ascii="Times New Roman" w:hAnsi="Times New Roman" w:cs="Times New Roman"/>
                <w:sz w:val="24"/>
                <w:szCs w:val="24"/>
                <w:highlight w:val="darkRed"/>
              </w:rPr>
            </w:pPr>
            <w:r w:rsidRPr="00803043">
              <w:rPr>
                <w:rFonts w:ascii="Times New Roman" w:hAnsi="Times New Roman" w:cs="Times New Roman"/>
                <w:sz w:val="24"/>
                <w:szCs w:val="24"/>
              </w:rPr>
              <w:t>5</w:t>
            </w:r>
            <w:r>
              <w:rPr>
                <w:rFonts w:ascii="Times New Roman" w:hAnsi="Times New Roman" w:cs="Times New Roman"/>
                <w:sz w:val="24"/>
                <w:szCs w:val="24"/>
              </w:rPr>
              <w:t>4</w:t>
            </w:r>
          </w:p>
        </w:tc>
        <w:tc>
          <w:tcPr>
            <w:tcW w:w="1518" w:type="dxa"/>
            <w:tcBorders>
              <w:top w:val="single" w:sz="4" w:space="0" w:color="auto"/>
              <w:left w:val="single" w:sz="4" w:space="0" w:color="auto"/>
              <w:bottom w:val="single" w:sz="4" w:space="0" w:color="auto"/>
              <w:right w:val="single" w:sz="4" w:space="0" w:color="auto"/>
            </w:tcBorders>
          </w:tcPr>
          <w:p w:rsidR="00FD0BA6" w:rsidRDefault="00FD0BA6" w:rsidP="007D14CB">
            <w:pPr>
              <w:widowControl/>
              <w:spacing w:line="240" w:lineRule="auto"/>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7D14CB">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r>
    </w:tbl>
    <w:p w:rsidR="00FD0BA6" w:rsidRDefault="00FD0BA6" w:rsidP="007D14CB">
      <w:pPr>
        <w:widowControl/>
        <w:spacing w:line="240" w:lineRule="auto"/>
        <w:ind w:firstLine="709"/>
        <w:rPr>
          <w:rFonts w:ascii="Times New Roman" w:hAnsi="Times New Roman" w:cs="Times New Roman"/>
          <w:i/>
          <w:iCs/>
          <w:spacing w:val="-4"/>
          <w:sz w:val="24"/>
          <w:szCs w:val="24"/>
        </w:rPr>
      </w:pPr>
    </w:p>
    <w:p w:rsidR="003A0E1D" w:rsidRDefault="003A0E1D" w:rsidP="007D14CB">
      <w:pPr>
        <w:widowControl/>
        <w:spacing w:line="240" w:lineRule="auto"/>
        <w:ind w:firstLine="709"/>
        <w:rPr>
          <w:rFonts w:ascii="Times New Roman" w:hAnsi="Times New Roman" w:cs="Times New Roman"/>
          <w:i/>
          <w:iCs/>
          <w:spacing w:val="-4"/>
          <w:sz w:val="24"/>
          <w:szCs w:val="24"/>
        </w:rPr>
      </w:pPr>
    </w:p>
    <w:p w:rsidR="00FD0BA6" w:rsidRPr="00E346FA" w:rsidRDefault="00FD0BA6" w:rsidP="00E346FA">
      <w:pPr>
        <w:widowControl/>
        <w:tabs>
          <w:tab w:val="left" w:pos="1418"/>
        </w:tabs>
        <w:spacing w:line="240" w:lineRule="auto"/>
        <w:ind w:firstLine="709"/>
        <w:rPr>
          <w:rFonts w:ascii="Times New Roman" w:hAnsi="Times New Roman" w:cs="Times New Roman"/>
          <w:b/>
          <w:bCs/>
          <w:spacing w:val="-4"/>
          <w:sz w:val="28"/>
          <w:szCs w:val="28"/>
        </w:rPr>
      </w:pPr>
      <w:r w:rsidRPr="00E346FA">
        <w:rPr>
          <w:rFonts w:ascii="Times New Roman" w:hAnsi="Times New Roman" w:cs="Times New Roman"/>
          <w:b/>
          <w:bCs/>
          <w:spacing w:val="-4"/>
          <w:sz w:val="28"/>
          <w:szCs w:val="28"/>
        </w:rPr>
        <w:lastRenderedPageBreak/>
        <w:t>Раздел 1. Общая часть.</w:t>
      </w:r>
    </w:p>
    <w:p w:rsidR="00FD0BA6" w:rsidRPr="00E346FA" w:rsidRDefault="00FD0BA6" w:rsidP="00E346FA">
      <w:pPr>
        <w:widowControl/>
        <w:tabs>
          <w:tab w:val="left" w:pos="1418"/>
        </w:tabs>
        <w:spacing w:line="240" w:lineRule="auto"/>
        <w:ind w:firstLine="709"/>
        <w:rPr>
          <w:rFonts w:ascii="Times New Roman" w:hAnsi="Times New Roman" w:cs="Times New Roman"/>
          <w:b/>
          <w:bCs/>
          <w:spacing w:val="-4"/>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1. Государственное управление как объект административно-правового регулирования- 9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Лекции- 3 ч. Содержание: Понятие, содержание и виды управления. Сущность социального управления: определение понятия, признаки, элементы структуры. Виды социального управления. Сущность государственного управления: определение понятия (в широком и узком смыслах), соотношение с другими видами государственной деятельности, объекты и субъекты, цели и задачи, функции. Связь государственного управления и исполнительной власти, признаки и функции последней. Современные теории государственного управления. Правовое обеспечение государственного управления.</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4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u w:val="single"/>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Управление: понятие, назначение, виды.</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признаки и виды социального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признаки и виды (уровни) государственного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Соотношение государственного управления с иными видами государственной деятельности.</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Объекты и субъекты государственного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Цели и задачи государственного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Принципы государственного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Функции государственного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Соотношение и взаимосвязь государственного управления и местного самоуправления.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Теории государственного управления.</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Исполнительная власть: понятие, признаки, соотношение с государственным управлением.</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Место исполнительной власти в системе разделения властей.</w:t>
      </w:r>
    </w:p>
    <w:p w:rsidR="00FD0BA6" w:rsidRPr="00E346FA" w:rsidRDefault="00FD0BA6" w:rsidP="00E346FA">
      <w:pPr>
        <w:widowControl/>
        <w:numPr>
          <w:ilvl w:val="0"/>
          <w:numId w:val="2"/>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Государственное управление и право: их соотношение и взаимосвязь.</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Государственное управление: современные тенденции развития.</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Современные проблемы организации и осуществления исполнительной власти в Российской Федерации.</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Государственное управление и местное са</w:t>
      </w:r>
      <w:r w:rsidRPr="00E346FA">
        <w:rPr>
          <w:rFonts w:ascii="Times New Roman" w:hAnsi="Times New Roman" w:cs="Times New Roman"/>
          <w:sz w:val="28"/>
          <w:szCs w:val="28"/>
          <w:lang w:eastAsia="ar-SA"/>
        </w:rPr>
        <w:softHyphen/>
        <w:t>моуправление: их сущность и взаимопроникновение.</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Принцип федерализма в организации и осуществлении исполнительной власти в Российской Федерации.</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Проблемы понимания и соотношения государственного управления и исполнительной власти.</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«Электронное правительство» в Российской Федерации: концепция и перспективы формирования.</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Становление российской бюрократии: исторический аспект.</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Теория государственного управления как наука.</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Историческое развитие наук о государственном управлении.</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Теория бюрократии Макса Вебера.</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Современные концепции государственного управления.</w:t>
      </w:r>
    </w:p>
    <w:p w:rsidR="00FD0BA6" w:rsidRPr="00E346FA" w:rsidRDefault="00FD0BA6" w:rsidP="00E346FA">
      <w:pPr>
        <w:widowControl/>
        <w:numPr>
          <w:ilvl w:val="0"/>
          <w:numId w:val="18"/>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государственного управления за рубежом (опыт Франции, Германии, Великобритании и США и других стран).</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2. Административное право, как отрасль права, наука и учебная дисциплина - 8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Место административного права в системе публичного права. Определение административного права как отрасли права. Предмет административного права. Субъекты административного права. Методы административно-правового регулирования. Современные функции, задачи, цели и принципы административного права. Система административного права. Реформа административного права в современной России. Взаимосвязь административного права и других отраслей российского права.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Административное право в зарубежных странах (общая характеристика административного права Франции, Германии, Великобритании, США).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Административное право как наука: ее история, современные задачи и соотношение с другими юридическими науками и науками об управлении.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Предмет, задачи и структура административного права как учебной дисциплины.</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2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административного права и его характерные черты как отрасли права.</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Предмет административно-правового регулирования.</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Методы административно-правового регулирования.</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Цели, задачи и функции административного права.</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Принципы административного права.</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Система административного права.</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Взаимосвязь административного права с другими отраслями права.</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Наука административного права: понятие, объекты, источники.</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Основные исторические этапы становления и развития административного права и науки о нем в России.</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Реформы в сфере государственного управления (административная, муниципальная и другие) в современной России и их отражение в административном праве.</w:t>
      </w:r>
    </w:p>
    <w:p w:rsidR="00FD0BA6" w:rsidRPr="00E346FA" w:rsidRDefault="00FD0BA6" w:rsidP="00E346FA">
      <w:pPr>
        <w:widowControl/>
        <w:numPr>
          <w:ilvl w:val="0"/>
          <w:numId w:val="3"/>
        </w:numPr>
        <w:shd w:val="clear" w:color="auto" w:fill="FFFFFF"/>
        <w:tabs>
          <w:tab w:val="left" w:pos="540"/>
          <w:tab w:val="num"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Административное право зарубежных стран: понятие, источники, основные институты.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19"/>
        </w:numPr>
        <w:tabs>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Проблемы и тенденции развития современного административного права Российской Федерации.</w:t>
      </w:r>
    </w:p>
    <w:p w:rsidR="00FD0BA6" w:rsidRPr="00E346FA" w:rsidRDefault="00FD0BA6" w:rsidP="00E346FA">
      <w:pPr>
        <w:widowControl/>
        <w:numPr>
          <w:ilvl w:val="0"/>
          <w:numId w:val="19"/>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Административное право России в контексте исторических эпох.</w:t>
      </w:r>
    </w:p>
    <w:p w:rsidR="00FD0BA6" w:rsidRPr="00E346FA" w:rsidRDefault="00FD0BA6" w:rsidP="00E346FA">
      <w:pPr>
        <w:widowControl/>
        <w:numPr>
          <w:ilvl w:val="0"/>
          <w:numId w:val="19"/>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Наука административного права: совре</w:t>
      </w:r>
      <w:r w:rsidRPr="00E346FA">
        <w:rPr>
          <w:rFonts w:ascii="Times New Roman" w:hAnsi="Times New Roman" w:cs="Times New Roman"/>
          <w:sz w:val="28"/>
          <w:szCs w:val="28"/>
          <w:lang w:eastAsia="ar-SA"/>
        </w:rPr>
        <w:softHyphen/>
        <w:t>менное состояние и тенденции развития.</w:t>
      </w:r>
    </w:p>
    <w:p w:rsidR="00FD0BA6" w:rsidRPr="00E346FA" w:rsidRDefault="00FD0BA6" w:rsidP="00E346FA">
      <w:pPr>
        <w:widowControl/>
        <w:numPr>
          <w:ilvl w:val="0"/>
          <w:numId w:val="19"/>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Историческое развитие административно-правовой науки в России.</w:t>
      </w:r>
    </w:p>
    <w:p w:rsidR="00FD0BA6" w:rsidRPr="00E346FA" w:rsidRDefault="00FD0BA6" w:rsidP="00E346FA">
      <w:pPr>
        <w:widowControl/>
        <w:numPr>
          <w:ilvl w:val="0"/>
          <w:numId w:val="19"/>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Изучение и преподавание административного права в университетах дореволюционной России.</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Административное и государственное право: вопросы соотно</w:t>
      </w:r>
      <w:r w:rsidRPr="00E346FA">
        <w:rPr>
          <w:rFonts w:ascii="Times New Roman" w:hAnsi="Times New Roman" w:cs="Times New Roman"/>
          <w:sz w:val="28"/>
          <w:szCs w:val="28"/>
          <w:lang w:eastAsia="ar-SA"/>
        </w:rPr>
        <w:softHyphen/>
        <w:t>шения и взаимосвязи.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3. Механизм административно-правового регулирования – 11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Понятие и элементы механизма административно-правового регулирования. Понятие, виды и характерные черты административно-правовых норм. Формы реализации административно-правовых норм. Действие (юридическая сила) административно-правовых норм. Источники административного права: их виды и система.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Административно-правовые отношения: понятие, признаки, структура и виды. Юридические факты в административном праве. Способы защиты административно-правовых отношений.</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Административно-правовые режимы: определение понятия, основные черты, виды.</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4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и структура механизма административно-правового регулирования.</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Нормы административного права: понятие и характерные черты.</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и особенности структуры административно-правовых норм.</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Формы реализации норм административного права.</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Особенности реализации административно-правовых норм в форме применения.</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Общие правила действия административно-правовых норм во времени.</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Общие правила действия административно-правовых норм в пространстве и по кругу лиц.</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Юридическая сила норм административного права и особенности принудительного прекращения их действия.</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Источники административного права: понятие, особенности системы, виды.</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 Система источников административного права.</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отношения: понятие признаки, структура.</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административных правоотношений.</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Субъекты административных правоотношений: понятие и виды.</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Административнаяправосубъектность: понятие, элементы, содержание.</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Юридические факты в административном праве: общая характеристика.</w:t>
      </w:r>
    </w:p>
    <w:p w:rsidR="00FD0BA6" w:rsidRPr="00E346FA" w:rsidRDefault="00FD0BA6" w:rsidP="00E346FA">
      <w:pPr>
        <w:widowControl/>
        <w:numPr>
          <w:ilvl w:val="0"/>
          <w:numId w:val="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режимы: понятие, основные черты, виды.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0"/>
        </w:numPr>
        <w:tabs>
          <w:tab w:val="left" w:pos="540"/>
          <w:tab w:val="left" w:pos="851"/>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Проблемы совершенствования системы источников административного права.</w:t>
      </w:r>
    </w:p>
    <w:p w:rsidR="00FD0BA6" w:rsidRPr="00E346FA" w:rsidRDefault="00FD0BA6" w:rsidP="00E346FA">
      <w:pPr>
        <w:widowControl/>
        <w:numPr>
          <w:ilvl w:val="0"/>
          <w:numId w:val="20"/>
        </w:numPr>
        <w:tabs>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Проблемы систематизации и кодификации административного права.</w:t>
      </w:r>
    </w:p>
    <w:p w:rsidR="00FD0BA6" w:rsidRPr="00E346FA" w:rsidRDefault="00FD0BA6" w:rsidP="00E346FA">
      <w:pPr>
        <w:widowControl/>
        <w:numPr>
          <w:ilvl w:val="0"/>
          <w:numId w:val="20"/>
        </w:numPr>
        <w:tabs>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Нормативные правовые акты федеральных органов исполнительной власти как источник административного права.</w:t>
      </w:r>
    </w:p>
    <w:p w:rsidR="00FD0BA6" w:rsidRPr="00E346FA" w:rsidRDefault="00FD0BA6" w:rsidP="00E346FA">
      <w:pPr>
        <w:widowControl/>
        <w:numPr>
          <w:ilvl w:val="0"/>
          <w:numId w:val="20"/>
        </w:numPr>
        <w:tabs>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Административный регламент как источник административного права.</w:t>
      </w:r>
    </w:p>
    <w:p w:rsidR="00FD0BA6" w:rsidRPr="00E346FA" w:rsidRDefault="00FD0BA6" w:rsidP="00E346FA">
      <w:pPr>
        <w:widowControl/>
        <w:numPr>
          <w:ilvl w:val="0"/>
          <w:numId w:val="20"/>
        </w:numPr>
        <w:tabs>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Пути и проблемы административной реформы в Российской Федерации.</w:t>
      </w:r>
    </w:p>
    <w:p w:rsidR="00FD0BA6" w:rsidRPr="00E346FA" w:rsidRDefault="00FD0BA6" w:rsidP="00E346FA">
      <w:pPr>
        <w:widowControl/>
        <w:numPr>
          <w:ilvl w:val="0"/>
          <w:numId w:val="20"/>
        </w:numPr>
        <w:tabs>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 реформа в субъектах Российской Федерации.</w:t>
      </w:r>
    </w:p>
    <w:p w:rsidR="00FD0BA6" w:rsidRPr="00E346FA" w:rsidRDefault="00FD0BA6" w:rsidP="00E346FA">
      <w:pPr>
        <w:widowControl/>
        <w:numPr>
          <w:ilvl w:val="0"/>
          <w:numId w:val="20"/>
        </w:numPr>
        <w:tabs>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Юридические факты в административном праве.</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4. Физические лица и организации как субъекты административного права - 20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Конституционно-правовой статус личности и гражданина как основа всех отраслевых и специальных правовых статусов. Разновидности административно-правового статуса физического лица. Права граждан в сфере государственного управления и механизмы их реализации и защиты. Воинская обязанность. Паспортно-визовый режим. Особенности административно-правового положения иностранных граждан и лиц без гражданства. Обращения граждан в административном праве: понятие, виды обращений, порядок рассмотрения. Судебная защита прав граждан от неправомерных действий и решений органов исполнительной власти и их должностных лиц.</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Понятие организации (юридического лица) в публичном праве. Виды организаций. Элементы административно-правового статуса организации. Порядок образования и ликвидации организаций (юридических лиц). Административно-правовые основы деятельности организаций. Государственный контроль и надзор за деятельностью организаций. Правовой статус государственных и муниципальных унитарных предприятий. Правовой статус государственных корпораций.</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10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shd w:val="clear" w:color="auto" w:fill="FFFFFF"/>
        <w:tabs>
          <w:tab w:val="left" w:pos="540"/>
          <w:tab w:val="left" w:pos="851"/>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Физические лица как субъекты административного права</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структура и виды административно-правового статуса физического лица.</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Основные права физических лиц в сфере государственного управления.</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Особенности административно-правового статуса граждан Российской Федерации.</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Особенности административно-правового статуса иностранных граждан и лиц без гражданства.</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Обращения граждан в органы государственной власти и органы местного самоуправления: понятие, виды и форма обращений, способы и порядок их подачи.</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Порядок рассмотрения обращений граждан органами государственной власти, органами местного самоуправления и их должностными лицами.</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Паспортный режим в Российской Федерации: понятие, правовая основа, документы, удостоверяющие личность в Российской Федерации.</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Правила государственной регистрации граждан по месту пребывания и месту жительства, миграционный учет иностранных граждан и лиц без гражданства.</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порядок выезда из Российской Федерации и въезда в Российскую Федерацию.</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гарантии прав физических лиц: понятие и виды.</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Способы защиты прав граждан от неправомерных действий и решений органов исполнительной власти и их должностных лиц.</w:t>
      </w:r>
    </w:p>
    <w:p w:rsidR="00FD0BA6" w:rsidRPr="00E346FA" w:rsidRDefault="00FD0BA6" w:rsidP="00E346FA">
      <w:pPr>
        <w:widowControl/>
        <w:shd w:val="clear" w:color="auto" w:fill="FFFFFF"/>
        <w:tabs>
          <w:tab w:val="left" w:pos="540"/>
          <w:tab w:val="left" w:pos="851"/>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Организации как субъекты административного права</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Юридического лица в административном праве: понятие и виды.</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Особенности административно-правового статуса юридических лиц.</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общественных объединений.</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государственных и муниципальных унитарных предприятий.</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государственных корпораций.</w:t>
      </w:r>
    </w:p>
    <w:p w:rsidR="00FD0BA6" w:rsidRPr="00E346FA" w:rsidRDefault="00FD0BA6" w:rsidP="00E346FA">
      <w:pPr>
        <w:widowControl/>
        <w:numPr>
          <w:ilvl w:val="0"/>
          <w:numId w:val="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основы государственного контроля и надзора за деятельностью юридических лиц.</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1"/>
        </w:numPr>
        <w:tabs>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Специальные административно-правовые статусы.</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механизм обеспечения и защиты прав свобод иностранных граждан и лиц без гражданства в Российской Федерации.</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беженцев и вынужденных переселенцев.</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Паспортная система России: понятие, социально-правовое значение и современное правовое регулирование.</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выезда граждан Российской Федерации из страны и возвращения в нее.</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Деятельность органов внутренних дел по обеспечению контроля за соблюдением правил пребывания в Российской Федерации иностранных граждан и лиц без гражданства.</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Административный порядок рассмотрения обращений граждан и перспективы его развития.</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реализации права граждан на публичные мирные акции.</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Судебный порядок рассмотрения жалоб на действия (бездействие) и решения должностных лиц и государственных служащих, нарушающих права и свободы граждан.</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коммерческих организаций.</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некоммерческих организаций.</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общественных объединений.</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религиозных объединений.</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Профессиональные союзы: административно-правовой статус.</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высшего учебного заведения.</w:t>
      </w:r>
    </w:p>
    <w:p w:rsidR="00FD0BA6" w:rsidRPr="00E346FA" w:rsidRDefault="00FD0BA6" w:rsidP="00E346FA">
      <w:pPr>
        <w:widowControl/>
        <w:numPr>
          <w:ilvl w:val="0"/>
          <w:numId w:val="21"/>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Государственные и муниципальные унитарные предприятия как субъекты административного права.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5. Органы исполнительной власти - 20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Понятие и признаки органа исполнительной власти. Виды органов исполнительной власти. Система органов исполнительной власти в РФ. Президент РФ и исполнительная власть. Правительство РФ: статус (состав, компетенция, организация работы), взаимоотношения с палатами парламента и главой государства. Аппарат Правительства РФ. Система и структура федеральных органов исполнительной власти. Порядок формирования, внутренняя организация и функции федеральных органов исполнительной власти. Территориальные подразделения федеральных органов исполнительной власти: порядок образования и функции. Исполнительные органы государственной власти субъектов РФ: их система и административно-правовой статус.</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10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и признаки органа исполнительной власти.</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органов исполнительной власти.</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Система органов исполнительной власти в Российской Федерации.</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Полномочия Президента РФ в сфере исполнительной власти.</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Правовой статус Администрации Президента РФ.</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Порядок формирования, состав и компетенция Правительства РФ.</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Правовые основы организации и деятельности Правительства РФ.</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Правовой статус Аппарата Правительства РФ.</w:t>
      </w:r>
    </w:p>
    <w:p w:rsidR="00FD0BA6" w:rsidRPr="00E346FA" w:rsidRDefault="00FD0BA6" w:rsidP="00E346FA">
      <w:pPr>
        <w:widowControl/>
        <w:numPr>
          <w:ilvl w:val="0"/>
          <w:numId w:val="6"/>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Федеральные органы исполнительной власти: их система и структура.</w:t>
      </w:r>
    </w:p>
    <w:p w:rsidR="00FD0BA6" w:rsidRPr="00E346FA" w:rsidRDefault="00FD0BA6" w:rsidP="00E346FA">
      <w:pPr>
        <w:widowControl/>
        <w:numPr>
          <w:ilvl w:val="0"/>
          <w:numId w:val="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Правовой статус федерального министерства.</w:t>
      </w:r>
    </w:p>
    <w:p w:rsidR="00FD0BA6" w:rsidRPr="00E346FA" w:rsidRDefault="00FD0BA6" w:rsidP="00E346FA">
      <w:pPr>
        <w:widowControl/>
        <w:numPr>
          <w:ilvl w:val="0"/>
          <w:numId w:val="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Правовой статус федеральной службы.</w:t>
      </w:r>
    </w:p>
    <w:p w:rsidR="00FD0BA6" w:rsidRPr="00E346FA" w:rsidRDefault="00FD0BA6" w:rsidP="00E346FA">
      <w:pPr>
        <w:widowControl/>
        <w:numPr>
          <w:ilvl w:val="0"/>
          <w:numId w:val="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Правовой статус федерального агентства.</w:t>
      </w:r>
    </w:p>
    <w:p w:rsidR="00FD0BA6" w:rsidRPr="00E346FA" w:rsidRDefault="00FD0BA6" w:rsidP="00E346FA">
      <w:pPr>
        <w:widowControl/>
        <w:numPr>
          <w:ilvl w:val="0"/>
          <w:numId w:val="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Территориальные органы федеральных органов исполнительной власти: виды и особенности правового положения.</w:t>
      </w:r>
    </w:p>
    <w:p w:rsidR="00FD0BA6" w:rsidRPr="00E346FA" w:rsidRDefault="00FD0BA6" w:rsidP="00E346FA">
      <w:pPr>
        <w:widowControl/>
        <w:numPr>
          <w:ilvl w:val="0"/>
          <w:numId w:val="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Исполнительные органы государственной власти субъектов Российской Федерации: виды и особенности правового статуса.</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2"/>
        </w:numPr>
        <w:tabs>
          <w:tab w:val="left" w:pos="360"/>
          <w:tab w:val="left" w:pos="540"/>
          <w:tab w:val="left" w:pos="851"/>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Президент Российской Федерации и исполнительная власть: проблемы баланса взаимоотношений.</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Нормотворческая деятельность Правительства Российской Федерации.</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Аппарат Правительства Российской Федерации в системе исполнительных органов государства.</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федерального министерства.</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федеральной службы.</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федерального агентства.</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Территориальные органы федеральных органов исполнительной власти: административно-правовой статус.</w:t>
      </w:r>
    </w:p>
    <w:p w:rsidR="00FD0BA6" w:rsidRPr="00E346FA" w:rsidRDefault="00FD0BA6" w:rsidP="00E346FA">
      <w:pPr>
        <w:widowControl/>
        <w:numPr>
          <w:ilvl w:val="0"/>
          <w:numId w:val="22"/>
        </w:numPr>
        <w:tabs>
          <w:tab w:val="left" w:pos="360"/>
          <w:tab w:val="left" w:pos="540"/>
          <w:tab w:val="left" w:pos="851"/>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Исполнительная власть в субъектах Российской Федерации.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6. Государственные служащие и государственная служба -20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Происхождение публичной (государственной) службы. Особенности исторического развития государственной службы в России. Реформа государственной службы как часть современной административной реформы. Правовая основа государственной службы в Российской Федерации. Современное законодательное определение государственной службы. Система государственной службы РФ. Понятие «должность» в российском праве: определение понятия, отличие государственной должности от должности государственной службы. Должности государственной гражданской службы; категории, группы, классы, ранги. Правовой статус государственного гражданского служащего: права, обязанности, ограничения и запреты, гарантии, ответственность. Порядок прохождения государственной гражданской службы: поступление на государственную службу, продвижение по государственной службе, прекращение государственной службы. Этика и дисциплина государственных служащих. Особенности правового регулирования, организации и прохождения военной и иных видов службы (правоохранительная служба).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10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Государственная служба: понятие, характерные черты.</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Правовая основа государственной службы в Российской Федерации.</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Система государственной службы Российской Федерации.</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Принципы государственной службы.</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«должность» в российском праве: определение понятия, отличие государственной должности от должности государственной службы.</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Государственная гражданская служба: понятие, характерные черты, правовая основа.</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Должности государственной гражданской службы.</w:t>
      </w:r>
    </w:p>
    <w:p w:rsidR="00FD0BA6" w:rsidRPr="00E346FA" w:rsidRDefault="00FD0BA6" w:rsidP="00E346FA">
      <w:pPr>
        <w:widowControl/>
        <w:numPr>
          <w:ilvl w:val="0"/>
          <w:numId w:val="7"/>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Государственный гражданский служащий: понятие, права, обязанности, ограничения и запреты, гарантии, ответственность.</w:t>
      </w:r>
    </w:p>
    <w:p w:rsidR="00FD0BA6" w:rsidRPr="00E346FA" w:rsidRDefault="00FD0BA6" w:rsidP="00E346FA">
      <w:pPr>
        <w:widowControl/>
        <w:numPr>
          <w:ilvl w:val="0"/>
          <w:numId w:val="7"/>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Порядок поступления на государственную гражданскую службу.</w:t>
      </w:r>
    </w:p>
    <w:p w:rsidR="00FD0BA6" w:rsidRPr="00E346FA" w:rsidRDefault="00FD0BA6" w:rsidP="00E346FA">
      <w:pPr>
        <w:widowControl/>
        <w:numPr>
          <w:ilvl w:val="0"/>
          <w:numId w:val="7"/>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Порядок прекращения государственной гражданской службы.</w:t>
      </w:r>
    </w:p>
    <w:p w:rsidR="00FD0BA6" w:rsidRPr="00E346FA" w:rsidRDefault="00FD0BA6" w:rsidP="00E346FA">
      <w:pPr>
        <w:widowControl/>
        <w:numPr>
          <w:ilvl w:val="0"/>
          <w:numId w:val="7"/>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Дисциплина на государственной гражданской службе: понятие, принципы служебного поведения, дисциплинарная ответственность.</w:t>
      </w:r>
    </w:p>
    <w:p w:rsidR="00FD0BA6" w:rsidRPr="00E346FA" w:rsidRDefault="00FD0BA6" w:rsidP="00E346FA">
      <w:pPr>
        <w:widowControl/>
        <w:numPr>
          <w:ilvl w:val="0"/>
          <w:numId w:val="7"/>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Правовые основы государственной гражданской службы субъекта Российской Федерации.</w:t>
      </w:r>
    </w:p>
    <w:p w:rsidR="00FD0BA6" w:rsidRPr="00E346FA" w:rsidRDefault="00FD0BA6" w:rsidP="00E346FA">
      <w:pPr>
        <w:widowControl/>
        <w:numPr>
          <w:ilvl w:val="0"/>
          <w:numId w:val="7"/>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Особенности правового регулирования, организации и прохождения военной службы.</w:t>
      </w:r>
    </w:p>
    <w:p w:rsidR="00FD0BA6" w:rsidRPr="00E346FA" w:rsidRDefault="00FD0BA6" w:rsidP="00E346FA">
      <w:pPr>
        <w:widowControl/>
        <w:numPr>
          <w:ilvl w:val="0"/>
          <w:numId w:val="7"/>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Особенности правового регулирования, организации и прохождения правоохранительной службы (на примере службы в органах внутренних дел).</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3"/>
        </w:numPr>
        <w:tabs>
          <w:tab w:val="left" w:pos="360"/>
          <w:tab w:val="left" w:pos="540"/>
          <w:tab w:val="left" w:pos="993"/>
          <w:tab w:val="num" w:pos="1276"/>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Представитель власти как категория административного права.</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Должностное лицо как субъект административного права.</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Реформа полиции в Российской Федерации: административно-правовой аспект.</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Государственная должность как юридический институт.</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Служебное право России: современное состояние и перспективы развития.</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Реформа государственной службы в России: концепция, основные этапы, проблемы и перспективы.</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Правоограничения как элемент статуса государственного служащего.</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правоохранительной службы в Российской Федерации.</w:t>
      </w:r>
    </w:p>
    <w:p w:rsidR="00FD0BA6" w:rsidRPr="00E346FA" w:rsidRDefault="00FD0BA6" w:rsidP="00E346FA">
      <w:pPr>
        <w:widowControl/>
        <w:numPr>
          <w:ilvl w:val="0"/>
          <w:numId w:val="23"/>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Государственная служба в органах внутренних дел.</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Военная служба: правовое регулирование организации и прохождения.</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дипломатической службы в Российской Федерации.</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Государственная служба российского казачества.</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Юридическая ответственность государственных служащих.</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Государственные и муниципальные служащие как субъекты административной ответственности.</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Дисциплинарное принуждение на государственной службе.</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поощрения государственных служащих.</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Этический кодекс бюрократии и публичной службы: взгляд юриста.</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Этический кодекс государственной службы.</w:t>
      </w:r>
    </w:p>
    <w:p w:rsidR="00FD0BA6" w:rsidRPr="00E346FA" w:rsidRDefault="00FD0BA6" w:rsidP="00E346FA">
      <w:pPr>
        <w:widowControl/>
        <w:numPr>
          <w:ilvl w:val="0"/>
          <w:numId w:val="23"/>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Государственная служба в зарубежных странах (на примере 2-3 государств).</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lastRenderedPageBreak/>
        <w:t xml:space="preserve">Тема 7. Административно-правовые формы и методы государственного управления. Административно-правовые акты управления - 17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Понятие, виды и правовая основа форм и методов государственного управления. Административно-правовые формы государственного управления: определение понятия, признаки и виды. Административно-правовые методы государственного управления: определение понятия, признаки и виды.</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Административно-правовые акты управления: понятие, признаки, виды. Общие требования к форме и содержанию административно-правовых актов управления. Правила подготовки, принятия и действия административно-правовых актов управления. Государственная регистрация нормативных административно-правовых актов управления. Административный договор: понятие, признаки, виды. Административно-правовые действия как разновидность правовых актов управления: понятие, признаки, виды.</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10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формы и методы государственного управления</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Формы государственного управления: понятие, признаки, виды.</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формы государственного управления: понятие, особенности, виды.</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Методы государственного управления: понятие, признаки, виды.</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методы государственного управления: понятие, особенности, виды.</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Убеждение и принуждение как средства государственного управления и их правовые формы.</w:t>
      </w:r>
    </w:p>
    <w:p w:rsidR="00FD0BA6" w:rsidRPr="00E346FA" w:rsidRDefault="00FD0BA6" w:rsidP="00E346FA">
      <w:pPr>
        <w:widowControl/>
        <w:shd w:val="clear" w:color="auto" w:fill="FFFFFF"/>
        <w:tabs>
          <w:tab w:val="left" w:pos="360"/>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акты управления</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и признаки административно-правовых актов управления.</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административно-правовых актов управления</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Форма и содержание административно-правового акта управления: основные требования.</w:t>
      </w:r>
    </w:p>
    <w:p w:rsidR="00FD0BA6" w:rsidRPr="00E346FA" w:rsidRDefault="00FD0BA6" w:rsidP="00E346FA">
      <w:pPr>
        <w:widowControl/>
        <w:numPr>
          <w:ilvl w:val="0"/>
          <w:numId w:val="8"/>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Правила подготовки, принятия и действия правовых актов управления (на примере нормативных правовых актов федеральных органов исполнительной власти).</w:t>
      </w:r>
    </w:p>
    <w:p w:rsidR="00FD0BA6" w:rsidRPr="00E346FA" w:rsidRDefault="00FD0BA6" w:rsidP="00E346FA">
      <w:pPr>
        <w:widowControl/>
        <w:numPr>
          <w:ilvl w:val="0"/>
          <w:numId w:val="8"/>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Государственная регистрация нормативных правовых актов федеральных органов исполнительной власти.</w:t>
      </w:r>
    </w:p>
    <w:p w:rsidR="00FD0BA6" w:rsidRPr="00E346FA" w:rsidRDefault="00FD0BA6" w:rsidP="00E346FA">
      <w:pPr>
        <w:widowControl/>
        <w:numPr>
          <w:ilvl w:val="0"/>
          <w:numId w:val="8"/>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Административный договор: понятие, признаки, виды.</w:t>
      </w:r>
    </w:p>
    <w:p w:rsidR="00FD0BA6" w:rsidRPr="00E346FA" w:rsidRDefault="00FD0BA6" w:rsidP="00E346FA">
      <w:pPr>
        <w:widowControl/>
        <w:numPr>
          <w:ilvl w:val="0"/>
          <w:numId w:val="8"/>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действия : понятие, признаки, виды.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4"/>
        </w:numPr>
        <w:tabs>
          <w:tab w:val="left" w:pos="36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и юридическое значение правовых актов управления.</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Процедуры принятия административно-правовых актов управления.</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Противозаконный акт управления: содержание, юридическое значе</w:t>
      </w:r>
      <w:r w:rsidRPr="00E346FA">
        <w:rPr>
          <w:rFonts w:ascii="Times New Roman" w:hAnsi="Times New Roman" w:cs="Times New Roman"/>
          <w:sz w:val="28"/>
          <w:szCs w:val="28"/>
          <w:lang w:eastAsia="ar-SA"/>
        </w:rPr>
        <w:softHyphen/>
        <w:t>ние и правовые последствия.</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Административный договор как юридическая форма публичного управления.</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Административный договор в зарубежной административно-правовой теории и практике.</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Поощрение в системе административно-правовых методов государственного управления.</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Административно-восстановительные меры: назначение, основания и порядок применения.</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Процедуры государственной регистрации нормативных правовых актов федеральных органов исполнительной власти.</w:t>
      </w:r>
    </w:p>
    <w:p w:rsidR="00FD0BA6" w:rsidRPr="00E346FA" w:rsidRDefault="00FD0BA6" w:rsidP="00E346FA">
      <w:pPr>
        <w:widowControl/>
        <w:numPr>
          <w:ilvl w:val="0"/>
          <w:numId w:val="24"/>
        </w:numPr>
        <w:tabs>
          <w:tab w:val="left" w:pos="36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действия как правовые акты управления.</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8. Административное принуждение. Административная ответственность -17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Понятие и виды принуждения. Правовое принуждение. Понятие, особенности и виды административного принуждения. Меры административного принуждения.</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Понятие административной ответственности, её характерные черты, сравнение с другими видами юридической ответственности. Основания административной ответственности. Административное правонарушение: понятие, признаки, состав. Субъекты административной ответственности. Административное наказание: виды и их характеристика. Общие правила назначения административного наказания.</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8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Административное принуждение</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Административное принуждение: понятие и признаки.</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Меры административного принуждения: понятие и виды.</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Административно-предупредительные меры: общая характеристика.</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Административно-пресекательные меры: общая характеристика.</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Административно-восстановительные меры: общая характеристика.</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Меры административной ответственности: общая характеристика.</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Административно-обеспечительные меры: общая характеристика.</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 ответственность</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и характерные черты административной ответственности в сопоставлении с иными видами юридической ответственности.</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Основания административной ответственности.</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Законодательство об административных правонарушениях.</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Административное правонарушение: понятие, признаки, виды.</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Состав административного правонарушения.</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Субъекты административной ответственности.</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Обстоятельства, исключающие административную ответственность и обстоятельства, влияющие на характер наказания.</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Административное наказание: понятие, система, характеристика видов.</w:t>
      </w:r>
    </w:p>
    <w:p w:rsidR="00FD0BA6" w:rsidRPr="00E346FA" w:rsidRDefault="00FD0BA6" w:rsidP="00E346FA">
      <w:pPr>
        <w:widowControl/>
        <w:numPr>
          <w:ilvl w:val="0"/>
          <w:numId w:val="9"/>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Общие правила назначения административного наказания.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5"/>
        </w:numPr>
        <w:tabs>
          <w:tab w:val="left" w:pos="360"/>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Административно-предупредительные меры: их назначение, основания и порядок применения.</w:t>
      </w:r>
    </w:p>
    <w:p w:rsidR="00FD0BA6" w:rsidRPr="00E346FA" w:rsidRDefault="00FD0BA6" w:rsidP="00E346FA">
      <w:pPr>
        <w:widowControl/>
        <w:numPr>
          <w:ilvl w:val="0"/>
          <w:numId w:val="25"/>
        </w:numPr>
        <w:tabs>
          <w:tab w:val="left" w:pos="360"/>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Административно-восстановительные меры: их назначение, основания и порядок применения.</w:t>
      </w:r>
    </w:p>
    <w:p w:rsidR="00FD0BA6" w:rsidRPr="00E346FA" w:rsidRDefault="00FD0BA6" w:rsidP="00E346FA">
      <w:pPr>
        <w:widowControl/>
        <w:numPr>
          <w:ilvl w:val="0"/>
          <w:numId w:val="25"/>
        </w:numPr>
        <w:tabs>
          <w:tab w:val="left" w:pos="360"/>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Меры административного пресечения: административно-правовая характеристика.</w:t>
      </w:r>
    </w:p>
    <w:p w:rsidR="00FD0BA6" w:rsidRPr="00E346FA" w:rsidRDefault="00FD0BA6" w:rsidP="00E346FA">
      <w:pPr>
        <w:widowControl/>
        <w:numPr>
          <w:ilvl w:val="0"/>
          <w:numId w:val="25"/>
        </w:numPr>
        <w:tabs>
          <w:tab w:val="left" w:pos="360"/>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 деликтология: понятие, сущность, исто</w:t>
      </w:r>
      <w:r w:rsidRPr="00E346FA">
        <w:rPr>
          <w:rFonts w:ascii="Times New Roman" w:hAnsi="Times New Roman" w:cs="Times New Roman"/>
          <w:sz w:val="28"/>
          <w:szCs w:val="28"/>
          <w:lang w:eastAsia="ar-SA"/>
        </w:rPr>
        <w:softHyphen/>
        <w:t>рия становления и развития, современные проблемы.</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9. Обеспечение законности и дисциплины в государственном управлении -17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Законность, целесообразность и дисциплина в государственном управлении: соотношение понятий. Понятие и формы государственного контроля и надзора за законностью и дисциплиной в государственном управлении. Административный контроль (надзор): понятие, организационно-правовые формы. Роль Уполномоченного по правам человека РФ в обеспечении законности и дисциплины в государственном управлении. Прокурорский надзор за законностью в государственном управлении. Административная юстиция в Российской Федерации как специализированный судебный контроль за законностью в государственном управлении.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10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Законность, целесообразность и дисциплина как категории государственного управления: определения и соотношение этих понятий.</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Принципы законности.</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Задачи и способы обеспечения законности и дисциплины в государственном управлении.</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Государственный контроль в сфере государственного управления: понятие, виды и формы.</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Надзор за законностью в сфере государственного управления: понятие, виды и формы.</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Административный надзор: понятие и организационно-правовые формы.</w:t>
      </w:r>
    </w:p>
    <w:p w:rsidR="00FD0BA6" w:rsidRPr="00E346FA" w:rsidRDefault="00FD0BA6" w:rsidP="00E346FA">
      <w:pPr>
        <w:widowControl/>
        <w:numPr>
          <w:ilvl w:val="0"/>
          <w:numId w:val="10"/>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 юстиция в Российской Федерации: понятие, правовая основа, перспективы развития.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6"/>
        </w:numPr>
        <w:tabs>
          <w:tab w:val="left" w:pos="360"/>
          <w:tab w:val="left" w:pos="540"/>
          <w:tab w:val="left" w:pos="993"/>
          <w:tab w:val="num" w:pos="1276"/>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Административно-правовая охрана общественного порядка.</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Правовые основы деятельности полиции по обеспечению общественного порядка.</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Применение полицией физической силы, специальных средств и огнестрельного оружия.</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организации и осуществления административного надзора.</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Административный надзор за лицами, освобожденными из мест лишения свободы.</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 юстиция: российский и зарубежный опыт.</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Деятельность Уполномоченного по правам человека в Российской Федерации как способ обеспечения законности в государственном управлении.</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Общественный контроль за деятельностью государственной администрации: сущность и формы.</w:t>
      </w:r>
    </w:p>
    <w:p w:rsidR="00FD0BA6" w:rsidRPr="00E346FA" w:rsidRDefault="00FD0BA6" w:rsidP="00E346FA">
      <w:pPr>
        <w:widowControl/>
        <w:numPr>
          <w:ilvl w:val="0"/>
          <w:numId w:val="26"/>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Чрезвычайное положение как особый административно-правовой режим.</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10. Административный процесс: понятие, сущность и основные институты - 15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Административный процесс как вид юридического процесса: научные точки зрения на сущность административного процесса. Правовая основа и виды административного процесса. Административно-процессуальное право. Структура административного процесса: основные стадии. Принципы административного процесса. Понятие и виды административного производства.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8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административного процесса с позиций различных научных концепций.</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административного процесса (административно-процессуальной деятельности).</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Нормативно-правовая основа административного процесса в Российской Федерации.</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Административно-процессуальное право как формирующаяся отрасль российского права.</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Принципы административного процесса.</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Административная подведомственность, административная процедура и административное производство как категории административного процесса.</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Субъекты административно-процессуальной деятельности.</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Структура административного процесса (система стадий).</w:t>
      </w:r>
    </w:p>
    <w:p w:rsidR="00FD0BA6" w:rsidRPr="00E346FA" w:rsidRDefault="00FD0BA6" w:rsidP="00E346FA">
      <w:pPr>
        <w:widowControl/>
        <w:numPr>
          <w:ilvl w:val="0"/>
          <w:numId w:val="11"/>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административных производств.</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7"/>
        </w:numPr>
        <w:tabs>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Административно-процессуальное право: становление теории и современное развитие.</w:t>
      </w:r>
    </w:p>
    <w:p w:rsidR="00FD0BA6" w:rsidRPr="00E346FA" w:rsidRDefault="00FD0BA6" w:rsidP="00E346FA">
      <w:pPr>
        <w:widowControl/>
        <w:numPr>
          <w:ilvl w:val="0"/>
          <w:numId w:val="27"/>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Проблемы разработки Административно-процессуального кодекса Российской Федерации: модель, теоретическое понимание и проблемы.</w:t>
      </w:r>
    </w:p>
    <w:p w:rsidR="00FD0BA6" w:rsidRPr="00E346FA" w:rsidRDefault="00FD0BA6" w:rsidP="00E346FA">
      <w:pPr>
        <w:widowControl/>
        <w:numPr>
          <w:ilvl w:val="0"/>
          <w:numId w:val="27"/>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Разрешительная система в Российской Федерации: административно-правовое регулирование.</w:t>
      </w:r>
    </w:p>
    <w:p w:rsidR="00FD0BA6" w:rsidRPr="00E346FA" w:rsidRDefault="00FD0BA6" w:rsidP="00E346FA">
      <w:pPr>
        <w:widowControl/>
        <w:numPr>
          <w:ilvl w:val="0"/>
          <w:numId w:val="27"/>
        </w:numPr>
        <w:tabs>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Лицензирование как административная процедура.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11. Производство по делам об административных правонарушениях -14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Правовая основа производства по делам об административных правонарушениях. Виды производства по делам об административных правонарушениях. Подведомственность дел об административных правонарушениях. Участники производства по делу об административном правонарушении. Основные стадии производства по делам об административных правонарушениях.</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8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задачи и принципы производства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Нормативно-правовая основа производства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Обстоятельства, исключающие производство по делу об административном правонарушении.</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Процессуальный статус и юрисдикция субъектов административной подведомственности в производстве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Процессуальный статус участников производства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Особый процессуальный прокурора в производстве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Виды производства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Структура производства по делу об административном правонарушении: система стадий и их содержание.</w:t>
      </w:r>
    </w:p>
    <w:p w:rsidR="00FD0BA6" w:rsidRPr="00E346FA" w:rsidRDefault="00FD0BA6" w:rsidP="00E346FA">
      <w:pPr>
        <w:widowControl/>
        <w:numPr>
          <w:ilvl w:val="0"/>
          <w:numId w:val="12"/>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Процессуальные сроки в производстве по делам об административных правонарушениях.</w:t>
      </w:r>
    </w:p>
    <w:p w:rsidR="00FD0BA6" w:rsidRPr="00E346FA" w:rsidRDefault="00FD0BA6" w:rsidP="00E346FA">
      <w:pPr>
        <w:widowControl/>
        <w:numPr>
          <w:ilvl w:val="0"/>
          <w:numId w:val="12"/>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Меры обеспечения производства по делам об административных правонарушениях.</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8"/>
        </w:numPr>
        <w:tabs>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подведомственности дел об административных правонарушениях.</w:t>
      </w:r>
    </w:p>
    <w:p w:rsidR="00FD0BA6" w:rsidRPr="00E346FA" w:rsidRDefault="00FD0BA6" w:rsidP="00E346FA">
      <w:pPr>
        <w:widowControl/>
        <w:numPr>
          <w:ilvl w:val="0"/>
          <w:numId w:val="28"/>
        </w:numPr>
        <w:tabs>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Участие прокурора в производстве по делам об административных правонарушениях.</w:t>
      </w:r>
    </w:p>
    <w:p w:rsidR="00FD0BA6" w:rsidRPr="00E346FA" w:rsidRDefault="00FD0BA6" w:rsidP="00E346FA">
      <w:pPr>
        <w:widowControl/>
        <w:numPr>
          <w:ilvl w:val="0"/>
          <w:numId w:val="28"/>
        </w:numPr>
        <w:tabs>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Особенности исполнения отдельных видов административных наказаний.</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lastRenderedPageBreak/>
        <w:t>Тема 12. Административно-правовые основы организации государственного управления–13 ч.</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 xml:space="preserve">Лекции – 4 ч. Содержание: Понятие и система организации государственного управления. Отрасли и сферы государственного управления. Межотраслевое государственное управление. Соотношение государственного управления различных уровней (федерального, регионального и территориального управление, и местного самоуправления). Правовое обеспечение организации государственного управления: современные проблемы.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Административно-правовые режимы государственного управления в особых условиях: понятие, характерные черты и виды. Особенности государственного управления в условиях режима чрезвычайного положения. Особенности государственного управления в условиях режима военного положения. Административно-правовые основы режима контртеррористической операции. Административно-правовой режим закрытого административно-территориального образования.</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6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Понятие отрасли и сферы государственного управления.</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Межотраслевое государственное управление: понятие и сущность.</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режимы государственного управления в особых условиях: понятие, характерные черты и виды.</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Государственное управление в условиях режима чрезвычайного положения. </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Государственное управление в условиях режима военного положения. </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Административно-правовые основы режима контртеррористической операции. </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основы режима охраны Государственной границы РФ.</w:t>
      </w:r>
    </w:p>
    <w:p w:rsidR="00FD0BA6" w:rsidRPr="00E346FA" w:rsidRDefault="00FD0BA6" w:rsidP="00E346FA">
      <w:pPr>
        <w:widowControl/>
        <w:numPr>
          <w:ilvl w:val="0"/>
          <w:numId w:val="13"/>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основы режима закрытого административно-территориального образования.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29"/>
        </w:numPr>
        <w:shd w:val="clear" w:color="auto" w:fill="FFFFFF"/>
        <w:tabs>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Экстраординарные административно-правовые режимы.</w:t>
      </w:r>
    </w:p>
    <w:p w:rsidR="00FD0BA6" w:rsidRPr="00E346FA" w:rsidRDefault="00FD0BA6" w:rsidP="00E346FA">
      <w:pPr>
        <w:widowControl/>
        <w:numPr>
          <w:ilvl w:val="0"/>
          <w:numId w:val="29"/>
        </w:numPr>
        <w:shd w:val="clear" w:color="auto" w:fill="FFFFFF"/>
        <w:tabs>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Права человека в условиях действия экстраординарных административно-правовых режимов</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Раздел 2. Особенная часть</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13. Административно-правовое регулирование в сфере экономики - 15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lastRenderedPageBreak/>
        <w:t>Лекции – 4 ч. Содержание: Правовые основы административно-правового регулирования в сфере экономики. Методы административно-правового регулирования экономической сферы. Система органов государственного управления в сфере экономики. Функции Правительства РФ в сфере экономики. Федеральные министерства, осуществляющие межотраслевые функции. Федеральные министерства, осуществляющие руководство отдельными отраслями экономики. Управление государственной собственностью: объекты, органы и формы управления. Государственный контроль (надзор) в сфере экономики.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8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numPr>
          <w:ilvl w:val="0"/>
          <w:numId w:val="14"/>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Экономика как объект государственного управления и административно-правового регулирования.</w:t>
      </w:r>
    </w:p>
    <w:p w:rsidR="00FD0BA6" w:rsidRPr="00E346FA" w:rsidRDefault="00FD0BA6" w:rsidP="00E346FA">
      <w:pPr>
        <w:widowControl/>
        <w:numPr>
          <w:ilvl w:val="0"/>
          <w:numId w:val="14"/>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Нормативно-правовая основа государственного управления экономикой: общая характеристика.</w:t>
      </w:r>
    </w:p>
    <w:p w:rsidR="00FD0BA6" w:rsidRPr="00E346FA" w:rsidRDefault="00FD0BA6" w:rsidP="00E346FA">
      <w:pPr>
        <w:widowControl/>
        <w:numPr>
          <w:ilvl w:val="0"/>
          <w:numId w:val="14"/>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Методы административно-правового регулирования экономических отношений.</w:t>
      </w:r>
    </w:p>
    <w:p w:rsidR="00FD0BA6" w:rsidRPr="00E346FA" w:rsidRDefault="00FD0BA6" w:rsidP="00E346FA">
      <w:pPr>
        <w:widowControl/>
        <w:numPr>
          <w:ilvl w:val="0"/>
          <w:numId w:val="14"/>
        </w:numPr>
        <w:shd w:val="clear" w:color="auto" w:fill="FFFFFF"/>
        <w:tabs>
          <w:tab w:val="left" w:pos="36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Система органов государственного управления в сфере экономики.</w:t>
      </w:r>
    </w:p>
    <w:p w:rsidR="00FD0BA6" w:rsidRPr="00E346FA" w:rsidRDefault="00FD0BA6" w:rsidP="00E346FA">
      <w:pPr>
        <w:widowControl/>
        <w:numPr>
          <w:ilvl w:val="0"/>
          <w:numId w:val="14"/>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Функции Правительства РФ в сфере экономики.</w:t>
      </w:r>
    </w:p>
    <w:p w:rsidR="00FD0BA6" w:rsidRPr="00E346FA" w:rsidRDefault="00FD0BA6" w:rsidP="00E346FA">
      <w:pPr>
        <w:widowControl/>
        <w:numPr>
          <w:ilvl w:val="0"/>
          <w:numId w:val="14"/>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в сфере экономического развития</w:t>
      </w:r>
    </w:p>
    <w:p w:rsidR="00FD0BA6" w:rsidRPr="00E346FA" w:rsidRDefault="00FD0BA6" w:rsidP="00E346FA">
      <w:pPr>
        <w:widowControl/>
        <w:numPr>
          <w:ilvl w:val="0"/>
          <w:numId w:val="14"/>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осуществления государственной финансовой и кредитной политики.</w:t>
      </w:r>
    </w:p>
    <w:p w:rsidR="00FD0BA6" w:rsidRPr="00E346FA" w:rsidRDefault="00FD0BA6" w:rsidP="00E346FA">
      <w:pPr>
        <w:widowControl/>
        <w:numPr>
          <w:ilvl w:val="0"/>
          <w:numId w:val="14"/>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в сфере промышленности и торговли.</w:t>
      </w:r>
    </w:p>
    <w:p w:rsidR="00FD0BA6" w:rsidRPr="00E346FA" w:rsidRDefault="00FD0BA6" w:rsidP="00E346FA">
      <w:pPr>
        <w:widowControl/>
        <w:numPr>
          <w:ilvl w:val="0"/>
          <w:numId w:val="14"/>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в сфере энергетики.</w:t>
      </w:r>
    </w:p>
    <w:p w:rsidR="00FD0BA6" w:rsidRPr="00E346FA" w:rsidRDefault="00FD0BA6" w:rsidP="00E346FA">
      <w:pPr>
        <w:widowControl/>
        <w:numPr>
          <w:ilvl w:val="0"/>
          <w:numId w:val="1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в сфере сельского хозяйства и рыболовства.</w:t>
      </w:r>
    </w:p>
    <w:p w:rsidR="00FD0BA6" w:rsidRPr="00E346FA" w:rsidRDefault="00FD0BA6" w:rsidP="00E346FA">
      <w:pPr>
        <w:widowControl/>
        <w:numPr>
          <w:ilvl w:val="0"/>
          <w:numId w:val="1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в сфере природопользования и охраны окружающей среды.</w:t>
      </w:r>
    </w:p>
    <w:p w:rsidR="00FD0BA6" w:rsidRPr="00E346FA" w:rsidRDefault="00FD0BA6" w:rsidP="00E346FA">
      <w:pPr>
        <w:widowControl/>
        <w:numPr>
          <w:ilvl w:val="0"/>
          <w:numId w:val="1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транспортным комплексом.</w:t>
      </w:r>
    </w:p>
    <w:p w:rsidR="00FD0BA6" w:rsidRPr="00E346FA" w:rsidRDefault="00FD0BA6" w:rsidP="00E346FA">
      <w:pPr>
        <w:widowControl/>
        <w:numPr>
          <w:ilvl w:val="0"/>
          <w:numId w:val="1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государственного управления в области связи.</w:t>
      </w:r>
    </w:p>
    <w:p w:rsidR="00FD0BA6" w:rsidRPr="00E346FA" w:rsidRDefault="00FD0BA6" w:rsidP="00E346FA">
      <w:pPr>
        <w:widowControl/>
        <w:numPr>
          <w:ilvl w:val="0"/>
          <w:numId w:val="1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Организационно-правовые основы управления государственной собственностью.</w:t>
      </w:r>
    </w:p>
    <w:p w:rsidR="00FD0BA6" w:rsidRPr="00E346FA" w:rsidRDefault="00FD0BA6" w:rsidP="00E346FA">
      <w:pPr>
        <w:widowControl/>
        <w:numPr>
          <w:ilvl w:val="0"/>
          <w:numId w:val="14"/>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Государственный контроль (надзор) в отраслях экономики.</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30"/>
        </w:numPr>
        <w:tabs>
          <w:tab w:val="left" w:pos="360"/>
          <w:tab w:val="left" w:pos="540"/>
          <w:tab w:val="left" w:pos="993"/>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методы осуществления государственной экономической политики.</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промышленностью.</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в области сельского хозяйства.</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Административно-правовое регулирование государственного управления в жилищно-коммунальном комплексе.</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связью.</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в области информации, информатизации и защиты информации.</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транспортом.</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в сфере антимонопольной деятельности.</w:t>
      </w:r>
    </w:p>
    <w:p w:rsidR="00FD0BA6" w:rsidRPr="00E346FA" w:rsidRDefault="00FD0BA6" w:rsidP="00E346FA">
      <w:pPr>
        <w:widowControl/>
        <w:numPr>
          <w:ilvl w:val="0"/>
          <w:numId w:val="30"/>
        </w:numPr>
        <w:tabs>
          <w:tab w:val="left" w:pos="360"/>
          <w:tab w:val="left" w:pos="540"/>
          <w:tab w:val="left" w:pos="993"/>
          <w:tab w:val="num" w:pos="1134"/>
          <w:tab w:val="left" w:pos="1260"/>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государственного управления в сфере торговли.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14. Административно-правовое регулирование в социально-культурной сфере (образование и наука, культура, здравоохранение, социальное обслуживание и социальная защита) -13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2 ч. Содержание: Образование: понятие и система. Правовая основа управления образованием. Реформа образования и науки. Государственные образовательные стандарты и программы. Органы государственного управления в сфере образования. Образовательные учреждения: система и виды. Организационно-правовой статус высшего учебного заведения и управление им. Наука как объект государственного управления: правовая основа управления наукой, органы государственного управления наукой, научные учреждения и их административно-правовой статус.</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Понятие и виды культурной деятельности. Органы государственного управления в сфере культурной деятельности. Государственное управление архивным делом, делами печати, телерадиовещания и других средств массовой информации. Управление в сфере спорта и туризма.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Общая социально-правовая характеристика системы здравоохранения как объекта государственного правового регулирования и управления. Система органов управления здравоохранением и их компетенция. Организация государственного санитарно-эпидемиологического надзора в Российской Федерации. Государственное регулирование организации социального обслуживания и социальной защиты населения.</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8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Образование</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Образование как отрасль государственного управления: общая характеристика.</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Нормативно-правовая основа государственного управления в сфере образования.</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Государственные образовательные стандарты и программы. </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Органы государственного и муниципального управления в сфере образования.</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Государственный надзор в сфере образования.</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Образовательные учреждения: понятие, система и виды. </w:t>
      </w:r>
    </w:p>
    <w:p w:rsidR="00FD0BA6" w:rsidRPr="00E346FA" w:rsidRDefault="00FD0BA6" w:rsidP="00E346FA">
      <w:pPr>
        <w:widowControl/>
        <w:numPr>
          <w:ilvl w:val="0"/>
          <w:numId w:val="15"/>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Организационно-правовой статус высшего учебного заведения.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Наука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Наука как отрасль государственного управления: общая характеристика. </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Нормативно-правовая основа государственного управления наукой.</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Органы государственного управления наукой. </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Научные организации: понятие, виды и их административно-правовой статус.</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Государственный надзор в сфере науки.Культура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Сфера культуры (культурной деятельности) как объект государственного управления: общая характеристика.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Органы государственного управления в сфере культурной деятельности. </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организаций и учреждений культуры.</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Государственное регулирование архивного дела.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Государственное регулирование печати, телерадиовещания и иных средств массовой информации. </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Государственное управление в сфере спорта, туризма и молодежной политики.</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Государственный надзор в сфере культуры.</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Здравоохранение как отрасль государственного управления: общая характеристика.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Органы государственного управления здравоохранением: их система и компетенция.</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учреждений и организаций здравоохранения.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Социальное обслуживание и социальная защита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Сфера социального обслуживания и социальной защиты как отрасль государственного управления и объект административно-правового регулирования: общая характеристика.</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Органы государственного управления в сфере социального обслуживания и социальной защиты.</w:t>
      </w:r>
    </w:p>
    <w:p w:rsidR="00FD0BA6" w:rsidRPr="00E346FA" w:rsidRDefault="00FD0BA6" w:rsidP="00E346FA">
      <w:pPr>
        <w:widowControl/>
        <w:numPr>
          <w:ilvl w:val="0"/>
          <w:numId w:val="15"/>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и организация государственного управления в сфере труда и занятости населения.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numPr>
          <w:ilvl w:val="0"/>
          <w:numId w:val="31"/>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Административно-правовые основы осуществления государственной молодежной политики.</w:t>
      </w:r>
    </w:p>
    <w:p w:rsidR="00FD0BA6" w:rsidRPr="00E346FA" w:rsidRDefault="00FD0BA6" w:rsidP="00E346FA">
      <w:pPr>
        <w:widowControl/>
        <w:numPr>
          <w:ilvl w:val="0"/>
          <w:numId w:val="31"/>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социальной защиты инвалидов в России.</w:t>
      </w:r>
    </w:p>
    <w:p w:rsidR="00FD0BA6" w:rsidRPr="00E346FA" w:rsidRDefault="00FD0BA6" w:rsidP="00E346FA">
      <w:pPr>
        <w:widowControl/>
        <w:numPr>
          <w:ilvl w:val="0"/>
          <w:numId w:val="31"/>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Административно-правовое регулирование статуса научных учреждений.</w:t>
      </w:r>
    </w:p>
    <w:p w:rsidR="00FD0BA6" w:rsidRPr="00E346FA" w:rsidRDefault="00FD0BA6" w:rsidP="00E346FA">
      <w:pPr>
        <w:widowControl/>
        <w:numPr>
          <w:ilvl w:val="0"/>
          <w:numId w:val="31"/>
        </w:numPr>
        <w:shd w:val="clear" w:color="auto" w:fill="FFFFFF"/>
        <w:tabs>
          <w:tab w:val="left" w:pos="360"/>
          <w:tab w:val="left" w:pos="540"/>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Административно-правовое регулирование в области лекарственного обеспечения в России.</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b/>
          <w:bCs/>
          <w:sz w:val="28"/>
          <w:szCs w:val="28"/>
        </w:rPr>
      </w:pPr>
      <w:r w:rsidRPr="00E346FA">
        <w:rPr>
          <w:rFonts w:ascii="Times New Roman" w:hAnsi="Times New Roman" w:cs="Times New Roman"/>
          <w:b/>
          <w:bCs/>
          <w:sz w:val="28"/>
          <w:szCs w:val="28"/>
        </w:rPr>
        <w:t xml:space="preserve">Тема 15. Административно-правовое регулирование в административно-политической сфере (оборона, безопасность, внутренние дела, иностранные дела, юстиция) - 15 ч. </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Лекции – 4 ч. Содержание: Понятие обороны и системы военной организации государства. Система и компетенция органов государственного руководства военной организацией государства и управления Вооруженными Силами РФ, другими войсками и воинскими формированиями. Правовое регулирование исполнения военной обязанности в РФ.</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Понятие безопасности и её виды. Система безопасности РФ, силы и средства её обеспечения. Организационно-правовые основы обеспечения безопасности в РФ. Правовое регулирование защиты и охраны Государственной границы РФ. Государственное управление органами разведки, контрразведки и других спецслужб.</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Организационно-правовые основы государственного управления внутренними делами. Функции и организационная структура Министерства внутренних дел. Организация и деятельность полиции. Государственный надзор за безопасностью дорожного движения. Деятельность органов внутренних дел в процессе осуществления паспортно-визового режима и миграционной политики государства.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Государственное управление иностранными делами. Административно-правовое регулирование внешних связей в областях внешнеэкономического, научно-технического и социально-культурного сотрудничества Российской Федерации с и иностранными государствами. Координирующая роль Министерства иностранных дел РФ в проведении единой внешнеполитической линии Российской Федерации. Дипломатические (консульские) учреждения и дипломатическая служба.</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Понятие и содержание сферы юстиции как объекта государственного управления. Организационная структура и компетенция Министерства юстиции РФ. Организация службы судебных приставов. Организация регистрационной службы. Организация службы исполнения наказаний.</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r w:rsidRPr="00E346FA">
        <w:rPr>
          <w:rFonts w:ascii="Times New Roman" w:hAnsi="Times New Roman" w:cs="Times New Roman"/>
          <w:sz w:val="28"/>
          <w:szCs w:val="28"/>
        </w:rPr>
        <w:t>Практические занятия – 8 ч.</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Вопросы:</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Оборона</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Оборона: понятие, проблемы и задачи государственного управления в этой сфере, система военной организации государства.</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Военная доктрина Российской Федерации.</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Вооруженные Силы РФ: понятие, предназначение, состав. </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Система и компетенция органов государственного управления Вооруженными Силами РФ, другими войсками и воинскими формированиями. </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Гражданская оборона: понятие, административно-правовое обеспечение.</w:t>
      </w:r>
    </w:p>
    <w:p w:rsidR="00FD0BA6" w:rsidRPr="00E346FA" w:rsidRDefault="00FD0BA6" w:rsidP="00E346FA">
      <w:pPr>
        <w:widowControl/>
        <w:shd w:val="clear" w:color="auto" w:fill="FFFFFF"/>
        <w:tabs>
          <w:tab w:val="left" w:pos="360"/>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Безопасность</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Безопасность как сфера государственного управления: понятие, объекты и виды безопасности, государственная политика в области обеспечения безопасности. </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Система национальной безопасности в Российской Федерации: понятие, правовая основа, силы и средства её обеспечения. </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Система и компетенция органов государственной власти, осуществляющих управление в области безопасности РФ.</w:t>
      </w:r>
    </w:p>
    <w:p w:rsidR="00FD0BA6" w:rsidRPr="00E346FA" w:rsidRDefault="00FD0BA6" w:rsidP="00E346FA">
      <w:pPr>
        <w:widowControl/>
        <w:numPr>
          <w:ilvl w:val="0"/>
          <w:numId w:val="16"/>
        </w:numPr>
        <w:shd w:val="clear" w:color="auto" w:fill="FFFFFF"/>
        <w:tabs>
          <w:tab w:val="left" w:pos="360"/>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Правовой статус Федеральной службы безопасности РФ. </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Правовой статус Федеральной службы охраны РФ. </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Разведка и разведывательная деятельность: понятие и виды, органы внешней разведки.</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Правовое регулирование и организация защиты и охраны Государственной границы РФ.</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Внутренние дела</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Внутренние дела как область государственного управления и нормативно-правовая основа государственного управления ими.</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Органы внутренних дел: понятие, система, функции и организационно-правовые формы деятельности.</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Министерство внутренних дел РФ: компетенция и организационная структура.</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Полиция: правовой статус, структура и организация деятельности.</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Правовой статус сотрудника полиции.</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Правовые и организационные основы государственного надзора за безопасностью дорожного движения.</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Иностранные дела</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Иностранные дела как область государственного управления и административно-правового регулирования: общая характеристика. </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 xml:space="preserve">Правовой статус Министерства иностранных дел РФ. </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Дипломатические и консульские представительства Российской Федерации: понятие, виды, правовой статус.</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Юстиция</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Юстиция как сфера государственного управления и административно-правового регулирования</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Система органов государственного управления в сфере юстиции.</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Министерство юстиции РФ: компетенция и организационная структура.</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Федеральной службы судебных приставов.</w:t>
      </w:r>
    </w:p>
    <w:p w:rsidR="00FD0BA6" w:rsidRPr="00E346FA" w:rsidRDefault="00FD0BA6" w:rsidP="00E346FA">
      <w:pPr>
        <w:widowControl/>
        <w:numPr>
          <w:ilvl w:val="0"/>
          <w:numId w:val="16"/>
        </w:numPr>
        <w:shd w:val="clear" w:color="auto" w:fill="FFFFFF"/>
        <w:tabs>
          <w:tab w:val="left" w:pos="540"/>
          <w:tab w:val="left" w:pos="851"/>
          <w:tab w:val="left" w:pos="993"/>
          <w:tab w:val="left" w:pos="1418"/>
        </w:tabs>
        <w:suppressAutoHyphens/>
        <w:spacing w:line="240" w:lineRule="auto"/>
        <w:ind w:left="0"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Административно-правовой статус Федеральной службы исполнения наказаний.</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Темы докладов и научных сообщений:</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1. Спецсслужбы России: этапы становления и административно-правовой статус.</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lastRenderedPageBreak/>
        <w:t>2. Государственное управление в сфере миграции.</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3. Зарубежные представительства органов исполнительной власти России: правовой статус.</w:t>
      </w:r>
    </w:p>
    <w:p w:rsidR="00FD0BA6" w:rsidRPr="00E346FA" w:rsidRDefault="00FD0BA6" w:rsidP="00E346FA">
      <w:pPr>
        <w:widowControl/>
        <w:shd w:val="clear" w:color="auto" w:fill="FFFFFF"/>
        <w:tabs>
          <w:tab w:val="left" w:pos="540"/>
          <w:tab w:val="left" w:pos="993"/>
          <w:tab w:val="left" w:pos="1418"/>
        </w:tabs>
        <w:suppressAutoHyphens/>
        <w:spacing w:line="240" w:lineRule="auto"/>
        <w:ind w:firstLine="709"/>
        <w:rPr>
          <w:rFonts w:ascii="Times New Roman" w:hAnsi="Times New Roman" w:cs="Times New Roman"/>
          <w:sz w:val="28"/>
          <w:szCs w:val="28"/>
          <w:lang w:eastAsia="ar-SA"/>
        </w:rPr>
      </w:pPr>
      <w:r w:rsidRPr="00E346FA">
        <w:rPr>
          <w:rFonts w:ascii="Times New Roman" w:hAnsi="Times New Roman" w:cs="Times New Roman"/>
          <w:sz w:val="28"/>
          <w:szCs w:val="28"/>
          <w:lang w:eastAsia="ar-SA"/>
        </w:rPr>
        <w:t>4. Контрольно-надзорная и регистрационная деятельность Министерства юстиции РФ.</w:t>
      </w:r>
    </w:p>
    <w:p w:rsidR="00FD0BA6" w:rsidRPr="00E346FA" w:rsidRDefault="00FD0BA6" w:rsidP="00E346FA">
      <w:pPr>
        <w:shd w:val="clear" w:color="auto" w:fill="FFFFFF"/>
        <w:tabs>
          <w:tab w:val="left" w:pos="1418"/>
        </w:tabs>
        <w:spacing w:line="240" w:lineRule="auto"/>
        <w:ind w:firstLine="709"/>
        <w:rPr>
          <w:rFonts w:ascii="Times New Roman" w:hAnsi="Times New Roman" w:cs="Times New Roman"/>
          <w:sz w:val="28"/>
          <w:szCs w:val="28"/>
        </w:rPr>
      </w:pPr>
    </w:p>
    <w:p w:rsidR="00FD0BA6" w:rsidRDefault="00FD0BA6" w:rsidP="006C3894">
      <w:pPr>
        <w:suppressAutoHyphens/>
        <w:autoSpaceDE w:val="0"/>
        <w:autoSpaceDN w:val="0"/>
        <w:adjustRightInd w:val="0"/>
        <w:spacing w:line="240" w:lineRule="auto"/>
        <w:ind w:firstLine="1276"/>
        <w:rPr>
          <w:rFonts w:ascii="Times New Roman" w:hAnsi="Times New Roman" w:cs="Times New Roman"/>
          <w:sz w:val="28"/>
          <w:szCs w:val="28"/>
          <w:lang w:eastAsia="ar-SA"/>
        </w:rPr>
      </w:pPr>
    </w:p>
    <w:p w:rsidR="00FD0BA6" w:rsidRPr="00F624DC" w:rsidRDefault="00FD0BA6" w:rsidP="006C3894">
      <w:pPr>
        <w:suppressAutoHyphens/>
        <w:autoSpaceDE w:val="0"/>
        <w:autoSpaceDN w:val="0"/>
        <w:adjustRightInd w:val="0"/>
        <w:spacing w:line="240" w:lineRule="auto"/>
        <w:ind w:firstLine="1276"/>
        <w:rPr>
          <w:rFonts w:ascii="Times New Roman" w:hAnsi="Times New Roman" w:cs="Times New Roman"/>
          <w:sz w:val="28"/>
          <w:szCs w:val="28"/>
          <w:lang w:eastAsia="ar-SA"/>
        </w:rPr>
      </w:pPr>
      <w:r w:rsidRPr="00F624DC">
        <w:rPr>
          <w:rFonts w:ascii="Times New Roman" w:hAnsi="Times New Roman" w:cs="Times New Roman"/>
          <w:sz w:val="28"/>
          <w:szCs w:val="28"/>
          <w:lang w:eastAsia="ar-SA"/>
        </w:rPr>
        <w:t>5.2.2. Содержание дисциплины(модуля) по очно-заочной форме обучения</w:t>
      </w:r>
    </w:p>
    <w:tbl>
      <w:tblPr>
        <w:tblpPr w:leftFromText="180" w:rightFromText="180" w:vertAnchor="text" w:horzAnchor="margin" w:tblpXSpec="center" w:tblpY="221"/>
        <w:tblW w:w="10368" w:type="dxa"/>
        <w:tblLayout w:type="fixed"/>
        <w:tblLook w:val="0000" w:firstRow="0" w:lastRow="0" w:firstColumn="0" w:lastColumn="0" w:noHBand="0" w:noVBand="0"/>
      </w:tblPr>
      <w:tblGrid>
        <w:gridCol w:w="2466"/>
        <w:gridCol w:w="1014"/>
        <w:gridCol w:w="676"/>
        <w:gridCol w:w="845"/>
        <w:gridCol w:w="845"/>
        <w:gridCol w:w="845"/>
        <w:gridCol w:w="1689"/>
        <w:gridCol w:w="1988"/>
      </w:tblGrid>
      <w:tr w:rsidR="00FD0BA6" w:rsidRPr="00B9094D">
        <w:trPr>
          <w:cantSplit/>
          <w:trHeight w:val="257"/>
          <w:tblHeader/>
        </w:trPr>
        <w:tc>
          <w:tcPr>
            <w:tcW w:w="2466" w:type="dxa"/>
            <w:vMerge w:val="restart"/>
            <w:tcBorders>
              <w:top w:val="single" w:sz="6" w:space="0" w:color="auto"/>
              <w:left w:val="single" w:sz="6" w:space="0" w:color="auto"/>
              <w:bottom w:val="nil"/>
              <w:right w:val="nil"/>
            </w:tcBorders>
            <w:vAlign w:val="center"/>
          </w:tcPr>
          <w:p w:rsidR="00FD0BA6" w:rsidRPr="00B9094D" w:rsidRDefault="00FD0BA6" w:rsidP="004A48FC">
            <w:pPr>
              <w:keepNext/>
              <w:widowControl/>
              <w:tabs>
                <w:tab w:val="center" w:pos="4513"/>
              </w:tabs>
              <w:spacing w:line="240" w:lineRule="auto"/>
              <w:ind w:firstLine="0"/>
              <w:jc w:val="center"/>
              <w:outlineLvl w:val="6"/>
              <w:rPr>
                <w:rFonts w:ascii="Times New Roman" w:hAnsi="Times New Roman" w:cs="Times New Roman"/>
                <w:sz w:val="24"/>
                <w:szCs w:val="24"/>
              </w:rPr>
            </w:pPr>
            <w:r w:rsidRPr="00B9094D">
              <w:rPr>
                <w:rFonts w:ascii="Times New Roman" w:hAnsi="Times New Roman" w:cs="Times New Roman"/>
                <w:sz w:val="24"/>
                <w:szCs w:val="24"/>
              </w:rPr>
              <w:t>Наименование раздела, темы</w:t>
            </w:r>
          </w:p>
        </w:tc>
        <w:tc>
          <w:tcPr>
            <w:tcW w:w="1014" w:type="dxa"/>
            <w:vMerge w:val="restart"/>
            <w:tcBorders>
              <w:top w:val="single" w:sz="6" w:space="0" w:color="auto"/>
              <w:left w:val="single" w:sz="6" w:space="0" w:color="auto"/>
              <w:right w:val="single" w:sz="6" w:space="0" w:color="auto"/>
            </w:tcBorders>
            <w:tcMar>
              <w:left w:w="28" w:type="dxa"/>
              <w:right w:w="28" w:type="dxa"/>
            </w:tcMar>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Код компетенций (части компетенций)</w:t>
            </w:r>
          </w:p>
        </w:tc>
        <w:tc>
          <w:tcPr>
            <w:tcW w:w="2366" w:type="dxa"/>
            <w:gridSpan w:val="3"/>
            <w:tcBorders>
              <w:top w:val="single" w:sz="6" w:space="0" w:color="auto"/>
              <w:left w:val="single" w:sz="6" w:space="0" w:color="auto"/>
              <w:bottom w:val="single" w:sz="6" w:space="0" w:color="auto"/>
              <w:right w:val="single" w:sz="6"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Количество часов, выделяемых на контактную работу</w:t>
            </w:r>
          </w:p>
        </w:tc>
        <w:tc>
          <w:tcPr>
            <w:tcW w:w="845" w:type="dxa"/>
            <w:vMerge w:val="restart"/>
            <w:tcBorders>
              <w:top w:val="single" w:sz="6" w:space="0" w:color="auto"/>
              <w:left w:val="single" w:sz="6" w:space="0" w:color="auto"/>
              <w:right w:val="single" w:sz="6"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Кол-во часов СР</w:t>
            </w:r>
          </w:p>
        </w:tc>
        <w:tc>
          <w:tcPr>
            <w:tcW w:w="1689" w:type="dxa"/>
            <w:tcBorders>
              <w:top w:val="single" w:sz="6" w:space="0" w:color="auto"/>
              <w:left w:val="single" w:sz="6" w:space="0" w:color="auto"/>
              <w:right w:val="single" w:sz="6" w:space="0" w:color="auto"/>
            </w:tcBorders>
          </w:tcPr>
          <w:p w:rsidR="00FD0BA6" w:rsidRPr="00B9094D" w:rsidRDefault="00FD0BA6" w:rsidP="004A48FC">
            <w:pPr>
              <w:widowControl/>
              <w:suppressAutoHyphens/>
              <w:spacing w:line="240" w:lineRule="auto"/>
              <w:ind w:firstLine="0"/>
              <w:jc w:val="center"/>
              <w:rPr>
                <w:rFonts w:ascii="Times New Roman" w:hAnsi="Times New Roman" w:cs="Times New Roman"/>
                <w:sz w:val="24"/>
                <w:szCs w:val="24"/>
              </w:rPr>
            </w:pPr>
          </w:p>
        </w:tc>
        <w:tc>
          <w:tcPr>
            <w:tcW w:w="1988" w:type="dxa"/>
            <w:vMerge w:val="restart"/>
            <w:tcBorders>
              <w:top w:val="single" w:sz="6" w:space="0" w:color="auto"/>
              <w:left w:val="single" w:sz="6" w:space="0" w:color="auto"/>
              <w:right w:val="single" w:sz="6" w:space="0" w:color="auto"/>
            </w:tcBorders>
            <w:vAlign w:val="center"/>
          </w:tcPr>
          <w:p w:rsidR="00FD0BA6" w:rsidRPr="00B9094D" w:rsidRDefault="00FD0BA6" w:rsidP="004A48FC">
            <w:pPr>
              <w:widowControl/>
              <w:suppressAutoHyphens/>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Контроль</w:t>
            </w:r>
          </w:p>
        </w:tc>
      </w:tr>
      <w:tr w:rsidR="00FD0BA6" w:rsidRPr="00B9094D">
        <w:trPr>
          <w:cantSplit/>
          <w:trHeight w:val="257"/>
          <w:tblHeader/>
        </w:trPr>
        <w:tc>
          <w:tcPr>
            <w:tcW w:w="2466" w:type="dxa"/>
            <w:vMerge/>
            <w:tcBorders>
              <w:top w:val="single" w:sz="6" w:space="0" w:color="auto"/>
              <w:left w:val="single" w:sz="6" w:space="0" w:color="auto"/>
              <w:bottom w:val="nil"/>
              <w:right w:val="nil"/>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1014" w:type="dxa"/>
            <w:vMerge/>
            <w:tcBorders>
              <w:left w:val="single" w:sz="6" w:space="0" w:color="auto"/>
              <w:right w:val="single" w:sz="6"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2366" w:type="dxa"/>
            <w:gridSpan w:val="3"/>
            <w:tcBorders>
              <w:top w:val="single" w:sz="6" w:space="0" w:color="auto"/>
              <w:left w:val="single" w:sz="6" w:space="0" w:color="auto"/>
              <w:bottom w:val="single" w:sz="4" w:space="0" w:color="auto"/>
              <w:right w:val="single" w:sz="6"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в том числе по видам учебных занятий</w:t>
            </w:r>
          </w:p>
        </w:tc>
        <w:tc>
          <w:tcPr>
            <w:tcW w:w="845" w:type="dxa"/>
            <w:vMerge/>
            <w:tcBorders>
              <w:left w:val="single" w:sz="6" w:space="0" w:color="auto"/>
              <w:right w:val="single" w:sz="6"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1689" w:type="dxa"/>
            <w:tcBorders>
              <w:left w:val="single" w:sz="6" w:space="0" w:color="auto"/>
              <w:right w:val="single" w:sz="6" w:space="0" w:color="auto"/>
            </w:tcBorders>
          </w:tcPr>
          <w:p w:rsidR="00FD0BA6" w:rsidRPr="00B9094D" w:rsidRDefault="00FD0BA6" w:rsidP="004A48FC">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Виды СР</w:t>
            </w:r>
          </w:p>
        </w:tc>
        <w:tc>
          <w:tcPr>
            <w:tcW w:w="1988" w:type="dxa"/>
            <w:vMerge/>
            <w:tcBorders>
              <w:left w:val="single" w:sz="6" w:space="0" w:color="auto"/>
              <w:right w:val="single" w:sz="6" w:space="0" w:color="auto"/>
            </w:tcBorders>
            <w:vAlign w:val="center"/>
          </w:tcPr>
          <w:p w:rsidR="00FD0BA6" w:rsidRPr="00B9094D" w:rsidRDefault="00FD0BA6" w:rsidP="004A48FC">
            <w:pPr>
              <w:widowControl/>
              <w:suppressAutoHyphens/>
              <w:spacing w:line="240" w:lineRule="auto"/>
              <w:ind w:firstLine="0"/>
              <w:jc w:val="center"/>
              <w:rPr>
                <w:rFonts w:ascii="Times New Roman" w:hAnsi="Times New Roman" w:cs="Times New Roman"/>
                <w:sz w:val="24"/>
                <w:szCs w:val="24"/>
              </w:rPr>
            </w:pPr>
          </w:p>
        </w:tc>
      </w:tr>
      <w:tr w:rsidR="00FD0BA6" w:rsidRPr="00B9094D">
        <w:trPr>
          <w:cantSplit/>
          <w:trHeight w:val="257"/>
          <w:tblHeader/>
        </w:trPr>
        <w:tc>
          <w:tcPr>
            <w:tcW w:w="2466" w:type="dxa"/>
            <w:vMerge/>
            <w:tcBorders>
              <w:top w:val="single" w:sz="6" w:space="0" w:color="auto"/>
              <w:left w:val="single" w:sz="6" w:space="0" w:color="auto"/>
              <w:bottom w:val="nil"/>
              <w:right w:val="nil"/>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1014" w:type="dxa"/>
            <w:vMerge/>
            <w:tcBorders>
              <w:left w:val="single" w:sz="6" w:space="0" w:color="auto"/>
              <w:bottom w:val="single" w:sz="4" w:space="0" w:color="auto"/>
              <w:right w:val="single" w:sz="6"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676" w:type="dxa"/>
            <w:tcBorders>
              <w:top w:val="single" w:sz="6" w:space="0" w:color="auto"/>
              <w:left w:val="single" w:sz="6" w:space="0" w:color="auto"/>
              <w:bottom w:val="single" w:sz="4" w:space="0" w:color="auto"/>
              <w:right w:val="nil"/>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Л</w:t>
            </w:r>
          </w:p>
        </w:tc>
        <w:tc>
          <w:tcPr>
            <w:tcW w:w="845" w:type="dxa"/>
            <w:tcBorders>
              <w:top w:val="single" w:sz="6" w:space="0" w:color="auto"/>
              <w:left w:val="single" w:sz="6" w:space="0" w:color="auto"/>
              <w:bottom w:val="single" w:sz="4" w:space="0" w:color="auto"/>
              <w:right w:val="nil"/>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Пр</w:t>
            </w:r>
          </w:p>
        </w:tc>
        <w:tc>
          <w:tcPr>
            <w:tcW w:w="845" w:type="dxa"/>
            <w:tcBorders>
              <w:top w:val="single" w:sz="6" w:space="0" w:color="auto"/>
              <w:left w:val="single" w:sz="6" w:space="0" w:color="auto"/>
              <w:bottom w:val="single" w:sz="4" w:space="0" w:color="auto"/>
              <w:right w:val="nil"/>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Лаб</w:t>
            </w:r>
          </w:p>
        </w:tc>
        <w:tc>
          <w:tcPr>
            <w:tcW w:w="845" w:type="dxa"/>
            <w:vMerge/>
            <w:tcBorders>
              <w:left w:val="single" w:sz="6" w:space="0" w:color="auto"/>
              <w:bottom w:val="nil"/>
              <w:right w:val="single" w:sz="6"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1689" w:type="dxa"/>
            <w:tcBorders>
              <w:left w:val="single" w:sz="6" w:space="0" w:color="auto"/>
              <w:bottom w:val="nil"/>
              <w:right w:val="single" w:sz="6"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1988" w:type="dxa"/>
            <w:vMerge/>
            <w:tcBorders>
              <w:left w:val="single" w:sz="6" w:space="0" w:color="auto"/>
              <w:bottom w:val="nil"/>
              <w:right w:val="single" w:sz="6"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r>
      <w:tr w:rsidR="00FD0BA6" w:rsidRPr="00B9094D">
        <w:trPr>
          <w:cantSplit/>
          <w:trHeight w:val="257"/>
          <w:tblHeader/>
        </w:trPr>
        <w:tc>
          <w:tcPr>
            <w:tcW w:w="2466"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4A48FC">
            <w:pPr>
              <w:jc w:val="center"/>
              <w:rPr>
                <w:rFonts w:ascii="Times New Roman" w:hAnsi="Times New Roman" w:cs="Times New Roman"/>
                <w:sz w:val="24"/>
                <w:szCs w:val="24"/>
              </w:rPr>
            </w:pPr>
            <w:r w:rsidRPr="003E7C3B">
              <w:rPr>
                <w:rFonts w:ascii="Times New Roman" w:hAnsi="Times New Roman" w:cs="Times New Roman"/>
                <w:sz w:val="24"/>
                <w:szCs w:val="24"/>
              </w:rPr>
              <w:t>1</w:t>
            </w:r>
          </w:p>
        </w:tc>
        <w:tc>
          <w:tcPr>
            <w:tcW w:w="1014" w:type="dxa"/>
            <w:tcBorders>
              <w:top w:val="single" w:sz="4" w:space="0" w:color="auto"/>
              <w:left w:val="single" w:sz="4" w:space="0" w:color="auto"/>
              <w:bottom w:val="single" w:sz="4" w:space="0" w:color="auto"/>
              <w:right w:val="single" w:sz="4" w:space="0" w:color="auto"/>
            </w:tcBorders>
          </w:tcPr>
          <w:p w:rsidR="00FD0BA6" w:rsidRPr="003E7C3B" w:rsidRDefault="00FD0BA6" w:rsidP="004A48FC">
            <w:pPr>
              <w:jc w:val="center"/>
              <w:rPr>
                <w:rFonts w:ascii="Times New Roman" w:hAnsi="Times New Roman" w:cs="Times New Roman"/>
                <w:sz w:val="24"/>
                <w:szCs w:val="24"/>
              </w:rPr>
            </w:pPr>
            <w:r w:rsidRPr="003E7C3B">
              <w:rPr>
                <w:rFonts w:ascii="Times New Roman" w:hAnsi="Times New Roman" w:cs="Times New Roman"/>
                <w:sz w:val="24"/>
                <w:szCs w:val="24"/>
              </w:rPr>
              <w:t>2</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4A48FC">
            <w:pPr>
              <w:jc w:val="center"/>
              <w:rPr>
                <w:rFonts w:ascii="Times New Roman" w:hAnsi="Times New Roman" w:cs="Times New Roman"/>
                <w:sz w:val="24"/>
                <w:szCs w:val="24"/>
              </w:rPr>
            </w:pPr>
            <w:r w:rsidRPr="003E7C3B">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4A48FC">
            <w:pPr>
              <w:jc w:val="center"/>
              <w:rPr>
                <w:rFonts w:ascii="Times New Roman" w:hAnsi="Times New Roman" w:cs="Times New Roman"/>
                <w:sz w:val="24"/>
                <w:szCs w:val="24"/>
              </w:rPr>
            </w:pPr>
            <w:r w:rsidRPr="003E7C3B">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4A48FC">
            <w:pPr>
              <w:jc w:val="center"/>
              <w:rPr>
                <w:rFonts w:ascii="Times New Roman" w:hAnsi="Times New Roman" w:cs="Times New Roman"/>
                <w:sz w:val="24"/>
                <w:szCs w:val="24"/>
              </w:rPr>
            </w:pPr>
            <w:r w:rsidRPr="003E7C3B">
              <w:rPr>
                <w:rFonts w:ascii="Times New Roman" w:hAnsi="Times New Roman" w:cs="Times New Roman"/>
                <w:sz w:val="24"/>
                <w:szCs w:val="24"/>
              </w:rPr>
              <w:t>5</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4A48FC">
            <w:pPr>
              <w:jc w:val="center"/>
              <w:rPr>
                <w:rFonts w:ascii="Times New Roman" w:hAnsi="Times New Roman" w:cs="Times New Roman"/>
                <w:sz w:val="24"/>
                <w:szCs w:val="24"/>
              </w:rPr>
            </w:pPr>
            <w:r w:rsidRPr="003E7C3B">
              <w:rPr>
                <w:rFonts w:ascii="Times New Roman" w:hAnsi="Times New Roman" w:cs="Times New Roman"/>
                <w:sz w:val="24"/>
                <w:szCs w:val="24"/>
              </w:rPr>
              <w:t>6</w:t>
            </w:r>
          </w:p>
        </w:tc>
        <w:tc>
          <w:tcPr>
            <w:tcW w:w="1689" w:type="dxa"/>
            <w:tcBorders>
              <w:top w:val="single" w:sz="4" w:space="0" w:color="auto"/>
              <w:left w:val="single" w:sz="4" w:space="0" w:color="auto"/>
              <w:bottom w:val="single" w:sz="4" w:space="0" w:color="auto"/>
              <w:right w:val="single" w:sz="4" w:space="0" w:color="auto"/>
            </w:tcBorders>
          </w:tcPr>
          <w:p w:rsidR="00FD0BA6" w:rsidRPr="003E7C3B" w:rsidRDefault="00FD0BA6" w:rsidP="004A48FC">
            <w:pPr>
              <w:jc w:val="center"/>
              <w:rPr>
                <w:rFonts w:ascii="Times New Roman" w:hAnsi="Times New Roman" w:cs="Times New Roman"/>
                <w:sz w:val="24"/>
                <w:szCs w:val="24"/>
              </w:rPr>
            </w:pPr>
            <w:r>
              <w:rPr>
                <w:rFonts w:ascii="Times New Roman" w:hAnsi="Times New Roman" w:cs="Times New Roman"/>
                <w:sz w:val="24"/>
                <w:szCs w:val="24"/>
              </w:rPr>
              <w:t>7</w:t>
            </w:r>
          </w:p>
        </w:tc>
        <w:tc>
          <w:tcPr>
            <w:tcW w:w="1988" w:type="dxa"/>
            <w:tcBorders>
              <w:top w:val="single" w:sz="4" w:space="0" w:color="auto"/>
              <w:left w:val="single" w:sz="4" w:space="0" w:color="auto"/>
              <w:bottom w:val="single" w:sz="4" w:space="0" w:color="auto"/>
              <w:right w:val="single" w:sz="4" w:space="0" w:color="auto"/>
            </w:tcBorders>
            <w:vAlign w:val="center"/>
          </w:tcPr>
          <w:p w:rsidR="00FD0BA6" w:rsidRPr="003E7C3B" w:rsidRDefault="00FD0BA6" w:rsidP="004A48FC">
            <w:pPr>
              <w:jc w:val="center"/>
              <w:rPr>
                <w:rFonts w:ascii="Times New Roman" w:hAnsi="Times New Roman" w:cs="Times New Roman"/>
                <w:sz w:val="24"/>
                <w:szCs w:val="24"/>
              </w:rPr>
            </w:pPr>
            <w:r>
              <w:rPr>
                <w:rFonts w:ascii="Times New Roman" w:hAnsi="Times New Roman" w:cs="Times New Roman"/>
                <w:sz w:val="24"/>
                <w:szCs w:val="24"/>
              </w:rPr>
              <w:t>8</w:t>
            </w:r>
          </w:p>
        </w:tc>
      </w:tr>
      <w:tr w:rsidR="00FD0BA6" w:rsidRPr="00B9094D">
        <w:trPr>
          <w:cantSplit/>
          <w:trHeight w:val="257"/>
        </w:trPr>
        <w:tc>
          <w:tcPr>
            <w:tcW w:w="2466" w:type="dxa"/>
            <w:tcBorders>
              <w:top w:val="nil"/>
              <w:left w:val="single" w:sz="4" w:space="0" w:color="auto"/>
              <w:bottom w:val="single" w:sz="4" w:space="0" w:color="auto"/>
              <w:right w:val="single" w:sz="4" w:space="0" w:color="auto"/>
            </w:tcBorders>
          </w:tcPr>
          <w:p w:rsidR="00FD0BA6" w:rsidRPr="00B9094D" w:rsidRDefault="00FD0BA6" w:rsidP="00E0281C">
            <w:pPr>
              <w:tabs>
                <w:tab w:val="left" w:pos="2774"/>
              </w:tabs>
              <w:autoSpaceDE w:val="0"/>
              <w:autoSpaceDN w:val="0"/>
              <w:adjustRightInd w:val="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Раздел 1. Общая часть</w:t>
            </w:r>
          </w:p>
        </w:tc>
        <w:tc>
          <w:tcPr>
            <w:tcW w:w="1014" w:type="dxa"/>
            <w:tcBorders>
              <w:top w:val="single" w:sz="4" w:space="0" w:color="auto"/>
              <w:left w:val="single" w:sz="4" w:space="0" w:color="auto"/>
              <w:bottom w:val="single" w:sz="4" w:space="0" w:color="auto"/>
              <w:right w:val="single" w:sz="4" w:space="0" w:color="auto"/>
            </w:tcBorders>
          </w:tcPr>
          <w:p w:rsidR="00FD0BA6" w:rsidRPr="001F282A" w:rsidRDefault="00FD0BA6" w:rsidP="004A48FC">
            <w:pPr>
              <w:widowControl/>
              <w:spacing w:line="240" w:lineRule="auto"/>
              <w:ind w:firstLine="0"/>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1A430D">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1A430D">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1A430D">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1A430D">
            <w:pPr>
              <w:widowControl/>
              <w:spacing w:line="240" w:lineRule="auto"/>
              <w:ind w:firstLine="0"/>
              <w:jc w:val="cente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p>
        </w:tc>
      </w:tr>
      <w:tr w:rsidR="00FD0BA6" w:rsidRPr="00B9094D">
        <w:trPr>
          <w:cantSplit/>
          <w:trHeight w:val="257"/>
        </w:trPr>
        <w:tc>
          <w:tcPr>
            <w:tcW w:w="2466" w:type="dxa"/>
            <w:tcBorders>
              <w:top w:val="nil"/>
              <w:left w:val="single" w:sz="4" w:space="0" w:color="auto"/>
              <w:bottom w:val="single" w:sz="4" w:space="0" w:color="auto"/>
              <w:right w:val="single" w:sz="4" w:space="0" w:color="auto"/>
            </w:tcBorders>
          </w:tcPr>
          <w:p w:rsidR="00FD0BA6" w:rsidRPr="00B9094D" w:rsidRDefault="00FD0BA6" w:rsidP="00E0281C">
            <w:pPr>
              <w:tabs>
                <w:tab w:val="left" w:pos="2774"/>
              </w:tabs>
              <w:autoSpaceDE w:val="0"/>
              <w:autoSpaceDN w:val="0"/>
              <w:adjustRightInd w:val="0"/>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1.</w:t>
            </w:r>
            <w:r w:rsidRPr="00BA39A4">
              <w:rPr>
                <w:rFonts w:ascii="Times New Roman" w:hAnsi="Times New Roman" w:cs="Times New Roman"/>
                <w:sz w:val="24"/>
                <w:szCs w:val="24"/>
              </w:rPr>
              <w:t>Государственное управление как объект административно-правового регулирования.</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ОПК-1</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3A72D2" w:rsidRDefault="00FD0BA6" w:rsidP="00E0281C">
            <w:pPr>
              <w:widowControl/>
              <w:spacing w:line="240" w:lineRule="auto"/>
              <w:ind w:firstLine="0"/>
              <w:jc w:val="center"/>
              <w:rPr>
                <w:rFonts w:ascii="Times New Roman" w:hAnsi="Times New Roman" w:cs="Times New Roman"/>
                <w:sz w:val="24"/>
                <w:szCs w:val="24"/>
                <w:highlight w:val="darkRed"/>
              </w:rPr>
            </w:pPr>
            <w:r>
              <w:rPr>
                <w:rFonts w:ascii="Times New Roman" w:hAnsi="Times New Roman" w:cs="Times New Roman"/>
                <w:sz w:val="24"/>
                <w:szCs w:val="24"/>
              </w:rPr>
              <w:t>9</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trPr>
          <w:cantSplit/>
          <w:trHeight w:val="481"/>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w:t>
            </w:r>
            <w:r>
              <w:rPr>
                <w:rFonts w:ascii="Times New Roman" w:hAnsi="Times New Roman" w:cs="Times New Roman"/>
                <w:sz w:val="24"/>
                <w:szCs w:val="24"/>
              </w:rPr>
              <w:t xml:space="preserve"> 2. </w:t>
            </w:r>
            <w:r w:rsidRPr="0098107C">
              <w:rPr>
                <w:rFonts w:ascii="Times New Roman" w:hAnsi="Times New Roman" w:cs="Times New Roman"/>
                <w:sz w:val="24"/>
                <w:szCs w:val="24"/>
              </w:rPr>
              <w:t>Административное право, как отрасль пр</w:t>
            </w:r>
            <w:r>
              <w:rPr>
                <w:rFonts w:ascii="Times New Roman" w:hAnsi="Times New Roman" w:cs="Times New Roman"/>
                <w:sz w:val="24"/>
                <w:szCs w:val="24"/>
              </w:rPr>
              <w:t>ава, наука и учебная дисциплина</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trPr>
          <w:cantSplit/>
          <w:trHeight w:val="481"/>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3</w:t>
            </w:r>
            <w:r>
              <w:rPr>
                <w:rFonts w:ascii="Times New Roman" w:hAnsi="Times New Roman" w:cs="Times New Roman"/>
                <w:sz w:val="24"/>
                <w:szCs w:val="24"/>
              </w:rPr>
              <w:t xml:space="preserve">. </w:t>
            </w:r>
            <w:r w:rsidRPr="0098107C">
              <w:rPr>
                <w:rFonts w:ascii="Times New Roman" w:hAnsi="Times New Roman" w:cs="Times New Roman"/>
                <w:sz w:val="24"/>
                <w:szCs w:val="24"/>
                <w:lang w:eastAsia="en-US"/>
              </w:rPr>
              <w:t>Механизм административно-правового регулирования</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428"/>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4</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Физические лица и организации как субъекты административного права.</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535"/>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5</w:t>
            </w:r>
            <w:r w:rsidRPr="00B9094D">
              <w:rPr>
                <w:rFonts w:ascii="Times New Roman" w:hAnsi="Times New Roman" w:cs="Times New Roman"/>
                <w:sz w:val="24"/>
                <w:szCs w:val="24"/>
                <w:lang w:eastAsia="en-US"/>
              </w:rPr>
              <w:t xml:space="preserve">. </w:t>
            </w:r>
            <w:r w:rsidRPr="006C3894">
              <w:rPr>
                <w:rFonts w:ascii="Times New Roman" w:hAnsi="Times New Roman" w:cs="Times New Roman"/>
                <w:sz w:val="24"/>
                <w:szCs w:val="24"/>
                <w:lang w:eastAsia="en-US"/>
              </w:rPr>
              <w:t>Органы исполнительной власти.</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668"/>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lastRenderedPageBreak/>
              <w:t>Тема 6</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Государственные служащие и государственная служба.</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ПК-5</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641"/>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7</w:t>
            </w:r>
            <w:r>
              <w:rPr>
                <w:rFonts w:ascii="Times New Roman" w:hAnsi="Times New Roman" w:cs="Times New Roman"/>
                <w:sz w:val="24"/>
                <w:szCs w:val="24"/>
              </w:rPr>
              <w:t>.</w:t>
            </w:r>
            <w:r w:rsidRPr="006C3894">
              <w:rPr>
                <w:rFonts w:ascii="Times New Roman" w:hAnsi="Times New Roman" w:cs="Times New Roman"/>
                <w:sz w:val="24"/>
                <w:szCs w:val="24"/>
                <w:lang w:eastAsia="en-US"/>
              </w:rPr>
              <w:t>Административно-правовые формы и методы государственного управления. Административно-правовые акты управления.</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2414"/>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 xml:space="preserve">Тема </w:t>
            </w:r>
            <w:r>
              <w:rPr>
                <w:rFonts w:ascii="Times New Roman" w:hAnsi="Times New Roman" w:cs="Times New Roman"/>
                <w:sz w:val="24"/>
                <w:szCs w:val="24"/>
              </w:rPr>
              <w:t xml:space="preserve">8. </w:t>
            </w:r>
            <w:r w:rsidRPr="006C3894">
              <w:rPr>
                <w:rFonts w:ascii="Times New Roman" w:hAnsi="Times New Roman" w:cs="Times New Roman"/>
                <w:sz w:val="24"/>
                <w:szCs w:val="24"/>
              </w:rPr>
              <w:t>Административное принуждение. Административная ответственность.</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F624DC">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615"/>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9</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Обеспечение законности и дисциплины в государственном управлении.</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w:t>
            </w:r>
            <w:r w:rsidRPr="001F282A">
              <w:rPr>
                <w:rFonts w:ascii="Times New Roman" w:hAnsi="Times New Roman" w:cs="Times New Roman"/>
                <w:sz w:val="24"/>
                <w:szCs w:val="24"/>
              </w:rPr>
              <w:t>К-</w:t>
            </w:r>
            <w:r>
              <w:rPr>
                <w:rFonts w:ascii="Times New Roman" w:hAnsi="Times New Roman" w:cs="Times New Roman"/>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89" w:type="dxa"/>
            <w:tcBorders>
              <w:top w:val="single" w:sz="4" w:space="0" w:color="auto"/>
              <w:left w:val="single" w:sz="4" w:space="0" w:color="auto"/>
              <w:bottom w:val="single" w:sz="4" w:space="0" w:color="auto"/>
              <w:right w:val="single" w:sz="4" w:space="0" w:color="auto"/>
            </w:tcBorders>
          </w:tcPr>
          <w:p w:rsidR="00FD0BA6" w:rsidRPr="00FC4E96" w:rsidRDefault="00FD0BA6" w:rsidP="001A430D">
            <w:pPr>
              <w:widowControl/>
              <w:spacing w:line="240" w:lineRule="auto"/>
              <w:ind w:firstLine="0"/>
              <w:jc w:val="center"/>
              <w:rPr>
                <w:rFonts w:ascii="Times New Roman" w:hAnsi="Times New Roman" w:cs="Times New Roman"/>
                <w:sz w:val="24"/>
                <w:szCs w:val="24"/>
                <w:lang w:eastAsia="en-US"/>
              </w:rPr>
            </w:pPr>
            <w:r w:rsidRPr="001A430D">
              <w:rPr>
                <w:rFonts w:ascii="Times New Roman" w:hAnsi="Times New Roman" w:cs="Times New Roman"/>
                <w:sz w:val="24"/>
                <w:szCs w:val="24"/>
                <w:lang w:eastAsia="en-US"/>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1A430D">
            <w:pPr>
              <w:widowControl/>
              <w:spacing w:line="240" w:lineRule="auto"/>
              <w:ind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 xml:space="preserve">Устный опрос, </w:t>
            </w:r>
            <w:r>
              <w:rPr>
                <w:rFonts w:ascii="Times New Roman" w:hAnsi="Times New Roman" w:cs="Times New Roman"/>
                <w:sz w:val="24"/>
                <w:szCs w:val="24"/>
                <w:lang w:eastAsia="en-US"/>
              </w:rPr>
              <w:t>реферат</w:t>
            </w: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rPr>
              <w:t>Тема 10</w:t>
            </w:r>
            <w:r>
              <w:rPr>
                <w:rFonts w:ascii="Times New Roman" w:hAnsi="Times New Roman" w:cs="Times New Roman"/>
                <w:sz w:val="24"/>
                <w:szCs w:val="24"/>
              </w:rPr>
              <w:t xml:space="preserve">. </w:t>
            </w:r>
            <w:r w:rsidRPr="006C3894">
              <w:rPr>
                <w:rFonts w:ascii="Times New Roman" w:hAnsi="Times New Roman" w:cs="Times New Roman"/>
                <w:sz w:val="24"/>
                <w:szCs w:val="24"/>
                <w:lang w:eastAsia="en-US"/>
              </w:rPr>
              <w:t>Административный процесс: понятие, сущность и основные институты.</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ПК-14</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0D7DB2"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689" w:type="dxa"/>
            <w:tcBorders>
              <w:top w:val="single" w:sz="4" w:space="0" w:color="auto"/>
              <w:left w:val="single" w:sz="4" w:space="0" w:color="auto"/>
              <w:bottom w:val="single" w:sz="4" w:space="0" w:color="auto"/>
              <w:right w:val="single" w:sz="4" w:space="0" w:color="auto"/>
            </w:tcBorders>
          </w:tcPr>
          <w:p w:rsidR="00FD0BA6" w:rsidRPr="00FC4E96" w:rsidRDefault="00FD0BA6" w:rsidP="001A430D">
            <w:pPr>
              <w:widowControl/>
              <w:spacing w:line="240" w:lineRule="auto"/>
              <w:ind w:firstLine="0"/>
              <w:jc w:val="center"/>
              <w:rPr>
                <w:rFonts w:ascii="Times New Roman" w:hAnsi="Times New Roman" w:cs="Times New Roman"/>
                <w:sz w:val="24"/>
                <w:szCs w:val="24"/>
                <w:lang w:eastAsia="en-US"/>
              </w:rPr>
            </w:pPr>
            <w:r w:rsidRPr="001A430D">
              <w:rPr>
                <w:rFonts w:ascii="Times New Roman" w:hAnsi="Times New Roman" w:cs="Times New Roman"/>
                <w:sz w:val="24"/>
                <w:szCs w:val="24"/>
                <w:lang w:eastAsia="en-US"/>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vAlign w:val="center"/>
          </w:tcPr>
          <w:p w:rsidR="00FD0BA6" w:rsidRPr="00FC4E96" w:rsidRDefault="00FD0BA6" w:rsidP="001A430D">
            <w:pPr>
              <w:widowControl/>
              <w:spacing w:line="240" w:lineRule="auto"/>
              <w:ind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 xml:space="preserve">Устный опрос, </w:t>
            </w:r>
            <w:r>
              <w:rPr>
                <w:rFonts w:ascii="Times New Roman" w:hAnsi="Times New Roman" w:cs="Times New Roman"/>
                <w:sz w:val="24"/>
                <w:szCs w:val="24"/>
                <w:lang w:eastAsia="en-US"/>
              </w:rPr>
              <w:t>реферат</w:t>
            </w: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11. </w:t>
            </w:r>
            <w:r w:rsidRPr="00BA39A4">
              <w:rPr>
                <w:rFonts w:ascii="Times New Roman" w:hAnsi="Times New Roman" w:cs="Times New Roman"/>
                <w:sz w:val="24"/>
                <w:szCs w:val="24"/>
              </w:rPr>
              <w:t>Производство по делам об административных правонарушениях</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ОПК-1</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решению задач</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решение задач</w:t>
            </w: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12. </w:t>
            </w:r>
            <w:r w:rsidRPr="00BA39A4">
              <w:rPr>
                <w:rFonts w:ascii="Times New Roman" w:hAnsi="Times New Roman" w:cs="Times New Roman"/>
                <w:sz w:val="24"/>
                <w:szCs w:val="24"/>
              </w:rPr>
              <w:t>Административно-правовые основы организации государственного управления</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ПК-5</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Default="00FD0BA6" w:rsidP="00E0281C">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Раздел 2. Особенная часть</w:t>
            </w:r>
          </w:p>
        </w:tc>
        <w:tc>
          <w:tcPr>
            <w:tcW w:w="1014" w:type="dxa"/>
            <w:tcBorders>
              <w:top w:val="single" w:sz="4" w:space="0" w:color="auto"/>
              <w:left w:val="single" w:sz="4" w:space="0" w:color="auto"/>
              <w:bottom w:val="single" w:sz="4" w:space="0" w:color="auto"/>
              <w:right w:val="single" w:sz="4" w:space="0" w:color="auto"/>
            </w:tcBorders>
          </w:tcPr>
          <w:p w:rsidR="00FD0BA6" w:rsidRPr="001F282A" w:rsidRDefault="00FD0BA6" w:rsidP="004A48FC">
            <w:pPr>
              <w:widowControl/>
              <w:spacing w:line="240" w:lineRule="auto"/>
              <w:ind w:firstLine="0"/>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59"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Тема 13. </w:t>
            </w:r>
            <w:r w:rsidRPr="00BA39A4">
              <w:rPr>
                <w:rFonts w:ascii="Times New Roman" w:hAnsi="Times New Roman" w:cs="Times New Roman"/>
                <w:sz w:val="24"/>
                <w:szCs w:val="24"/>
              </w:rPr>
              <w:t>Административно-правовое регулирование в сфере экономики.</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ПК-5</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14. </w:t>
            </w:r>
            <w:r w:rsidRPr="00BA39A4">
              <w:rPr>
                <w:rFonts w:ascii="Times New Roman" w:hAnsi="Times New Roman" w:cs="Times New Roman"/>
                <w:sz w:val="24"/>
                <w:szCs w:val="24"/>
              </w:rPr>
              <w:t>Административно-правовое регулирование в социально-культурной сфере (образование и наука, культура, здравоохранение, социальное обслуживание и социальная защита)</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trPr>
          <w:cantSplit/>
          <w:trHeight w:val="1149"/>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E0281C">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Тема 15. </w:t>
            </w:r>
            <w:r w:rsidRPr="00BA39A4">
              <w:rPr>
                <w:rFonts w:ascii="Times New Roman" w:hAnsi="Times New Roman" w:cs="Times New Roman"/>
                <w:sz w:val="24"/>
                <w:szCs w:val="24"/>
              </w:rPr>
              <w:t>Административно-правовое регулирование в административно-политической сфере (оборона, безопасность, внутренние дела, иностранные дела, юстиция)</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r w:rsidRPr="001F282A">
              <w:rPr>
                <w:rFonts w:ascii="Times New Roman" w:hAnsi="Times New Roman" w:cs="Times New Roman"/>
                <w:sz w:val="24"/>
                <w:szCs w:val="24"/>
              </w:rPr>
              <w:t>ОПК-1</w:t>
            </w:r>
          </w:p>
        </w:tc>
        <w:tc>
          <w:tcPr>
            <w:tcW w:w="676"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59"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E0281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Default="00FD0BA6" w:rsidP="00E0281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89"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1A430D">
              <w:rPr>
                <w:rFonts w:ascii="Times New Roman" w:hAnsi="Times New Roman" w:cs="Times New Roman"/>
                <w:sz w:val="24"/>
                <w:szCs w:val="24"/>
              </w:rPr>
              <w:t>Подготовка к устному опросу, написание реферата</w:t>
            </w:r>
          </w:p>
        </w:tc>
        <w:tc>
          <w:tcPr>
            <w:tcW w:w="1988" w:type="dxa"/>
            <w:tcBorders>
              <w:top w:val="single" w:sz="4" w:space="0" w:color="auto"/>
              <w:left w:val="single" w:sz="4" w:space="0" w:color="auto"/>
              <w:bottom w:val="single" w:sz="4" w:space="0" w:color="auto"/>
              <w:right w:val="single" w:sz="4" w:space="0" w:color="auto"/>
            </w:tcBorders>
          </w:tcPr>
          <w:p w:rsidR="00FD0BA6" w:rsidRPr="00BA39A4" w:rsidRDefault="00FD0BA6" w:rsidP="001A430D">
            <w:pPr>
              <w:spacing w:line="240" w:lineRule="auto"/>
              <w:ind w:firstLine="0"/>
              <w:jc w:val="center"/>
              <w:rPr>
                <w:rFonts w:ascii="Times New Roman" w:hAnsi="Times New Roman" w:cs="Times New Roman"/>
                <w:sz w:val="24"/>
                <w:szCs w:val="24"/>
              </w:rPr>
            </w:pPr>
            <w:r w:rsidRPr="00BA39A4">
              <w:rPr>
                <w:rFonts w:ascii="Times New Roman" w:hAnsi="Times New Roman" w:cs="Times New Roman"/>
                <w:sz w:val="24"/>
                <w:szCs w:val="24"/>
              </w:rPr>
              <w:t>Устный опрос, реферат</w:t>
            </w:r>
          </w:p>
        </w:tc>
      </w:tr>
      <w:tr w:rsidR="00FD0BA6" w:rsidRPr="00B9094D">
        <w:trPr>
          <w:cantSplit/>
          <w:trHeight w:val="508"/>
        </w:trPr>
        <w:tc>
          <w:tcPr>
            <w:tcW w:w="2466"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lang w:eastAsia="en-US"/>
              </w:rPr>
              <w:t>ВСЕГО ЧАСОВ:</w:t>
            </w:r>
            <w:r w:rsidR="008C0C57" w:rsidRPr="008C0C57">
              <w:rPr>
                <w:rFonts w:ascii="Times New Roman" w:hAnsi="Times New Roman" w:cs="Times New Roman"/>
                <w:sz w:val="24"/>
                <w:szCs w:val="24"/>
                <w:lang w:eastAsia="en-US"/>
              </w:rPr>
              <w:t>252</w:t>
            </w:r>
          </w:p>
        </w:tc>
        <w:tc>
          <w:tcPr>
            <w:tcW w:w="1014" w:type="dxa"/>
            <w:tcBorders>
              <w:top w:val="single" w:sz="4" w:space="0" w:color="auto"/>
              <w:left w:val="single" w:sz="4" w:space="0" w:color="auto"/>
              <w:bottom w:val="single" w:sz="4" w:space="0" w:color="auto"/>
              <w:right w:val="single" w:sz="4" w:space="0" w:color="auto"/>
            </w:tcBorders>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51</w:t>
            </w: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FD0BA6" w:rsidRPr="003A72D2" w:rsidRDefault="00FD0BA6" w:rsidP="004A48FC">
            <w:pPr>
              <w:widowControl/>
              <w:spacing w:line="240" w:lineRule="auto"/>
              <w:ind w:firstLine="0"/>
              <w:jc w:val="center"/>
              <w:rPr>
                <w:rFonts w:ascii="Times New Roman" w:hAnsi="Times New Roman" w:cs="Times New Roman"/>
                <w:sz w:val="24"/>
                <w:szCs w:val="24"/>
                <w:highlight w:val="darkRed"/>
              </w:rPr>
            </w:pPr>
            <w:r>
              <w:rPr>
                <w:rFonts w:ascii="Times New Roman" w:hAnsi="Times New Roman" w:cs="Times New Roman"/>
                <w:sz w:val="24"/>
                <w:szCs w:val="24"/>
              </w:rPr>
              <w:t>140</w:t>
            </w:r>
          </w:p>
        </w:tc>
        <w:tc>
          <w:tcPr>
            <w:tcW w:w="1689" w:type="dxa"/>
            <w:tcBorders>
              <w:top w:val="single" w:sz="4" w:space="0" w:color="auto"/>
              <w:left w:val="single" w:sz="4" w:space="0" w:color="auto"/>
              <w:bottom w:val="single" w:sz="4" w:space="0" w:color="auto"/>
              <w:right w:val="single" w:sz="4" w:space="0" w:color="auto"/>
            </w:tcBorders>
          </w:tcPr>
          <w:p w:rsidR="00FD0BA6" w:rsidRDefault="00FD0BA6" w:rsidP="004A48FC">
            <w:pPr>
              <w:widowControl/>
              <w:spacing w:line="240" w:lineRule="auto"/>
              <w:ind w:firstLine="0"/>
              <w:jc w:val="cente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FD0BA6" w:rsidRPr="00B9094D" w:rsidRDefault="00FD0BA6" w:rsidP="004A48FC">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r>
    </w:tbl>
    <w:p w:rsidR="00FD0BA6" w:rsidRDefault="00FD0BA6" w:rsidP="002816FD">
      <w:pPr>
        <w:widowControl/>
        <w:shd w:val="clear" w:color="auto" w:fill="FFFFFF"/>
        <w:spacing w:line="240" w:lineRule="auto"/>
        <w:ind w:firstLine="0"/>
        <w:rPr>
          <w:rFonts w:ascii="Times New Roman" w:hAnsi="Times New Roman" w:cs="Times New Roman"/>
          <w:b/>
          <w:bCs/>
          <w:sz w:val="28"/>
          <w:szCs w:val="28"/>
          <w:lang w:eastAsia="en-US"/>
        </w:rPr>
      </w:pPr>
    </w:p>
    <w:p w:rsidR="00FD0BA6" w:rsidRDefault="00FD0BA6" w:rsidP="00E346FA">
      <w:pPr>
        <w:widowControl/>
        <w:spacing w:line="240" w:lineRule="auto"/>
        <w:ind w:firstLine="709"/>
        <w:rPr>
          <w:rFonts w:ascii="Times New Roman" w:hAnsi="Times New Roman" w:cs="Times New Roman"/>
          <w:b/>
          <w:bCs/>
          <w:spacing w:val="-4"/>
          <w:sz w:val="28"/>
          <w:szCs w:val="28"/>
        </w:rPr>
      </w:pPr>
      <w:r>
        <w:rPr>
          <w:rFonts w:ascii="Times New Roman" w:hAnsi="Times New Roman" w:cs="Times New Roman"/>
          <w:b/>
          <w:bCs/>
          <w:spacing w:val="-4"/>
          <w:sz w:val="28"/>
          <w:szCs w:val="28"/>
        </w:rPr>
        <w:t>Раздел 1. Общая часть.</w:t>
      </w:r>
    </w:p>
    <w:p w:rsidR="00FD0BA6" w:rsidRDefault="00FD0BA6" w:rsidP="00E346FA">
      <w:pPr>
        <w:widowControl/>
        <w:spacing w:line="240" w:lineRule="auto"/>
        <w:ind w:firstLine="709"/>
        <w:rPr>
          <w:rFonts w:ascii="Times New Roman" w:hAnsi="Times New Roman" w:cs="Times New Roman"/>
          <w:b/>
          <w:bCs/>
          <w:spacing w:val="-4"/>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 Государственное управление как объект административно-правового регулирования- 14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Лекции- 2 ч. Содержание: Понятие, содержание и виды управления. Сущность социального управления: определение понятия, признаки, элементы структуры. Виды социального управления. Сущность государственного управления: определение понятия (в широком и узком смыслах), соотношение с другими видами государственной деятельности, объекты и субъекты, цели и задачи, функции. Связь государственного управления и исполнительной власти, признаки и функции последней. Современные теории государственного управления. Правовое обеспечение государственного управления.</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u w:val="single"/>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Управление: понятие, назначение, виды.</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признаки и виды социального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Понятие, признаки и виды (уровни) государственного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Соотношение государственного управления с иными видами государственной деятельности.</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Объекты и субъекты государственного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Цели и задачи государственного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Принципы государственного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Функции государственного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Соотношение и взаимосвязь государственного управления и местного самоуправления.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Теории государственного управления.</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Исполнительная власть: понятие, признаки, соотношение с государственным управлением.</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Место исполнительной власти в системе разделения властей.</w:t>
      </w:r>
    </w:p>
    <w:p w:rsidR="00FD0BA6" w:rsidRDefault="00FD0BA6" w:rsidP="00E346FA">
      <w:pPr>
        <w:widowControl/>
        <w:numPr>
          <w:ilvl w:val="0"/>
          <w:numId w:val="32"/>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управление и право: их соотношение и взаимосвязь.</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управление: современные тенденции развития.</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Современные проблемы организации и осуществления исполнительной власти в Российской Федерации.</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управление и местное са</w:t>
      </w:r>
      <w:r>
        <w:rPr>
          <w:rFonts w:ascii="Times New Roman" w:hAnsi="Times New Roman" w:cs="Times New Roman"/>
          <w:sz w:val="28"/>
          <w:szCs w:val="28"/>
          <w:lang w:eastAsia="ar-SA"/>
        </w:rPr>
        <w:softHyphen/>
        <w:t>моуправление: их сущность и взаимопроникновение.</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Принцип федерализма в организации и осуществлении исполнительной власти в Российской Федерации.</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Проблемы понимания и соотношения государственного управления и исполнительной власти.</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«Электронное правительство» в Российской Федерации: концепция и перспективы формирования.</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Становление российской бюрократии: исторический аспект.</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Теория государственного управления как наука.</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Историческое развитие наук о государственном управлении.</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Теория бюрократии Макса Вебера.</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Современные концепции государственного управления.</w:t>
      </w:r>
    </w:p>
    <w:p w:rsidR="00FD0BA6" w:rsidRDefault="00FD0BA6" w:rsidP="00E346FA">
      <w:pPr>
        <w:widowControl/>
        <w:numPr>
          <w:ilvl w:val="0"/>
          <w:numId w:val="3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государственного управления за рубежом (опыт Франции, Германии, Великобритании и США и других стран).</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2. Административное право, как отрасль права, наука и учебная дисциплина - 10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Лекции – 2 ч. Содержание: Место административного права в системе публичного права. Определение административного права как отрасли права. Предмет административного права. Субъекты административного права. Методы административно-правового регулирования. Современные функции, задачи, цели и принципы административного права. Система административного права. Реформа административного права в современной России. Взаимосвязь административного права и других отраслей </w:t>
      </w:r>
      <w:r>
        <w:rPr>
          <w:rFonts w:ascii="Times New Roman" w:hAnsi="Times New Roman" w:cs="Times New Roman"/>
          <w:sz w:val="28"/>
          <w:szCs w:val="28"/>
        </w:rPr>
        <w:lastRenderedPageBreak/>
        <w:t>российского права.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Административное право в зарубежных странах (общая характеристика административного права Франции, Германии, Великобритании, США).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Административное право как наука: ее история, современные задачи и соотношение с другими юридическими науками и науками об управлении.</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Предмет, задачи и структура административного права как учебной дисциплины.</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административного права и его характерные черты как отрасли права.</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Предмет административно-правового регулирования.</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Методы административно-правового регулирования.</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Цели, задачи и функции административного права.</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Принципы административного права.</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Система административного права.</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Взаимосвязь административного права с другими отраслями права.</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Наука административного права: понятие, объекты, источники.</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Основные исторические этапы становления и развития административного права и науки о нем в России.</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Реформы в сфере государственного управления (административная, муниципальная и другие) в современной России и их отражение в административном праве.</w:t>
      </w:r>
    </w:p>
    <w:p w:rsidR="00FD0BA6" w:rsidRDefault="00FD0BA6" w:rsidP="00E346FA">
      <w:pPr>
        <w:widowControl/>
        <w:numPr>
          <w:ilvl w:val="0"/>
          <w:numId w:val="34"/>
        </w:numPr>
        <w:shd w:val="clear" w:color="auto" w:fill="FFFFFF"/>
        <w:tabs>
          <w:tab w:val="left" w:pos="540"/>
          <w:tab w:val="num"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право зарубежных стран: понятие, источники, основные институты.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35"/>
        </w:numPr>
        <w:tabs>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Проблемы и тенденции развития современного административного права Российской Федерации.</w:t>
      </w:r>
    </w:p>
    <w:p w:rsidR="00FD0BA6" w:rsidRDefault="00FD0BA6" w:rsidP="00E346FA">
      <w:pPr>
        <w:widowControl/>
        <w:numPr>
          <w:ilvl w:val="0"/>
          <w:numId w:val="35"/>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право России в контексте исторических эпох.</w:t>
      </w:r>
    </w:p>
    <w:p w:rsidR="00FD0BA6" w:rsidRDefault="00FD0BA6" w:rsidP="00E346FA">
      <w:pPr>
        <w:widowControl/>
        <w:numPr>
          <w:ilvl w:val="0"/>
          <w:numId w:val="35"/>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Наука административного права: совре</w:t>
      </w:r>
      <w:r>
        <w:rPr>
          <w:rFonts w:ascii="Times New Roman" w:hAnsi="Times New Roman" w:cs="Times New Roman"/>
          <w:sz w:val="28"/>
          <w:szCs w:val="28"/>
          <w:lang w:eastAsia="ar-SA"/>
        </w:rPr>
        <w:softHyphen/>
        <w:t>менное состояние и тенденции развития.</w:t>
      </w:r>
    </w:p>
    <w:p w:rsidR="00FD0BA6" w:rsidRDefault="00FD0BA6" w:rsidP="00E346FA">
      <w:pPr>
        <w:widowControl/>
        <w:numPr>
          <w:ilvl w:val="0"/>
          <w:numId w:val="35"/>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Историческое развитие административно-правовой науки в России.</w:t>
      </w:r>
    </w:p>
    <w:p w:rsidR="00FD0BA6" w:rsidRDefault="00FD0BA6" w:rsidP="00E346FA">
      <w:pPr>
        <w:widowControl/>
        <w:numPr>
          <w:ilvl w:val="0"/>
          <w:numId w:val="35"/>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Изучение и преподавание административного права в университетах дореволюционной России.</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и государственное право: вопросы соотно</w:t>
      </w:r>
      <w:r>
        <w:rPr>
          <w:rFonts w:ascii="Times New Roman" w:hAnsi="Times New Roman" w:cs="Times New Roman"/>
          <w:sz w:val="28"/>
          <w:szCs w:val="28"/>
          <w:lang w:eastAsia="ar-SA"/>
        </w:rPr>
        <w:softHyphen/>
        <w:t>шения и взаимосвязи.</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3. Механизм административно-правового регулирования – 10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Лекции – 2 ч. Содержание: Понятие и элементы механизма административно-правового регулирования. Понятие, виды и характерные черты административно-правовых норм. Формы реализации административно-правовых норм. Действие (юридическая сила) административно-правовых норм. Источники административного права: их </w:t>
      </w:r>
      <w:r>
        <w:rPr>
          <w:rFonts w:ascii="Times New Roman" w:hAnsi="Times New Roman" w:cs="Times New Roman"/>
          <w:sz w:val="28"/>
          <w:szCs w:val="28"/>
        </w:rPr>
        <w:lastRenderedPageBreak/>
        <w:t>виды и система.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Административно-правовые отношения: понятие, признаки, структура и виды. Юридические факты в административном праве. Способы защиты административно-правовых отношений.</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Административно-правовые режимы: определение понятия, основные черты, виды.</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и структура механизма административно-правового регулирования.</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Нормы административного права: понятие и характерные черты.</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и особенности структуры административно-правовых норм.</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Формы реализации норм административного права.</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Особенности реализации административно-правовых норм в форме применения.</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Общие правила действия административно-правовых норм во времени.</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Общие правила действия административно-правовых норм в пространстве и по кругу лиц.</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Юридическая сила норм административного права и особенности принудительного прекращения их действия.</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Источники административного права: понятие, особенности системы, виды.</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Система источников административного права.</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отношения: понятие признаки, структура.</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административных правоотношений.</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Субъекты административных правоотношений: понятие и виды.</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Административная</w:t>
      </w:r>
      <w:r w:rsidR="001F07D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правосубъектность: понятие, элементы, содержание.</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Юридические факты в административном праве: общая характеристика.</w:t>
      </w:r>
    </w:p>
    <w:p w:rsidR="00FD0BA6" w:rsidRDefault="00FD0BA6" w:rsidP="00E346FA">
      <w:pPr>
        <w:widowControl/>
        <w:numPr>
          <w:ilvl w:val="0"/>
          <w:numId w:val="36"/>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режимы: понятие, основные черты, виды.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37"/>
        </w:numPr>
        <w:tabs>
          <w:tab w:val="left" w:pos="540"/>
          <w:tab w:val="left" w:pos="851"/>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Проблемы совершенствования системы источников административного права.</w:t>
      </w:r>
    </w:p>
    <w:p w:rsidR="00FD0BA6" w:rsidRDefault="00FD0BA6" w:rsidP="00E346FA">
      <w:pPr>
        <w:widowControl/>
        <w:numPr>
          <w:ilvl w:val="0"/>
          <w:numId w:val="37"/>
        </w:numPr>
        <w:tabs>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Проблемы систематизации и кодификации административного права.</w:t>
      </w:r>
    </w:p>
    <w:p w:rsidR="00FD0BA6" w:rsidRDefault="00FD0BA6" w:rsidP="00E346FA">
      <w:pPr>
        <w:widowControl/>
        <w:numPr>
          <w:ilvl w:val="0"/>
          <w:numId w:val="37"/>
        </w:numPr>
        <w:tabs>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Нормативные правовые акты федеральных органов исполнительной власти как источник административного права.</w:t>
      </w:r>
    </w:p>
    <w:p w:rsidR="00FD0BA6" w:rsidRDefault="00FD0BA6" w:rsidP="00E346FA">
      <w:pPr>
        <w:widowControl/>
        <w:numPr>
          <w:ilvl w:val="0"/>
          <w:numId w:val="37"/>
        </w:numPr>
        <w:tabs>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регламент как источник административного права.</w:t>
      </w:r>
    </w:p>
    <w:p w:rsidR="00FD0BA6" w:rsidRDefault="00FD0BA6" w:rsidP="00E346FA">
      <w:pPr>
        <w:widowControl/>
        <w:numPr>
          <w:ilvl w:val="0"/>
          <w:numId w:val="37"/>
        </w:numPr>
        <w:tabs>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Пути и проблемы административной реформы в Российской Федерации.</w:t>
      </w:r>
    </w:p>
    <w:p w:rsidR="00FD0BA6" w:rsidRDefault="00FD0BA6" w:rsidP="00E346FA">
      <w:pPr>
        <w:widowControl/>
        <w:numPr>
          <w:ilvl w:val="0"/>
          <w:numId w:val="37"/>
        </w:numPr>
        <w:tabs>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Административная реформа в субъектах Российской Федерации.</w:t>
      </w:r>
    </w:p>
    <w:p w:rsidR="00FD0BA6" w:rsidRDefault="00FD0BA6" w:rsidP="00E346FA">
      <w:pPr>
        <w:widowControl/>
        <w:numPr>
          <w:ilvl w:val="0"/>
          <w:numId w:val="37"/>
        </w:numPr>
        <w:tabs>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Юридические факты в административном праве.</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4. Физические лица и организации как субъекты административного права - 17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Конституционно-правовой статус личности и гражданина как основа всех отраслевых и специальных правовых статусов. Разновидности административно-правового статуса физического лица. Права граждан в сфере государственного управления и механизмы их реализации и защиты. Воинская обязанность. Паспортно-визовый режим. Особенности административно-правового положения иностранных граждан и лиц без гражданства. Обращения граждан в административном праве: понятие, виды обращений, порядок рассмотрения. Судебная защита прав граждан от неправомерных действий и решений органов исполнительной власти и их должностных лиц.</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Понятие организации (юридического лица) в публичном праве. Виды организаций. Элементы административно-правового статуса организации. Порядок образования и ликвидации организаций (юридических лиц). Административно-правовые основы деятельности организаций. Государственный контроль и надзор за деятельностью организаций. Правовой статус государственных и муниципальных унитарных предприятий. Правовой статус государственных корпораций.</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shd w:val="clear" w:color="auto" w:fill="FFFFFF"/>
        <w:tabs>
          <w:tab w:val="left" w:pos="540"/>
          <w:tab w:val="left" w:pos="851"/>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Физические лица как субъекты административного права</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структура и виды административно-правового статуса физического лица.</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Основные права физических лиц в сфере государственного управления.</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Особенности административно-правового статуса граждан Российской Федерации.</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Особенности административно-правового статуса иностранных граждан и лиц без гражданства.</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Обращения граждан в органы государственной власти и органы местного самоуправления: понятие, виды и форма обращений, способы и порядок их подачи.</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Порядок рассмотрения обращений граждан органами государственной власти, органами местного самоуправления и их должностными лицами.</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Паспортный режим в Российской Федерации: понятие, правовая основа, документы, удостоверяющие личность в Российской Федерации.</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Правила государственной регистрации граждан по месту пребывания и месту жительства, миграционный учет иностранных граждан и лиц без гражданства.</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порядок выезда из Российской Федерации и въезда в Российскую Федерацию.</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гарантии прав физических лиц: понятие и виды.</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Способы защиты прав граждан от неправомерных действий и решений органов исполнительной власти и их должностных лиц.</w:t>
      </w:r>
    </w:p>
    <w:p w:rsidR="00FD0BA6" w:rsidRDefault="00FD0BA6" w:rsidP="00E346FA">
      <w:pPr>
        <w:widowControl/>
        <w:shd w:val="clear" w:color="auto" w:fill="FFFFFF"/>
        <w:tabs>
          <w:tab w:val="left" w:pos="540"/>
          <w:tab w:val="left" w:pos="851"/>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Организации как субъекты административного права</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Юридического лица в административном праве: понятие и виды.</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Особенности административно-правового статуса юридических лиц.</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общественных объединений.</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государственных и муниципальных унитарных предприятий.</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государственных корпораций.</w:t>
      </w:r>
    </w:p>
    <w:p w:rsidR="00FD0BA6" w:rsidRDefault="00FD0BA6" w:rsidP="00E346FA">
      <w:pPr>
        <w:widowControl/>
        <w:numPr>
          <w:ilvl w:val="0"/>
          <w:numId w:val="3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основы государственного контроля и надзора за деятельностью юридических лиц.</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39"/>
        </w:numPr>
        <w:tabs>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Специальные административно-правовые статусы.</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механизм обеспечения и защиты прав свобод иностранных граждан и лиц без гражданства в Российской Федерации.</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беженцев и вынужденных переселенцев.</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Паспортная система России: понятие, социально-правовое значение и современное правовое регулирование.</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выезда граждан Российской Федерации из страны и возвращения в нее.</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Деятельность органов внутренних дел по обеспечению контроля за соблюдением правил пребывания в Российской Федерации иностранных граждан и лиц без гражданства.</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порядок рассмотрения обращений граждан и перспективы его развития.</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реализации права граждан на публичные мирные акции.</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Судебный порядок рассмотрения жалоб на действия (бездействие) и решения должностных лиц и государственных служащих, нарушающих права и свободы граждан.</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коммерческих организаций.</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некоммерческих организаций.</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общественных объединений.</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религиозных объединений.</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Профессиональные союзы: административно-правовой статус.</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Административно-правовой статус высшего учебного заведения.</w:t>
      </w:r>
    </w:p>
    <w:p w:rsidR="00FD0BA6" w:rsidRDefault="00FD0BA6" w:rsidP="00E346FA">
      <w:pPr>
        <w:widowControl/>
        <w:numPr>
          <w:ilvl w:val="0"/>
          <w:numId w:val="39"/>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Государственные и муниципальные унитарные предприятия как субъекты административного права.</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5. Органы исполнительной власти - 18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Понятие и признаки органа исполнительной власти. Виды органов исполнительной власти. Система органов исполнительной власти в РФ. Президент РФ и исполнительная власть. Правительство РФ: статус (состав, компетенция, организация работы), взаимоотношения с палатами парламента и главой государства. Аппарат Правительства РФ. Система и структура федеральных органов исполнительной власти. Порядок формирования, внутренняя организация и функции федеральных органов исполнительной власти. Территориальные подразделения федеральных органов исполнительной власти: порядок образования и функции. Исполнительные органы государственной власти субъектов РФ: их система и административно-правовой статус.</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4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и признаки органа исполнительной власти.</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органов исполнительной власти.</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Система органов исполнительной власти в Российской Федерации.</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Полномочия Президента РФ в сфере исполнительной власти.</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Правовой статус Администрации Президента РФ.</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Порядок формирования, состав и компетенция Правительства РФ.</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Правовые основы организации и деятельности Правительства РФ.</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Правовой статус Аппарата Правительства РФ.</w:t>
      </w:r>
    </w:p>
    <w:p w:rsidR="00FD0BA6" w:rsidRDefault="00FD0BA6" w:rsidP="00E346FA">
      <w:pPr>
        <w:widowControl/>
        <w:numPr>
          <w:ilvl w:val="0"/>
          <w:numId w:val="40"/>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Федеральные органы исполнительной власти: их система и структура.</w:t>
      </w:r>
    </w:p>
    <w:p w:rsidR="00FD0BA6" w:rsidRDefault="00FD0BA6" w:rsidP="00E346FA">
      <w:pPr>
        <w:widowControl/>
        <w:numPr>
          <w:ilvl w:val="0"/>
          <w:numId w:val="40"/>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Правовой статус федерального министерства.</w:t>
      </w:r>
    </w:p>
    <w:p w:rsidR="00FD0BA6" w:rsidRDefault="00FD0BA6" w:rsidP="00E346FA">
      <w:pPr>
        <w:widowControl/>
        <w:numPr>
          <w:ilvl w:val="0"/>
          <w:numId w:val="40"/>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Правовой статус федеральной службы.</w:t>
      </w:r>
    </w:p>
    <w:p w:rsidR="00FD0BA6" w:rsidRDefault="00FD0BA6" w:rsidP="00E346FA">
      <w:pPr>
        <w:widowControl/>
        <w:numPr>
          <w:ilvl w:val="0"/>
          <w:numId w:val="40"/>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Правовой статус федерального агентства.</w:t>
      </w:r>
    </w:p>
    <w:p w:rsidR="00FD0BA6" w:rsidRDefault="00FD0BA6" w:rsidP="00E346FA">
      <w:pPr>
        <w:widowControl/>
        <w:numPr>
          <w:ilvl w:val="0"/>
          <w:numId w:val="40"/>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Территориальные органы федеральных органов исполнительной власти: виды и особенности правового положения.</w:t>
      </w:r>
    </w:p>
    <w:p w:rsidR="00FD0BA6" w:rsidRDefault="00FD0BA6" w:rsidP="00E346FA">
      <w:pPr>
        <w:widowControl/>
        <w:numPr>
          <w:ilvl w:val="0"/>
          <w:numId w:val="40"/>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Исполнительные органы государственной власти субъектов Российской Федерации: виды и особенности правового статуса.</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41"/>
        </w:numPr>
        <w:tabs>
          <w:tab w:val="left" w:pos="360"/>
          <w:tab w:val="left" w:pos="540"/>
          <w:tab w:val="left" w:pos="851"/>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Президент Российской Федерации и исполнительная власть: проблемы баланса взаимоотношений.</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Нормотворческая деятельность Правительства Российской Федерации.</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Аппарат Правительства Российской Федерации в системе исполнительных органов государства.</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федерального министерства.</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федеральной службы.</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Административно-правовой статус федерального агентства.</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Территориальные органы федеральных органов исполнительной власти: административно-правовой статус.</w:t>
      </w:r>
    </w:p>
    <w:p w:rsidR="00FD0BA6" w:rsidRDefault="00FD0BA6" w:rsidP="00E346FA">
      <w:pPr>
        <w:widowControl/>
        <w:numPr>
          <w:ilvl w:val="0"/>
          <w:numId w:val="41"/>
        </w:numPr>
        <w:tabs>
          <w:tab w:val="left" w:pos="360"/>
          <w:tab w:val="left" w:pos="540"/>
          <w:tab w:val="left" w:pos="851"/>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Исполнительная власть в субъектах Российской Федерации.</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6. Государственные служащие и государственная служба -19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4 ч. Содержание: Происхождение публичной (государственной) службы. Особенности исторического развития государственной службы в России. Реформа государственной службы как часть современной административной реформы. Правовая основа государственной службы в Российской Федерации. Современное законодательное определение государственной службы. Система государственной службы РФ. Понятие «должность» в российском праве: определение понятия, отличие государственной должности от должности государственной службы. Должности государственной гражданской службы; категории, группы, классы, ранги. Правовой статус государственного гражданского служащего: права, обязанности, ограничения и запреты, гарантии, ответственность. Порядок прохождения государственной гражданской службы: поступление на государственную службу, продвижение по государственной службе, прекращение государственной службы. Этика и дисциплина государственных служащих. Особенности правового регулирования, организации и прохождения военной и иных видов службы (правоохранительная служба).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служба: понятие, характерные черты.</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Правовая основа государственной службы в Российской Федерации.</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Система государственной службы Российской Федерации.</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Принципы государственной службы.</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«должность» в российском праве: определение понятия, отличие государственной должности от должности государственной службы.</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гражданская служба: понятие, характерные черты, правовая основа.</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Должности государственной гражданской службы.</w:t>
      </w:r>
    </w:p>
    <w:p w:rsidR="00FD0BA6" w:rsidRDefault="00FD0BA6" w:rsidP="00E346FA">
      <w:pPr>
        <w:widowControl/>
        <w:numPr>
          <w:ilvl w:val="0"/>
          <w:numId w:val="42"/>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Государственный гражданский служащий: понятие, права, обязанности, ограничения и запреты, гарантии, ответственность.</w:t>
      </w:r>
    </w:p>
    <w:p w:rsidR="00FD0BA6" w:rsidRDefault="00FD0BA6" w:rsidP="00E346FA">
      <w:pPr>
        <w:widowControl/>
        <w:numPr>
          <w:ilvl w:val="0"/>
          <w:numId w:val="42"/>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Порядок поступления на государственную гражданскую службу.</w:t>
      </w:r>
    </w:p>
    <w:p w:rsidR="00FD0BA6" w:rsidRDefault="00FD0BA6" w:rsidP="00E346FA">
      <w:pPr>
        <w:widowControl/>
        <w:numPr>
          <w:ilvl w:val="0"/>
          <w:numId w:val="42"/>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Порядок прекращения государственной гражданской службы.</w:t>
      </w:r>
    </w:p>
    <w:p w:rsidR="00FD0BA6" w:rsidRDefault="00FD0BA6" w:rsidP="00E346FA">
      <w:pPr>
        <w:widowControl/>
        <w:numPr>
          <w:ilvl w:val="0"/>
          <w:numId w:val="42"/>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Дисциплина на государственной гражданской службе: понятие, принципы служебного поведения, дисциплинарная ответственность.</w:t>
      </w:r>
    </w:p>
    <w:p w:rsidR="00FD0BA6" w:rsidRDefault="00FD0BA6" w:rsidP="00E346FA">
      <w:pPr>
        <w:widowControl/>
        <w:numPr>
          <w:ilvl w:val="0"/>
          <w:numId w:val="42"/>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Правовые основы государственной гражданской службы субъекта Российской Федерации.</w:t>
      </w:r>
    </w:p>
    <w:p w:rsidR="00FD0BA6" w:rsidRDefault="00FD0BA6" w:rsidP="00E346FA">
      <w:pPr>
        <w:widowControl/>
        <w:numPr>
          <w:ilvl w:val="0"/>
          <w:numId w:val="42"/>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Особенности правового регулирования, организации и прохождения военной службы.</w:t>
      </w:r>
    </w:p>
    <w:p w:rsidR="00FD0BA6" w:rsidRDefault="00FD0BA6" w:rsidP="00E346FA">
      <w:pPr>
        <w:widowControl/>
        <w:numPr>
          <w:ilvl w:val="0"/>
          <w:numId w:val="42"/>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Особенности правового регулирования, организации и прохождения правоохранительной службы (на примере службы в органах внутренних дел).</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43"/>
        </w:numPr>
        <w:tabs>
          <w:tab w:val="left" w:pos="360"/>
          <w:tab w:val="left" w:pos="540"/>
          <w:tab w:val="left" w:pos="993"/>
          <w:tab w:val="num" w:pos="1276"/>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Представитель власти как категория административного права.</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Должностное лицо как субъект административного права.</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Реформа полиции в Российской Федерации: административно-правовой аспект.</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должность как юридический институт.</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Служебное право России: современное состояние и перспективы развития.</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Реформа государственной службы в России: концепция, основные этапы, проблемы и перспективы.</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Правоограничения как элемент статуса государственного служащего.</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правоохранительной службы в Российской Федерации.</w:t>
      </w:r>
    </w:p>
    <w:p w:rsidR="00FD0BA6" w:rsidRDefault="00FD0BA6" w:rsidP="00E346FA">
      <w:pPr>
        <w:widowControl/>
        <w:numPr>
          <w:ilvl w:val="0"/>
          <w:numId w:val="43"/>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служба в органах внутренних дел.</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Военная служба: правовое регулирование организации и прохождения.</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дипломатической службы в Российской Федерации.</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служба российского казачества.</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Юридическая ответственность государственных служащих.</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Государственные и муниципальные служащие как субъекты административной ответственности.</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Дисциплинарное принуждение на государственной службе.</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поощрения государственных служащих.</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Этический кодекс бюрократии и публичной службы: взгляд юриста.</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Этический кодекс государственной службы.</w:t>
      </w:r>
    </w:p>
    <w:p w:rsidR="00FD0BA6" w:rsidRDefault="00FD0BA6" w:rsidP="00E346FA">
      <w:pPr>
        <w:widowControl/>
        <w:numPr>
          <w:ilvl w:val="0"/>
          <w:numId w:val="43"/>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служба в зарубежных странах (на примере 2-3 государств).</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7. Административно-правовые формы и методы государственного управления. Административно-правовые акты управления - 17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Понятие, виды и правовая основа форм и методов государственного управления. Административно-правовые формы государственного управления: определение понятия, признаки и виды. Административно-правовые методы государственного управления: определение понятия, признаки и виды.</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Административно-правовые акты управления: понятие, признаки, виды. Общие требования к форме и содержанию административно-правовых </w:t>
      </w:r>
      <w:r>
        <w:rPr>
          <w:rFonts w:ascii="Times New Roman" w:hAnsi="Times New Roman" w:cs="Times New Roman"/>
          <w:sz w:val="28"/>
          <w:szCs w:val="28"/>
        </w:rPr>
        <w:lastRenderedPageBreak/>
        <w:t>актов управления. Правила подготовки, принятия и действия административно-правовых актов управления. Государственная регистрация нормативных административно-правовых актов управления. Административный договор: понятие, признаки, виды. Административно-правовые действия как разновидность правовых актов управления: понятие, признаки, виды.</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формы и методы государственного управления</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Формы государственного управления: понятие, признаки, виды.</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формы государственного управления: понятие, особенности, виды.</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Методы государственного управления: понятие, признаки, виды.</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методы государственного управления: понятие, особенности, виды.</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Убеждение и принуждение как средства государственного управления и их правовые формы.</w:t>
      </w:r>
    </w:p>
    <w:p w:rsidR="00FD0BA6" w:rsidRDefault="00FD0BA6" w:rsidP="00E346FA">
      <w:pPr>
        <w:widowControl/>
        <w:shd w:val="clear" w:color="auto" w:fill="FFFFFF"/>
        <w:tabs>
          <w:tab w:val="left" w:pos="360"/>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акты управления</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и признаки административно-правовых актов управления.</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административно-правовых актов управления</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Форма и содержание административно-правового акта управления: основные требования.</w:t>
      </w:r>
    </w:p>
    <w:p w:rsidR="00FD0BA6" w:rsidRDefault="00FD0BA6" w:rsidP="00E346FA">
      <w:pPr>
        <w:widowControl/>
        <w:numPr>
          <w:ilvl w:val="0"/>
          <w:numId w:val="8"/>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Правила подготовки, принятия и действия правовых актов управления (на примере нормативных правовых актов федеральных органов исполнительной власти).</w:t>
      </w:r>
    </w:p>
    <w:p w:rsidR="00FD0BA6" w:rsidRDefault="00FD0BA6" w:rsidP="00E346FA">
      <w:pPr>
        <w:widowControl/>
        <w:numPr>
          <w:ilvl w:val="0"/>
          <w:numId w:val="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Государственная регистрация нормативных правовых актов федеральных органов исполнительной власти.</w:t>
      </w:r>
    </w:p>
    <w:p w:rsidR="00FD0BA6" w:rsidRDefault="00FD0BA6" w:rsidP="00E346FA">
      <w:pPr>
        <w:widowControl/>
        <w:numPr>
          <w:ilvl w:val="0"/>
          <w:numId w:val="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договор: понятие, признаки, виды.</w:t>
      </w:r>
    </w:p>
    <w:p w:rsidR="00FD0BA6" w:rsidRDefault="00FD0BA6" w:rsidP="00E346FA">
      <w:pPr>
        <w:widowControl/>
        <w:numPr>
          <w:ilvl w:val="0"/>
          <w:numId w:val="8"/>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действия : понятие, признаки, виды.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44"/>
        </w:numPr>
        <w:tabs>
          <w:tab w:val="left" w:pos="36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и юридическое значение правовых актов управления.</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Процедуры принятия административно-правовых актов управления.</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Противозаконный акт управления: содержание, юридическое значе</w:t>
      </w:r>
      <w:r>
        <w:rPr>
          <w:rFonts w:ascii="Times New Roman" w:hAnsi="Times New Roman" w:cs="Times New Roman"/>
          <w:sz w:val="28"/>
          <w:szCs w:val="28"/>
          <w:lang w:eastAsia="ar-SA"/>
        </w:rPr>
        <w:softHyphen/>
        <w:t>ние и правовые последствия.</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договор как юридическая форма публичного управления.</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договор в зарубежной административно-правовой теории и практике.</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Поощрение в системе административно-правовых методов государственного управления.</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Административно-восстановительные меры: назначение, основания и порядок применения.</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Процедуры государственной регистрации нормативных правовых актов федеральных органов исполнительной власти.</w:t>
      </w:r>
    </w:p>
    <w:p w:rsidR="00FD0BA6" w:rsidRDefault="00FD0BA6" w:rsidP="00E346FA">
      <w:pPr>
        <w:widowControl/>
        <w:numPr>
          <w:ilvl w:val="0"/>
          <w:numId w:val="44"/>
        </w:numPr>
        <w:tabs>
          <w:tab w:val="left" w:pos="36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действия как правовые акты управления.</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8. Административное принуждение. Административная ответственность -23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4 ч. Содержание: Понятие и виды принуждения. Правовое принуждение. Понятие, особенности и виды административного принуждения. Меры административного принуждения.</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Понятие административной ответственности, её характерные черты, сравнение с другими видами юридической ответственности. Основания административной ответственности. Административное правонарушение: понятие, признаки, состав. Субъекты административной ответственности. Административное наказание: виды и их характеристика. Общие правила назначения административного наказания.</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4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принуждение</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принуждение: понятие и признаки.</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Меры административного принуждения: понятие и виды.</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Административно-предупредительные меры: общая характеристика.</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Административно-пресекательные меры: общая характеристика.</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Административно-восстановительные меры: общая характеристика.</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Меры административной ответственности: общая характеристика.</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Административно-обеспечительные меры: общая характеристика.</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Административная ответственность</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и характерные черты административной ответственности в сопоставлении с иными видами юридической ответственности.</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Основания административной ответственности.</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Законодательство об административных правонарушениях.</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правонарушение: понятие, признаки, виды.</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Состав административного правонарушения.</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Субъекты административной ответственности.</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Обстоятельства, исключающие административную ответственность и обстоятельства, влияющие на характер наказания.</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Административное наказание: понятие, система, характеристика видов.</w:t>
      </w:r>
    </w:p>
    <w:p w:rsidR="00FD0BA6" w:rsidRDefault="00FD0BA6" w:rsidP="00E346FA">
      <w:pPr>
        <w:widowControl/>
        <w:numPr>
          <w:ilvl w:val="0"/>
          <w:numId w:val="4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Общие правила назначения административного наказания.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46"/>
        </w:numPr>
        <w:tabs>
          <w:tab w:val="left" w:pos="360"/>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Административно-предупредительные меры: их назначение, основания и порядок применения.</w:t>
      </w:r>
    </w:p>
    <w:p w:rsidR="00FD0BA6" w:rsidRDefault="00FD0BA6" w:rsidP="00E346FA">
      <w:pPr>
        <w:widowControl/>
        <w:numPr>
          <w:ilvl w:val="0"/>
          <w:numId w:val="46"/>
        </w:numPr>
        <w:tabs>
          <w:tab w:val="left" w:pos="360"/>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Административно-восстановительные меры: их назначение, основания и порядок применения.</w:t>
      </w:r>
    </w:p>
    <w:p w:rsidR="00FD0BA6" w:rsidRDefault="00FD0BA6" w:rsidP="00E346FA">
      <w:pPr>
        <w:widowControl/>
        <w:numPr>
          <w:ilvl w:val="0"/>
          <w:numId w:val="46"/>
        </w:numPr>
        <w:tabs>
          <w:tab w:val="left" w:pos="360"/>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Меры административного пресечения: административно-правовая характеристика.</w:t>
      </w:r>
    </w:p>
    <w:p w:rsidR="00FD0BA6" w:rsidRDefault="00FD0BA6" w:rsidP="00E346FA">
      <w:pPr>
        <w:widowControl/>
        <w:numPr>
          <w:ilvl w:val="0"/>
          <w:numId w:val="46"/>
        </w:numPr>
        <w:tabs>
          <w:tab w:val="left" w:pos="360"/>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Административная деликтология: понятие, сущность, исто</w:t>
      </w:r>
      <w:r>
        <w:rPr>
          <w:rFonts w:ascii="Times New Roman" w:hAnsi="Times New Roman" w:cs="Times New Roman"/>
          <w:sz w:val="28"/>
          <w:szCs w:val="28"/>
          <w:lang w:eastAsia="ar-SA"/>
        </w:rPr>
        <w:softHyphen/>
        <w:t>рия становления и развития, современные проблемы.</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9. Обеспечение законности и дисциплины в государственном управлении -13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Законность, целесообразность и дисциплина в государственном управлении: соотношение понятий. Понятие и формы государственного контроля и надзора за законностью и дисциплиной в государственном управлении. Административный контроль (надзор): понятие, организационно-правовые формы. Роль Уполномоченного по правам человека РФ в обеспечении законности и дисциплины в государственном управлении. Прокурорский надзор за законностью в государственном управлении. Административная юстиция в Российской Федерации как специализированный судебный контроль за законностью в государственном управлении.</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4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Законность, целесообразность и дисциплина как категории государственного управления: определения и соотношение этих понятий.</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Принципы законности.</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Задачи и способы обеспечения законности и дисциплины в государственном управлении.</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Государственный контроль в сфере государственного управления: понятие, виды и формы.</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Надзор за законностью в сфере государственного управления: понятие, виды и формы.</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надзор: понятие и организационно-правовые формы.</w:t>
      </w:r>
    </w:p>
    <w:p w:rsidR="00FD0BA6" w:rsidRDefault="00FD0BA6" w:rsidP="00E346FA">
      <w:pPr>
        <w:widowControl/>
        <w:numPr>
          <w:ilvl w:val="0"/>
          <w:numId w:val="4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Административная юстиция в Российской Федерации: понятие, правовая основа, перспективы развития.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48"/>
        </w:numPr>
        <w:tabs>
          <w:tab w:val="left" w:pos="360"/>
          <w:tab w:val="left" w:pos="540"/>
          <w:tab w:val="left" w:pos="993"/>
          <w:tab w:val="num" w:pos="1276"/>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Административно-правовая охрана общественного порядка.</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Правовые основы деятельности полиции по обеспечению общественного порядка.</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Применение полицией физической силы, специальных средств и огнестрельного оружия.</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организации и осуществления административного надзора.</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надзор за лицами, освобожденными из мест лишения свободы.</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Административная юстиция: российский и зарубежный опыт.</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Деятельность Уполномоченного по правам человека в Российской Федерации как способ обеспечения законности в государственном управлении.</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Общественный контроль за деятельностью государственной администрации: сущность и формы.</w:t>
      </w:r>
    </w:p>
    <w:p w:rsidR="00FD0BA6" w:rsidRDefault="00FD0BA6" w:rsidP="00E346FA">
      <w:pPr>
        <w:widowControl/>
        <w:numPr>
          <w:ilvl w:val="0"/>
          <w:numId w:val="48"/>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Чрезвычайное положение как особый административно-правовой режим.</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10. Административный процесс: понятие, сущность и основные институты - 13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Административный процесс как вид юридического процесса: научные точки зрения на сущность административного процесса. Правовая основа и виды административного процесса. Административно-процессуальное право. Структура административного процесса: основные стадии. Принципы административного процесса. Понятие и виды административного производства.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административного процесса с позиций различных научных концепций.</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административного процесса (административно-процессуальной деятельности).</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Нормативно-правовая основа административного процесса в Российской Федерации.</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Административно-процессуальное право как формирующаяся отрасль российского права.</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Принципы административного процесса.</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Административная подведомственность, административная процедура и административное производство как категории административного процесса.</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Субъекты административно-процессуальной деятельности.</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Структура административного процесса (система стадий).</w:t>
      </w:r>
    </w:p>
    <w:p w:rsidR="00FD0BA6" w:rsidRDefault="00FD0BA6" w:rsidP="00E346FA">
      <w:pPr>
        <w:widowControl/>
        <w:numPr>
          <w:ilvl w:val="0"/>
          <w:numId w:val="49"/>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административных производств.</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50"/>
        </w:numPr>
        <w:tabs>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Административно-процессуальное право: становление теории и современное развитие.</w:t>
      </w:r>
    </w:p>
    <w:p w:rsidR="00FD0BA6" w:rsidRDefault="00FD0BA6" w:rsidP="00E346FA">
      <w:pPr>
        <w:widowControl/>
        <w:numPr>
          <w:ilvl w:val="0"/>
          <w:numId w:val="50"/>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Проблемы разработки Административно-процессуального кодекса Российской Федерации: модель, теоретическое понимание и проблемы.</w:t>
      </w:r>
    </w:p>
    <w:p w:rsidR="00FD0BA6" w:rsidRDefault="00FD0BA6" w:rsidP="00E346FA">
      <w:pPr>
        <w:widowControl/>
        <w:numPr>
          <w:ilvl w:val="0"/>
          <w:numId w:val="50"/>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Разрешительная система в Российской Федерации: административно-правовое регулирование.</w:t>
      </w:r>
    </w:p>
    <w:p w:rsidR="00FD0BA6" w:rsidRDefault="00FD0BA6" w:rsidP="00E346FA">
      <w:pPr>
        <w:widowControl/>
        <w:numPr>
          <w:ilvl w:val="0"/>
          <w:numId w:val="50"/>
        </w:numPr>
        <w:tabs>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Лицензирование как административная процедура.</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11. Производство по делам об административных </w:t>
      </w:r>
      <w:r>
        <w:rPr>
          <w:rFonts w:ascii="Times New Roman" w:hAnsi="Times New Roman" w:cs="Times New Roman"/>
          <w:b/>
          <w:bCs/>
          <w:sz w:val="28"/>
          <w:szCs w:val="28"/>
        </w:rPr>
        <w:lastRenderedPageBreak/>
        <w:t xml:space="preserve">правонарушениях -21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Правовая основа производства по делам об административных правонарушениях. Виды производства по делам об административных правонарушениях. Подведомственность дел об административных правонарушениях. Участники производства по делу об административном правонарушении. Основные стадии производства по делам об административных правонарушениях.</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4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задачи и принципы производства по делам об административных правонарушениях.</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Нормативно-правовая основа производства по делам об административных правонарушениях.</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Обстоятельства, исключающие производство по делу об административном правонарушении.</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Процессуальный статус и юрисдикция субъектов административной подведомственности в производстве по делам об административных правонарушениях.</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Процессуальный статус участников производства по делам об административных правонарушениях.</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Особый процессуальный прокурора в производстве по делам об административных правонарушениях.</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Виды производства по делам об административных правонарушениях.</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Структура производства по делу об административном правонарушении: система стадий и их содержание.</w:t>
      </w:r>
    </w:p>
    <w:p w:rsidR="00FD0BA6" w:rsidRDefault="00FD0BA6" w:rsidP="00E346FA">
      <w:pPr>
        <w:widowControl/>
        <w:numPr>
          <w:ilvl w:val="0"/>
          <w:numId w:val="51"/>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Процессуальные сроки в производстве по делам об административных правонарушениях.</w:t>
      </w:r>
    </w:p>
    <w:p w:rsidR="00FD0BA6" w:rsidRDefault="00FD0BA6" w:rsidP="00E346FA">
      <w:pPr>
        <w:widowControl/>
        <w:numPr>
          <w:ilvl w:val="0"/>
          <w:numId w:val="51"/>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Меры обеспечения производства по делам об административных правонарушениях.</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52"/>
        </w:numPr>
        <w:tabs>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подведомственности дел об административных правонарушениях.</w:t>
      </w:r>
    </w:p>
    <w:p w:rsidR="00FD0BA6" w:rsidRDefault="00FD0BA6" w:rsidP="00E346FA">
      <w:pPr>
        <w:widowControl/>
        <w:numPr>
          <w:ilvl w:val="0"/>
          <w:numId w:val="52"/>
        </w:numPr>
        <w:tabs>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Участие прокурора в производстве по делам об административных правонарушениях.</w:t>
      </w:r>
    </w:p>
    <w:p w:rsidR="00FD0BA6" w:rsidRDefault="00FD0BA6" w:rsidP="00E346FA">
      <w:pPr>
        <w:widowControl/>
        <w:numPr>
          <w:ilvl w:val="0"/>
          <w:numId w:val="52"/>
        </w:numPr>
        <w:tabs>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Особенности исполнения отдельных видов административных наказаний.</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12. Административно-правовые основы организации государственного управления – 12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Лекции – 2 ч. Содержание: Понятие и система организации государственного управления. Отрасли и сферы государственного управления. Межотраслевое государственное управление. Соотношение государственного управления различных уровней (федерального, </w:t>
      </w:r>
      <w:r>
        <w:rPr>
          <w:rFonts w:ascii="Times New Roman" w:hAnsi="Times New Roman" w:cs="Times New Roman"/>
          <w:sz w:val="28"/>
          <w:szCs w:val="28"/>
        </w:rPr>
        <w:lastRenderedPageBreak/>
        <w:t xml:space="preserve">регионального и территориального управление, и местного самоуправления). Правовое обеспечение организации государственного управления: современные проблемы.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Административно-правовые режимы государственного управления в особых условиях: понятие, характерные черты и виды. Особенности государственного управления в условиях режима чрезвычайного положения. Особенности государственного управления в условиях режима военного положения. Административно-правовые основы режима контртеррористической операции. Административно-правовой режим закрытого административно-территориального образования.</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Понятие отрасли и сферы государственного управления.</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Межотраслевое государственное управление: понятие и сущность.</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режимы государственного управления в особых условиях: понятие, характерные черты и виды.</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Государственное управление в условиях режима чрезвычайного положения. </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Государственное управление в условиях режима военного положения. </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Административно-правовые основы режима контртеррористической операции. </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основы режима охраны Государственной границы РФ.</w:t>
      </w:r>
    </w:p>
    <w:p w:rsidR="00FD0BA6" w:rsidRDefault="00FD0BA6" w:rsidP="00E346FA">
      <w:pPr>
        <w:widowControl/>
        <w:numPr>
          <w:ilvl w:val="0"/>
          <w:numId w:val="53"/>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основы режима закрытого административно-территориального образования.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54"/>
        </w:numPr>
        <w:shd w:val="clear" w:color="auto" w:fill="FFFFFF"/>
        <w:tabs>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Экстраординарные административно-правовые режимы.</w:t>
      </w:r>
    </w:p>
    <w:p w:rsidR="00FD0BA6" w:rsidRDefault="00FD0BA6" w:rsidP="00E346FA">
      <w:pPr>
        <w:widowControl/>
        <w:numPr>
          <w:ilvl w:val="0"/>
          <w:numId w:val="54"/>
        </w:numPr>
        <w:shd w:val="clear" w:color="auto" w:fill="FFFFFF"/>
        <w:tabs>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Права человека в условиях действия экстраординарных административно-правовых режимов</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Раздел 2. Особенная часть</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13. Административно-правовое регулирование в сфере экономики - 13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 xml:space="preserve">Лекции – 2 ч. Содержание: Правовые основы административно-правового регулирования в сфере экономики. Методы административно-правового регулирования экономической сферы. Система органов государственного управления в сфере экономики. Функции Правительства РФ в сфере экономики. Федеральные министерства, осуществляющие межотраслевые функции. Федеральные министерства, осуществляющие руководство отдельными отраслями экономики. Управление </w:t>
      </w:r>
      <w:r>
        <w:rPr>
          <w:rFonts w:ascii="Times New Roman" w:hAnsi="Times New Roman" w:cs="Times New Roman"/>
          <w:sz w:val="28"/>
          <w:szCs w:val="28"/>
        </w:rPr>
        <w:lastRenderedPageBreak/>
        <w:t>государственной собственностью: объекты, органы и формы управления. Государственный контроль (надзор) в сфере экономики.</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4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numPr>
          <w:ilvl w:val="0"/>
          <w:numId w:val="55"/>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Экономика как объект государственного управления и административно-правового регулирования.</w:t>
      </w:r>
    </w:p>
    <w:p w:rsidR="00FD0BA6" w:rsidRDefault="00FD0BA6" w:rsidP="00E346FA">
      <w:pPr>
        <w:widowControl/>
        <w:numPr>
          <w:ilvl w:val="0"/>
          <w:numId w:val="55"/>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Нормативно-правовая основа государственного управления экономикой: общая характеристика.</w:t>
      </w:r>
    </w:p>
    <w:p w:rsidR="00FD0BA6" w:rsidRDefault="00FD0BA6" w:rsidP="00E346FA">
      <w:pPr>
        <w:widowControl/>
        <w:numPr>
          <w:ilvl w:val="0"/>
          <w:numId w:val="55"/>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Методы административно-правового регулирования экономических отношений.</w:t>
      </w:r>
    </w:p>
    <w:p w:rsidR="00FD0BA6" w:rsidRDefault="00FD0BA6" w:rsidP="00E346FA">
      <w:pPr>
        <w:widowControl/>
        <w:numPr>
          <w:ilvl w:val="0"/>
          <w:numId w:val="55"/>
        </w:numPr>
        <w:shd w:val="clear" w:color="auto" w:fill="FFFFFF"/>
        <w:tabs>
          <w:tab w:val="left" w:pos="36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Система органов государственного управления в сфере экономики.</w:t>
      </w:r>
    </w:p>
    <w:p w:rsidR="00FD0BA6" w:rsidRDefault="00FD0BA6" w:rsidP="00E346FA">
      <w:pPr>
        <w:widowControl/>
        <w:numPr>
          <w:ilvl w:val="0"/>
          <w:numId w:val="55"/>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Функции Правительства РФ в сфере экономики.</w:t>
      </w:r>
    </w:p>
    <w:p w:rsidR="00FD0BA6" w:rsidRDefault="00FD0BA6" w:rsidP="00E346FA">
      <w:pPr>
        <w:widowControl/>
        <w:numPr>
          <w:ilvl w:val="0"/>
          <w:numId w:val="55"/>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в сфере экономического развития</w:t>
      </w:r>
    </w:p>
    <w:p w:rsidR="00FD0BA6" w:rsidRDefault="00FD0BA6" w:rsidP="00E346FA">
      <w:pPr>
        <w:widowControl/>
        <w:numPr>
          <w:ilvl w:val="0"/>
          <w:numId w:val="55"/>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осуществления государственной финансовой и кредитной политики.</w:t>
      </w:r>
    </w:p>
    <w:p w:rsidR="00FD0BA6" w:rsidRDefault="00FD0BA6" w:rsidP="00E346FA">
      <w:pPr>
        <w:widowControl/>
        <w:numPr>
          <w:ilvl w:val="0"/>
          <w:numId w:val="55"/>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в сфере промышленности и торговли.</w:t>
      </w:r>
    </w:p>
    <w:p w:rsidR="00FD0BA6" w:rsidRDefault="00FD0BA6" w:rsidP="00E346FA">
      <w:pPr>
        <w:widowControl/>
        <w:numPr>
          <w:ilvl w:val="0"/>
          <w:numId w:val="55"/>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в сфере энергетики.</w:t>
      </w:r>
    </w:p>
    <w:p w:rsidR="00FD0BA6" w:rsidRDefault="00FD0BA6" w:rsidP="00E346FA">
      <w:pPr>
        <w:widowControl/>
        <w:numPr>
          <w:ilvl w:val="0"/>
          <w:numId w:val="5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в сфере сельского хозяйства и рыболовства.</w:t>
      </w:r>
    </w:p>
    <w:p w:rsidR="00FD0BA6" w:rsidRDefault="00FD0BA6" w:rsidP="00E346FA">
      <w:pPr>
        <w:widowControl/>
        <w:numPr>
          <w:ilvl w:val="0"/>
          <w:numId w:val="5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в сфере природопользования и охраны окружающей среды.</w:t>
      </w:r>
    </w:p>
    <w:p w:rsidR="00FD0BA6" w:rsidRDefault="00FD0BA6" w:rsidP="00E346FA">
      <w:pPr>
        <w:widowControl/>
        <w:numPr>
          <w:ilvl w:val="0"/>
          <w:numId w:val="5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транспортным комплексом.</w:t>
      </w:r>
    </w:p>
    <w:p w:rsidR="00FD0BA6" w:rsidRDefault="00FD0BA6" w:rsidP="00E346FA">
      <w:pPr>
        <w:widowControl/>
        <w:numPr>
          <w:ilvl w:val="0"/>
          <w:numId w:val="5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государственного управления в области связи.</w:t>
      </w:r>
    </w:p>
    <w:p w:rsidR="00FD0BA6" w:rsidRDefault="00FD0BA6" w:rsidP="00E346FA">
      <w:pPr>
        <w:widowControl/>
        <w:numPr>
          <w:ilvl w:val="0"/>
          <w:numId w:val="5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Организационно-правовые основы управления государственной собственностью.</w:t>
      </w:r>
    </w:p>
    <w:p w:rsidR="00FD0BA6" w:rsidRDefault="00FD0BA6" w:rsidP="00E346FA">
      <w:pPr>
        <w:widowControl/>
        <w:numPr>
          <w:ilvl w:val="0"/>
          <w:numId w:val="55"/>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Государственный контроль (надзор) в отраслях экономики.</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56"/>
        </w:numPr>
        <w:tabs>
          <w:tab w:val="left" w:pos="360"/>
          <w:tab w:val="left" w:pos="540"/>
          <w:tab w:val="left" w:pos="993"/>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методы осуществления государственной экономической политики.</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промышленностью.</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в области сельского хозяйства.</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в жилищно-коммунальном комплексе.</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связью.</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в области информации, информатизации и защиты информации.</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Административно-правовое регулирование государственного управления транспортом.</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в сфере антимонопольной деятельности.</w:t>
      </w:r>
    </w:p>
    <w:p w:rsidR="00FD0BA6" w:rsidRDefault="00FD0BA6" w:rsidP="00E346FA">
      <w:pPr>
        <w:widowControl/>
        <w:numPr>
          <w:ilvl w:val="0"/>
          <w:numId w:val="56"/>
        </w:numPr>
        <w:tabs>
          <w:tab w:val="left" w:pos="360"/>
          <w:tab w:val="left" w:pos="540"/>
          <w:tab w:val="left" w:pos="993"/>
          <w:tab w:val="num" w:pos="1134"/>
          <w:tab w:val="left" w:pos="1260"/>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государственного управления в сфере торговли.</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14. Административно-правовое регулирование в социально-культурной сфере (образование и наука, культура, здравоохранение, социальное обслуживание и социальная защита) -12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Образование: понятие и система. Правовая основа управления образованием. Реформа образования и науки. Государственные образовательные стандарты и программы. Органы государственного управления в сфере образования. Образовательные учреждения: система и виды. Организационно-правовой статус высшего учебного заведения и управление им. Наука как объект государственного управления: правовая основа управления наукой, органы государственного управления наукой, научные учреждения и их административно-правовой статус.</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Понятие и виды культурной деятельности. Органы государственного управления в сфере культурной деятельности. Государственное управление архивным делом, делами печати, телерадиовещания и других средств массовой информации. Управление в сфере спорта и туризма.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Общая социально-правовая характеристика системы здравоохранения как объекта государственного правового регулирования и управления. Система органов управления здравоохранением и их компетенция. Организация государственного санитарно-эпидемиологического надзора в Российской Федерации. Государственное регулирование организации социального обслуживания и социальной защиты населения.</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3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Образование</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Образование как отрасль государственного управления: общая характеристика.</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Нормативно-правовая основа государственного управления в сфере образования.</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Государственные образовательные стандарты и программы. </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Органы государственного и муниципального управления в сфере образования.</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Государственный надзор в сфере образования.</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Образовательные учреждения: понятие, система и виды. </w:t>
      </w:r>
    </w:p>
    <w:p w:rsidR="00FD0BA6" w:rsidRDefault="00FD0BA6" w:rsidP="00E346FA">
      <w:pPr>
        <w:widowControl/>
        <w:numPr>
          <w:ilvl w:val="0"/>
          <w:numId w:val="57"/>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Организационно-правовой статус высшего учебного заведения.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Наука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Наука как отрасль государственного управления: общая характеристика. </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Нормативно-правовая основа государственного управления наукой.</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Органы государственного управления наукой. </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Научные организации: понятие, виды и их административно-правовой статус.</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Государственный надзор в сфере науки.</w:t>
      </w:r>
      <w:r w:rsidR="003A0E1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Культура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Сфера культуры (культурной деятельности) как объект государственного управления: общая характеристика.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Органы государственного управления в сфере культурной деятельности. </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организаций и учреждений культуры.</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регулирование архивного дела.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Государственное регулирование печати, телерадиовещания и иных средств массовой информации. </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Государственное управление в сфере спорта, туризма и молодежной политики.</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Государственный надзор в сфере культуры.</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Здравоохранение как отрасль государственного управления: общая характеристика.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Органы государственного управления здравоохранением: их система и компетенция.</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учреждений и организаций здравоохранения.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Социальное обслуживание и социальная защита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Сфера социального обслуживания и социальной защиты как отрасль государственного управления и объект административно-правового регулирования: общая характеристика.</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Органы государственного управления в сфере социального обслуживания и социальной защиты.</w:t>
      </w:r>
    </w:p>
    <w:p w:rsidR="00FD0BA6" w:rsidRDefault="00FD0BA6" w:rsidP="00E346FA">
      <w:pPr>
        <w:widowControl/>
        <w:numPr>
          <w:ilvl w:val="0"/>
          <w:numId w:val="57"/>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и организация государственного управления в сфере труда и занятости населения.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numPr>
          <w:ilvl w:val="0"/>
          <w:numId w:val="58"/>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Административно-правовые основы осуществления государственной молодежной политики.</w:t>
      </w:r>
    </w:p>
    <w:p w:rsidR="00FD0BA6" w:rsidRDefault="00FD0BA6" w:rsidP="00E346FA">
      <w:pPr>
        <w:widowControl/>
        <w:numPr>
          <w:ilvl w:val="0"/>
          <w:numId w:val="58"/>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социальной защиты инвалидов в России.</w:t>
      </w:r>
    </w:p>
    <w:p w:rsidR="00FD0BA6" w:rsidRDefault="00FD0BA6" w:rsidP="00E346FA">
      <w:pPr>
        <w:widowControl/>
        <w:numPr>
          <w:ilvl w:val="0"/>
          <w:numId w:val="58"/>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статуса научных учреждений.</w:t>
      </w:r>
    </w:p>
    <w:p w:rsidR="00FD0BA6" w:rsidRDefault="00FD0BA6" w:rsidP="00E346FA">
      <w:pPr>
        <w:widowControl/>
        <w:numPr>
          <w:ilvl w:val="0"/>
          <w:numId w:val="58"/>
        </w:numPr>
        <w:shd w:val="clear" w:color="auto" w:fill="FFFFFF"/>
        <w:tabs>
          <w:tab w:val="left" w:pos="360"/>
          <w:tab w:val="left" w:pos="540"/>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Административно-правовое регулирование в области лекарственного обеспечения в России.</w:t>
      </w:r>
    </w:p>
    <w:p w:rsidR="00FD0BA6" w:rsidRDefault="00FD0BA6" w:rsidP="00E346FA">
      <w:pPr>
        <w:shd w:val="clear" w:color="auto" w:fill="FFFFFF"/>
        <w:ind w:firstLine="709"/>
        <w:rPr>
          <w:rFonts w:ascii="Times New Roman" w:hAnsi="Times New Roman" w:cs="Times New Roman"/>
          <w:b/>
          <w:bCs/>
          <w:sz w:val="28"/>
          <w:szCs w:val="28"/>
        </w:rPr>
      </w:pPr>
    </w:p>
    <w:p w:rsidR="00FD0BA6" w:rsidRDefault="00FD0BA6" w:rsidP="00E346FA">
      <w:pPr>
        <w:shd w:val="clear" w:color="auto" w:fill="FFFFFF"/>
        <w:ind w:firstLine="709"/>
        <w:rPr>
          <w:rFonts w:ascii="Times New Roman" w:hAnsi="Times New Roman" w:cs="Times New Roman"/>
          <w:b/>
          <w:bCs/>
          <w:sz w:val="28"/>
          <w:szCs w:val="28"/>
        </w:rPr>
      </w:pPr>
      <w:r>
        <w:rPr>
          <w:rFonts w:ascii="Times New Roman" w:hAnsi="Times New Roman" w:cs="Times New Roman"/>
          <w:b/>
          <w:bCs/>
          <w:sz w:val="28"/>
          <w:szCs w:val="28"/>
        </w:rPr>
        <w:t xml:space="preserve">Тема 15. Административно-правовое регулирование в административно-политической сфере (оборона, безопасность, </w:t>
      </w:r>
      <w:r>
        <w:rPr>
          <w:rFonts w:ascii="Times New Roman" w:hAnsi="Times New Roman" w:cs="Times New Roman"/>
          <w:b/>
          <w:bCs/>
          <w:sz w:val="28"/>
          <w:szCs w:val="28"/>
        </w:rPr>
        <w:lastRenderedPageBreak/>
        <w:t xml:space="preserve">внутренние дела, иностранные дела, юстиция) - 13 ч. </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Лекции – 2 ч. Содержание: Понятие обороны и системы военной организации государства. Система и компетенция органов государственного руководства военной организацией государства и управления Вооруженными Силами РФ, другими войсками и воинскими формированиями. Правовое регулирование исполнения военной обязанности в РФ.</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Понятие безопасности и её виды. Система безопасности РФ, силы и средства её обеспечения. Организационно-правовые основы обеспечения безопасности в РФ. Правовое регулирование защиты и охраны Государственной границы РФ. Государственное управление органами разведки, контрразведки и других спецслужб.</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Организационно-правовые основы государственного управления внутренними делами. Функции и организационная структура Министерства внутренних дел. Организация и деятельность полиции. Государственный надзор за безопасностью дорожного движения. Деятельность органов внутренних дел в процессе осуществления паспортно-визового режима и миграционной политики государства.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Государственное управление иностранными делами. Административно-правовое регулирование внешних связей в областях внешнеэкономического, научно-технического и социально-культурного сотрудничества Российской Федерации с и иностранными государствами. Координирующая роль Министерства иностранных дел РФ в проведении единой внешнеполитической линии Российской Федерации. Дипломатические (консульские) учреждения и дипломатическая служба.</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Понятие и содержание сферы юстиции как объекта государственного управления. Организационная структура и компетенция Министерства юстиции РФ. Организация службы судебных приставов. Организация регистрационной службы. Организация службы исполнения наказаний.</w:t>
      </w:r>
    </w:p>
    <w:p w:rsidR="00FD0BA6" w:rsidRDefault="00FD0BA6" w:rsidP="00E346F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Практические занятия – 4 ч.</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Вопросы:</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Оборона</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Оборона: понятие, проблемы и задачи государственного управления в этой сфере, система военной организации государства.</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Военная доктрина Российской Федерации.</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Вооруженные Силы РФ: понятие, предназначение, состав. </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Система и компетенция органов государственного управления Вооруженными Силами РФ, другими войсками и воинскими формированиями. </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Гражданская оборона: понятие, административно-правовое обеспечение.</w:t>
      </w:r>
    </w:p>
    <w:p w:rsidR="00FD0BA6" w:rsidRDefault="00FD0BA6" w:rsidP="00E346FA">
      <w:pPr>
        <w:widowControl/>
        <w:shd w:val="clear" w:color="auto" w:fill="FFFFFF"/>
        <w:tabs>
          <w:tab w:val="left" w:pos="360"/>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Безопасность</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Безопасность как сфера государственного управления: понятие, объекты и виды безопасности, государственная политика в области обеспечения безопасности. </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Система национальной безопасности в Российской Федерации: понятие, правовая основа, силы и средства её обеспечения. </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Система и компетенция органов государственной власти, осуществляющих управление в области безопасности РФ.</w:t>
      </w:r>
    </w:p>
    <w:p w:rsidR="00FD0BA6" w:rsidRDefault="00FD0BA6" w:rsidP="00E346FA">
      <w:pPr>
        <w:widowControl/>
        <w:numPr>
          <w:ilvl w:val="0"/>
          <w:numId w:val="59"/>
        </w:numPr>
        <w:shd w:val="clear" w:color="auto" w:fill="FFFFFF"/>
        <w:tabs>
          <w:tab w:val="left" w:pos="360"/>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Правовой статус Федеральной службы безопасности РФ. </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Правовой статус Федеральной службы охраны РФ. </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Разведка и разведывательная деятельность: понятие и виды, органы внешней разведки.</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Правовое регулирование и организация защиты и охраны Государственной границы РФ.</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Внутренние дела</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Внутренние дела как область государственного управления и нормативно-правовая основа государственного управления ими.</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Органы внутренних дел: понятие, система, функции и организационно-правовые формы деятельности.</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внутренних дел РФ: компетенция и организационная структура.</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Полиция: правовой статус, структура и организация деятельности.</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Правовой статус сотрудника полиции.</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Правовые и организационные основы государственного надзора за безопасностью дорожного движения.</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Иностранные дела</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Иностранные дела как область государственного управления и административно-правового регулирования: общая характеристика. </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Правовой статус Министерства иностранных дел РФ. </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Дипломатические и консульские представительства Российской Федерации: понятие, виды, правовой статус.</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Юстиция</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Юстиция как сфера государственного управления и административно-правового регулирования</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Система органов государственного управления в сфере юстиции.</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Министерство юстиции РФ: компетенция и организационная структура.</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Федеральной службы судебных приставов.</w:t>
      </w:r>
    </w:p>
    <w:p w:rsidR="00FD0BA6" w:rsidRDefault="00FD0BA6" w:rsidP="00E346FA">
      <w:pPr>
        <w:widowControl/>
        <w:numPr>
          <w:ilvl w:val="0"/>
          <w:numId w:val="59"/>
        </w:numPr>
        <w:shd w:val="clear" w:color="auto" w:fill="FFFFFF"/>
        <w:tabs>
          <w:tab w:val="left" w:pos="540"/>
          <w:tab w:val="left" w:pos="851"/>
          <w:tab w:val="left" w:pos="993"/>
        </w:tabs>
        <w:suppressAutoHyphens/>
        <w:spacing w:line="240" w:lineRule="auto"/>
        <w:ind w:left="0" w:firstLine="709"/>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Административно-правовой статус Федеральной службы исполнения наказаний.</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Темы докладов и научных сообщений:</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1. Спецсслужбы России: этапы становления и административно-правовой статус.</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2. Государственное управление в сфере миграции.</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3. Зарубежные представительства органов исполнительной власти России: правовой статус.</w:t>
      </w:r>
    </w:p>
    <w:p w:rsidR="00FD0BA6" w:rsidRDefault="00FD0BA6" w:rsidP="00E346FA">
      <w:pPr>
        <w:widowControl/>
        <w:shd w:val="clear" w:color="auto" w:fill="FFFFFF"/>
        <w:tabs>
          <w:tab w:val="left" w:pos="540"/>
          <w:tab w:val="left" w:pos="993"/>
        </w:tabs>
        <w:suppressAutoHyphens/>
        <w:spacing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4. Контрольно-надзорная и регистрационная деятельность Министерства юстиции РФ.</w:t>
      </w:r>
    </w:p>
    <w:p w:rsidR="00FD0BA6" w:rsidRDefault="00FD0BA6" w:rsidP="00E346FA">
      <w:pPr>
        <w:keepNext/>
        <w:suppressAutoHyphens/>
        <w:spacing w:line="240" w:lineRule="auto"/>
        <w:ind w:firstLine="709"/>
        <w:outlineLvl w:val="0"/>
        <w:rPr>
          <w:rFonts w:ascii="Times New Roman" w:hAnsi="Times New Roman" w:cs="Times New Roman"/>
          <w:b/>
          <w:bCs/>
          <w:kern w:val="32"/>
          <w:sz w:val="28"/>
          <w:szCs w:val="28"/>
        </w:rPr>
      </w:pPr>
    </w:p>
    <w:p w:rsidR="00FD0BA6" w:rsidRPr="00977137" w:rsidRDefault="00FD0BA6" w:rsidP="00977137">
      <w:pPr>
        <w:keepNext/>
        <w:suppressAutoHyphens/>
        <w:spacing w:line="240" w:lineRule="auto"/>
        <w:ind w:firstLine="0"/>
        <w:jc w:val="center"/>
        <w:outlineLvl w:val="0"/>
        <w:rPr>
          <w:rFonts w:ascii="Times New Roman" w:hAnsi="Times New Roman" w:cs="Times New Roman"/>
          <w:b/>
          <w:bCs/>
          <w:kern w:val="32"/>
          <w:sz w:val="28"/>
          <w:szCs w:val="28"/>
        </w:rPr>
      </w:pPr>
      <w:r w:rsidRPr="00977137">
        <w:rPr>
          <w:rFonts w:ascii="Times New Roman" w:hAnsi="Times New Roman" w:cs="Times New Roman"/>
          <w:b/>
          <w:bCs/>
          <w:kern w:val="32"/>
          <w:sz w:val="28"/>
          <w:szCs w:val="28"/>
        </w:rPr>
        <w:t>6. Методические материалы для изучения дисциплины (модуля)</w:t>
      </w:r>
    </w:p>
    <w:p w:rsidR="00FD0BA6" w:rsidRPr="00977137" w:rsidRDefault="00FD0BA6" w:rsidP="00977137">
      <w:pPr>
        <w:keepNext/>
        <w:suppressAutoHyphens/>
        <w:spacing w:line="240" w:lineRule="auto"/>
        <w:ind w:firstLine="0"/>
        <w:jc w:val="left"/>
        <w:outlineLvl w:val="0"/>
        <w:rPr>
          <w:rFonts w:ascii="Times New Roman" w:hAnsi="Times New Roman" w:cs="Times New Roman"/>
          <w:kern w:val="32"/>
          <w:sz w:val="28"/>
          <w:szCs w:val="28"/>
        </w:rPr>
      </w:pPr>
    </w:p>
    <w:p w:rsidR="00FD0BA6" w:rsidRPr="00977137" w:rsidRDefault="00FD0BA6" w:rsidP="00977137">
      <w:pPr>
        <w:widowControl/>
        <w:suppressAutoHyphens/>
        <w:autoSpaceDE w:val="0"/>
        <w:spacing w:line="240" w:lineRule="auto"/>
        <w:ind w:firstLine="709"/>
        <w:rPr>
          <w:rFonts w:ascii="Times New Roman" w:hAnsi="Times New Roman" w:cs="Times New Roman"/>
          <w:sz w:val="28"/>
          <w:szCs w:val="28"/>
        </w:rPr>
      </w:pPr>
      <w:r w:rsidRPr="00977137">
        <w:rPr>
          <w:rFonts w:ascii="Times New Roman" w:hAnsi="Times New Roman" w:cs="Times New Roman"/>
          <w:sz w:val="28"/>
          <w:szCs w:val="28"/>
        </w:rPr>
        <w:t>Методические материалы для изучения дисциплины (модуля) представлены в виде учебно-методического комплекса дисциплины (модуля).</w:t>
      </w:r>
    </w:p>
    <w:p w:rsidR="00FD0BA6" w:rsidRPr="00977137" w:rsidRDefault="00FD0BA6" w:rsidP="004B3B8A">
      <w:pPr>
        <w:keepNext/>
        <w:suppressAutoHyphens/>
        <w:spacing w:line="240" w:lineRule="auto"/>
        <w:ind w:firstLine="0"/>
        <w:jc w:val="center"/>
        <w:outlineLvl w:val="0"/>
        <w:rPr>
          <w:rFonts w:ascii="Times New Roman" w:hAnsi="Times New Roman" w:cs="Times New Roman"/>
          <w:b/>
          <w:bCs/>
          <w:kern w:val="32"/>
          <w:sz w:val="28"/>
          <w:szCs w:val="28"/>
        </w:rPr>
      </w:pPr>
    </w:p>
    <w:p w:rsidR="00FD0BA6" w:rsidRPr="007D14CB" w:rsidRDefault="00FD0BA6" w:rsidP="004B3B8A">
      <w:pPr>
        <w:widowControl/>
        <w:tabs>
          <w:tab w:val="left" w:pos="1134"/>
        </w:tabs>
        <w:suppressAutoHyphens/>
        <w:autoSpaceDE w:val="0"/>
        <w:spacing w:line="240" w:lineRule="auto"/>
        <w:ind w:firstLine="0"/>
        <w:jc w:val="center"/>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7. </w:t>
      </w:r>
      <w:r w:rsidRPr="007D14CB">
        <w:rPr>
          <w:rFonts w:ascii="Times New Roman" w:hAnsi="Times New Roman" w:cs="Times New Roman"/>
          <w:b/>
          <w:bCs/>
          <w:sz w:val="28"/>
          <w:szCs w:val="28"/>
          <w:lang w:eastAsia="ar-SA"/>
        </w:rPr>
        <w:t>Перечень основной и дополнительной учебной литературы, необходимой для осв</w:t>
      </w:r>
      <w:r>
        <w:rPr>
          <w:rFonts w:ascii="Times New Roman" w:hAnsi="Times New Roman" w:cs="Times New Roman"/>
          <w:b/>
          <w:bCs/>
          <w:sz w:val="28"/>
          <w:szCs w:val="28"/>
          <w:lang w:eastAsia="ar-SA"/>
        </w:rPr>
        <w:t>оения дисциплины (модуля</w:t>
      </w:r>
      <w:r w:rsidRPr="007D14CB">
        <w:rPr>
          <w:rFonts w:ascii="Times New Roman" w:hAnsi="Times New Roman" w:cs="Times New Roman"/>
          <w:b/>
          <w:bCs/>
          <w:sz w:val="28"/>
          <w:szCs w:val="28"/>
          <w:lang w:eastAsia="ar-SA"/>
        </w:rPr>
        <w:t>)</w:t>
      </w:r>
    </w:p>
    <w:p w:rsidR="00FD0BA6" w:rsidRPr="007D14CB" w:rsidRDefault="00FD0BA6" w:rsidP="007D14CB">
      <w:pPr>
        <w:widowControl/>
        <w:tabs>
          <w:tab w:val="num" w:pos="-284"/>
        </w:tabs>
        <w:autoSpaceDE w:val="0"/>
        <w:spacing w:line="240" w:lineRule="auto"/>
        <w:ind w:firstLine="0"/>
        <w:jc w:val="center"/>
        <w:rPr>
          <w:rFonts w:ascii="Times New Roman" w:hAnsi="Times New Roman" w:cs="Times New Roman"/>
          <w:sz w:val="28"/>
          <w:szCs w:val="28"/>
          <w:lang w:eastAsia="ar-SA"/>
        </w:rPr>
      </w:pPr>
    </w:p>
    <w:p w:rsidR="00FD0BA6" w:rsidRPr="007D14CB" w:rsidRDefault="00FD0BA6" w:rsidP="004B3B8A">
      <w:pPr>
        <w:keepNext/>
        <w:tabs>
          <w:tab w:val="left" w:pos="1843"/>
        </w:tabs>
        <w:suppressAutoHyphens/>
        <w:spacing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 xml:space="preserve">7.1. </w:t>
      </w:r>
      <w:r w:rsidRPr="007D14CB">
        <w:rPr>
          <w:rFonts w:ascii="Times New Roman" w:hAnsi="Times New Roman" w:cs="Times New Roman"/>
          <w:sz w:val="28"/>
          <w:szCs w:val="28"/>
        </w:rPr>
        <w:t>Основная литература</w:t>
      </w:r>
    </w:p>
    <w:p w:rsidR="00FD0BA6" w:rsidRPr="007D14CB" w:rsidRDefault="00FD0BA6" w:rsidP="007D14CB">
      <w:pPr>
        <w:widowControl/>
        <w:spacing w:line="240" w:lineRule="auto"/>
        <w:ind w:firstLine="1843"/>
        <w:jc w:val="center"/>
        <w:rPr>
          <w:rFonts w:ascii="Times New Roman" w:hAnsi="Times New Roman" w:cs="Times New Roman"/>
          <w:sz w:val="28"/>
          <w:szCs w:val="28"/>
        </w:rPr>
      </w:pPr>
      <w:bookmarkStart w:id="2" w:name="_Toc385491875"/>
    </w:p>
    <w:tbl>
      <w:tblPr>
        <w:tblW w:w="50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229"/>
        <w:gridCol w:w="3451"/>
        <w:gridCol w:w="2036"/>
        <w:gridCol w:w="2286"/>
      </w:tblGrid>
      <w:tr w:rsidR="00FD0BA6" w:rsidRPr="00667492">
        <w:trPr>
          <w:trHeight w:val="828"/>
        </w:trPr>
        <w:tc>
          <w:tcPr>
            <w:tcW w:w="574" w:type="dxa"/>
            <w:vAlign w:val="center"/>
          </w:tcPr>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 п/п</w:t>
            </w:r>
          </w:p>
        </w:tc>
        <w:tc>
          <w:tcPr>
            <w:tcW w:w="1229" w:type="dxa"/>
            <w:vAlign w:val="center"/>
          </w:tcPr>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Период</w:t>
            </w:r>
          </w:p>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обучения</w:t>
            </w:r>
          </w:p>
          <w:p w:rsidR="00FD0BA6" w:rsidRPr="00667492" w:rsidRDefault="00FD0BA6" w:rsidP="0068462C">
            <w:pPr>
              <w:widowControl/>
              <w:spacing w:line="240" w:lineRule="auto"/>
              <w:ind w:firstLine="0"/>
              <w:jc w:val="center"/>
              <w:rPr>
                <w:rFonts w:ascii="Times New Roman" w:hAnsi="Times New Roman" w:cs="Times New Roman"/>
                <w:sz w:val="24"/>
                <w:szCs w:val="24"/>
                <w:vertAlign w:val="superscript"/>
              </w:rPr>
            </w:pPr>
            <w:r w:rsidRPr="00667492">
              <w:rPr>
                <w:rFonts w:ascii="Times New Roman" w:hAnsi="Times New Roman" w:cs="Times New Roman"/>
                <w:sz w:val="24"/>
                <w:szCs w:val="24"/>
              </w:rPr>
              <w:t>(о. / о.-з.)</w:t>
            </w:r>
          </w:p>
        </w:tc>
        <w:tc>
          <w:tcPr>
            <w:tcW w:w="3451" w:type="dxa"/>
            <w:vAlign w:val="center"/>
          </w:tcPr>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Библиографическое описание (автор(ы), название, место изд., год изд., стр.)</w:t>
            </w:r>
          </w:p>
        </w:tc>
        <w:tc>
          <w:tcPr>
            <w:tcW w:w="2036" w:type="dxa"/>
            <w:vAlign w:val="center"/>
          </w:tcPr>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Используется при изучении разделов (тем)</w:t>
            </w:r>
          </w:p>
        </w:tc>
        <w:tc>
          <w:tcPr>
            <w:tcW w:w="2286" w:type="dxa"/>
            <w:vAlign w:val="center"/>
          </w:tcPr>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Режим доступа</w:t>
            </w:r>
          </w:p>
        </w:tc>
      </w:tr>
      <w:tr w:rsidR="00FD0BA6" w:rsidRPr="00667492">
        <w:trPr>
          <w:trHeight w:val="243"/>
        </w:trPr>
        <w:tc>
          <w:tcPr>
            <w:tcW w:w="574" w:type="dxa"/>
          </w:tcPr>
          <w:p w:rsidR="00FD0BA6" w:rsidRPr="00667492" w:rsidRDefault="00FD0BA6" w:rsidP="00090EE9">
            <w:pPr>
              <w:widowControl/>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1</w:t>
            </w:r>
          </w:p>
        </w:tc>
        <w:tc>
          <w:tcPr>
            <w:tcW w:w="1229" w:type="dxa"/>
          </w:tcPr>
          <w:p w:rsidR="00FD0BA6" w:rsidRPr="00667492" w:rsidRDefault="00FD0BA6" w:rsidP="0068462C">
            <w:pPr>
              <w:widowControl/>
              <w:spacing w:line="240" w:lineRule="auto"/>
              <w:ind w:firstLine="0"/>
              <w:jc w:val="left"/>
              <w:rPr>
                <w:rFonts w:ascii="Times New Roman" w:hAnsi="Times New Roman" w:cs="Times New Roman"/>
                <w:sz w:val="24"/>
                <w:szCs w:val="24"/>
                <w:lang w:val="en-US"/>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Агапов, А. Б. Административное право в 2 т. Том 1. Общая часть : учебник для бакалавриата и магистратуры / А. Б. Агапов. — 10-е изд., перераб. и доп. — М. : Издательство Юрайт, 2018. — 429 с. — (Серия : Бакалавр и магистр. Академический курс). — ISBN 978-5-534-02094-6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Темы 1-15</w:t>
            </w:r>
          </w:p>
        </w:tc>
        <w:tc>
          <w:tcPr>
            <w:tcW w:w="2286" w:type="dxa"/>
          </w:tcPr>
          <w:p w:rsidR="00FD0BA6" w:rsidRPr="00667492" w:rsidRDefault="003A0E1D" w:rsidP="0068462C">
            <w:pPr>
              <w:widowControl/>
              <w:spacing w:line="240" w:lineRule="auto"/>
              <w:ind w:firstLine="0"/>
              <w:jc w:val="left"/>
              <w:rPr>
                <w:rFonts w:ascii="Times New Roman" w:hAnsi="Times New Roman" w:cs="Times New Roman"/>
                <w:sz w:val="24"/>
                <w:szCs w:val="24"/>
              </w:rPr>
            </w:pPr>
            <w:hyperlink r:id="rId10" w:history="1">
              <w:r w:rsidR="00FD0BA6" w:rsidRPr="00667492">
                <w:rPr>
                  <w:rStyle w:val="ae"/>
                  <w:rFonts w:ascii="Times New Roman" w:hAnsi="Times New Roman" w:cs="Times New Roman"/>
                  <w:sz w:val="24"/>
                  <w:szCs w:val="24"/>
                </w:rPr>
                <w:t>https://www.biblio-online.ru/book/administrativnoe-pravo-v-2-t-tom-1-obschaya-chast-421296</w:t>
              </w:r>
            </w:hyperlink>
          </w:p>
        </w:tc>
      </w:tr>
      <w:tr w:rsidR="00FD0BA6" w:rsidRPr="00667492">
        <w:trPr>
          <w:trHeight w:val="225"/>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2</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Агапов, А.Б. Административное право в 2 т. Том 2. Публичные процедуры. Особенная часть : учебник для бакалавриата и магистратуры / А. Б. Агапов. — 10-е изд., перераб. и доп. — М. : Издательство Юрайт, 2018. — 371 с. — (Серия : Бакалавр и магистр. Академический курс). — ISBN 978-5-534-02096-0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widowControl/>
              <w:spacing w:line="240" w:lineRule="auto"/>
              <w:ind w:firstLine="0"/>
              <w:jc w:val="left"/>
              <w:rPr>
                <w:rFonts w:ascii="Times New Roman" w:hAnsi="Times New Roman" w:cs="Times New Roman"/>
                <w:sz w:val="24"/>
                <w:szCs w:val="24"/>
                <w:u w:val="single"/>
              </w:rPr>
            </w:pPr>
            <w:hyperlink r:id="rId11" w:history="1">
              <w:r w:rsidR="00FD0BA6" w:rsidRPr="00667492">
                <w:rPr>
                  <w:rStyle w:val="ae"/>
                  <w:rFonts w:ascii="Times New Roman" w:hAnsi="Times New Roman" w:cs="Times New Roman"/>
                  <w:sz w:val="24"/>
                  <w:szCs w:val="24"/>
                </w:rPr>
                <w:t>https://biblio-online.ru/book/993332FB-EC50-4C99-A498-D18721515824/administrativnoe-pravo-v-2-t-tom-2-publichnye-procedury-osobennaya-chast</w:t>
              </w:r>
            </w:hyperlink>
          </w:p>
        </w:tc>
      </w:tr>
      <w:tr w:rsidR="00FD0BA6" w:rsidRPr="00667492">
        <w:trPr>
          <w:trHeight w:val="2445"/>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3</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Давыдова Н.Ю. Административное право [Электронный ресурс] : учебное пособие / Н.Ю. Давыдова, И.С. Черепова. — Электрон.текстовые данные. — Саратов: Ай Пи Эр Медиа, 2018. — 168 c. — ISBN 978-5-4486-0205-4.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widowControl/>
              <w:spacing w:line="240" w:lineRule="auto"/>
              <w:ind w:firstLine="0"/>
              <w:jc w:val="left"/>
              <w:rPr>
                <w:rFonts w:ascii="Times New Roman" w:hAnsi="Times New Roman" w:cs="Times New Roman"/>
                <w:sz w:val="24"/>
                <w:szCs w:val="24"/>
                <w:u w:val="single"/>
              </w:rPr>
            </w:pPr>
            <w:hyperlink r:id="rId12" w:history="1">
              <w:r w:rsidR="00FD0BA6" w:rsidRPr="00667492">
                <w:rPr>
                  <w:rStyle w:val="ae"/>
                  <w:rFonts w:ascii="Times New Roman" w:hAnsi="Times New Roman" w:cs="Times New Roman"/>
                  <w:sz w:val="24"/>
                  <w:szCs w:val="24"/>
                </w:rPr>
                <w:t>http://www.iprbookshop.ru/71000.html</w:t>
              </w:r>
            </w:hyperlink>
          </w:p>
        </w:tc>
      </w:tr>
      <w:tr w:rsidR="00FD0BA6" w:rsidRPr="00667492">
        <w:trPr>
          <w:trHeight w:val="2160"/>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lastRenderedPageBreak/>
              <w:t>4</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Кононов П.И. Административное право России [Электронный ресурс] : научно-практический курс / П.И. Кононов. — Электрон.текстовые данные. — М. : ЮНИТИ-ДАНА, 2015. — 207 c.— ISBN 978-5-238-02153-9 </w:t>
            </w:r>
          </w:p>
        </w:tc>
        <w:tc>
          <w:tcPr>
            <w:tcW w:w="2036" w:type="dxa"/>
          </w:tcPr>
          <w:p w:rsidR="00FD0BA6" w:rsidRPr="00667492" w:rsidRDefault="00FD0BA6" w:rsidP="0068462C">
            <w:pPr>
              <w:jc w:val="center"/>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1-10</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13" w:history="1">
              <w:r w:rsidR="00FD0BA6" w:rsidRPr="00667492">
                <w:rPr>
                  <w:rStyle w:val="ae"/>
                  <w:rFonts w:ascii="Times New Roman" w:hAnsi="Times New Roman" w:cs="Times New Roman"/>
                  <w:sz w:val="24"/>
                  <w:szCs w:val="24"/>
                </w:rPr>
                <w:t>http://www.iprbookshop.ru/52433.html</w:t>
              </w:r>
            </w:hyperlink>
          </w:p>
        </w:tc>
      </w:tr>
      <w:tr w:rsidR="00FD0BA6" w:rsidRPr="00667492">
        <w:trPr>
          <w:trHeight w:val="315"/>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5</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Четвериков В.С. Административное право Российской Федерации (6-е издание) [Электронный ресурс] : учебное пособие для студентов вузов, обучающихся по специальности «Юриспруденция» / В.С. Четвериков. — Электрон.текстовые данные. — М. : ЮНИТИ-ДАНА, 2015. — 415 c. — ISBN 978-5-238-01892-8. </w:t>
            </w:r>
          </w:p>
        </w:tc>
        <w:tc>
          <w:tcPr>
            <w:tcW w:w="2036" w:type="dxa"/>
          </w:tcPr>
          <w:p w:rsidR="00FD0BA6" w:rsidRPr="00667492" w:rsidRDefault="00FD0BA6" w:rsidP="0068462C">
            <w:pPr>
              <w:jc w:val="center"/>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14" w:history="1">
              <w:r w:rsidR="00FD0BA6" w:rsidRPr="00667492">
                <w:rPr>
                  <w:rStyle w:val="ae"/>
                  <w:rFonts w:ascii="Times New Roman" w:hAnsi="Times New Roman" w:cs="Times New Roman"/>
                  <w:sz w:val="24"/>
                  <w:szCs w:val="24"/>
                </w:rPr>
                <w:t>http://www.iprbookshop.ru/52434.html</w:t>
              </w:r>
            </w:hyperlink>
          </w:p>
        </w:tc>
      </w:tr>
      <w:tr w:rsidR="00FD0BA6" w:rsidRPr="00667492">
        <w:trPr>
          <w:trHeight w:val="417"/>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6</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Административное право России [Электронный ресурс] : учебник для студентов вузов, обучающихся по специальности «Юриспруденция» / Н.Д. Эриашвили [и др.]. — 7-е изд. — Электрон.текстовые данные. — М. : ЮНИТИ-ДАНА, 2017. — 743 c. — ISBN 978-5-238-02918-4.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15" w:history="1">
              <w:r w:rsidR="00FD0BA6" w:rsidRPr="00667492">
                <w:rPr>
                  <w:rStyle w:val="ae"/>
                  <w:rFonts w:ascii="Times New Roman" w:hAnsi="Times New Roman" w:cs="Times New Roman"/>
                  <w:sz w:val="24"/>
                  <w:szCs w:val="24"/>
                </w:rPr>
                <w:t>http://www.iprbookshop.ru/71769.html</w:t>
              </w:r>
            </w:hyperlink>
          </w:p>
        </w:tc>
      </w:tr>
      <w:tr w:rsidR="00FD0BA6" w:rsidRPr="00667492">
        <w:trPr>
          <w:trHeight w:val="465"/>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7</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Административное право [Электронный ресурс] : учебник для бакалавров / Э.Г. Липатов [и др.]. — Электрон.текстовые данные. — М. : Дашков и К, Ай Пи Эр Медиа, 2018. — 456 c. — ISBN 978-5-394-02231-9.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16" w:history="1">
              <w:r w:rsidR="00FD0BA6" w:rsidRPr="00667492">
                <w:rPr>
                  <w:rStyle w:val="ae"/>
                  <w:rFonts w:ascii="Times New Roman" w:hAnsi="Times New Roman" w:cs="Times New Roman"/>
                  <w:sz w:val="24"/>
                  <w:szCs w:val="24"/>
                </w:rPr>
                <w:t>http://www.iprbookshop.ru/75228.html</w:t>
              </w:r>
            </w:hyperlink>
          </w:p>
        </w:tc>
      </w:tr>
      <w:tr w:rsidR="00FD0BA6" w:rsidRPr="00667492">
        <w:trPr>
          <w:trHeight w:val="70"/>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8</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Хачатурян Б.Г. Административное право субъектов Российской Федерации: историко-правовое исследование [Электронный ресурс] : учебное пособие / Б.Г. Хачатурян, Е.Б. Шишкина. — Электрон.текстовые данные. — Саратов: Вузовское образование, 2018. — 311 c. — ISBN 978-5-4487-0259-4.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spacing w:line="240" w:lineRule="auto"/>
              <w:jc w:val="left"/>
              <w:rPr>
                <w:rFonts w:ascii="Times New Roman" w:hAnsi="Times New Roman" w:cs="Times New Roman"/>
                <w:sz w:val="24"/>
                <w:szCs w:val="24"/>
              </w:rPr>
            </w:pPr>
            <w:hyperlink r:id="rId17" w:history="1">
              <w:r w:rsidR="00FD0BA6" w:rsidRPr="00667492">
                <w:rPr>
                  <w:rStyle w:val="ae"/>
                  <w:rFonts w:ascii="Times New Roman" w:hAnsi="Times New Roman" w:cs="Times New Roman"/>
                  <w:sz w:val="24"/>
                  <w:szCs w:val="24"/>
                </w:rPr>
                <w:t>http://www.iprbookshop.ru/75686.html</w:t>
              </w:r>
            </w:hyperlink>
          </w:p>
        </w:tc>
      </w:tr>
      <w:tr w:rsidR="00FD0BA6" w:rsidRPr="00667492">
        <w:trPr>
          <w:trHeight w:val="2985"/>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lastRenderedPageBreak/>
              <w:t>9</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Алехин А.П. Административное право России. Общая часть [Электронный ресурс] : учебник для вузов / А.П. Алехин, А.А. Кармолицкий. — 4-е изд. — Электрон.текстовые данные. — М. : Зерцало-М, 2018. — 480 c. — ISBN 978-5-94373-420-5.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ind w:firstLine="0"/>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1-15</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18" w:history="1">
              <w:r w:rsidR="00FD0BA6" w:rsidRPr="00667492">
                <w:rPr>
                  <w:rStyle w:val="ae"/>
                  <w:rFonts w:ascii="Times New Roman" w:hAnsi="Times New Roman" w:cs="Times New Roman"/>
                  <w:sz w:val="24"/>
                  <w:szCs w:val="24"/>
                </w:rPr>
                <w:t>http://www.iprbookshop.ru/78877.html</w:t>
              </w:r>
            </w:hyperlink>
          </w:p>
        </w:tc>
      </w:tr>
      <w:tr w:rsidR="00FD0BA6" w:rsidRPr="00667492">
        <w:trPr>
          <w:trHeight w:val="390"/>
        </w:trPr>
        <w:tc>
          <w:tcPr>
            <w:tcW w:w="574" w:type="dxa"/>
          </w:tcPr>
          <w:p w:rsidR="00FD0BA6" w:rsidRPr="00667492" w:rsidRDefault="00FD0BA6" w:rsidP="00090EE9">
            <w:pPr>
              <w:widowControl/>
              <w:tabs>
                <w:tab w:val="left" w:pos="0"/>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10</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3A0E1D">
            <w:pPr>
              <w:pStyle w:val="af2"/>
              <w:widowControl w:val="0"/>
              <w:tabs>
                <w:tab w:val="left" w:pos="288"/>
              </w:tabs>
              <w:spacing w:after="0" w:line="240" w:lineRule="auto"/>
              <w:ind w:left="0"/>
              <w:jc w:val="both"/>
              <w:rPr>
                <w:rFonts w:ascii="Times New Roman" w:hAnsi="Times New Roman" w:cs="Times New Roman"/>
                <w:sz w:val="24"/>
                <w:szCs w:val="24"/>
              </w:rPr>
            </w:pPr>
            <w:r w:rsidRPr="00667492">
              <w:rPr>
                <w:rFonts w:ascii="Times New Roman" w:hAnsi="Times New Roman" w:cs="Times New Roman"/>
                <w:sz w:val="24"/>
                <w:szCs w:val="24"/>
              </w:rPr>
              <w:t xml:space="preserve">Алехин А.П. Административное право России. Особенная часть [Электронный ресурс] : учебник для вузов / А.П. Алехин, А.А. Кармолицкий. — 4-е изд. — Электрон.текстовые данные. — М. : Зерцало-М, 2018. — 272 c. — 978-5-94373-421-2. </w:t>
            </w:r>
          </w:p>
        </w:tc>
        <w:tc>
          <w:tcPr>
            <w:tcW w:w="2036" w:type="dxa"/>
          </w:tcPr>
          <w:p w:rsidR="00FD0BA6" w:rsidRPr="00667492" w:rsidRDefault="00FD0BA6" w:rsidP="0068462C">
            <w:pPr>
              <w:widowControl/>
              <w:spacing w:line="240" w:lineRule="auto"/>
              <w:ind w:firstLine="0"/>
              <w:jc w:val="left"/>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rPr>
                <w:rFonts w:ascii="Times New Roman" w:hAnsi="Times New Roman" w:cs="Times New Roman"/>
                <w:sz w:val="24"/>
                <w:szCs w:val="24"/>
              </w:rPr>
            </w:pPr>
          </w:p>
          <w:p w:rsidR="00FD0BA6" w:rsidRPr="00667492" w:rsidRDefault="00FD0BA6" w:rsidP="0068462C">
            <w:pPr>
              <w:jc w:val="center"/>
              <w:rPr>
                <w:rFonts w:ascii="Times New Roman" w:hAnsi="Times New Roman" w:cs="Times New Roman"/>
                <w:sz w:val="24"/>
                <w:szCs w:val="24"/>
              </w:rPr>
            </w:pPr>
            <w:r w:rsidRPr="00667492">
              <w:rPr>
                <w:rFonts w:ascii="Times New Roman" w:hAnsi="Times New Roman" w:cs="Times New Roman"/>
                <w:sz w:val="24"/>
                <w:szCs w:val="24"/>
              </w:rPr>
              <w:t>Тема 1-10</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19" w:history="1">
              <w:r w:rsidR="00FD0BA6" w:rsidRPr="00667492">
                <w:rPr>
                  <w:rStyle w:val="ae"/>
                  <w:rFonts w:ascii="Times New Roman" w:hAnsi="Times New Roman" w:cs="Times New Roman"/>
                  <w:sz w:val="24"/>
                  <w:szCs w:val="24"/>
                </w:rPr>
                <w:t>http://www.iprbookshop.ru/78878.html</w:t>
              </w:r>
            </w:hyperlink>
          </w:p>
        </w:tc>
      </w:tr>
      <w:tr w:rsidR="00FD0BA6" w:rsidRPr="00667492">
        <w:trPr>
          <w:trHeight w:val="390"/>
        </w:trPr>
        <w:tc>
          <w:tcPr>
            <w:tcW w:w="574" w:type="dxa"/>
          </w:tcPr>
          <w:p w:rsidR="00FD0BA6" w:rsidRPr="00667492" w:rsidRDefault="00FD0BA6" w:rsidP="00090EE9">
            <w:pPr>
              <w:widowControl/>
              <w:tabs>
                <w:tab w:val="left" w:pos="426"/>
              </w:tabs>
              <w:spacing w:line="240" w:lineRule="auto"/>
              <w:ind w:left="106" w:firstLine="0"/>
              <w:rPr>
                <w:rFonts w:ascii="Times New Roman" w:hAnsi="Times New Roman" w:cs="Times New Roman"/>
                <w:sz w:val="24"/>
                <w:szCs w:val="24"/>
              </w:rPr>
            </w:pPr>
            <w:r w:rsidRPr="00667492">
              <w:rPr>
                <w:rFonts w:ascii="Times New Roman" w:hAnsi="Times New Roman" w:cs="Times New Roman"/>
                <w:sz w:val="24"/>
                <w:szCs w:val="24"/>
              </w:rPr>
              <w:t>11</w:t>
            </w:r>
          </w:p>
        </w:tc>
        <w:tc>
          <w:tcPr>
            <w:tcW w:w="1229" w:type="dxa"/>
          </w:tcPr>
          <w:p w:rsidR="00FD0BA6" w:rsidRPr="00667492" w:rsidRDefault="00FD0BA6" w:rsidP="0068462C">
            <w:pPr>
              <w:ind w:hanging="10"/>
              <w:jc w:val="center"/>
              <w:rPr>
                <w:rFonts w:ascii="Times New Roman" w:hAnsi="Times New Roman" w:cs="Times New Roman"/>
                <w:sz w:val="24"/>
                <w:szCs w:val="24"/>
              </w:rPr>
            </w:pPr>
            <w:r w:rsidRPr="00667492">
              <w:rPr>
                <w:rFonts w:ascii="Times New Roman" w:hAnsi="Times New Roman" w:cs="Times New Roman"/>
                <w:sz w:val="24"/>
                <w:szCs w:val="24"/>
                <w:lang w:val="en-US"/>
              </w:rPr>
              <w:t>2 / 2</w:t>
            </w:r>
          </w:p>
        </w:tc>
        <w:tc>
          <w:tcPr>
            <w:tcW w:w="3451" w:type="dxa"/>
          </w:tcPr>
          <w:p w:rsidR="00FD0BA6" w:rsidRPr="00667492" w:rsidRDefault="00FD0BA6" w:rsidP="0068462C">
            <w:pPr>
              <w:spacing w:line="240" w:lineRule="auto"/>
              <w:ind w:firstLine="0"/>
              <w:jc w:val="left"/>
              <w:rPr>
                <w:rFonts w:ascii="Times New Roman" w:hAnsi="Times New Roman" w:cs="Times New Roman"/>
                <w:sz w:val="24"/>
                <w:szCs w:val="24"/>
              </w:rPr>
            </w:pPr>
            <w:r w:rsidRPr="00667492">
              <w:rPr>
                <w:rFonts w:ascii="Times New Roman" w:hAnsi="Times New Roman" w:cs="Times New Roman"/>
                <w:sz w:val="24"/>
                <w:szCs w:val="24"/>
              </w:rPr>
              <w:t xml:space="preserve">Административное право России : учебник и практикум для бакалавриата и специалитета / А. И. Стахов [и др.] ; под ред. А. И. Стахова, П. И. Кононова. — 2-е изд., перераб. и доп. — М. : Издательство Юрайт, 2018. — 481 с. — (Серия : Бакалавр и специалист). — ISBN 978-5-534-07392-8. </w:t>
            </w:r>
          </w:p>
        </w:tc>
        <w:tc>
          <w:tcPr>
            <w:tcW w:w="2036" w:type="dxa"/>
          </w:tcPr>
          <w:p w:rsidR="00FD0BA6" w:rsidRPr="00667492" w:rsidRDefault="00FD0BA6" w:rsidP="0068462C">
            <w:pPr>
              <w:widowControl/>
              <w:spacing w:line="240" w:lineRule="auto"/>
              <w:ind w:firstLine="0"/>
              <w:jc w:val="center"/>
              <w:rPr>
                <w:rFonts w:ascii="Times New Roman" w:hAnsi="Times New Roman" w:cs="Times New Roman"/>
                <w:sz w:val="24"/>
                <w:szCs w:val="24"/>
              </w:rPr>
            </w:pPr>
            <w:r w:rsidRPr="00667492">
              <w:rPr>
                <w:rFonts w:ascii="Times New Roman" w:hAnsi="Times New Roman" w:cs="Times New Roman"/>
                <w:sz w:val="24"/>
                <w:szCs w:val="24"/>
              </w:rPr>
              <w:t>Тема 10-15</w:t>
            </w:r>
          </w:p>
        </w:tc>
        <w:tc>
          <w:tcPr>
            <w:tcW w:w="2286" w:type="dxa"/>
          </w:tcPr>
          <w:p w:rsidR="00FD0BA6" w:rsidRPr="00667492" w:rsidRDefault="003A0E1D" w:rsidP="0068462C">
            <w:pPr>
              <w:spacing w:line="240" w:lineRule="auto"/>
              <w:ind w:firstLine="0"/>
              <w:jc w:val="left"/>
              <w:rPr>
                <w:rFonts w:ascii="Times New Roman" w:hAnsi="Times New Roman" w:cs="Times New Roman"/>
                <w:sz w:val="24"/>
                <w:szCs w:val="24"/>
              </w:rPr>
            </w:pPr>
            <w:hyperlink r:id="rId20" w:history="1">
              <w:r w:rsidR="00FD0BA6" w:rsidRPr="00667492">
                <w:rPr>
                  <w:rStyle w:val="ae"/>
                  <w:rFonts w:ascii="Times New Roman" w:hAnsi="Times New Roman" w:cs="Times New Roman"/>
                  <w:sz w:val="24"/>
                  <w:szCs w:val="24"/>
                </w:rPr>
                <w:t>https://biblio-online.ru/book/administrativnoe-pravo-rossii-423238</w:t>
              </w:r>
            </w:hyperlink>
          </w:p>
        </w:tc>
      </w:tr>
    </w:tbl>
    <w:p w:rsidR="00FD0BA6" w:rsidRDefault="00FD0BA6" w:rsidP="007D14CB">
      <w:pPr>
        <w:widowControl/>
        <w:autoSpaceDE w:val="0"/>
        <w:autoSpaceDN w:val="0"/>
        <w:adjustRightInd w:val="0"/>
        <w:spacing w:line="240" w:lineRule="auto"/>
        <w:ind w:firstLine="709"/>
        <w:rPr>
          <w:rFonts w:ascii="Times New Roman" w:hAnsi="Times New Roman" w:cs="Times New Roman"/>
          <w:i/>
          <w:iCs/>
          <w:sz w:val="24"/>
          <w:szCs w:val="24"/>
        </w:rPr>
      </w:pPr>
    </w:p>
    <w:p w:rsidR="00FD0BA6" w:rsidRDefault="00FD0BA6" w:rsidP="004B3B8A">
      <w:pPr>
        <w:widowControl/>
        <w:tabs>
          <w:tab w:val="left" w:pos="1843"/>
        </w:tabs>
        <w:suppressAutoHyphens/>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7.2. </w:t>
      </w:r>
      <w:r w:rsidRPr="007D14CB">
        <w:rPr>
          <w:rFonts w:ascii="Times New Roman" w:hAnsi="Times New Roman" w:cs="Times New Roman"/>
          <w:sz w:val="28"/>
          <w:szCs w:val="28"/>
        </w:rPr>
        <w:t>Дополнительная литература</w:t>
      </w:r>
    </w:p>
    <w:p w:rsidR="00FD0BA6" w:rsidRPr="007D14CB" w:rsidRDefault="00FD0BA6" w:rsidP="004B3B8A">
      <w:pPr>
        <w:widowControl/>
        <w:tabs>
          <w:tab w:val="left" w:pos="1843"/>
        </w:tabs>
        <w:suppressAutoHyphens/>
        <w:autoSpaceDE w:val="0"/>
        <w:autoSpaceDN w:val="0"/>
        <w:adjustRightInd w:val="0"/>
        <w:spacing w:line="240" w:lineRule="auto"/>
        <w:ind w:firstLine="709"/>
        <w:rPr>
          <w:rFonts w:ascii="Times New Roman" w:hAnsi="Times New Roman" w:cs="Times New Roman"/>
          <w:sz w:val="28"/>
          <w:szCs w:val="28"/>
        </w:rPr>
      </w:pP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260"/>
        <w:gridCol w:w="3420"/>
        <w:gridCol w:w="2160"/>
        <w:gridCol w:w="17"/>
        <w:gridCol w:w="2143"/>
      </w:tblGrid>
      <w:tr w:rsidR="00FD0BA6" w:rsidRPr="00F63BAB">
        <w:trPr>
          <w:trHeight w:val="828"/>
        </w:trPr>
        <w:tc>
          <w:tcPr>
            <w:tcW w:w="574" w:type="dxa"/>
            <w:vAlign w:val="center"/>
          </w:tcPr>
          <w:p w:rsidR="00FD0BA6" w:rsidRPr="00F63BAB" w:rsidRDefault="00FD0BA6" w:rsidP="0068462C">
            <w:pPr>
              <w:widowControl/>
              <w:spacing w:line="240" w:lineRule="auto"/>
              <w:ind w:firstLine="0"/>
              <w:jc w:val="center"/>
              <w:rPr>
                <w:rFonts w:ascii="Times New Roman" w:hAnsi="Times New Roman" w:cs="Times New Roman"/>
                <w:sz w:val="24"/>
                <w:szCs w:val="24"/>
              </w:rPr>
            </w:pPr>
            <w:r w:rsidRPr="00F63BAB">
              <w:rPr>
                <w:rFonts w:ascii="Times New Roman" w:hAnsi="Times New Roman" w:cs="Times New Roman"/>
                <w:sz w:val="24"/>
                <w:szCs w:val="24"/>
              </w:rPr>
              <w:t>№ п/п</w:t>
            </w:r>
          </w:p>
        </w:tc>
        <w:tc>
          <w:tcPr>
            <w:tcW w:w="1260" w:type="dxa"/>
            <w:vAlign w:val="center"/>
          </w:tcPr>
          <w:p w:rsidR="00FD0BA6" w:rsidRPr="00F63BAB" w:rsidRDefault="00FD0BA6" w:rsidP="0068462C">
            <w:pPr>
              <w:widowControl/>
              <w:spacing w:line="240" w:lineRule="auto"/>
              <w:ind w:firstLine="0"/>
              <w:jc w:val="center"/>
              <w:rPr>
                <w:rFonts w:ascii="Times New Roman" w:hAnsi="Times New Roman" w:cs="Times New Roman"/>
                <w:sz w:val="24"/>
                <w:szCs w:val="24"/>
              </w:rPr>
            </w:pPr>
            <w:r w:rsidRPr="00F63BAB">
              <w:rPr>
                <w:rFonts w:ascii="Times New Roman" w:hAnsi="Times New Roman" w:cs="Times New Roman"/>
                <w:sz w:val="24"/>
                <w:szCs w:val="24"/>
              </w:rPr>
              <w:t>Период</w:t>
            </w:r>
          </w:p>
          <w:p w:rsidR="00FD0BA6" w:rsidRPr="00F63BAB" w:rsidRDefault="00FD0BA6" w:rsidP="0068462C">
            <w:pPr>
              <w:widowControl/>
              <w:spacing w:line="240" w:lineRule="auto"/>
              <w:ind w:firstLine="0"/>
              <w:jc w:val="center"/>
              <w:rPr>
                <w:rFonts w:ascii="Times New Roman" w:hAnsi="Times New Roman" w:cs="Times New Roman"/>
                <w:sz w:val="24"/>
                <w:szCs w:val="24"/>
              </w:rPr>
            </w:pPr>
            <w:r w:rsidRPr="00F63BAB">
              <w:rPr>
                <w:rFonts w:ascii="Times New Roman" w:hAnsi="Times New Roman" w:cs="Times New Roman"/>
                <w:sz w:val="24"/>
                <w:szCs w:val="24"/>
              </w:rPr>
              <w:t>обучения</w:t>
            </w:r>
          </w:p>
          <w:p w:rsidR="00FD0BA6" w:rsidRPr="00F63BAB" w:rsidRDefault="00FD0BA6" w:rsidP="0068462C">
            <w:pPr>
              <w:widowControl/>
              <w:spacing w:line="240" w:lineRule="auto"/>
              <w:ind w:firstLine="0"/>
              <w:jc w:val="center"/>
              <w:rPr>
                <w:rFonts w:ascii="Times New Roman" w:hAnsi="Times New Roman" w:cs="Times New Roman"/>
                <w:sz w:val="24"/>
                <w:szCs w:val="24"/>
                <w:vertAlign w:val="superscript"/>
              </w:rPr>
            </w:pPr>
            <w:r w:rsidRPr="00F63BAB">
              <w:rPr>
                <w:rFonts w:ascii="Times New Roman" w:hAnsi="Times New Roman" w:cs="Times New Roman"/>
                <w:sz w:val="24"/>
                <w:szCs w:val="24"/>
              </w:rPr>
              <w:t>(о. / о.-з.)</w:t>
            </w:r>
          </w:p>
        </w:tc>
        <w:tc>
          <w:tcPr>
            <w:tcW w:w="3420" w:type="dxa"/>
            <w:vAlign w:val="center"/>
          </w:tcPr>
          <w:p w:rsidR="00FD0BA6" w:rsidRPr="00F63BAB" w:rsidRDefault="00FD0BA6" w:rsidP="0068462C">
            <w:pPr>
              <w:widowControl/>
              <w:spacing w:line="240" w:lineRule="auto"/>
              <w:ind w:firstLine="0"/>
              <w:jc w:val="center"/>
              <w:rPr>
                <w:rFonts w:ascii="Times New Roman" w:hAnsi="Times New Roman" w:cs="Times New Roman"/>
                <w:sz w:val="24"/>
                <w:szCs w:val="24"/>
              </w:rPr>
            </w:pPr>
            <w:r w:rsidRPr="00F63BAB">
              <w:rPr>
                <w:rFonts w:ascii="Times New Roman" w:hAnsi="Times New Roman" w:cs="Times New Roman"/>
                <w:sz w:val="24"/>
                <w:szCs w:val="24"/>
              </w:rPr>
              <w:t>Библиографическое описание (автор(ы), название, место изд., год изд., стр.)</w:t>
            </w:r>
          </w:p>
        </w:tc>
        <w:tc>
          <w:tcPr>
            <w:tcW w:w="2160" w:type="dxa"/>
            <w:vAlign w:val="center"/>
          </w:tcPr>
          <w:p w:rsidR="00FD0BA6" w:rsidRPr="00F63BAB" w:rsidRDefault="00FD0BA6" w:rsidP="0068462C">
            <w:pPr>
              <w:widowControl/>
              <w:spacing w:line="240" w:lineRule="auto"/>
              <w:ind w:firstLine="0"/>
              <w:jc w:val="center"/>
              <w:rPr>
                <w:rFonts w:ascii="Times New Roman" w:hAnsi="Times New Roman" w:cs="Times New Roman"/>
                <w:sz w:val="24"/>
                <w:szCs w:val="24"/>
              </w:rPr>
            </w:pPr>
            <w:r w:rsidRPr="00F63BAB">
              <w:rPr>
                <w:rFonts w:ascii="Times New Roman" w:hAnsi="Times New Roman" w:cs="Times New Roman"/>
                <w:sz w:val="24"/>
                <w:szCs w:val="24"/>
              </w:rPr>
              <w:t>Используется при изучении разделов (тем)</w:t>
            </w:r>
          </w:p>
        </w:tc>
        <w:tc>
          <w:tcPr>
            <w:tcW w:w="2160" w:type="dxa"/>
            <w:gridSpan w:val="2"/>
            <w:vAlign w:val="center"/>
          </w:tcPr>
          <w:p w:rsidR="00FD0BA6" w:rsidRPr="00F63BAB" w:rsidRDefault="00FD0BA6" w:rsidP="0068462C">
            <w:pPr>
              <w:widowControl/>
              <w:spacing w:line="240" w:lineRule="auto"/>
              <w:ind w:firstLine="0"/>
              <w:jc w:val="center"/>
              <w:rPr>
                <w:rFonts w:ascii="Times New Roman" w:hAnsi="Times New Roman" w:cs="Times New Roman"/>
                <w:sz w:val="24"/>
                <w:szCs w:val="24"/>
              </w:rPr>
            </w:pPr>
            <w:r w:rsidRPr="00F63BAB">
              <w:rPr>
                <w:rFonts w:ascii="Times New Roman" w:hAnsi="Times New Roman" w:cs="Times New Roman"/>
                <w:sz w:val="24"/>
                <w:szCs w:val="24"/>
              </w:rPr>
              <w:t>Режим доступа</w:t>
            </w:r>
          </w:p>
        </w:tc>
      </w:tr>
      <w:tr w:rsidR="00FD0BA6" w:rsidRPr="00F63BAB" w:rsidTr="007915F7">
        <w:trPr>
          <w:trHeight w:val="2358"/>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7915F7">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color w:val="000000"/>
                <w:sz w:val="24"/>
                <w:szCs w:val="24"/>
                <w:shd w:val="clear" w:color="auto" w:fill="FCFCFC"/>
              </w:rPr>
              <w:t xml:space="preserve">Братановский С.Н. Административное право [Электронный ресурс] : учебник / С.Н. Братановский. — Электрон.текстовые данные. — Саратов: Электронно-библиотечная система IPRbooks, 2012. — 511 c. — 2227-8397.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1-15</w:t>
            </w:r>
          </w:p>
        </w:tc>
        <w:tc>
          <w:tcPr>
            <w:tcW w:w="2143" w:type="dxa"/>
          </w:tcPr>
          <w:p w:rsidR="00FD0BA6" w:rsidRPr="00F63BAB" w:rsidRDefault="003A0E1D" w:rsidP="0068462C">
            <w:pPr>
              <w:widowControl/>
              <w:spacing w:line="240" w:lineRule="auto"/>
              <w:ind w:firstLine="0"/>
              <w:jc w:val="left"/>
              <w:rPr>
                <w:rFonts w:ascii="Times New Roman" w:hAnsi="Times New Roman" w:cs="Times New Roman"/>
                <w:sz w:val="24"/>
                <w:szCs w:val="24"/>
              </w:rPr>
            </w:pPr>
            <w:hyperlink r:id="rId21" w:history="1">
              <w:r w:rsidR="00FD0BA6" w:rsidRPr="00F63BAB">
                <w:rPr>
                  <w:rStyle w:val="ae"/>
                  <w:rFonts w:ascii="Times New Roman" w:hAnsi="Times New Roman" w:cs="Times New Roman"/>
                  <w:sz w:val="24"/>
                  <w:szCs w:val="24"/>
                  <w:shd w:val="clear" w:color="auto" w:fill="FCFCFC"/>
                </w:rPr>
                <w:t>http://www.iprbookshop.ru/10390.html</w:t>
              </w:r>
            </w:hyperlink>
          </w:p>
        </w:tc>
      </w:tr>
      <w:tr w:rsidR="00FD0BA6" w:rsidRPr="00F63BAB">
        <w:trPr>
          <w:trHeight w:val="426"/>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7915F7">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color w:val="000000"/>
                <w:sz w:val="24"/>
                <w:szCs w:val="24"/>
                <w:shd w:val="clear" w:color="auto" w:fill="FCFCFC"/>
              </w:rPr>
              <w:t xml:space="preserve">Братановский С.Н. Административное право [Электронный ресурс] : учебник / С.Н. Братановский, М.Ф. Зеленов, Г.В. Марьян. — </w:t>
            </w:r>
            <w:r w:rsidRPr="00F63BAB">
              <w:rPr>
                <w:rFonts w:ascii="Times New Roman" w:hAnsi="Times New Roman" w:cs="Times New Roman"/>
                <w:color w:val="000000"/>
                <w:sz w:val="24"/>
                <w:szCs w:val="24"/>
                <w:shd w:val="clear" w:color="auto" w:fill="FCFCFC"/>
              </w:rPr>
              <w:lastRenderedPageBreak/>
              <w:t xml:space="preserve">Электрон.текстовые данные. — М. : ЮНИТИ-ДАНА, 2014. — 975 c. — 978-5-238-02486-8.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1-15</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2" w:history="1">
              <w:r w:rsidR="00FD0BA6" w:rsidRPr="00F63BAB">
                <w:rPr>
                  <w:rStyle w:val="ae"/>
                  <w:rFonts w:ascii="Times New Roman" w:hAnsi="Times New Roman" w:cs="Times New Roman"/>
                  <w:sz w:val="24"/>
                  <w:szCs w:val="24"/>
                  <w:shd w:val="clear" w:color="auto" w:fill="FCFCFC"/>
                </w:rPr>
                <w:t>http://www.iprbookshop.ru/18189.html</w:t>
              </w:r>
            </w:hyperlink>
          </w:p>
        </w:tc>
      </w:tr>
      <w:tr w:rsidR="00FD0BA6" w:rsidRPr="00F63BAB">
        <w:trPr>
          <w:trHeight w:val="2126"/>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68462C">
            <w:pPr>
              <w:spacing w:line="240" w:lineRule="auto"/>
              <w:ind w:firstLine="0"/>
              <w:jc w:val="left"/>
              <w:rPr>
                <w:rFonts w:ascii="Times New Roman" w:hAnsi="Times New Roman" w:cs="Times New Roman"/>
                <w:sz w:val="24"/>
                <w:szCs w:val="24"/>
              </w:rPr>
            </w:pPr>
            <w:r w:rsidRPr="00F63BAB">
              <w:rPr>
                <w:rFonts w:ascii="Times New Roman" w:hAnsi="Times New Roman" w:cs="Times New Roman"/>
                <w:color w:val="000000"/>
                <w:sz w:val="24"/>
                <w:szCs w:val="24"/>
                <w:shd w:val="clear" w:color="auto" w:fill="FCFCFC"/>
              </w:rPr>
              <w:t xml:space="preserve">Топоркова М.К. Административное право России [Электронный ресурс] : краткий курс лекций для бакалавров / М.К. Топоркова. — Электрон.текстовые данные. — М. : Московский городской педагогический университет, 2013. — 124 c. — 2227-8397. </w:t>
            </w:r>
          </w:p>
        </w:tc>
        <w:tc>
          <w:tcPr>
            <w:tcW w:w="2177" w:type="dxa"/>
            <w:gridSpan w:val="2"/>
          </w:tcPr>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1-15</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3" w:history="1">
              <w:r w:rsidR="00FD0BA6" w:rsidRPr="00F63BAB">
                <w:rPr>
                  <w:rStyle w:val="ae"/>
                  <w:rFonts w:ascii="Times New Roman" w:hAnsi="Times New Roman" w:cs="Times New Roman"/>
                  <w:sz w:val="24"/>
                  <w:szCs w:val="24"/>
                  <w:shd w:val="clear" w:color="auto" w:fill="FCFCFC"/>
                </w:rPr>
                <w:t>http://www.iprbookshop.ru/26443.html</w:t>
              </w:r>
            </w:hyperlink>
          </w:p>
        </w:tc>
      </w:tr>
      <w:tr w:rsidR="00FD0BA6" w:rsidRPr="00F63BAB">
        <w:trPr>
          <w:trHeight w:val="300"/>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7915F7">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sz w:val="24"/>
                <w:szCs w:val="24"/>
              </w:rPr>
              <w:t>Актуальные проблемы административного права [Электронный ресурс] : учебник для студентов вузов, обучающихся по специальности «Юриспруденция» / М.В. Костенников [и др.]. — Электрон.текстовые данные. — М. : ЮНИТИ-ДАНА, 2015. — 38</w:t>
            </w:r>
            <w:r w:rsidR="007915F7">
              <w:rPr>
                <w:rFonts w:ascii="Times New Roman" w:hAnsi="Times New Roman" w:cs="Times New Roman"/>
                <w:sz w:val="24"/>
                <w:szCs w:val="24"/>
              </w:rPr>
              <w:t xml:space="preserve">3 c. — ISBN 978-5-238-02453-0.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widowControl/>
              <w:spacing w:line="240" w:lineRule="auto"/>
              <w:ind w:firstLine="0"/>
              <w:jc w:val="left"/>
              <w:rPr>
                <w:rFonts w:ascii="Times New Roman" w:hAnsi="Times New Roman" w:cs="Times New Roman"/>
                <w:sz w:val="24"/>
                <w:szCs w:val="24"/>
              </w:rPr>
            </w:pPr>
            <w:r w:rsidRPr="00F63BAB">
              <w:rPr>
                <w:rFonts w:ascii="Times New Roman" w:hAnsi="Times New Roman" w:cs="Times New Roman"/>
                <w:sz w:val="24"/>
                <w:szCs w:val="24"/>
              </w:rPr>
              <w:t xml:space="preserve">     Тема  1-15</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4" w:history="1">
              <w:r w:rsidR="00FD0BA6" w:rsidRPr="00F63BAB">
                <w:rPr>
                  <w:rStyle w:val="ae"/>
                  <w:rFonts w:ascii="Times New Roman" w:hAnsi="Times New Roman" w:cs="Times New Roman"/>
                  <w:sz w:val="24"/>
                  <w:szCs w:val="24"/>
                </w:rPr>
                <w:t>http://www.iprbookshop.ru/52606.html</w:t>
              </w:r>
            </w:hyperlink>
          </w:p>
        </w:tc>
      </w:tr>
      <w:tr w:rsidR="00FD0BA6" w:rsidRPr="00F63BAB">
        <w:trPr>
          <w:trHeight w:val="300"/>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7915F7">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color w:val="000000"/>
                <w:sz w:val="24"/>
                <w:szCs w:val="24"/>
                <w:shd w:val="clear" w:color="auto" w:fill="FCFCFC"/>
              </w:rPr>
              <w:t xml:space="preserve">Басов С.Л. Административное право [Электронный ресурс] : учебно-методическое пособие для студентов, обучающихся по программе бакалавриата / С.Л. Басов. — Электрон.текстовые данные. — СПб. : Санкт-Петербургский юридический институт (филиал) Академии Генеральной прокуратуры РФ, 2013. — 105 c. — 2227-8397.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rPr>
              <w:t>Тема  1-15</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5" w:history="1">
              <w:r w:rsidR="00FD0BA6" w:rsidRPr="00F63BAB">
                <w:rPr>
                  <w:rStyle w:val="ae"/>
                  <w:rFonts w:ascii="Times New Roman" w:hAnsi="Times New Roman" w:cs="Times New Roman"/>
                  <w:sz w:val="24"/>
                  <w:szCs w:val="24"/>
                  <w:shd w:val="clear" w:color="auto" w:fill="FCFCFC"/>
                </w:rPr>
                <w:t>http://www.iprbookshop.ru/65422.html</w:t>
              </w:r>
            </w:hyperlink>
          </w:p>
        </w:tc>
      </w:tr>
      <w:tr w:rsidR="00FD0BA6" w:rsidRPr="00F63BAB">
        <w:trPr>
          <w:trHeight w:val="300"/>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7915F7">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sz w:val="24"/>
                <w:szCs w:val="24"/>
              </w:rPr>
              <w:t>Жеребцов А.Н. Тенденции развития науки российского административного права [Электронный ресурс] : учебное пособие / А.Н. Жеребцов. — Электрон.текстовые данные. — Саратов: Ай Пи Эр Медиа, 2018. — 27</w:t>
            </w:r>
            <w:r w:rsidR="007915F7">
              <w:rPr>
                <w:rFonts w:ascii="Times New Roman" w:hAnsi="Times New Roman" w:cs="Times New Roman"/>
                <w:sz w:val="24"/>
                <w:szCs w:val="24"/>
              </w:rPr>
              <w:t xml:space="preserve">8 c. — ISBN 978-5-4486-0031-9.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rPr>
              <w:t>Тема  1-15</w:t>
            </w:r>
          </w:p>
          <w:p w:rsidR="00FD0BA6" w:rsidRPr="00F63BAB" w:rsidRDefault="00FD0BA6" w:rsidP="0068462C">
            <w:pPr>
              <w:jc w:val="center"/>
              <w:rPr>
                <w:rFonts w:ascii="Times New Roman" w:hAnsi="Times New Roman" w:cs="Times New Roman"/>
                <w:sz w:val="24"/>
                <w:szCs w:val="24"/>
              </w:rPr>
            </w:pP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6" w:history="1">
              <w:r w:rsidR="00FD0BA6" w:rsidRPr="00F63BAB">
                <w:rPr>
                  <w:rStyle w:val="ae"/>
                  <w:rFonts w:ascii="Times New Roman" w:hAnsi="Times New Roman" w:cs="Times New Roman"/>
                  <w:sz w:val="24"/>
                  <w:szCs w:val="24"/>
                </w:rPr>
                <w:t>http://www.iprbookshop.ru/69298.html</w:t>
              </w:r>
            </w:hyperlink>
          </w:p>
        </w:tc>
      </w:tr>
      <w:tr w:rsidR="00FD0BA6" w:rsidRPr="00F63BAB">
        <w:trPr>
          <w:trHeight w:val="240"/>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7915F7" w:rsidRDefault="00FD0BA6" w:rsidP="00E346FA">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sz w:val="24"/>
                <w:szCs w:val="24"/>
              </w:rPr>
              <w:t xml:space="preserve">Ордина О.Н. Источники административного права России и проблемы их систематизации [Электронный ресурс] : монография / О.Н. </w:t>
            </w:r>
            <w:r w:rsidRPr="00F63BAB">
              <w:rPr>
                <w:rFonts w:ascii="Times New Roman" w:hAnsi="Times New Roman" w:cs="Times New Roman"/>
                <w:sz w:val="24"/>
                <w:szCs w:val="24"/>
              </w:rPr>
              <w:lastRenderedPageBreak/>
              <w:t xml:space="preserve">Ордина. — Электрон.текстовые данные. — М. : ЮНИТИ-ДАНА, 2015. — 319 c. — ISBN 978-5-238-01806-5.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1-15</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7" w:history="1">
              <w:r w:rsidR="00FD0BA6" w:rsidRPr="00F63BAB">
                <w:rPr>
                  <w:rStyle w:val="ae"/>
                  <w:rFonts w:ascii="Times New Roman" w:hAnsi="Times New Roman" w:cs="Times New Roman"/>
                  <w:sz w:val="24"/>
                  <w:szCs w:val="24"/>
                </w:rPr>
                <w:t>http://www.iprbookshop.ru/52485.html</w:t>
              </w:r>
            </w:hyperlink>
          </w:p>
        </w:tc>
      </w:tr>
      <w:tr w:rsidR="00FD0BA6" w:rsidRPr="00F63BAB">
        <w:trPr>
          <w:trHeight w:val="237"/>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7915F7">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color w:val="000000"/>
                <w:sz w:val="24"/>
                <w:szCs w:val="24"/>
                <w:shd w:val="clear" w:color="auto" w:fill="FCFCFC"/>
              </w:rPr>
              <w:t xml:space="preserve">Братановский С.Н. Политические партии как субъекты административного права [Электронный ресурс] : монография / С.Н. Братановский, М.А. Завгородний. — Электрон.текстовые данные. — Саратов: Электронно-библиотечная система IPRbooks, 2012. — 193 c. — 2227-8397.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2</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8" w:history="1">
              <w:r w:rsidR="00FD0BA6" w:rsidRPr="00F63BAB">
                <w:rPr>
                  <w:rStyle w:val="ae"/>
                  <w:rFonts w:ascii="Times New Roman" w:hAnsi="Times New Roman" w:cs="Times New Roman"/>
                  <w:sz w:val="24"/>
                  <w:szCs w:val="24"/>
                  <w:shd w:val="clear" w:color="auto" w:fill="FCFCFC"/>
                </w:rPr>
                <w:t>http://www.iprbookshop.ru/9006.html</w:t>
              </w:r>
            </w:hyperlink>
          </w:p>
        </w:tc>
      </w:tr>
      <w:tr w:rsidR="00FD0BA6" w:rsidRPr="00F63BAB">
        <w:trPr>
          <w:trHeight w:val="300"/>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68462C">
            <w:pPr>
              <w:spacing w:line="240" w:lineRule="auto"/>
              <w:ind w:firstLine="0"/>
              <w:jc w:val="left"/>
              <w:rPr>
                <w:rFonts w:ascii="Times New Roman" w:hAnsi="Times New Roman" w:cs="Times New Roman"/>
                <w:sz w:val="24"/>
                <w:szCs w:val="24"/>
              </w:rPr>
            </w:pPr>
            <w:r w:rsidRPr="00F63BAB">
              <w:rPr>
                <w:rFonts w:ascii="Times New Roman" w:hAnsi="Times New Roman" w:cs="Times New Roman"/>
                <w:sz w:val="24"/>
                <w:szCs w:val="24"/>
              </w:rPr>
              <w:t xml:space="preserve">Костенников М.В. Акционерные общества как субъекты административного права [Электронный ресурс] : монография / М.В. Костенников, А.В. Куракин, А.В. Павлюк. — Электрон.текстовые данные. — М. : ЮНИТИ-ДАНА, 2013. — 135 c. — ISBN 978-5-238-02462-2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4</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29" w:history="1">
              <w:r w:rsidR="00FD0BA6" w:rsidRPr="00F63BAB">
                <w:rPr>
                  <w:rStyle w:val="ae"/>
                  <w:rFonts w:ascii="Times New Roman" w:hAnsi="Times New Roman" w:cs="Times New Roman"/>
                  <w:sz w:val="24"/>
                  <w:szCs w:val="24"/>
                </w:rPr>
                <w:t>http://www.iprbookshop.ru/20948.html</w:t>
              </w:r>
            </w:hyperlink>
          </w:p>
        </w:tc>
      </w:tr>
      <w:tr w:rsidR="00FD0BA6" w:rsidRPr="00F63BAB">
        <w:trPr>
          <w:trHeight w:val="240"/>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7915F7" w:rsidRDefault="00FD0BA6" w:rsidP="00E346FA">
            <w:pPr>
              <w:pStyle w:val="af2"/>
              <w:widowControl w:val="0"/>
              <w:tabs>
                <w:tab w:val="left" w:pos="360"/>
              </w:tabs>
              <w:spacing w:after="0" w:line="240" w:lineRule="auto"/>
              <w:ind w:left="0"/>
              <w:jc w:val="both"/>
              <w:rPr>
                <w:rFonts w:ascii="Times New Roman" w:hAnsi="Times New Roman" w:cs="Times New Roman"/>
                <w:sz w:val="24"/>
                <w:szCs w:val="24"/>
              </w:rPr>
            </w:pPr>
            <w:r w:rsidRPr="00F63BAB">
              <w:rPr>
                <w:rFonts w:ascii="Times New Roman" w:hAnsi="Times New Roman" w:cs="Times New Roman"/>
                <w:sz w:val="24"/>
                <w:szCs w:val="24"/>
              </w:rPr>
              <w:t xml:space="preserve">Максимов С.Н. Проблемы развития государственного управления в административном праве [Электронный ресурс] : монография / С.Н. Максимов. — Электрон.текстовые данные. — М. : Московский психолого-социальный университет, 2012. — 49 c. — ISBN 978-5-9770-0701-06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4</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30" w:history="1">
              <w:r w:rsidR="00FD0BA6" w:rsidRPr="00F63BAB">
                <w:rPr>
                  <w:rStyle w:val="ae"/>
                  <w:rFonts w:ascii="Times New Roman" w:hAnsi="Times New Roman" w:cs="Times New Roman"/>
                  <w:sz w:val="24"/>
                  <w:szCs w:val="24"/>
                </w:rPr>
                <w:t>http://www.iprbookshop.ru/21360.html</w:t>
              </w:r>
            </w:hyperlink>
          </w:p>
        </w:tc>
      </w:tr>
      <w:tr w:rsidR="00FD0BA6" w:rsidRPr="00F63BAB" w:rsidTr="00E346FA">
        <w:trPr>
          <w:trHeight w:val="273"/>
        </w:trPr>
        <w:tc>
          <w:tcPr>
            <w:tcW w:w="574" w:type="dxa"/>
          </w:tcPr>
          <w:p w:rsidR="00FD0BA6" w:rsidRPr="00F63BAB" w:rsidRDefault="00FD0BA6" w:rsidP="008F5650">
            <w:pPr>
              <w:widowControl/>
              <w:numPr>
                <w:ilvl w:val="0"/>
                <w:numId w:val="1"/>
              </w:numPr>
              <w:spacing w:line="240" w:lineRule="auto"/>
              <w:ind w:left="0" w:firstLine="106"/>
              <w:rPr>
                <w:rFonts w:ascii="Times New Roman" w:hAnsi="Times New Roman" w:cs="Times New Roman"/>
                <w:sz w:val="24"/>
                <w:szCs w:val="24"/>
              </w:rPr>
            </w:pPr>
          </w:p>
        </w:tc>
        <w:tc>
          <w:tcPr>
            <w:tcW w:w="1260" w:type="dxa"/>
          </w:tcPr>
          <w:p w:rsidR="00FD0BA6" w:rsidRPr="00F63BAB" w:rsidRDefault="00FD0BA6" w:rsidP="0068462C">
            <w:pPr>
              <w:rPr>
                <w:rFonts w:ascii="Times New Roman" w:hAnsi="Times New Roman" w:cs="Times New Roman"/>
                <w:sz w:val="24"/>
                <w:szCs w:val="24"/>
              </w:rPr>
            </w:pPr>
            <w:r w:rsidRPr="00F63BAB">
              <w:rPr>
                <w:rFonts w:ascii="Times New Roman" w:hAnsi="Times New Roman" w:cs="Times New Roman"/>
                <w:sz w:val="24"/>
                <w:szCs w:val="24"/>
                <w:lang w:val="en-US"/>
              </w:rPr>
              <w:t>2 / 2</w:t>
            </w:r>
          </w:p>
        </w:tc>
        <w:tc>
          <w:tcPr>
            <w:tcW w:w="3420" w:type="dxa"/>
          </w:tcPr>
          <w:p w:rsidR="00FD0BA6" w:rsidRPr="00F63BAB" w:rsidRDefault="00FD0BA6" w:rsidP="0068462C">
            <w:pPr>
              <w:spacing w:line="240" w:lineRule="auto"/>
              <w:ind w:firstLine="0"/>
              <w:jc w:val="left"/>
              <w:rPr>
                <w:rFonts w:ascii="Times New Roman" w:hAnsi="Times New Roman" w:cs="Times New Roman"/>
                <w:sz w:val="24"/>
                <w:szCs w:val="24"/>
              </w:rPr>
            </w:pPr>
            <w:r w:rsidRPr="00F63BAB">
              <w:rPr>
                <w:rFonts w:ascii="Times New Roman" w:hAnsi="Times New Roman" w:cs="Times New Roman"/>
                <w:sz w:val="24"/>
                <w:szCs w:val="24"/>
              </w:rPr>
              <w:t>Зеленцов А.Б. Административная юстиция. Общая часть. Теория судебного административного права [Электронный ресурс] : учебное пособие для студентов вузов, обучающихся по специальности «Юриспруденция» / А.Б. Зеленцов. — Электрон.текстовые данные. — М. : ЮНИТИ-ДАНА, 2015. — 399 c— ISBN 978-5-238-</w:t>
            </w:r>
            <w:r w:rsidRPr="00F63BAB">
              <w:rPr>
                <w:rFonts w:ascii="Times New Roman" w:hAnsi="Times New Roman" w:cs="Times New Roman"/>
                <w:sz w:val="24"/>
                <w:szCs w:val="24"/>
              </w:rPr>
              <w:lastRenderedPageBreak/>
              <w:t xml:space="preserve">02713-5. </w:t>
            </w:r>
          </w:p>
        </w:tc>
        <w:tc>
          <w:tcPr>
            <w:tcW w:w="2177" w:type="dxa"/>
            <w:gridSpan w:val="2"/>
          </w:tcPr>
          <w:p w:rsidR="00FD0BA6" w:rsidRPr="00F63BAB" w:rsidRDefault="00FD0BA6" w:rsidP="0068462C">
            <w:pPr>
              <w:widowControl/>
              <w:spacing w:line="240" w:lineRule="auto"/>
              <w:ind w:firstLine="0"/>
              <w:jc w:val="left"/>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rPr>
                <w:rFonts w:ascii="Times New Roman" w:hAnsi="Times New Roman" w:cs="Times New Roman"/>
                <w:sz w:val="24"/>
                <w:szCs w:val="24"/>
              </w:rPr>
            </w:pPr>
          </w:p>
          <w:p w:rsidR="00FD0BA6" w:rsidRPr="00F63BAB" w:rsidRDefault="00FD0BA6" w:rsidP="0068462C">
            <w:pPr>
              <w:jc w:val="center"/>
              <w:rPr>
                <w:rFonts w:ascii="Times New Roman" w:hAnsi="Times New Roman" w:cs="Times New Roman"/>
                <w:sz w:val="24"/>
                <w:szCs w:val="24"/>
              </w:rPr>
            </w:pPr>
            <w:r w:rsidRPr="00F63BAB">
              <w:rPr>
                <w:rFonts w:ascii="Times New Roman" w:hAnsi="Times New Roman" w:cs="Times New Roman"/>
                <w:sz w:val="24"/>
                <w:szCs w:val="24"/>
              </w:rPr>
              <w:t>Тема  7</w:t>
            </w:r>
          </w:p>
        </w:tc>
        <w:tc>
          <w:tcPr>
            <w:tcW w:w="2143" w:type="dxa"/>
          </w:tcPr>
          <w:p w:rsidR="00FD0BA6" w:rsidRPr="00F63BAB" w:rsidRDefault="003A0E1D" w:rsidP="0068462C">
            <w:pPr>
              <w:spacing w:line="240" w:lineRule="auto"/>
              <w:ind w:firstLine="0"/>
              <w:jc w:val="left"/>
              <w:rPr>
                <w:rFonts w:ascii="Times New Roman" w:hAnsi="Times New Roman" w:cs="Times New Roman"/>
                <w:sz w:val="24"/>
                <w:szCs w:val="24"/>
              </w:rPr>
            </w:pPr>
            <w:hyperlink r:id="rId31" w:history="1">
              <w:r w:rsidR="00FD0BA6" w:rsidRPr="00F63BAB">
                <w:rPr>
                  <w:rStyle w:val="ae"/>
                  <w:rFonts w:ascii="Times New Roman" w:hAnsi="Times New Roman" w:cs="Times New Roman"/>
                  <w:sz w:val="24"/>
                  <w:szCs w:val="24"/>
                </w:rPr>
                <w:t>http://www.iprbookshop.ru/34443.html</w:t>
              </w:r>
            </w:hyperlink>
          </w:p>
        </w:tc>
      </w:tr>
    </w:tbl>
    <w:p w:rsidR="00FD0BA6" w:rsidRDefault="00FD0BA6" w:rsidP="007D14CB">
      <w:pPr>
        <w:widowControl/>
        <w:spacing w:line="240" w:lineRule="auto"/>
        <w:ind w:firstLine="709"/>
        <w:rPr>
          <w:rFonts w:ascii="Times New Roman" w:hAnsi="Times New Roman" w:cs="Times New Roman"/>
          <w:b/>
          <w:bCs/>
          <w:i/>
          <w:iCs/>
          <w:sz w:val="24"/>
          <w:szCs w:val="24"/>
        </w:rPr>
      </w:pPr>
    </w:p>
    <w:bookmarkEnd w:id="2"/>
    <w:p w:rsidR="00FD0BA6" w:rsidRPr="00046D3E" w:rsidRDefault="00FD0BA6" w:rsidP="00046D3E">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r w:rsidRPr="00046D3E">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FD0BA6" w:rsidRPr="00046D3E" w:rsidRDefault="00FD0BA6" w:rsidP="00046D3E">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5224"/>
        <w:gridCol w:w="3686"/>
      </w:tblGrid>
      <w:tr w:rsidR="00FD0BA6" w:rsidRPr="00046D3E">
        <w:tc>
          <w:tcPr>
            <w:tcW w:w="554" w:type="dxa"/>
            <w:vAlign w:val="center"/>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 п/п</w:t>
            </w:r>
          </w:p>
        </w:tc>
        <w:tc>
          <w:tcPr>
            <w:tcW w:w="5224" w:type="dxa"/>
            <w:vAlign w:val="center"/>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Наименование ресурса</w:t>
            </w:r>
          </w:p>
        </w:tc>
        <w:tc>
          <w:tcPr>
            <w:tcW w:w="3686" w:type="dxa"/>
            <w:vAlign w:val="center"/>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Режим доступа</w:t>
            </w:r>
          </w:p>
        </w:tc>
      </w:tr>
      <w:tr w:rsidR="00FD0BA6" w:rsidRPr="00046D3E">
        <w:trPr>
          <w:trHeight w:val="227"/>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1</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Министерство образования и науки Российской Федерации:</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2" w:tgtFrame="_blank" w:history="1">
              <w:r w:rsidR="00FD0BA6" w:rsidRPr="00046D3E">
                <w:rPr>
                  <w:rFonts w:ascii="Times New Roman" w:hAnsi="Times New Roman" w:cs="Times New Roman"/>
                  <w:color w:val="0000FF"/>
                  <w:sz w:val="24"/>
                  <w:szCs w:val="24"/>
                  <w:u w:val="single"/>
                </w:rPr>
                <w:t>http://минобрнауки.рф/</w:t>
              </w:r>
            </w:hyperlink>
          </w:p>
        </w:tc>
      </w:tr>
      <w:tr w:rsidR="00FD0BA6" w:rsidRPr="00046D3E">
        <w:trPr>
          <w:trHeight w:val="227"/>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2</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Федеральная служба по надзору в сфере образования и науки:</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3" w:tgtFrame="_blank" w:history="1">
              <w:r w:rsidR="00FD0BA6" w:rsidRPr="00046D3E">
                <w:rPr>
                  <w:rFonts w:ascii="Times New Roman" w:hAnsi="Times New Roman" w:cs="Times New Roman"/>
                  <w:color w:val="0000FF"/>
                  <w:sz w:val="24"/>
                  <w:szCs w:val="24"/>
                  <w:u w:val="single"/>
                </w:rPr>
                <w:t>http://obrnadzor.gov.ru/ru/</w:t>
              </w:r>
            </w:hyperlink>
          </w:p>
        </w:tc>
      </w:tr>
      <w:tr w:rsidR="00FD0BA6" w:rsidRPr="00046D3E">
        <w:trPr>
          <w:trHeight w:val="227"/>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3</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Федеральный портал «Российское образование»:</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4" w:tgtFrame="_blank" w:history="1">
              <w:r w:rsidR="00FD0BA6" w:rsidRPr="00046D3E">
                <w:rPr>
                  <w:rFonts w:ascii="Times New Roman" w:hAnsi="Times New Roman" w:cs="Times New Roman"/>
                  <w:color w:val="0000FF"/>
                  <w:sz w:val="24"/>
                  <w:szCs w:val="24"/>
                  <w:u w:val="single"/>
                </w:rPr>
                <w:t>http://www.edu.ru/.</w:t>
              </w:r>
            </w:hyperlink>
          </w:p>
        </w:tc>
      </w:tr>
      <w:tr w:rsidR="00FD0BA6" w:rsidRPr="00046D3E">
        <w:trPr>
          <w:trHeight w:val="227"/>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4</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Информационная система «Единое окно доступа к образовательным ресурсам»:</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5" w:tgtFrame="_blank" w:history="1">
              <w:r w:rsidR="00FD0BA6" w:rsidRPr="00046D3E">
                <w:rPr>
                  <w:rFonts w:ascii="Times New Roman" w:hAnsi="Times New Roman" w:cs="Times New Roman"/>
                  <w:color w:val="0000FF"/>
                  <w:sz w:val="24"/>
                  <w:szCs w:val="24"/>
                  <w:u w:val="single"/>
                </w:rPr>
                <w:t>http://window.edu.ru/</w:t>
              </w:r>
            </w:hyperlink>
          </w:p>
        </w:tc>
      </w:tr>
      <w:tr w:rsidR="00FD0BA6" w:rsidRPr="00046D3E">
        <w:trPr>
          <w:trHeight w:val="345"/>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5</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Единая коллекция цифровых образовательных ресурсов:</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6" w:tgtFrame="_blank" w:history="1">
              <w:r w:rsidR="00FD0BA6" w:rsidRPr="00046D3E">
                <w:rPr>
                  <w:rFonts w:ascii="Times New Roman" w:hAnsi="Times New Roman" w:cs="Times New Roman"/>
                  <w:color w:val="0000FF"/>
                  <w:sz w:val="24"/>
                  <w:szCs w:val="24"/>
                  <w:u w:val="single"/>
                </w:rPr>
                <w:t>http://school-collection.edu.ru/</w:t>
              </w:r>
            </w:hyperlink>
          </w:p>
        </w:tc>
      </w:tr>
      <w:tr w:rsidR="00FD0BA6" w:rsidRPr="00046D3E">
        <w:trPr>
          <w:trHeight w:val="525"/>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6</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Федеральный центр информационно-образовательных ресурсов:</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7" w:tgtFrame="_blank" w:history="1">
              <w:r w:rsidR="00FD0BA6" w:rsidRPr="00046D3E">
                <w:rPr>
                  <w:rFonts w:ascii="Times New Roman" w:hAnsi="Times New Roman" w:cs="Times New Roman"/>
                  <w:color w:val="0000FF"/>
                  <w:sz w:val="24"/>
                  <w:szCs w:val="24"/>
                  <w:u w:val="single"/>
                </w:rPr>
                <w:t>http://fcior.edu.ru/</w:t>
              </w:r>
            </w:hyperlink>
          </w:p>
        </w:tc>
      </w:tr>
      <w:tr w:rsidR="00FD0BA6" w:rsidRPr="00046D3E">
        <w:trPr>
          <w:trHeight w:val="285"/>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7.</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p>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Электронно-библиотечная система «IPRbooks»:</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8" w:tgtFrame="_blank" w:history="1">
              <w:r w:rsidR="00FD0BA6" w:rsidRPr="00046D3E">
                <w:rPr>
                  <w:rFonts w:ascii="Times New Roman" w:hAnsi="Times New Roman" w:cs="Times New Roman"/>
                  <w:color w:val="0000FF"/>
                  <w:sz w:val="24"/>
                  <w:szCs w:val="24"/>
                  <w:u w:val="single"/>
                </w:rPr>
                <w:t>http://www.IPRbooks.ru/</w:t>
              </w:r>
            </w:hyperlink>
          </w:p>
        </w:tc>
      </w:tr>
      <w:tr w:rsidR="00FD0BA6" w:rsidRPr="00046D3E">
        <w:trPr>
          <w:trHeight w:val="252"/>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8.</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Электронная библиотечная система Юрайт:</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39" w:tgtFrame="_blank" w:history="1">
              <w:r w:rsidR="00FD0BA6" w:rsidRPr="00046D3E">
                <w:rPr>
                  <w:rFonts w:ascii="Times New Roman" w:hAnsi="Times New Roman" w:cs="Times New Roman"/>
                  <w:color w:val="0000FF"/>
                  <w:sz w:val="24"/>
                  <w:szCs w:val="24"/>
                  <w:u w:val="single"/>
                </w:rPr>
                <w:t>https://biblio-online.ru/</w:t>
              </w:r>
            </w:hyperlink>
          </w:p>
        </w:tc>
      </w:tr>
      <w:tr w:rsidR="00FD0BA6" w:rsidRPr="00046D3E">
        <w:trPr>
          <w:trHeight w:val="270"/>
        </w:trPr>
        <w:tc>
          <w:tcPr>
            <w:tcW w:w="554" w:type="dxa"/>
          </w:tcPr>
          <w:p w:rsidR="00FD0BA6" w:rsidRPr="00046D3E" w:rsidRDefault="00FD0BA6" w:rsidP="00046D3E">
            <w:pPr>
              <w:keepNext/>
              <w:widowControl/>
              <w:tabs>
                <w:tab w:val="left" w:pos="270"/>
              </w:tabs>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lang w:eastAsia="ar-SA"/>
              </w:rPr>
              <w:t>9.</w:t>
            </w:r>
          </w:p>
        </w:tc>
        <w:tc>
          <w:tcPr>
            <w:tcW w:w="5224" w:type="dxa"/>
          </w:tcPr>
          <w:p w:rsidR="00FD0BA6" w:rsidRPr="00046D3E" w:rsidRDefault="00FD0BA6" w:rsidP="00046D3E">
            <w:pPr>
              <w:keepNext/>
              <w:widowControl/>
              <w:suppressAutoHyphens/>
              <w:spacing w:line="276" w:lineRule="auto"/>
              <w:ind w:firstLine="0"/>
              <w:jc w:val="center"/>
              <w:outlineLvl w:val="1"/>
              <w:rPr>
                <w:rFonts w:ascii="Times New Roman" w:hAnsi="Times New Roman" w:cs="Times New Roman"/>
                <w:sz w:val="24"/>
                <w:szCs w:val="24"/>
                <w:lang w:eastAsia="ar-SA"/>
              </w:rPr>
            </w:pPr>
            <w:r w:rsidRPr="00046D3E">
              <w:rPr>
                <w:rFonts w:ascii="Times New Roman" w:hAnsi="Times New Roman" w:cs="Times New Roman"/>
                <w:sz w:val="24"/>
                <w:szCs w:val="24"/>
              </w:rPr>
              <w:t>База данных электронных журналов:</w:t>
            </w:r>
          </w:p>
        </w:tc>
        <w:tc>
          <w:tcPr>
            <w:tcW w:w="3686" w:type="dxa"/>
          </w:tcPr>
          <w:p w:rsidR="00FD0BA6" w:rsidRPr="00046D3E" w:rsidRDefault="003A0E1D" w:rsidP="00046D3E">
            <w:pPr>
              <w:keepNext/>
              <w:widowControl/>
              <w:suppressAutoHyphens/>
              <w:spacing w:line="276" w:lineRule="auto"/>
              <w:ind w:firstLine="0"/>
              <w:jc w:val="center"/>
              <w:outlineLvl w:val="1"/>
              <w:rPr>
                <w:rFonts w:ascii="Times New Roman" w:hAnsi="Times New Roman" w:cs="Times New Roman"/>
                <w:sz w:val="24"/>
                <w:szCs w:val="24"/>
                <w:lang w:eastAsia="ar-SA"/>
              </w:rPr>
            </w:pPr>
            <w:hyperlink r:id="rId40" w:tgtFrame="_blank" w:history="1">
              <w:r w:rsidR="00FD0BA6" w:rsidRPr="00046D3E">
                <w:rPr>
                  <w:rFonts w:ascii="Times New Roman" w:hAnsi="Times New Roman" w:cs="Times New Roman"/>
                  <w:color w:val="0000FF"/>
                  <w:sz w:val="24"/>
                  <w:szCs w:val="24"/>
                  <w:u w:val="single"/>
                </w:rPr>
                <w:t>http://www.iprbookshop.ru/6951.html</w:t>
              </w:r>
            </w:hyperlink>
          </w:p>
        </w:tc>
      </w:tr>
    </w:tbl>
    <w:p w:rsidR="00FD0BA6" w:rsidRDefault="00FD0BA6" w:rsidP="00046D3E">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p>
    <w:p w:rsidR="00FD0BA6" w:rsidRDefault="00FD0BA6" w:rsidP="00046D3E">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p>
    <w:p w:rsidR="00FD0BA6" w:rsidRPr="00046D3E" w:rsidRDefault="00FD0BA6" w:rsidP="00046D3E">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r w:rsidRPr="00046D3E">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FD0BA6" w:rsidRPr="00046D3E" w:rsidRDefault="00FD0BA6" w:rsidP="00046D3E">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p>
    <w:p w:rsidR="00FD0BA6" w:rsidRPr="00046D3E" w:rsidRDefault="00FD0BA6" w:rsidP="00046D3E">
      <w:pPr>
        <w:widowControl/>
        <w:tabs>
          <w:tab w:val="left" w:pos="1276"/>
        </w:tabs>
        <w:suppressAutoHyphens/>
        <w:autoSpaceDE w:val="0"/>
        <w:spacing w:line="240" w:lineRule="auto"/>
        <w:ind w:firstLine="709"/>
        <w:jc w:val="left"/>
        <w:outlineLvl w:val="0"/>
        <w:rPr>
          <w:rFonts w:ascii="Times New Roman" w:hAnsi="Times New Roman" w:cs="Times New Roman"/>
          <w:sz w:val="28"/>
          <w:szCs w:val="28"/>
          <w:lang w:eastAsia="ar-SA"/>
        </w:rPr>
      </w:pPr>
      <w:r w:rsidRPr="00046D3E">
        <w:rPr>
          <w:rFonts w:ascii="Times New Roman" w:hAnsi="Times New Roman" w:cs="Times New Roman"/>
          <w:sz w:val="28"/>
          <w:szCs w:val="28"/>
          <w:lang w:eastAsia="ar-SA"/>
        </w:rPr>
        <w:t>9.1. Информационные технологии</w:t>
      </w:r>
    </w:p>
    <w:p w:rsidR="00FD0BA6" w:rsidRPr="00046D3E" w:rsidRDefault="00FD0BA6" w:rsidP="00046D3E">
      <w:pPr>
        <w:widowControl/>
        <w:suppressAutoHyphens/>
        <w:spacing w:line="240" w:lineRule="auto"/>
        <w:ind w:firstLine="709"/>
        <w:jc w:val="left"/>
        <w:rPr>
          <w:rFonts w:ascii="Times New Roman" w:hAnsi="Times New Roman" w:cs="Times New Roman"/>
          <w:i/>
          <w:iCs/>
          <w:sz w:val="24"/>
          <w:szCs w:val="24"/>
          <w:lang w:eastAsia="ar-SA"/>
        </w:rPr>
      </w:pPr>
    </w:p>
    <w:p w:rsidR="00FD0BA6" w:rsidRPr="00046D3E" w:rsidRDefault="00FD0BA6" w:rsidP="00046D3E">
      <w:pPr>
        <w:widowControl/>
        <w:suppressAutoHyphens/>
        <w:autoSpaceDE w:val="0"/>
        <w:spacing w:line="240" w:lineRule="auto"/>
        <w:ind w:firstLine="709"/>
        <w:outlineLvl w:val="0"/>
        <w:rPr>
          <w:rFonts w:ascii="Times New Roman" w:hAnsi="Times New Roman" w:cs="Times New Roman"/>
          <w:sz w:val="28"/>
          <w:szCs w:val="28"/>
          <w:lang w:eastAsia="ar-SA"/>
        </w:rPr>
      </w:pPr>
      <w:r w:rsidRPr="00046D3E">
        <w:rPr>
          <w:rFonts w:ascii="Times New Roman" w:hAnsi="Times New Roman" w:cs="Times New Roman"/>
          <w:sz w:val="28"/>
          <w:szCs w:val="28"/>
          <w:lang w:eastAsia="ar-SA"/>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FD0BA6" w:rsidRPr="00046D3E" w:rsidRDefault="00FD0BA6" w:rsidP="00046D3E">
      <w:pPr>
        <w:widowControl/>
        <w:suppressAutoHyphens/>
        <w:autoSpaceDE w:val="0"/>
        <w:spacing w:line="240" w:lineRule="auto"/>
        <w:ind w:firstLine="709"/>
        <w:outlineLvl w:val="0"/>
        <w:rPr>
          <w:rFonts w:ascii="Times New Roman" w:hAnsi="Times New Roman" w:cs="Times New Roman"/>
          <w:sz w:val="28"/>
          <w:szCs w:val="28"/>
          <w:lang w:eastAsia="ar-SA"/>
        </w:rPr>
      </w:pPr>
      <w:r w:rsidRPr="00046D3E">
        <w:rPr>
          <w:rFonts w:ascii="Times New Roman" w:hAnsi="Times New Roman" w:cs="Times New Roman"/>
          <w:sz w:val="28"/>
          <w:szCs w:val="28"/>
          <w:lang w:eastAsia="ar-SA"/>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FD0BA6" w:rsidRPr="00046D3E" w:rsidRDefault="00FD0BA6" w:rsidP="00046D3E">
      <w:pPr>
        <w:widowControl/>
        <w:suppressAutoHyphens/>
        <w:autoSpaceDE w:val="0"/>
        <w:spacing w:line="240" w:lineRule="auto"/>
        <w:ind w:firstLine="709"/>
        <w:outlineLvl w:val="0"/>
        <w:rPr>
          <w:rFonts w:ascii="Times New Roman" w:hAnsi="Times New Roman" w:cs="Times New Roman"/>
          <w:sz w:val="28"/>
          <w:szCs w:val="28"/>
          <w:lang w:eastAsia="ar-SA"/>
        </w:rPr>
      </w:pPr>
      <w:r w:rsidRPr="00046D3E">
        <w:rPr>
          <w:rFonts w:ascii="Times New Roman" w:hAnsi="Times New Roman" w:cs="Times New Roman"/>
          <w:sz w:val="28"/>
          <w:szCs w:val="28"/>
          <w:lang w:eastAsia="ar-SA"/>
        </w:rPr>
        <w:t>При осуществлении образовательного процесса по дисциплине применяются такие информационные технологии, как использование на занятиях специализированных и офисных программ, информационных (справочных) систем, баз данных, компьютерное тестирование.</w:t>
      </w:r>
    </w:p>
    <w:p w:rsidR="00FD0BA6" w:rsidRPr="00046D3E" w:rsidRDefault="00FD0BA6" w:rsidP="00046D3E">
      <w:pPr>
        <w:widowControl/>
        <w:suppressAutoHyphens/>
        <w:autoSpaceDE w:val="0"/>
        <w:spacing w:line="240" w:lineRule="auto"/>
        <w:ind w:firstLine="709"/>
        <w:jc w:val="left"/>
        <w:outlineLvl w:val="0"/>
        <w:rPr>
          <w:rFonts w:ascii="Times New Roman" w:hAnsi="Times New Roman" w:cs="Times New Roman"/>
          <w:sz w:val="28"/>
          <w:szCs w:val="28"/>
          <w:lang w:eastAsia="ar-SA"/>
        </w:rPr>
      </w:pPr>
    </w:p>
    <w:p w:rsidR="00FD0BA6" w:rsidRPr="00046D3E" w:rsidRDefault="00FD0BA6" w:rsidP="00046D3E">
      <w:pPr>
        <w:widowControl/>
        <w:suppressAutoHyphens/>
        <w:spacing w:line="240" w:lineRule="auto"/>
        <w:ind w:firstLine="709"/>
        <w:jc w:val="left"/>
        <w:rPr>
          <w:rFonts w:ascii="Times New Roman" w:hAnsi="Times New Roman" w:cs="Times New Roman"/>
          <w:sz w:val="28"/>
          <w:szCs w:val="28"/>
          <w:lang w:eastAsia="ar-SA"/>
        </w:rPr>
      </w:pPr>
      <w:r w:rsidRPr="00046D3E">
        <w:rPr>
          <w:rFonts w:ascii="Times New Roman" w:hAnsi="Times New Roman" w:cs="Times New Roman"/>
          <w:sz w:val="28"/>
          <w:szCs w:val="28"/>
          <w:lang w:eastAsia="ar-SA"/>
        </w:rPr>
        <w:lastRenderedPageBreak/>
        <w:t>9.2. Современные профессиональные базы данных и информационные справочные системы</w:t>
      </w:r>
    </w:p>
    <w:p w:rsidR="00FD0BA6" w:rsidRPr="00046D3E" w:rsidRDefault="00FD0BA6" w:rsidP="00046D3E">
      <w:pPr>
        <w:widowControl/>
        <w:suppressAutoHyphens/>
        <w:spacing w:line="240" w:lineRule="auto"/>
        <w:ind w:firstLine="0"/>
        <w:jc w:val="center"/>
        <w:rPr>
          <w:rFonts w:ascii="Times New Roman" w:hAnsi="Times New Roman" w:cs="Times New Roman"/>
          <w:sz w:val="24"/>
          <w:szCs w:val="24"/>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432"/>
        <w:gridCol w:w="3583"/>
      </w:tblGrid>
      <w:tr w:rsidR="00FD0BA6" w:rsidRPr="00046D3E">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 п/п</w:t>
            </w:r>
          </w:p>
        </w:tc>
        <w:tc>
          <w:tcPr>
            <w:tcW w:w="5432"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 xml:space="preserve">Наименование </w:t>
            </w:r>
          </w:p>
        </w:tc>
        <w:tc>
          <w:tcPr>
            <w:tcW w:w="3583"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Режим доступа (при наличии)</w:t>
            </w:r>
          </w:p>
        </w:tc>
      </w:tr>
      <w:tr w:rsidR="00FD0BA6" w:rsidRPr="00046D3E">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1</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Официальный интернет портал правовой информации</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eastAsia="ar-SA"/>
              </w:rPr>
            </w:pPr>
            <w:hyperlink r:id="rId41" w:history="1">
              <w:r w:rsidR="00FD0BA6" w:rsidRPr="00046D3E">
                <w:rPr>
                  <w:rFonts w:ascii="Times New Roman" w:hAnsi="Times New Roman" w:cs="Times New Roman"/>
                  <w:color w:val="0000FF"/>
                  <w:sz w:val="24"/>
                  <w:szCs w:val="24"/>
                  <w:u w:val="single"/>
                  <w:lang w:eastAsia="ar-SA"/>
                </w:rPr>
                <w:t>http://pravo.gov.ru/index.html</w:t>
              </w:r>
            </w:hyperlink>
          </w:p>
        </w:tc>
      </w:tr>
      <w:tr w:rsidR="00FD0BA6" w:rsidRPr="00046D3E">
        <w:trPr>
          <w:trHeight w:val="495"/>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2</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rPr>
              <w:t>Электронно-библиотечная система «IPRbooks»:</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eastAsia="ar-SA"/>
              </w:rPr>
            </w:pPr>
            <w:hyperlink r:id="rId42" w:tgtFrame="_blank" w:history="1">
              <w:r w:rsidR="00FD0BA6" w:rsidRPr="00046D3E">
                <w:rPr>
                  <w:rFonts w:ascii="Times New Roman" w:hAnsi="Times New Roman" w:cs="Times New Roman"/>
                  <w:color w:val="0000FF"/>
                  <w:sz w:val="24"/>
                  <w:szCs w:val="24"/>
                  <w:u w:val="single"/>
                </w:rPr>
                <w:t>http://www.IPRbooks.ru/</w:t>
              </w:r>
            </w:hyperlink>
          </w:p>
        </w:tc>
      </w:tr>
      <w:tr w:rsidR="00FD0BA6" w:rsidRPr="00046D3E">
        <w:trPr>
          <w:trHeight w:val="105"/>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3</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rPr>
              <w:t>Электронная библиотечная система Юрайт:</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eastAsia="ar-SA"/>
              </w:rPr>
            </w:pPr>
            <w:hyperlink r:id="rId43" w:tgtFrame="_blank" w:history="1">
              <w:r w:rsidR="00FD0BA6" w:rsidRPr="00046D3E">
                <w:rPr>
                  <w:rFonts w:ascii="Times New Roman" w:hAnsi="Times New Roman" w:cs="Times New Roman"/>
                  <w:color w:val="0000FF"/>
                  <w:sz w:val="24"/>
                  <w:szCs w:val="24"/>
                  <w:u w:val="single"/>
                </w:rPr>
                <w:t>https://biblio-online.ru/</w:t>
              </w:r>
            </w:hyperlink>
          </w:p>
        </w:tc>
      </w:tr>
      <w:tr w:rsidR="00FD0BA6" w:rsidRPr="00046D3E">
        <w:trPr>
          <w:trHeight w:val="255"/>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4</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Официальный сайт Министерства внутренних дел Российской Федерации</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val="en-US" w:eastAsia="ar-SA"/>
              </w:rPr>
            </w:pPr>
            <w:hyperlink r:id="rId44" w:history="1">
              <w:r w:rsidR="00FD0BA6" w:rsidRPr="00046D3E">
                <w:rPr>
                  <w:rFonts w:ascii="Times New Roman" w:hAnsi="Times New Roman" w:cs="Times New Roman"/>
                  <w:color w:val="0000FF"/>
                  <w:sz w:val="24"/>
                  <w:szCs w:val="24"/>
                  <w:u w:val="single"/>
                  <w:lang w:val="en-US" w:eastAsia="ar-SA"/>
                </w:rPr>
                <w:t>https://мвд.рф/</w:t>
              </w:r>
            </w:hyperlink>
          </w:p>
        </w:tc>
      </w:tr>
      <w:tr w:rsidR="00FD0BA6" w:rsidRPr="00046D3E">
        <w:trPr>
          <w:trHeight w:val="765"/>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5</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Официальный сайт Конституционного Суда Российской Федерации</w:t>
            </w:r>
          </w:p>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eastAsia="ar-SA"/>
              </w:rPr>
            </w:pPr>
            <w:hyperlink r:id="rId45" w:history="1">
              <w:r w:rsidR="00FD0BA6" w:rsidRPr="00046D3E">
                <w:rPr>
                  <w:rFonts w:ascii="Times New Roman" w:hAnsi="Times New Roman" w:cs="Times New Roman"/>
                  <w:color w:val="0000FF"/>
                  <w:sz w:val="24"/>
                  <w:szCs w:val="24"/>
                  <w:u w:val="single"/>
                  <w:lang w:eastAsia="ar-SA"/>
                </w:rPr>
                <w:t>http://www.ks.rf</w:t>
              </w:r>
              <w:r w:rsidR="00FD0BA6" w:rsidRPr="00046D3E">
                <w:rPr>
                  <w:rFonts w:ascii="Times New Roman" w:hAnsi="Times New Roman" w:cs="Times New Roman"/>
                  <w:color w:val="0000FF"/>
                  <w:sz w:val="24"/>
                  <w:szCs w:val="24"/>
                  <w:u w:val="single"/>
                  <w:lang w:val="en-US" w:eastAsia="ar-SA"/>
                </w:rPr>
                <w:t>net</w:t>
              </w:r>
              <w:r w:rsidR="00FD0BA6" w:rsidRPr="00046D3E">
                <w:rPr>
                  <w:rFonts w:ascii="Times New Roman" w:hAnsi="Times New Roman" w:cs="Times New Roman"/>
                  <w:color w:val="0000FF"/>
                  <w:sz w:val="24"/>
                  <w:szCs w:val="24"/>
                  <w:u w:val="single"/>
                  <w:lang w:eastAsia="ar-SA"/>
                </w:rPr>
                <w:t>.ru</w:t>
              </w:r>
            </w:hyperlink>
          </w:p>
        </w:tc>
      </w:tr>
      <w:tr w:rsidR="00FD0BA6" w:rsidRPr="00046D3E">
        <w:trPr>
          <w:trHeight w:val="324"/>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6</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Официальный сайт Верховного Суда Российской Федерации</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val="en-US" w:eastAsia="ar-SA"/>
              </w:rPr>
            </w:pPr>
            <w:hyperlink r:id="rId46" w:history="1">
              <w:r w:rsidR="00FD0BA6" w:rsidRPr="00046D3E">
                <w:rPr>
                  <w:rFonts w:ascii="Times New Roman" w:hAnsi="Times New Roman" w:cs="Times New Roman"/>
                  <w:color w:val="0000FF"/>
                  <w:sz w:val="24"/>
                  <w:szCs w:val="24"/>
                  <w:u w:val="single"/>
                  <w:lang w:eastAsia="ar-SA"/>
                </w:rPr>
                <w:t>http://</w:t>
              </w:r>
              <w:r w:rsidR="00FD0BA6" w:rsidRPr="00046D3E">
                <w:rPr>
                  <w:rFonts w:ascii="Times New Roman" w:hAnsi="Times New Roman" w:cs="Times New Roman"/>
                  <w:color w:val="0000FF"/>
                  <w:sz w:val="24"/>
                  <w:szCs w:val="24"/>
                  <w:u w:val="single"/>
                  <w:lang w:val="en-US" w:eastAsia="ar-SA"/>
                </w:rPr>
                <w:t>www.supcourt.ru</w:t>
              </w:r>
            </w:hyperlink>
          </w:p>
        </w:tc>
      </w:tr>
      <w:tr w:rsidR="00FD0BA6" w:rsidRPr="00046D3E">
        <w:trPr>
          <w:trHeight w:val="540"/>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7</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Официальный сайт Судебного департамента при Верховном Суде РФ</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val="en-US" w:eastAsia="ar-SA"/>
              </w:rPr>
            </w:pPr>
            <w:hyperlink r:id="rId47" w:history="1">
              <w:r w:rsidR="00FD0BA6" w:rsidRPr="00046D3E">
                <w:rPr>
                  <w:rFonts w:ascii="Times New Roman" w:hAnsi="Times New Roman" w:cs="Times New Roman"/>
                  <w:color w:val="0000FF"/>
                  <w:sz w:val="24"/>
                  <w:szCs w:val="24"/>
                  <w:u w:val="single"/>
                  <w:lang w:eastAsia="ar-SA"/>
                </w:rPr>
                <w:t>http://</w:t>
              </w:r>
              <w:r w:rsidR="00FD0BA6" w:rsidRPr="00046D3E">
                <w:rPr>
                  <w:rFonts w:ascii="Times New Roman" w:hAnsi="Times New Roman" w:cs="Times New Roman"/>
                  <w:color w:val="0000FF"/>
                  <w:sz w:val="24"/>
                  <w:szCs w:val="24"/>
                  <w:u w:val="single"/>
                  <w:lang w:val="en-US" w:eastAsia="ar-SA"/>
                </w:rPr>
                <w:t>www.cdep.ru</w:t>
              </w:r>
            </w:hyperlink>
          </w:p>
        </w:tc>
      </w:tr>
      <w:tr w:rsidR="00FD0BA6" w:rsidRPr="00046D3E">
        <w:trPr>
          <w:trHeight w:val="786"/>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8</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Справочная правовая система «КонсультантПлюс»</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eastAsia="ar-SA"/>
              </w:rPr>
            </w:pPr>
            <w:hyperlink r:id="rId48" w:history="1">
              <w:r w:rsidR="00FD0BA6" w:rsidRPr="00046D3E">
                <w:rPr>
                  <w:rFonts w:ascii="Times New Roman" w:hAnsi="Times New Roman" w:cs="Times New Roman"/>
                  <w:color w:val="0000FF"/>
                  <w:sz w:val="24"/>
                  <w:szCs w:val="24"/>
                  <w:u w:val="single"/>
                  <w:lang w:eastAsia="ar-SA"/>
                </w:rPr>
                <w:t>http://www.consultant.ru/about/</w:t>
              </w:r>
            </w:hyperlink>
          </w:p>
        </w:tc>
      </w:tr>
      <w:tr w:rsidR="00FD0BA6" w:rsidRPr="00046D3E">
        <w:trPr>
          <w:trHeight w:val="396"/>
        </w:trPr>
        <w:tc>
          <w:tcPr>
            <w:tcW w:w="555" w:type="dxa"/>
            <w:vAlign w:val="center"/>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9</w:t>
            </w:r>
          </w:p>
        </w:tc>
        <w:tc>
          <w:tcPr>
            <w:tcW w:w="5432" w:type="dxa"/>
          </w:tcPr>
          <w:p w:rsidR="00FD0BA6" w:rsidRPr="00046D3E" w:rsidRDefault="00FD0BA6" w:rsidP="00046D3E">
            <w:pPr>
              <w:widowControl/>
              <w:suppressAutoHyphens/>
              <w:spacing w:line="276" w:lineRule="auto"/>
              <w:ind w:firstLine="0"/>
              <w:jc w:val="center"/>
              <w:rPr>
                <w:rFonts w:ascii="Times New Roman" w:hAnsi="Times New Roman" w:cs="Times New Roman"/>
                <w:sz w:val="24"/>
                <w:szCs w:val="24"/>
                <w:lang w:eastAsia="ar-SA"/>
              </w:rPr>
            </w:pPr>
            <w:r w:rsidRPr="00046D3E">
              <w:rPr>
                <w:rFonts w:ascii="Times New Roman" w:hAnsi="Times New Roman" w:cs="Times New Roman"/>
                <w:sz w:val="24"/>
                <w:szCs w:val="24"/>
                <w:lang w:eastAsia="ar-SA"/>
              </w:rPr>
              <w:t>Справочная правовая система «Гарант»</w:t>
            </w:r>
          </w:p>
        </w:tc>
        <w:tc>
          <w:tcPr>
            <w:tcW w:w="3583" w:type="dxa"/>
          </w:tcPr>
          <w:p w:rsidR="00FD0BA6" w:rsidRPr="00046D3E" w:rsidRDefault="003A0E1D" w:rsidP="00046D3E">
            <w:pPr>
              <w:widowControl/>
              <w:suppressAutoHyphens/>
              <w:spacing w:line="276" w:lineRule="auto"/>
              <w:ind w:firstLine="0"/>
              <w:jc w:val="center"/>
              <w:rPr>
                <w:rFonts w:ascii="Times New Roman" w:hAnsi="Times New Roman" w:cs="Times New Roman"/>
                <w:sz w:val="24"/>
                <w:szCs w:val="24"/>
                <w:lang w:val="en-US" w:eastAsia="ar-SA"/>
              </w:rPr>
            </w:pPr>
            <w:hyperlink r:id="rId49" w:history="1">
              <w:r w:rsidR="00FD0BA6" w:rsidRPr="00046D3E">
                <w:rPr>
                  <w:rFonts w:ascii="Times New Roman" w:hAnsi="Times New Roman" w:cs="Times New Roman"/>
                  <w:color w:val="0000FF"/>
                  <w:sz w:val="24"/>
                  <w:szCs w:val="24"/>
                  <w:u w:val="single"/>
                  <w:lang w:eastAsia="ar-SA"/>
                </w:rPr>
                <w:t>http://www.</w:t>
              </w:r>
              <w:r w:rsidR="00FD0BA6" w:rsidRPr="00046D3E">
                <w:rPr>
                  <w:rFonts w:ascii="Times New Roman" w:hAnsi="Times New Roman" w:cs="Times New Roman"/>
                  <w:color w:val="0000FF"/>
                  <w:sz w:val="24"/>
                  <w:szCs w:val="24"/>
                  <w:u w:val="single"/>
                  <w:lang w:val="en-US" w:eastAsia="ar-SA"/>
                </w:rPr>
                <w:t>garant.ru</w:t>
              </w:r>
            </w:hyperlink>
          </w:p>
        </w:tc>
      </w:tr>
    </w:tbl>
    <w:p w:rsidR="00FD0BA6" w:rsidRDefault="00FD0BA6" w:rsidP="00046D3E">
      <w:pPr>
        <w:keepNext/>
        <w:widowControl/>
        <w:suppressAutoHyphens/>
        <w:spacing w:line="240" w:lineRule="auto"/>
        <w:ind w:firstLine="0"/>
        <w:jc w:val="center"/>
        <w:outlineLvl w:val="1"/>
        <w:rPr>
          <w:rFonts w:ascii="Times New Roman" w:hAnsi="Times New Roman" w:cs="Times New Roman"/>
          <w:sz w:val="24"/>
          <w:szCs w:val="24"/>
          <w:lang w:eastAsia="ar-SA"/>
        </w:rPr>
      </w:pPr>
    </w:p>
    <w:p w:rsidR="00FD0BA6" w:rsidRPr="007D14CB" w:rsidRDefault="00FD0BA6" w:rsidP="008F0659">
      <w:pPr>
        <w:widowControl/>
        <w:suppressAutoHyphens/>
        <w:spacing w:line="240" w:lineRule="auto"/>
        <w:ind w:firstLine="0"/>
        <w:jc w:val="center"/>
        <w:rPr>
          <w:rFonts w:ascii="Times New Roman" w:hAnsi="Times New Roman" w:cs="Times New Roman"/>
          <w:b/>
          <w:bCs/>
          <w:caps/>
          <w:sz w:val="28"/>
          <w:szCs w:val="28"/>
          <w:lang w:eastAsia="ar-SA"/>
        </w:rPr>
      </w:pPr>
      <w:r>
        <w:rPr>
          <w:rFonts w:ascii="Times New Roman" w:hAnsi="Times New Roman" w:cs="Times New Roman"/>
          <w:b/>
          <w:bCs/>
          <w:sz w:val="28"/>
          <w:szCs w:val="28"/>
          <w:lang w:eastAsia="ar-SA"/>
        </w:rPr>
        <w:t xml:space="preserve">10. </w:t>
      </w:r>
      <w:r w:rsidRPr="007D14CB">
        <w:rPr>
          <w:rFonts w:ascii="Times New Roman" w:hAnsi="Times New Roman" w:cs="Times New Roman"/>
          <w:b/>
          <w:bCs/>
          <w:sz w:val="28"/>
          <w:szCs w:val="28"/>
          <w:lang w:eastAsia="ar-SA"/>
        </w:rPr>
        <w:t>Образовательные технологии, используемые при осуществлении образовательного процесса по дисциплине (модулю)</w:t>
      </w:r>
    </w:p>
    <w:p w:rsidR="00FD0BA6" w:rsidRPr="007D14CB" w:rsidRDefault="00FD0BA6" w:rsidP="007D14CB">
      <w:pPr>
        <w:widowControl/>
        <w:suppressAutoHyphens/>
        <w:spacing w:line="240" w:lineRule="auto"/>
        <w:ind w:firstLine="709"/>
        <w:jc w:val="left"/>
        <w:rPr>
          <w:rFonts w:ascii="Times New Roman" w:hAnsi="Times New Roman" w:cs="Times New Roman"/>
          <w:b/>
          <w:bCs/>
          <w:sz w:val="28"/>
          <w:szCs w:val="28"/>
          <w:lang w:eastAsia="ar-SA"/>
        </w:rPr>
      </w:pPr>
    </w:p>
    <w:p w:rsidR="00FD0BA6" w:rsidRPr="001F1D2A" w:rsidRDefault="00FD0BA6" w:rsidP="007D14CB">
      <w:pPr>
        <w:widowControl/>
        <w:suppressAutoHyphens/>
        <w:spacing w:line="240" w:lineRule="auto"/>
        <w:ind w:firstLine="709"/>
        <w:rPr>
          <w:rFonts w:ascii="Times New Roman" w:hAnsi="Times New Roman" w:cs="Times New Roman"/>
          <w:sz w:val="28"/>
          <w:szCs w:val="28"/>
          <w:lang w:eastAsia="ar-SA"/>
        </w:rPr>
      </w:pPr>
      <w:r w:rsidRPr="001F1D2A">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FD0BA6" w:rsidRPr="001F1D2A" w:rsidRDefault="00FD0BA6" w:rsidP="001F1D2A">
      <w:pPr>
        <w:ind w:firstLine="708"/>
        <w:rPr>
          <w:rFonts w:ascii="Times New Roman" w:hAnsi="Times New Roman" w:cs="Times New Roman"/>
          <w:sz w:val="28"/>
          <w:szCs w:val="28"/>
        </w:rPr>
      </w:pPr>
      <w:r w:rsidRPr="001F1D2A">
        <w:rPr>
          <w:rFonts w:ascii="Times New Roman" w:hAnsi="Times New Roman" w:cs="Times New Roman"/>
          <w:sz w:val="28"/>
          <w:szCs w:val="28"/>
          <w:lang w:eastAsia="ar-SA"/>
        </w:rPr>
        <w:t>1. Традиционные:</w:t>
      </w:r>
      <w:r w:rsidRPr="001F1D2A">
        <w:rPr>
          <w:rFonts w:ascii="Times New Roman" w:hAnsi="Times New Roman" w:cs="Times New Roman"/>
          <w:sz w:val="28"/>
          <w:szCs w:val="28"/>
        </w:rPr>
        <w:t xml:space="preserve"> объяснительно-иллюстративные, иллюстративные, объяснительные;</w:t>
      </w:r>
    </w:p>
    <w:p w:rsidR="00FD0BA6" w:rsidRPr="001F1D2A" w:rsidRDefault="00FD0BA6" w:rsidP="001F1D2A">
      <w:pPr>
        <w:ind w:firstLine="708"/>
        <w:rPr>
          <w:rFonts w:ascii="Times New Roman" w:hAnsi="Times New Roman" w:cs="Times New Roman"/>
          <w:sz w:val="28"/>
          <w:szCs w:val="28"/>
        </w:rPr>
      </w:pPr>
      <w:r w:rsidRPr="001F1D2A">
        <w:rPr>
          <w:rFonts w:ascii="Times New Roman" w:hAnsi="Times New Roman" w:cs="Times New Roman"/>
          <w:sz w:val="28"/>
          <w:szCs w:val="28"/>
          <w:lang w:eastAsia="ar-SA"/>
        </w:rPr>
        <w:t xml:space="preserve">2. Инновационные: </w:t>
      </w:r>
      <w:r w:rsidRPr="001F1D2A">
        <w:rPr>
          <w:rFonts w:ascii="Times New Roman" w:hAnsi="Times New Roman" w:cs="Times New Roman"/>
          <w:sz w:val="28"/>
          <w:szCs w:val="28"/>
        </w:rPr>
        <w:t>дифференцированные, информационные, информационно-коммуникационные, модульные, игровые, проблемные и др.;</w:t>
      </w:r>
    </w:p>
    <w:p w:rsidR="00FD0BA6" w:rsidRPr="001F1D2A" w:rsidRDefault="00FD0BA6" w:rsidP="001F1D2A">
      <w:pPr>
        <w:ind w:left="360" w:firstLine="348"/>
        <w:rPr>
          <w:rFonts w:ascii="Times New Roman" w:hAnsi="Times New Roman" w:cs="Times New Roman"/>
          <w:sz w:val="28"/>
          <w:szCs w:val="28"/>
        </w:rPr>
      </w:pPr>
      <w:r w:rsidRPr="001F1D2A">
        <w:rPr>
          <w:rFonts w:ascii="Times New Roman" w:hAnsi="Times New Roman" w:cs="Times New Roman"/>
          <w:sz w:val="28"/>
          <w:szCs w:val="28"/>
          <w:lang w:eastAsia="ar-SA"/>
        </w:rPr>
        <w:t xml:space="preserve">3. Интерактивные: </w:t>
      </w:r>
      <w:r w:rsidRPr="001F1D2A">
        <w:rPr>
          <w:rFonts w:ascii="Times New Roman" w:hAnsi="Times New Roman" w:cs="Times New Roman"/>
          <w:sz w:val="28"/>
          <w:szCs w:val="28"/>
        </w:rPr>
        <w:t xml:space="preserve">организация кейс-технология, проектная технология, тренинг, мозговой штурм и др. </w:t>
      </w:r>
    </w:p>
    <w:p w:rsidR="00FD0BA6" w:rsidRPr="007D14CB" w:rsidRDefault="00FD0BA6" w:rsidP="001F1D2A">
      <w:pPr>
        <w:widowControl/>
        <w:suppressAutoHyphens/>
        <w:spacing w:line="240" w:lineRule="auto"/>
        <w:ind w:left="1276" w:firstLine="0"/>
        <w:rPr>
          <w:rFonts w:ascii="Times New Roman" w:hAnsi="Times New Roman" w:cs="Times New Roman"/>
          <w:sz w:val="28"/>
          <w:szCs w:val="28"/>
          <w:lang w:eastAsia="ar-SA"/>
        </w:rPr>
      </w:pPr>
    </w:p>
    <w:p w:rsidR="00FD0BA6" w:rsidRDefault="00FD0BA6" w:rsidP="00A74C44">
      <w:pPr>
        <w:suppressAutoHyphens/>
        <w:autoSpaceDE w:val="0"/>
        <w:autoSpaceDN w:val="0"/>
        <w:adjustRightInd w:val="0"/>
        <w:spacing w:line="240" w:lineRule="auto"/>
        <w:jc w:val="center"/>
        <w:rPr>
          <w:rFonts w:ascii="Times New Roman" w:hAnsi="Times New Roman" w:cs="Times New Roman"/>
          <w:b/>
          <w:bCs/>
          <w:caps/>
          <w:sz w:val="28"/>
          <w:szCs w:val="28"/>
        </w:rPr>
      </w:pPr>
      <w:r>
        <w:rPr>
          <w:rFonts w:ascii="Times New Roman" w:hAnsi="Times New Roman" w:cs="Times New Roman"/>
          <w:b/>
          <w:bCs/>
          <w:sz w:val="28"/>
          <w:szCs w:val="28"/>
        </w:rPr>
        <w:t>11. Материально-техническое обеспечение дисциплины (модуля)</w:t>
      </w:r>
    </w:p>
    <w:p w:rsidR="00FD0BA6" w:rsidRDefault="00FD0BA6" w:rsidP="00A74C44">
      <w:pPr>
        <w:autoSpaceDE w:val="0"/>
        <w:autoSpaceDN w:val="0"/>
        <w:adjustRightInd w:val="0"/>
        <w:spacing w:line="240" w:lineRule="auto"/>
        <w:rPr>
          <w:rFonts w:ascii="Times New Roman" w:hAnsi="Times New Roman" w:cs="Times New Roman"/>
          <w:caps/>
          <w:sz w:val="28"/>
          <w:szCs w:val="28"/>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747"/>
        <w:gridCol w:w="2263"/>
        <w:gridCol w:w="3513"/>
      </w:tblGrid>
      <w:tr w:rsidR="00FD0BA6" w:rsidRPr="007C03BB">
        <w:trPr>
          <w:tblHeader/>
        </w:trPr>
        <w:tc>
          <w:tcPr>
            <w:tcW w:w="763" w:type="dxa"/>
            <w:shd w:val="clear" w:color="auto" w:fill="FFFFFF"/>
            <w:vAlign w:val="center"/>
          </w:tcPr>
          <w:p w:rsidR="00FD0BA6" w:rsidRDefault="00FD0BA6" w:rsidP="009C11E0">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FD0BA6" w:rsidRDefault="00FD0BA6" w:rsidP="009C11E0">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п/п</w:t>
            </w:r>
          </w:p>
        </w:tc>
        <w:tc>
          <w:tcPr>
            <w:tcW w:w="2747" w:type="dxa"/>
            <w:shd w:val="clear" w:color="auto" w:fill="FFFFFF"/>
            <w:vAlign w:val="center"/>
          </w:tcPr>
          <w:p w:rsidR="00FD0BA6" w:rsidRDefault="00FD0BA6" w:rsidP="009C11E0">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Наименование оборудованных учебных кабинетов, лабораторий</w:t>
            </w:r>
          </w:p>
        </w:tc>
        <w:tc>
          <w:tcPr>
            <w:tcW w:w="2263" w:type="dxa"/>
            <w:shd w:val="clear" w:color="auto" w:fill="FFFFFF"/>
            <w:vAlign w:val="center"/>
          </w:tcPr>
          <w:p w:rsidR="00FD0BA6" w:rsidRDefault="00FD0BA6" w:rsidP="009C11E0">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оборудования и технических средств обучения</w:t>
            </w:r>
          </w:p>
        </w:tc>
        <w:tc>
          <w:tcPr>
            <w:tcW w:w="3513" w:type="dxa"/>
            <w:shd w:val="clear" w:color="auto" w:fill="FFFFFF"/>
            <w:vAlign w:val="center"/>
          </w:tcPr>
          <w:p w:rsidR="00FD0BA6" w:rsidRPr="00CB5880" w:rsidRDefault="00FD0BA6" w:rsidP="009C11E0">
            <w:pPr>
              <w:suppressAutoHyphens/>
              <w:spacing w:line="240" w:lineRule="auto"/>
              <w:ind w:right="-57"/>
              <w:jc w:val="center"/>
              <w:rPr>
                <w:rFonts w:ascii="Times New Roman" w:hAnsi="Times New Roman" w:cs="Times New Roman"/>
                <w:sz w:val="24"/>
                <w:szCs w:val="24"/>
                <w:lang w:eastAsia="ar-SA"/>
              </w:rPr>
            </w:pPr>
            <w:r w:rsidRPr="00CB5880">
              <w:rPr>
                <w:rFonts w:ascii="Times New Roman" w:hAnsi="Times New Roman" w:cs="Times New Roman"/>
                <w:sz w:val="24"/>
                <w:szCs w:val="24"/>
                <w:lang w:eastAsia="ar-SA"/>
              </w:rPr>
              <w:t>Состав комплекта лицензионного программного обеспечения</w:t>
            </w:r>
          </w:p>
        </w:tc>
      </w:tr>
      <w:tr w:rsidR="00FD0BA6" w:rsidRPr="007C03BB" w:rsidTr="00C27B1B">
        <w:trPr>
          <w:trHeight w:val="4125"/>
        </w:trPr>
        <w:tc>
          <w:tcPr>
            <w:tcW w:w="763" w:type="dxa"/>
            <w:vAlign w:val="center"/>
          </w:tcPr>
          <w:p w:rsidR="00FD0BA6" w:rsidRDefault="00FD0BA6" w:rsidP="009C11E0">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w:t>
            </w:r>
          </w:p>
        </w:tc>
        <w:tc>
          <w:tcPr>
            <w:tcW w:w="2747" w:type="dxa"/>
            <w:vAlign w:val="center"/>
          </w:tcPr>
          <w:p w:rsidR="00C27B1B" w:rsidRPr="00C27B1B" w:rsidRDefault="00C27B1B" w:rsidP="00C27B1B">
            <w:pPr>
              <w:widowControl/>
              <w:spacing w:line="240" w:lineRule="auto"/>
              <w:ind w:firstLine="0"/>
              <w:jc w:val="center"/>
              <w:rPr>
                <w:rFonts w:ascii="Times New Roman" w:hAnsi="Times New Roman" w:cs="Times New Roman"/>
                <w:sz w:val="24"/>
                <w:szCs w:val="24"/>
              </w:rPr>
            </w:pPr>
            <w:r w:rsidRPr="00C27B1B">
              <w:rPr>
                <w:rFonts w:ascii="Times New Roman" w:hAnsi="Times New Roman" w:cs="Times New Roman"/>
                <w:sz w:val="24"/>
                <w:szCs w:val="24"/>
              </w:rPr>
              <w:t>313 Аудитория для проведения занятий лекционного типа;</w:t>
            </w:r>
            <w:r w:rsidRPr="00C27B1B">
              <w:rPr>
                <w:rFonts w:ascii="Times New Roman" w:hAnsi="Times New Roman" w:cs="Times New Roman"/>
                <w:sz w:val="24"/>
                <w:szCs w:val="24"/>
              </w:rPr>
              <w:br/>
              <w:t>Аудитория для проведения занятий семинарского типа;</w:t>
            </w:r>
            <w:r w:rsidRPr="00C27B1B">
              <w:rPr>
                <w:rFonts w:ascii="Times New Roman" w:hAnsi="Times New Roman" w:cs="Times New Roman"/>
                <w:sz w:val="24"/>
                <w:szCs w:val="24"/>
              </w:rPr>
              <w:br/>
              <w:t>Аудитория для текущего контроля  и промежуточной аттестации;</w:t>
            </w:r>
            <w:r w:rsidRPr="00C27B1B">
              <w:rPr>
                <w:rFonts w:ascii="Times New Roman" w:hAnsi="Times New Roman" w:cs="Times New Roman"/>
                <w:sz w:val="24"/>
                <w:szCs w:val="24"/>
              </w:rPr>
              <w:br/>
              <w:t>Кабинет для групповых и индивидуальных консультаций</w:t>
            </w:r>
          </w:p>
          <w:p w:rsidR="00FD0BA6" w:rsidRPr="00DA0F55" w:rsidRDefault="00FD0BA6" w:rsidP="00DA0F55">
            <w:pPr>
              <w:jc w:val="center"/>
              <w:rPr>
                <w:rFonts w:ascii="Times New Roman" w:hAnsi="Times New Roman" w:cs="Times New Roman"/>
                <w:color w:val="000000"/>
                <w:sz w:val="24"/>
                <w:szCs w:val="24"/>
              </w:rPr>
            </w:pPr>
          </w:p>
        </w:tc>
        <w:tc>
          <w:tcPr>
            <w:tcW w:w="2263" w:type="dxa"/>
            <w:vAlign w:val="center"/>
          </w:tcPr>
          <w:p w:rsidR="00C27B1B" w:rsidRPr="00C27B1B" w:rsidRDefault="00C27B1B" w:rsidP="00C27B1B">
            <w:pPr>
              <w:widowControl/>
              <w:spacing w:line="240" w:lineRule="auto"/>
              <w:ind w:firstLine="0"/>
              <w:jc w:val="center"/>
              <w:rPr>
                <w:rFonts w:ascii="Times New Roman" w:hAnsi="Times New Roman" w:cs="Times New Roman"/>
                <w:sz w:val="24"/>
                <w:szCs w:val="24"/>
              </w:rPr>
            </w:pPr>
            <w:r w:rsidRPr="00C27B1B">
              <w:rPr>
                <w:rFonts w:ascii="Times New Roman" w:hAnsi="Times New Roman" w:cs="Times New Roman"/>
                <w:sz w:val="24"/>
                <w:szCs w:val="24"/>
              </w:rPr>
              <w:t>Рабочее место преподавателя (стол, стул); мебель ученическая; доска для письма мелом; баннеры; трибуна для выступлений</w:t>
            </w:r>
          </w:p>
          <w:p w:rsidR="00FD0BA6" w:rsidRPr="00DA0F55" w:rsidRDefault="00FD0BA6" w:rsidP="009C11E0">
            <w:pPr>
              <w:jc w:val="center"/>
              <w:rPr>
                <w:rFonts w:ascii="Times New Roman" w:hAnsi="Times New Roman" w:cs="Times New Roman"/>
                <w:color w:val="000000"/>
                <w:sz w:val="24"/>
                <w:szCs w:val="24"/>
              </w:rPr>
            </w:pPr>
          </w:p>
        </w:tc>
        <w:tc>
          <w:tcPr>
            <w:tcW w:w="3513" w:type="dxa"/>
            <w:vAlign w:val="center"/>
          </w:tcPr>
          <w:p w:rsidR="00FD0BA6" w:rsidRPr="007C03BB" w:rsidRDefault="00FD0BA6" w:rsidP="009C11E0">
            <w:pPr>
              <w:rPr>
                <w:rFonts w:ascii="Times New Roman" w:hAnsi="Times New Roman" w:cs="Times New Roman"/>
                <w:sz w:val="24"/>
                <w:szCs w:val="24"/>
              </w:rPr>
            </w:pPr>
            <w:r w:rsidRPr="007C03BB">
              <w:rPr>
                <w:rFonts w:ascii="Times New Roman" w:hAnsi="Times New Roman" w:cs="Times New Roman"/>
                <w:sz w:val="24"/>
                <w:szCs w:val="24"/>
              </w:rPr>
              <w:t>.</w:t>
            </w:r>
          </w:p>
        </w:tc>
      </w:tr>
      <w:tr w:rsidR="00FD0BA6" w:rsidRPr="007C03BB">
        <w:trPr>
          <w:trHeight w:val="1117"/>
        </w:trPr>
        <w:tc>
          <w:tcPr>
            <w:tcW w:w="763" w:type="dxa"/>
            <w:vAlign w:val="center"/>
          </w:tcPr>
          <w:p w:rsidR="00FD0BA6" w:rsidRDefault="00FD0BA6" w:rsidP="009C11E0">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747" w:type="dxa"/>
            <w:vAlign w:val="center"/>
          </w:tcPr>
          <w:p w:rsidR="00C27B1B" w:rsidRPr="00C27B1B" w:rsidRDefault="00C27B1B" w:rsidP="00C27B1B">
            <w:pPr>
              <w:widowControl/>
              <w:spacing w:line="240" w:lineRule="auto"/>
              <w:ind w:firstLine="0"/>
              <w:jc w:val="center"/>
              <w:rPr>
                <w:rFonts w:ascii="Times New Roman" w:hAnsi="Times New Roman" w:cs="Times New Roman"/>
                <w:sz w:val="24"/>
                <w:szCs w:val="24"/>
              </w:rPr>
            </w:pPr>
            <w:r w:rsidRPr="00C27B1B">
              <w:rPr>
                <w:rFonts w:ascii="Times New Roman" w:hAnsi="Times New Roman" w:cs="Times New Roman"/>
                <w:sz w:val="24"/>
                <w:szCs w:val="24"/>
              </w:rPr>
              <w:t>335 Аудитория для проведения занятий лекционного типа;</w:t>
            </w:r>
            <w:r w:rsidRPr="00C27B1B">
              <w:rPr>
                <w:rFonts w:ascii="Times New Roman" w:hAnsi="Times New Roman" w:cs="Times New Roman"/>
                <w:sz w:val="24"/>
                <w:szCs w:val="24"/>
              </w:rPr>
              <w:br/>
              <w:t>Аудитория для проведения занятий семинарского типа;</w:t>
            </w:r>
            <w:r w:rsidRPr="00C27B1B">
              <w:rPr>
                <w:rFonts w:ascii="Times New Roman" w:hAnsi="Times New Roman" w:cs="Times New Roman"/>
                <w:sz w:val="24"/>
                <w:szCs w:val="24"/>
              </w:rPr>
              <w:br/>
              <w:t>Аудитория для текущего контроля и промежуточной аттестации</w:t>
            </w:r>
          </w:p>
          <w:p w:rsidR="00FD0BA6" w:rsidRPr="007C03BB" w:rsidRDefault="00FD0BA6" w:rsidP="009C11E0">
            <w:pPr>
              <w:jc w:val="center"/>
              <w:rPr>
                <w:rFonts w:ascii="Times New Roman" w:hAnsi="Times New Roman" w:cs="Times New Roman"/>
                <w:color w:val="000000"/>
                <w:sz w:val="24"/>
                <w:szCs w:val="24"/>
              </w:rPr>
            </w:pPr>
          </w:p>
        </w:tc>
        <w:tc>
          <w:tcPr>
            <w:tcW w:w="2263" w:type="dxa"/>
            <w:vAlign w:val="center"/>
          </w:tcPr>
          <w:p w:rsidR="00C27B1B" w:rsidRPr="00C27B1B" w:rsidRDefault="00C27B1B" w:rsidP="00C27B1B">
            <w:pPr>
              <w:widowControl/>
              <w:spacing w:line="240" w:lineRule="auto"/>
              <w:ind w:firstLine="0"/>
              <w:jc w:val="center"/>
              <w:rPr>
                <w:rFonts w:ascii="Times New Roman" w:hAnsi="Times New Roman" w:cs="Times New Roman"/>
                <w:sz w:val="24"/>
                <w:szCs w:val="24"/>
              </w:rPr>
            </w:pPr>
            <w:r w:rsidRPr="00C27B1B">
              <w:rPr>
                <w:sz w:val="24"/>
                <w:szCs w:val="24"/>
              </w:rPr>
              <w:t>Мебель (парта ученическая, стол преподавателя, стулья, доска учебная); баннеры</w:t>
            </w:r>
          </w:p>
          <w:p w:rsidR="00FD0BA6" w:rsidRPr="007C03BB" w:rsidRDefault="00FD0BA6" w:rsidP="009C11E0">
            <w:pPr>
              <w:jc w:val="center"/>
              <w:rPr>
                <w:rFonts w:ascii="Times New Roman" w:hAnsi="Times New Roman" w:cs="Times New Roman"/>
                <w:color w:val="000000"/>
                <w:sz w:val="24"/>
                <w:szCs w:val="24"/>
              </w:rPr>
            </w:pPr>
          </w:p>
        </w:tc>
        <w:tc>
          <w:tcPr>
            <w:tcW w:w="3513" w:type="dxa"/>
            <w:vAlign w:val="center"/>
          </w:tcPr>
          <w:p w:rsidR="00FD0BA6" w:rsidRPr="007C03BB" w:rsidRDefault="00FD0BA6" w:rsidP="009C11E0">
            <w:pPr>
              <w:rPr>
                <w:rFonts w:ascii="Times New Roman" w:hAnsi="Times New Roman" w:cs="Times New Roman"/>
                <w:sz w:val="24"/>
                <w:szCs w:val="24"/>
              </w:rPr>
            </w:pPr>
          </w:p>
        </w:tc>
      </w:tr>
      <w:tr w:rsidR="00FD0BA6" w:rsidRPr="007C03BB">
        <w:trPr>
          <w:trHeight w:val="1117"/>
        </w:trPr>
        <w:tc>
          <w:tcPr>
            <w:tcW w:w="763" w:type="dxa"/>
            <w:vAlign w:val="center"/>
          </w:tcPr>
          <w:p w:rsidR="00FD0BA6" w:rsidRPr="00010E3B" w:rsidRDefault="00FD0BA6">
            <w:pPr>
              <w:suppressAutoHyphens/>
              <w:ind w:right="-57"/>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2747" w:type="dxa"/>
            <w:vAlign w:val="center"/>
          </w:tcPr>
          <w:p w:rsidR="00C27B1B" w:rsidRPr="00C27B1B" w:rsidRDefault="00C27B1B" w:rsidP="00C27B1B">
            <w:pPr>
              <w:widowControl/>
              <w:spacing w:line="240" w:lineRule="auto"/>
              <w:ind w:firstLine="0"/>
              <w:jc w:val="center"/>
              <w:rPr>
                <w:rFonts w:ascii="Times New Roman" w:hAnsi="Times New Roman" w:cs="Times New Roman"/>
                <w:sz w:val="24"/>
                <w:szCs w:val="24"/>
              </w:rPr>
            </w:pPr>
            <w:r w:rsidRPr="00C27B1B">
              <w:rPr>
                <w:rFonts w:ascii="Times New Roman" w:hAnsi="Times New Roman" w:cs="Times New Roman"/>
                <w:sz w:val="24"/>
                <w:szCs w:val="24"/>
              </w:rPr>
              <w:t>321 Аудитория для проведения занятий лекционного типа;</w:t>
            </w:r>
            <w:r w:rsidRPr="00C27B1B">
              <w:rPr>
                <w:rFonts w:ascii="Times New Roman" w:hAnsi="Times New Roman" w:cs="Times New Roman"/>
                <w:sz w:val="24"/>
                <w:szCs w:val="24"/>
              </w:rPr>
              <w:br/>
              <w:t>Аудитория для проведения занятий семинарского типа;</w:t>
            </w:r>
            <w:r w:rsidRPr="00C27B1B">
              <w:rPr>
                <w:rFonts w:ascii="Times New Roman" w:hAnsi="Times New Roman" w:cs="Times New Roman"/>
                <w:sz w:val="24"/>
                <w:szCs w:val="24"/>
              </w:rPr>
              <w:br/>
              <w:t>Аудитория для текущего контроля и промежуточной аттестации</w:t>
            </w:r>
          </w:p>
          <w:p w:rsidR="00FD0BA6" w:rsidRPr="00010E3B" w:rsidRDefault="00FD0BA6">
            <w:pPr>
              <w:suppressAutoHyphens/>
              <w:jc w:val="center"/>
              <w:rPr>
                <w:rFonts w:ascii="Times New Roman" w:hAnsi="Times New Roman" w:cs="Times New Roman"/>
                <w:color w:val="000000"/>
                <w:sz w:val="28"/>
                <w:szCs w:val="28"/>
                <w:lang w:eastAsia="ar-SA"/>
              </w:rPr>
            </w:pPr>
          </w:p>
        </w:tc>
        <w:tc>
          <w:tcPr>
            <w:tcW w:w="2263" w:type="dxa"/>
            <w:vAlign w:val="center"/>
          </w:tcPr>
          <w:p w:rsidR="00C27B1B" w:rsidRPr="00C27B1B" w:rsidRDefault="00C27B1B" w:rsidP="00C27B1B">
            <w:pPr>
              <w:widowControl/>
              <w:spacing w:line="240" w:lineRule="auto"/>
              <w:ind w:firstLine="0"/>
              <w:jc w:val="center"/>
              <w:rPr>
                <w:rFonts w:ascii="Times New Roman" w:hAnsi="Times New Roman" w:cs="Times New Roman"/>
                <w:sz w:val="24"/>
                <w:szCs w:val="24"/>
              </w:rPr>
            </w:pPr>
            <w:r w:rsidRPr="00C27B1B">
              <w:rPr>
                <w:rFonts w:ascii="Times New Roman" w:hAnsi="Times New Roman" w:cs="Times New Roman"/>
                <w:sz w:val="24"/>
                <w:szCs w:val="24"/>
              </w:rPr>
              <w:t>Мебель (парта ученическая, стол преподавателя, стулья, доска учебная, баннеры</w:t>
            </w:r>
          </w:p>
          <w:p w:rsidR="00FD0BA6" w:rsidRPr="00010E3B" w:rsidRDefault="00FD0BA6">
            <w:pPr>
              <w:suppressAutoHyphens/>
              <w:jc w:val="center"/>
              <w:rPr>
                <w:rFonts w:ascii="Times New Roman" w:hAnsi="Times New Roman" w:cs="Times New Roman"/>
                <w:color w:val="000000"/>
                <w:sz w:val="28"/>
                <w:szCs w:val="28"/>
                <w:lang w:eastAsia="ar-SA"/>
              </w:rPr>
            </w:pPr>
          </w:p>
        </w:tc>
        <w:tc>
          <w:tcPr>
            <w:tcW w:w="3513" w:type="dxa"/>
            <w:vAlign w:val="center"/>
          </w:tcPr>
          <w:p w:rsidR="00FD0BA6" w:rsidRPr="00010E3B" w:rsidRDefault="00FD0BA6">
            <w:pPr>
              <w:suppressAutoHyphens/>
              <w:rPr>
                <w:rFonts w:ascii="Times New Roman" w:hAnsi="Times New Roman" w:cs="Times New Roman"/>
                <w:sz w:val="28"/>
                <w:szCs w:val="28"/>
                <w:lang w:eastAsia="ar-SA"/>
              </w:rPr>
            </w:pPr>
          </w:p>
        </w:tc>
      </w:tr>
    </w:tbl>
    <w:p w:rsidR="00FD0BA6" w:rsidRDefault="00FD0BA6" w:rsidP="00A74C44">
      <w:pPr>
        <w:shd w:val="clear" w:color="auto" w:fill="FFFFFF"/>
        <w:spacing w:line="240" w:lineRule="auto"/>
        <w:rPr>
          <w:rFonts w:ascii="Calibri" w:hAnsi="Calibri" w:cs="Calibri"/>
          <w:color w:val="000000"/>
          <w:sz w:val="22"/>
          <w:szCs w:val="22"/>
          <w:u w:color="000000"/>
        </w:rPr>
      </w:pPr>
    </w:p>
    <w:p w:rsidR="00FD0BA6" w:rsidRDefault="00FD0BA6" w:rsidP="00A74C44">
      <w:pPr>
        <w:shd w:val="clear" w:color="auto" w:fill="FFFFFF"/>
        <w:spacing w:line="240" w:lineRule="auto"/>
        <w:rPr>
          <w:rFonts w:ascii="Calibri" w:hAnsi="Calibri" w:cs="Calibri"/>
          <w:color w:val="000000"/>
          <w:sz w:val="22"/>
          <w:szCs w:val="22"/>
          <w:u w:color="000000"/>
        </w:rPr>
      </w:pPr>
    </w:p>
    <w:p w:rsidR="00FD0BA6" w:rsidRPr="00977137" w:rsidRDefault="00FD0BA6" w:rsidP="00046D3E">
      <w:pPr>
        <w:suppressAutoHyphens/>
        <w:spacing w:line="240" w:lineRule="auto"/>
        <w:ind w:firstLine="0"/>
        <w:jc w:val="center"/>
        <w:rPr>
          <w:rFonts w:ascii="Times New Roman" w:hAnsi="Times New Roman" w:cs="Times New Roman"/>
          <w:b/>
          <w:bCs/>
          <w:sz w:val="28"/>
          <w:szCs w:val="28"/>
        </w:rPr>
      </w:pPr>
      <w:r w:rsidRPr="00977137">
        <w:rPr>
          <w:rFonts w:ascii="Times New Roman" w:hAnsi="Times New Roman" w:cs="Times New Roman"/>
          <w:b/>
          <w:bCs/>
          <w:sz w:val="28"/>
          <w:szCs w:val="28"/>
        </w:rPr>
        <w:t>12. Оценочные материалы для дисциплины (модуля)</w:t>
      </w:r>
    </w:p>
    <w:p w:rsidR="00FD0BA6" w:rsidRPr="00977137" w:rsidRDefault="00FD0BA6" w:rsidP="00046D3E">
      <w:pPr>
        <w:suppressAutoHyphens/>
        <w:spacing w:line="240" w:lineRule="auto"/>
        <w:ind w:firstLine="0"/>
        <w:rPr>
          <w:rFonts w:ascii="Times New Roman" w:hAnsi="Times New Roman" w:cs="Times New Roman"/>
          <w:sz w:val="28"/>
          <w:szCs w:val="28"/>
        </w:rPr>
      </w:pPr>
    </w:p>
    <w:p w:rsidR="00FD0BA6" w:rsidRPr="00977137" w:rsidRDefault="00FD0BA6" w:rsidP="00046D3E">
      <w:pPr>
        <w:widowControl/>
        <w:suppressAutoHyphens/>
        <w:autoSpaceDE w:val="0"/>
        <w:autoSpaceDN w:val="0"/>
        <w:adjustRightInd w:val="0"/>
        <w:spacing w:line="240" w:lineRule="auto"/>
        <w:ind w:firstLine="709"/>
        <w:rPr>
          <w:rFonts w:ascii="Times New Roman" w:hAnsi="Times New Roman" w:cs="Times New Roman"/>
          <w:sz w:val="28"/>
          <w:szCs w:val="28"/>
        </w:rPr>
      </w:pPr>
      <w:r w:rsidRPr="00977137">
        <w:rPr>
          <w:rFonts w:ascii="Times New Roman" w:hAnsi="Times New Roman" w:cs="Times New Roman"/>
          <w:sz w:val="28"/>
          <w:szCs w:val="28"/>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FD0BA6" w:rsidRPr="00977137" w:rsidRDefault="00FD0BA6" w:rsidP="00A74C44">
      <w:pPr>
        <w:shd w:val="clear" w:color="auto" w:fill="FFFFFF"/>
        <w:spacing w:line="240" w:lineRule="auto"/>
        <w:rPr>
          <w:rFonts w:ascii="Calibri" w:hAnsi="Calibri" w:cs="Calibri"/>
          <w:sz w:val="22"/>
          <w:szCs w:val="22"/>
          <w:u w:color="000000"/>
        </w:rPr>
      </w:pPr>
    </w:p>
    <w:p w:rsidR="00FD0BA6" w:rsidRPr="00977137" w:rsidRDefault="00FD0BA6" w:rsidP="00A74C44">
      <w:pPr>
        <w:shd w:val="clear" w:color="auto" w:fill="FFFFFF"/>
        <w:spacing w:line="240" w:lineRule="auto"/>
        <w:rPr>
          <w:rFonts w:ascii="Calibri" w:hAnsi="Calibri" w:cs="Calibri"/>
          <w:sz w:val="22"/>
          <w:szCs w:val="22"/>
          <w:u w:color="000000"/>
        </w:rPr>
      </w:pPr>
    </w:p>
    <w:p w:rsidR="00FD0BA6" w:rsidRDefault="00FD0BA6" w:rsidP="00A74C44">
      <w:pPr>
        <w:shd w:val="clear" w:color="auto" w:fill="FFFFFF"/>
        <w:spacing w:line="240" w:lineRule="auto"/>
        <w:rPr>
          <w:rFonts w:ascii="Calibri" w:hAnsi="Calibri" w:cs="Calibri"/>
          <w:color w:val="000000"/>
          <w:sz w:val="22"/>
          <w:szCs w:val="22"/>
          <w:u w:color="000000"/>
        </w:rPr>
      </w:pPr>
    </w:p>
    <w:p w:rsidR="00FD0BA6" w:rsidRPr="00060B53" w:rsidRDefault="00FD0BA6">
      <w:pPr>
        <w:widowControl/>
        <w:spacing w:after="160" w:line="259" w:lineRule="auto"/>
        <w:ind w:firstLine="0"/>
        <w:jc w:val="left"/>
        <w:rPr>
          <w:rFonts w:ascii="Times New Roman" w:hAnsi="Times New Roman" w:cs="Times New Roman"/>
          <w:sz w:val="24"/>
          <w:szCs w:val="24"/>
          <w:lang w:eastAsia="ar-SA"/>
        </w:rPr>
        <w:sectPr w:rsidR="00FD0BA6" w:rsidRPr="00060B53" w:rsidSect="003155F6">
          <w:headerReference w:type="default" r:id="rId50"/>
          <w:pgSz w:w="11906" w:h="16838"/>
          <w:pgMar w:top="1134" w:right="851" w:bottom="1134" w:left="1701" w:header="709" w:footer="709" w:gutter="0"/>
          <w:cols w:space="708"/>
          <w:titlePg/>
          <w:docGrid w:linePitch="360"/>
        </w:sectPr>
      </w:pPr>
    </w:p>
    <w:p w:rsidR="00FD0BA6" w:rsidRDefault="00FD0BA6" w:rsidP="0007232B">
      <w:pPr>
        <w:widowControl/>
        <w:suppressAutoHyphens/>
        <w:spacing w:line="240" w:lineRule="auto"/>
        <w:ind w:firstLine="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lastRenderedPageBreak/>
        <w:t>Лист регистрации изменений к рабочей программе дисциплины (модуля)</w:t>
      </w:r>
    </w:p>
    <w:p w:rsidR="00FD0BA6" w:rsidRDefault="00FD0BA6" w:rsidP="0007232B">
      <w:pPr>
        <w:widowControl/>
        <w:suppressAutoHyphens/>
        <w:spacing w:line="240" w:lineRule="auto"/>
        <w:ind w:firstLine="0"/>
        <w:jc w:val="center"/>
        <w:rPr>
          <w:rFonts w:ascii="Times New Roman" w:hAnsi="Times New Roman" w:cs="Times New Roman"/>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1664"/>
        <w:gridCol w:w="1679"/>
        <w:gridCol w:w="3139"/>
        <w:gridCol w:w="6106"/>
        <w:gridCol w:w="1637"/>
      </w:tblGrid>
      <w:tr w:rsidR="00FD0BA6">
        <w:tc>
          <w:tcPr>
            <w:tcW w:w="706"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 п/п</w:t>
            </w:r>
          </w:p>
        </w:tc>
        <w:tc>
          <w:tcPr>
            <w:tcW w:w="1664"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Дата внесения изменений</w:t>
            </w:r>
          </w:p>
        </w:tc>
        <w:tc>
          <w:tcPr>
            <w:tcW w:w="1679"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Номера измененных листов</w:t>
            </w:r>
          </w:p>
        </w:tc>
        <w:tc>
          <w:tcPr>
            <w:tcW w:w="3139"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Документ, на основании которого внесены изменения</w:t>
            </w:r>
          </w:p>
        </w:tc>
        <w:tc>
          <w:tcPr>
            <w:tcW w:w="6106"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Содержание изменений</w:t>
            </w:r>
          </w:p>
        </w:tc>
        <w:tc>
          <w:tcPr>
            <w:tcW w:w="1637"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Подпись разработчика рабочей программы</w:t>
            </w:r>
          </w:p>
        </w:tc>
      </w:tr>
      <w:tr w:rsidR="00FD0BA6">
        <w:trPr>
          <w:trHeight w:val="1134"/>
        </w:trPr>
        <w:tc>
          <w:tcPr>
            <w:tcW w:w="706"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1.</w:t>
            </w:r>
          </w:p>
        </w:tc>
        <w:tc>
          <w:tcPr>
            <w:tcW w:w="1664"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03.09.2018</w:t>
            </w:r>
          </w:p>
        </w:tc>
        <w:tc>
          <w:tcPr>
            <w:tcW w:w="1679" w:type="dxa"/>
            <w:vAlign w:val="center"/>
          </w:tcPr>
          <w:p w:rsidR="00FD0BA6" w:rsidRPr="00DB4AB4" w:rsidRDefault="00FD0BA6" w:rsidP="00DB145E">
            <w:pPr>
              <w:tabs>
                <w:tab w:val="left" w:pos="7655"/>
              </w:tabs>
              <w:jc w:val="center"/>
              <w:rPr>
                <w:rFonts w:ascii="Times New Roman" w:hAnsi="Times New Roman" w:cs="Times New Roman"/>
                <w:sz w:val="24"/>
                <w:szCs w:val="24"/>
              </w:rPr>
            </w:pPr>
          </w:p>
        </w:tc>
        <w:tc>
          <w:tcPr>
            <w:tcW w:w="3139"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Договор № 3422 от 28.05.2018 на оказание услуг по предоставлению доступа к ЭБС. Договор №4118</w:t>
            </w:r>
            <w:r w:rsidRPr="00DB4AB4">
              <w:rPr>
                <w:rFonts w:ascii="Times New Roman" w:hAnsi="Times New Roman" w:cs="Times New Roman"/>
                <w:sz w:val="24"/>
                <w:szCs w:val="24"/>
                <w:lang w:val="en-US"/>
              </w:rPr>
              <w:t>/</w:t>
            </w:r>
            <w:r w:rsidRPr="00DB4AB4">
              <w:rPr>
                <w:rFonts w:ascii="Times New Roman" w:hAnsi="Times New Roman" w:cs="Times New Roman"/>
                <w:sz w:val="24"/>
                <w:szCs w:val="24"/>
              </w:rPr>
              <w:t>18 от 06.07.2018 на предоставление доступа к электронно-библиотечной системе.</w:t>
            </w:r>
          </w:p>
        </w:tc>
        <w:tc>
          <w:tcPr>
            <w:tcW w:w="6106"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Актуализация литературы</w:t>
            </w:r>
          </w:p>
        </w:tc>
        <w:tc>
          <w:tcPr>
            <w:tcW w:w="1637" w:type="dxa"/>
            <w:vAlign w:val="center"/>
          </w:tcPr>
          <w:p w:rsidR="00FD0BA6" w:rsidRPr="00DB4AB4" w:rsidRDefault="003A0E1D" w:rsidP="00DB145E">
            <w:pPr>
              <w:tabs>
                <w:tab w:val="left" w:pos="7655"/>
              </w:tabs>
              <w:jc w:val="center"/>
              <w:rPr>
                <w:rFonts w:ascii="Times New Roman" w:hAnsi="Times New Roman" w:cs="Times New Roman"/>
                <w:sz w:val="24"/>
                <w:szCs w:val="24"/>
              </w:rPr>
            </w:pPr>
            <w:r>
              <w:rPr>
                <w:noProof/>
              </w:rPr>
              <w:pict>
                <v:shape id="_x0000_s1029" type="#_x0000_t75" style="position:absolute;left:0;text-align:left;margin-left:-.45pt;margin-top:42.8pt;width:72.9pt;height:36.55pt;z-index:4;visibility:visible;mso-position-horizontal-relative:text;mso-position-vertical-relative:text">
                  <v:imagedata r:id="rId51" o:title=""/>
                </v:shape>
              </w:pict>
            </w:r>
          </w:p>
        </w:tc>
      </w:tr>
      <w:tr w:rsidR="00FD0BA6">
        <w:trPr>
          <w:trHeight w:val="1134"/>
        </w:trPr>
        <w:tc>
          <w:tcPr>
            <w:tcW w:w="706"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2.</w:t>
            </w:r>
          </w:p>
        </w:tc>
        <w:tc>
          <w:tcPr>
            <w:tcW w:w="1664"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03.09.2018</w:t>
            </w:r>
          </w:p>
        </w:tc>
        <w:tc>
          <w:tcPr>
            <w:tcW w:w="1679" w:type="dxa"/>
            <w:vAlign w:val="center"/>
          </w:tcPr>
          <w:p w:rsidR="00FD0BA6" w:rsidRPr="00DB4AB4" w:rsidRDefault="00FD0BA6" w:rsidP="00DB145E">
            <w:pPr>
              <w:tabs>
                <w:tab w:val="left" w:pos="7655"/>
              </w:tabs>
              <w:jc w:val="center"/>
              <w:rPr>
                <w:rFonts w:ascii="Times New Roman" w:hAnsi="Times New Roman" w:cs="Times New Roman"/>
                <w:sz w:val="24"/>
                <w:szCs w:val="24"/>
              </w:rPr>
            </w:pPr>
          </w:p>
        </w:tc>
        <w:tc>
          <w:tcPr>
            <w:tcW w:w="3139"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 № 1511 Пункт 7.3.2, 7.3.4</w:t>
            </w:r>
          </w:p>
        </w:tc>
        <w:tc>
          <w:tcPr>
            <w:tcW w:w="6106" w:type="dxa"/>
            <w:vAlign w:val="center"/>
          </w:tcPr>
          <w:p w:rsidR="00FD0BA6" w:rsidRPr="00DB4AB4" w:rsidRDefault="00FD0BA6" w:rsidP="00DB145E">
            <w:pPr>
              <w:tabs>
                <w:tab w:val="left" w:pos="7655"/>
              </w:tabs>
              <w:jc w:val="center"/>
              <w:rPr>
                <w:rFonts w:ascii="Times New Roman" w:hAnsi="Times New Roman" w:cs="Times New Roman"/>
                <w:sz w:val="24"/>
                <w:szCs w:val="24"/>
              </w:rPr>
            </w:pPr>
            <w:r w:rsidRPr="00DB4AB4">
              <w:rPr>
                <w:rFonts w:ascii="Times New Roman" w:hAnsi="Times New Roman" w:cs="Times New Roman"/>
                <w:sz w:val="24"/>
                <w:szCs w:val="24"/>
              </w:rPr>
              <w:t>Обновление профессиональных баз данных и информационных справочных систем, комплекта лиц</w:t>
            </w:r>
            <w:bookmarkStart w:id="3" w:name="_GoBack"/>
            <w:bookmarkEnd w:id="3"/>
            <w:r w:rsidRPr="00DB4AB4">
              <w:rPr>
                <w:rFonts w:ascii="Times New Roman" w:hAnsi="Times New Roman" w:cs="Times New Roman"/>
                <w:sz w:val="24"/>
                <w:szCs w:val="24"/>
              </w:rPr>
              <w:t>ензионного программного обеспечения</w:t>
            </w:r>
          </w:p>
        </w:tc>
        <w:tc>
          <w:tcPr>
            <w:tcW w:w="1637" w:type="dxa"/>
            <w:vAlign w:val="center"/>
          </w:tcPr>
          <w:p w:rsidR="00FD0BA6" w:rsidRPr="00DB4AB4" w:rsidRDefault="003A0E1D" w:rsidP="00DB145E">
            <w:pPr>
              <w:tabs>
                <w:tab w:val="left" w:pos="7655"/>
              </w:tabs>
              <w:jc w:val="center"/>
              <w:rPr>
                <w:rFonts w:ascii="Times New Roman" w:hAnsi="Times New Roman" w:cs="Times New Roman"/>
                <w:sz w:val="24"/>
                <w:szCs w:val="24"/>
              </w:rPr>
            </w:pPr>
            <w:r>
              <w:rPr>
                <w:noProof/>
              </w:rPr>
              <w:pict>
                <v:shape id="_x0000_s1030" type="#_x0000_t75" style="position:absolute;left:0;text-align:left;margin-left:-.45pt;margin-top:48.9pt;width:72.9pt;height:36.55pt;z-index:5;visibility:visible;mso-position-horizontal-relative:text;mso-position-vertical-relative:text">
                  <v:imagedata r:id="rId51" o:title=""/>
                </v:shape>
              </w:pict>
            </w:r>
          </w:p>
        </w:tc>
      </w:tr>
    </w:tbl>
    <w:p w:rsidR="00FD0BA6" w:rsidRPr="007D14CB" w:rsidRDefault="00FD0BA6" w:rsidP="007D14CB">
      <w:pPr>
        <w:widowControl/>
        <w:tabs>
          <w:tab w:val="left" w:pos="7655"/>
        </w:tabs>
        <w:spacing w:line="240" w:lineRule="auto"/>
        <w:ind w:firstLine="0"/>
        <w:jc w:val="left"/>
        <w:rPr>
          <w:rFonts w:ascii="Times New Roman" w:hAnsi="Times New Roman" w:cs="Times New Roman"/>
          <w:sz w:val="28"/>
          <w:szCs w:val="28"/>
        </w:rPr>
      </w:pPr>
    </w:p>
    <w:sectPr w:rsidR="00FD0BA6" w:rsidRPr="007D14CB" w:rsidSect="009B78F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D2" w:rsidRDefault="003A72D2">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3A72D2" w:rsidRDefault="003A72D2">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D2" w:rsidRDefault="003A72D2">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3A72D2" w:rsidRDefault="003A72D2">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1D" w:rsidRDefault="003A0E1D" w:rsidP="004B3B8A">
    <w:pPr>
      <w:pStyle w:val="a3"/>
      <w:jc w:val="center"/>
    </w:pPr>
    <w:r>
      <w:fldChar w:fldCharType="begin"/>
    </w:r>
    <w:r>
      <w:instrText>PAGE   \* MERGEFORMAT</w:instrText>
    </w:r>
    <w:r>
      <w:fldChar w:fldCharType="separate"/>
    </w:r>
    <w:r w:rsidR="00E346FA">
      <w:rPr>
        <w:noProof/>
      </w:rPr>
      <w:t>57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firstLine="680"/>
      </w:pPr>
      <w:rPr>
        <w:sz w:val="28"/>
        <w:szCs w:val="28"/>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rPr>
    </w:lvl>
  </w:abstractNum>
  <w:abstractNum w:abstractNumId="2" w15:restartNumberingAfterBreak="0">
    <w:nsid w:val="00561E75"/>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015F477F"/>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3C261DB"/>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03CF392E"/>
    <w:multiLevelType w:val="hybridMultilevel"/>
    <w:tmpl w:val="521A404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0565220C"/>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09634642"/>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CC21512"/>
    <w:multiLevelType w:val="hybridMultilevel"/>
    <w:tmpl w:val="5ABC59B6"/>
    <w:lvl w:ilvl="0" w:tplc="11401AEE">
      <w:start w:val="1"/>
      <w:numFmt w:val="decimal"/>
      <w:lvlText w:val="%1."/>
      <w:lvlJc w:val="left"/>
      <w:pPr>
        <w:ind w:left="705" w:hanging="70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07F0000"/>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12BB475D"/>
    <w:multiLevelType w:val="hybridMultilevel"/>
    <w:tmpl w:val="10920C82"/>
    <w:lvl w:ilvl="0" w:tplc="2DF683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EC083F"/>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179D0EBE"/>
    <w:multiLevelType w:val="hybridMultilevel"/>
    <w:tmpl w:val="955C5BC0"/>
    <w:lvl w:ilvl="0" w:tplc="E14252D6">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9272329"/>
    <w:multiLevelType w:val="hybridMultilevel"/>
    <w:tmpl w:val="9146A8A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1A015287"/>
    <w:multiLevelType w:val="multilevel"/>
    <w:tmpl w:val="2F2AA9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2973115"/>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24580286"/>
    <w:multiLevelType w:val="hybridMultilevel"/>
    <w:tmpl w:val="142C1EE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2BC14D4C"/>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2BEB107C"/>
    <w:multiLevelType w:val="hybridMultilevel"/>
    <w:tmpl w:val="3DDA552E"/>
    <w:lvl w:ilvl="0" w:tplc="53705C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2C020FF8"/>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2C23051A"/>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2E9C572F"/>
    <w:multiLevelType w:val="hybridMultilevel"/>
    <w:tmpl w:val="9468E7B6"/>
    <w:lvl w:ilvl="0" w:tplc="BA4810BE">
      <w:start w:val="1"/>
      <w:numFmt w:val="decimal"/>
      <w:lvlText w:val="%1."/>
      <w:lvlJc w:val="left"/>
      <w:pPr>
        <w:ind w:left="705" w:hanging="70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68D017A"/>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47E32535"/>
    <w:multiLevelType w:val="hybridMultilevel"/>
    <w:tmpl w:val="25DE16B8"/>
    <w:lvl w:ilvl="0" w:tplc="E14252D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58BA29F5"/>
    <w:multiLevelType w:val="multilevel"/>
    <w:tmpl w:val="BD421F72"/>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25" w15:restartNumberingAfterBreak="0">
    <w:nsid w:val="5CA20E8F"/>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F604346"/>
    <w:multiLevelType w:val="multilevel"/>
    <w:tmpl w:val="E2429DF2"/>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7" w15:restartNumberingAfterBreak="0">
    <w:nsid w:val="64A54E8F"/>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7220155A"/>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2FF03AB"/>
    <w:multiLevelType w:val="hybridMultilevel"/>
    <w:tmpl w:val="BC30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7AB379D"/>
    <w:multiLevelType w:val="hybridMultilevel"/>
    <w:tmpl w:val="251E3CDA"/>
    <w:lvl w:ilvl="0" w:tplc="9AAC65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B872C5C"/>
    <w:multiLevelType w:val="hybridMultilevel"/>
    <w:tmpl w:val="7C48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D9E6A10"/>
    <w:multiLevelType w:val="hybridMultilevel"/>
    <w:tmpl w:val="7B0012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0"/>
  </w:num>
  <w:num w:numId="2">
    <w:abstractNumId w:val="16"/>
  </w:num>
  <w:num w:numId="3">
    <w:abstractNumId w:val="13"/>
  </w:num>
  <w:num w:numId="4">
    <w:abstractNumId w:val="8"/>
  </w:num>
  <w:num w:numId="5">
    <w:abstractNumId w:val="21"/>
  </w:num>
  <w:num w:numId="6">
    <w:abstractNumId w:val="27"/>
  </w:num>
  <w:num w:numId="7">
    <w:abstractNumId w:val="1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22"/>
  </w:num>
  <w:num w:numId="12">
    <w:abstractNumId w:val="28"/>
  </w:num>
  <w:num w:numId="13">
    <w:abstractNumId w:val="31"/>
  </w:num>
  <w:num w:numId="14">
    <w:abstractNumId w:val="19"/>
  </w:num>
  <w:num w:numId="15">
    <w:abstractNumId w:val="3"/>
  </w:num>
  <w:num w:numId="16">
    <w:abstractNumId w:val="5"/>
  </w:num>
  <w:num w:numId="17">
    <w:abstractNumId w:val="29"/>
  </w:num>
  <w:num w:numId="18">
    <w:abstractNumId w:val="15"/>
  </w:num>
  <w:num w:numId="19">
    <w:abstractNumId w:val="2"/>
  </w:num>
  <w:num w:numId="20">
    <w:abstractNumId w:val="20"/>
  </w:num>
  <w:num w:numId="21">
    <w:abstractNumId w:val="25"/>
  </w:num>
  <w:num w:numId="22">
    <w:abstractNumId w:val="12"/>
  </w:num>
  <w:num w:numId="23">
    <w:abstractNumId w:val="6"/>
  </w:num>
  <w:num w:numId="24">
    <w:abstractNumId w:val="4"/>
  </w:num>
  <w:num w:numId="25">
    <w:abstractNumId w:val="23"/>
  </w:num>
  <w:num w:numId="26">
    <w:abstractNumId w:val="11"/>
  </w:num>
  <w:num w:numId="27">
    <w:abstractNumId w:val="32"/>
  </w:num>
  <w:num w:numId="28">
    <w:abstractNumId w:val="9"/>
  </w:num>
  <w:num w:numId="29">
    <w:abstractNumId w:val="18"/>
  </w:num>
  <w:num w:numId="30">
    <w:abstractNumId w:val="17"/>
  </w:num>
  <w:num w:numId="31">
    <w:abstractNumId w:val="3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97A"/>
    <w:rsid w:val="00010E3B"/>
    <w:rsid w:val="00023019"/>
    <w:rsid w:val="00025283"/>
    <w:rsid w:val="00033FDB"/>
    <w:rsid w:val="000408C4"/>
    <w:rsid w:val="0004694C"/>
    <w:rsid w:val="00046D3E"/>
    <w:rsid w:val="00060B53"/>
    <w:rsid w:val="00065E7D"/>
    <w:rsid w:val="00070023"/>
    <w:rsid w:val="0007232B"/>
    <w:rsid w:val="00081D24"/>
    <w:rsid w:val="00090EE9"/>
    <w:rsid w:val="00090FF8"/>
    <w:rsid w:val="000A4A5D"/>
    <w:rsid w:val="000C04D0"/>
    <w:rsid w:val="000C2545"/>
    <w:rsid w:val="000C5CB0"/>
    <w:rsid w:val="000D2E29"/>
    <w:rsid w:val="000D355C"/>
    <w:rsid w:val="000D7DB2"/>
    <w:rsid w:val="001036C6"/>
    <w:rsid w:val="0010646D"/>
    <w:rsid w:val="00121B55"/>
    <w:rsid w:val="00126AF2"/>
    <w:rsid w:val="00133EAE"/>
    <w:rsid w:val="0014029E"/>
    <w:rsid w:val="00143133"/>
    <w:rsid w:val="00160E5B"/>
    <w:rsid w:val="001659F3"/>
    <w:rsid w:val="00180B23"/>
    <w:rsid w:val="00193487"/>
    <w:rsid w:val="001A34E8"/>
    <w:rsid w:val="001A3963"/>
    <w:rsid w:val="001A430D"/>
    <w:rsid w:val="001A58CB"/>
    <w:rsid w:val="001B29E7"/>
    <w:rsid w:val="001C0351"/>
    <w:rsid w:val="001C23AB"/>
    <w:rsid w:val="001C7777"/>
    <w:rsid w:val="001D4045"/>
    <w:rsid w:val="001D587B"/>
    <w:rsid w:val="001F07DE"/>
    <w:rsid w:val="001F1D2A"/>
    <w:rsid w:val="001F282A"/>
    <w:rsid w:val="001F531D"/>
    <w:rsid w:val="00211449"/>
    <w:rsid w:val="00213C5C"/>
    <w:rsid w:val="00230B75"/>
    <w:rsid w:val="0024677B"/>
    <w:rsid w:val="00252EC4"/>
    <w:rsid w:val="00253AD1"/>
    <w:rsid w:val="00260C56"/>
    <w:rsid w:val="00272515"/>
    <w:rsid w:val="00275D38"/>
    <w:rsid w:val="002816FD"/>
    <w:rsid w:val="0029307D"/>
    <w:rsid w:val="002B2CE1"/>
    <w:rsid w:val="002B5F66"/>
    <w:rsid w:val="002E0D2C"/>
    <w:rsid w:val="003155F6"/>
    <w:rsid w:val="00315A00"/>
    <w:rsid w:val="0034095A"/>
    <w:rsid w:val="003421DC"/>
    <w:rsid w:val="003501B4"/>
    <w:rsid w:val="003544FA"/>
    <w:rsid w:val="0037597A"/>
    <w:rsid w:val="00387828"/>
    <w:rsid w:val="00394A88"/>
    <w:rsid w:val="003A0E1D"/>
    <w:rsid w:val="003A72D2"/>
    <w:rsid w:val="003B22C6"/>
    <w:rsid w:val="003C0B4C"/>
    <w:rsid w:val="003D0C31"/>
    <w:rsid w:val="003E7C3B"/>
    <w:rsid w:val="003F1754"/>
    <w:rsid w:val="003F4AC8"/>
    <w:rsid w:val="003F4ADA"/>
    <w:rsid w:val="004017FC"/>
    <w:rsid w:val="00427265"/>
    <w:rsid w:val="00455CE1"/>
    <w:rsid w:val="00476962"/>
    <w:rsid w:val="00492E73"/>
    <w:rsid w:val="00496453"/>
    <w:rsid w:val="004A48FC"/>
    <w:rsid w:val="004B3B8A"/>
    <w:rsid w:val="004F2D39"/>
    <w:rsid w:val="004F4EE7"/>
    <w:rsid w:val="004F5605"/>
    <w:rsid w:val="004F56D9"/>
    <w:rsid w:val="00531DD1"/>
    <w:rsid w:val="00544ED1"/>
    <w:rsid w:val="00585A14"/>
    <w:rsid w:val="005A2AC1"/>
    <w:rsid w:val="005C5CBD"/>
    <w:rsid w:val="005C7D38"/>
    <w:rsid w:val="005E7AF9"/>
    <w:rsid w:val="00606181"/>
    <w:rsid w:val="00623AE2"/>
    <w:rsid w:val="00667492"/>
    <w:rsid w:val="0068462C"/>
    <w:rsid w:val="00690CEC"/>
    <w:rsid w:val="00696053"/>
    <w:rsid w:val="006B2435"/>
    <w:rsid w:val="006B266E"/>
    <w:rsid w:val="006C3894"/>
    <w:rsid w:val="006C5C10"/>
    <w:rsid w:val="006C765D"/>
    <w:rsid w:val="006E43D5"/>
    <w:rsid w:val="00704B68"/>
    <w:rsid w:val="007076D6"/>
    <w:rsid w:val="00720D62"/>
    <w:rsid w:val="00726FFF"/>
    <w:rsid w:val="0073203E"/>
    <w:rsid w:val="0074747A"/>
    <w:rsid w:val="00760676"/>
    <w:rsid w:val="007610F8"/>
    <w:rsid w:val="007659E8"/>
    <w:rsid w:val="00770D1C"/>
    <w:rsid w:val="0078006D"/>
    <w:rsid w:val="007802F6"/>
    <w:rsid w:val="00780D71"/>
    <w:rsid w:val="007915F7"/>
    <w:rsid w:val="007925D2"/>
    <w:rsid w:val="007A1F3B"/>
    <w:rsid w:val="007A3C99"/>
    <w:rsid w:val="007B098F"/>
    <w:rsid w:val="007C03BB"/>
    <w:rsid w:val="007D083E"/>
    <w:rsid w:val="007D14CB"/>
    <w:rsid w:val="007E36AA"/>
    <w:rsid w:val="007E457D"/>
    <w:rsid w:val="007F33D1"/>
    <w:rsid w:val="00803043"/>
    <w:rsid w:val="0082765B"/>
    <w:rsid w:val="0082768B"/>
    <w:rsid w:val="008342A6"/>
    <w:rsid w:val="00837678"/>
    <w:rsid w:val="008467A6"/>
    <w:rsid w:val="00847600"/>
    <w:rsid w:val="00857ECD"/>
    <w:rsid w:val="008602F3"/>
    <w:rsid w:val="00885973"/>
    <w:rsid w:val="00897B0B"/>
    <w:rsid w:val="008C0C57"/>
    <w:rsid w:val="008D0D3D"/>
    <w:rsid w:val="008D4D6D"/>
    <w:rsid w:val="008D617B"/>
    <w:rsid w:val="008E4900"/>
    <w:rsid w:val="008E65A4"/>
    <w:rsid w:val="008F0659"/>
    <w:rsid w:val="008F5650"/>
    <w:rsid w:val="008F5BD7"/>
    <w:rsid w:val="00901A8B"/>
    <w:rsid w:val="00906DD6"/>
    <w:rsid w:val="00911A32"/>
    <w:rsid w:val="00912C61"/>
    <w:rsid w:val="00920216"/>
    <w:rsid w:val="009331CD"/>
    <w:rsid w:val="00954C0A"/>
    <w:rsid w:val="0096590B"/>
    <w:rsid w:val="0096643E"/>
    <w:rsid w:val="009742A5"/>
    <w:rsid w:val="00977137"/>
    <w:rsid w:val="0098107C"/>
    <w:rsid w:val="00981123"/>
    <w:rsid w:val="00997CF8"/>
    <w:rsid w:val="009B788B"/>
    <w:rsid w:val="009B78F7"/>
    <w:rsid w:val="009C11E0"/>
    <w:rsid w:val="009C6A63"/>
    <w:rsid w:val="009E683D"/>
    <w:rsid w:val="00A000A9"/>
    <w:rsid w:val="00A011A5"/>
    <w:rsid w:val="00A20246"/>
    <w:rsid w:val="00A22743"/>
    <w:rsid w:val="00A23DA0"/>
    <w:rsid w:val="00A24B0B"/>
    <w:rsid w:val="00A4649C"/>
    <w:rsid w:val="00A6715D"/>
    <w:rsid w:val="00A74C44"/>
    <w:rsid w:val="00A818A4"/>
    <w:rsid w:val="00A95A5B"/>
    <w:rsid w:val="00AA406F"/>
    <w:rsid w:val="00AF4C7D"/>
    <w:rsid w:val="00AF63B5"/>
    <w:rsid w:val="00B00CD6"/>
    <w:rsid w:val="00B35EE8"/>
    <w:rsid w:val="00B416EB"/>
    <w:rsid w:val="00B9094D"/>
    <w:rsid w:val="00B932D4"/>
    <w:rsid w:val="00BA39A4"/>
    <w:rsid w:val="00BC2FD5"/>
    <w:rsid w:val="00BC66F8"/>
    <w:rsid w:val="00BD5926"/>
    <w:rsid w:val="00BF3F88"/>
    <w:rsid w:val="00BF69B6"/>
    <w:rsid w:val="00C21DD4"/>
    <w:rsid w:val="00C2672D"/>
    <w:rsid w:val="00C27B1B"/>
    <w:rsid w:val="00C3408D"/>
    <w:rsid w:val="00C4302A"/>
    <w:rsid w:val="00C81B26"/>
    <w:rsid w:val="00C833FD"/>
    <w:rsid w:val="00C909D0"/>
    <w:rsid w:val="00CB346B"/>
    <w:rsid w:val="00CB5880"/>
    <w:rsid w:val="00CB619E"/>
    <w:rsid w:val="00CC7926"/>
    <w:rsid w:val="00CD20BD"/>
    <w:rsid w:val="00CD6B42"/>
    <w:rsid w:val="00CE2728"/>
    <w:rsid w:val="00D10233"/>
    <w:rsid w:val="00D5598A"/>
    <w:rsid w:val="00D630A6"/>
    <w:rsid w:val="00D8465F"/>
    <w:rsid w:val="00D8529D"/>
    <w:rsid w:val="00D91CBB"/>
    <w:rsid w:val="00DA0E64"/>
    <w:rsid w:val="00DA0F55"/>
    <w:rsid w:val="00DA1C26"/>
    <w:rsid w:val="00DA34ED"/>
    <w:rsid w:val="00DB145E"/>
    <w:rsid w:val="00DB4AB4"/>
    <w:rsid w:val="00DC00C3"/>
    <w:rsid w:val="00DC16B7"/>
    <w:rsid w:val="00DE086F"/>
    <w:rsid w:val="00DE2826"/>
    <w:rsid w:val="00E0281C"/>
    <w:rsid w:val="00E06DE3"/>
    <w:rsid w:val="00E16194"/>
    <w:rsid w:val="00E171B1"/>
    <w:rsid w:val="00E27571"/>
    <w:rsid w:val="00E346FA"/>
    <w:rsid w:val="00E415EF"/>
    <w:rsid w:val="00E609EB"/>
    <w:rsid w:val="00E85242"/>
    <w:rsid w:val="00E95DD6"/>
    <w:rsid w:val="00E9637D"/>
    <w:rsid w:val="00EC57E0"/>
    <w:rsid w:val="00ED17F2"/>
    <w:rsid w:val="00ED30F3"/>
    <w:rsid w:val="00ED48DC"/>
    <w:rsid w:val="00EE71AA"/>
    <w:rsid w:val="00F1324A"/>
    <w:rsid w:val="00F16261"/>
    <w:rsid w:val="00F44B84"/>
    <w:rsid w:val="00F50A04"/>
    <w:rsid w:val="00F52271"/>
    <w:rsid w:val="00F624DC"/>
    <w:rsid w:val="00F63BAB"/>
    <w:rsid w:val="00FA278A"/>
    <w:rsid w:val="00FB2479"/>
    <w:rsid w:val="00FB498C"/>
    <w:rsid w:val="00FC462A"/>
    <w:rsid w:val="00FC4E96"/>
    <w:rsid w:val="00FD0BA6"/>
    <w:rsid w:val="00FD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480C105"/>
  <w15:docId w15:val="{3F178BC6-BDE4-4404-B4D5-BE191D6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6FD"/>
    <w:pPr>
      <w:widowControl w:val="0"/>
      <w:spacing w:line="260" w:lineRule="auto"/>
      <w:ind w:firstLine="280"/>
      <w:jc w:val="both"/>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7D14CB"/>
    <w:pPr>
      <w:widowControl/>
      <w:tabs>
        <w:tab w:val="center" w:pos="4677"/>
        <w:tab w:val="right" w:pos="9355"/>
      </w:tabs>
      <w:suppressAutoHyphens/>
      <w:spacing w:line="240" w:lineRule="auto"/>
      <w:ind w:firstLine="0"/>
      <w:jc w:val="left"/>
    </w:pPr>
    <w:rPr>
      <w:sz w:val="24"/>
      <w:szCs w:val="24"/>
      <w:lang w:eastAsia="ar-SA"/>
    </w:rPr>
  </w:style>
  <w:style w:type="character" w:customStyle="1" w:styleId="1">
    <w:name w:val="Верхний колонтитул Знак1"/>
    <w:link w:val="a3"/>
    <w:uiPriority w:val="99"/>
    <w:locked/>
    <w:rsid w:val="007D14CB"/>
    <w:rPr>
      <w:rFonts w:ascii="Times New Roman" w:hAnsi="Times New Roman" w:cs="Times New Roman"/>
      <w:sz w:val="24"/>
      <w:szCs w:val="24"/>
      <w:lang w:eastAsia="ar-SA" w:bidi="ar-SA"/>
    </w:rPr>
  </w:style>
  <w:style w:type="character" w:customStyle="1" w:styleId="a4">
    <w:name w:val="Верхний колонтитул Знак"/>
    <w:uiPriority w:val="99"/>
    <w:semiHidden/>
    <w:rsid w:val="007D14CB"/>
  </w:style>
  <w:style w:type="character" w:styleId="a5">
    <w:name w:val="page number"/>
    <w:basedOn w:val="a0"/>
    <w:uiPriority w:val="99"/>
    <w:rsid w:val="007D14CB"/>
  </w:style>
  <w:style w:type="table" w:styleId="a6">
    <w:name w:val="Table Grid"/>
    <w:basedOn w:val="a1"/>
    <w:uiPriority w:val="99"/>
    <w:rsid w:val="008F06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Çàãë1"/>
    <w:basedOn w:val="a"/>
    <w:uiPriority w:val="99"/>
    <w:rsid w:val="002816FD"/>
    <w:pPr>
      <w:widowControl/>
      <w:overflowPunct w:val="0"/>
      <w:autoSpaceDE w:val="0"/>
      <w:autoSpaceDN w:val="0"/>
      <w:adjustRightInd w:val="0"/>
      <w:spacing w:line="240" w:lineRule="auto"/>
      <w:ind w:firstLine="0"/>
      <w:jc w:val="center"/>
    </w:pPr>
    <w:rPr>
      <w:rFonts w:ascii="Times New Roman" w:eastAsia="Times New Roman" w:hAnsi="Times New Roman" w:cs="Times New Roman"/>
      <w:sz w:val="28"/>
      <w:szCs w:val="28"/>
    </w:rPr>
  </w:style>
  <w:style w:type="paragraph" w:customStyle="1" w:styleId="FR1">
    <w:name w:val="FR1"/>
    <w:uiPriority w:val="99"/>
    <w:rsid w:val="002816FD"/>
    <w:pPr>
      <w:widowControl w:val="0"/>
      <w:spacing w:before="160" w:line="300" w:lineRule="auto"/>
      <w:jc w:val="center"/>
    </w:pPr>
    <w:rPr>
      <w:rFonts w:ascii="Arial" w:hAnsi="Arial" w:cs="Arial"/>
      <w:sz w:val="16"/>
      <w:szCs w:val="16"/>
    </w:rPr>
  </w:style>
  <w:style w:type="paragraph" w:styleId="a7">
    <w:name w:val="Body Text"/>
    <w:basedOn w:val="a"/>
    <w:link w:val="a8"/>
    <w:uiPriority w:val="99"/>
    <w:rsid w:val="002816FD"/>
    <w:pPr>
      <w:widowControl/>
      <w:suppressAutoHyphens/>
      <w:spacing w:after="120" w:line="240" w:lineRule="auto"/>
      <w:ind w:firstLine="0"/>
      <w:jc w:val="left"/>
    </w:pPr>
    <w:rPr>
      <w:rFonts w:ascii="Calibri" w:hAnsi="Calibri" w:cs="Calibri"/>
      <w:sz w:val="20"/>
      <w:szCs w:val="20"/>
      <w:lang w:eastAsia="en-US"/>
    </w:rPr>
  </w:style>
  <w:style w:type="character" w:customStyle="1" w:styleId="a8">
    <w:name w:val="Основной текст Знак"/>
    <w:link w:val="a7"/>
    <w:uiPriority w:val="99"/>
    <w:semiHidden/>
    <w:locked/>
    <w:rsid w:val="006B2435"/>
    <w:rPr>
      <w:lang w:eastAsia="en-US"/>
    </w:rPr>
  </w:style>
  <w:style w:type="paragraph" w:styleId="a9">
    <w:name w:val="Body Text Indent"/>
    <w:basedOn w:val="a"/>
    <w:link w:val="aa"/>
    <w:uiPriority w:val="99"/>
    <w:rsid w:val="002816FD"/>
    <w:pPr>
      <w:widowControl/>
      <w:suppressAutoHyphens/>
      <w:spacing w:after="120" w:line="240" w:lineRule="auto"/>
      <w:ind w:left="283" w:firstLine="0"/>
      <w:jc w:val="left"/>
    </w:pPr>
    <w:rPr>
      <w:rFonts w:ascii="Calibri" w:hAnsi="Calibri" w:cs="Calibri"/>
      <w:sz w:val="20"/>
      <w:szCs w:val="20"/>
      <w:lang w:eastAsia="en-US"/>
    </w:rPr>
  </w:style>
  <w:style w:type="character" w:customStyle="1" w:styleId="aa">
    <w:name w:val="Основной текст с отступом Знак"/>
    <w:link w:val="a9"/>
    <w:uiPriority w:val="99"/>
    <w:semiHidden/>
    <w:locked/>
    <w:rsid w:val="006B2435"/>
    <w:rPr>
      <w:lang w:eastAsia="en-US"/>
    </w:rPr>
  </w:style>
  <w:style w:type="paragraph" w:styleId="2">
    <w:name w:val="Body Text 2"/>
    <w:basedOn w:val="a"/>
    <w:link w:val="20"/>
    <w:uiPriority w:val="99"/>
    <w:rsid w:val="00847600"/>
    <w:pPr>
      <w:widowControl/>
      <w:spacing w:after="120" w:line="480" w:lineRule="auto"/>
      <w:ind w:firstLine="0"/>
      <w:jc w:val="left"/>
    </w:pPr>
    <w:rPr>
      <w:sz w:val="20"/>
      <w:szCs w:val="20"/>
    </w:rPr>
  </w:style>
  <w:style w:type="character" w:customStyle="1" w:styleId="20">
    <w:name w:val="Основной текст 2 Знак"/>
    <w:link w:val="2"/>
    <w:uiPriority w:val="99"/>
    <w:semiHidden/>
    <w:locked/>
    <w:rsid w:val="006B2435"/>
    <w:rPr>
      <w:rFonts w:ascii="Arial" w:hAnsi="Arial" w:cs="Arial"/>
      <w:sz w:val="20"/>
      <w:szCs w:val="20"/>
    </w:rPr>
  </w:style>
  <w:style w:type="paragraph" w:customStyle="1" w:styleId="31">
    <w:name w:val="Основной текст 31"/>
    <w:basedOn w:val="a"/>
    <w:uiPriority w:val="99"/>
    <w:rsid w:val="002816FD"/>
    <w:pPr>
      <w:suppressAutoHyphens/>
      <w:autoSpaceDE w:val="0"/>
      <w:spacing w:line="240" w:lineRule="auto"/>
      <w:ind w:firstLine="0"/>
    </w:pPr>
    <w:rPr>
      <w:color w:val="FF0000"/>
      <w:sz w:val="22"/>
      <w:szCs w:val="22"/>
      <w:lang w:eastAsia="ar-SA"/>
    </w:rPr>
  </w:style>
  <w:style w:type="paragraph" w:customStyle="1" w:styleId="ab">
    <w:name w:val="Основной текс"/>
    <w:basedOn w:val="a"/>
    <w:uiPriority w:val="99"/>
    <w:rsid w:val="002816FD"/>
    <w:pPr>
      <w:spacing w:line="228" w:lineRule="auto"/>
      <w:ind w:firstLine="851"/>
    </w:pPr>
    <w:rPr>
      <w:sz w:val="28"/>
      <w:szCs w:val="28"/>
      <w:lang w:eastAsia="ar-SA"/>
    </w:rPr>
  </w:style>
  <w:style w:type="paragraph" w:customStyle="1" w:styleId="b1">
    <w:name w:val="загоиbовок 1"/>
    <w:basedOn w:val="a"/>
    <w:next w:val="a"/>
    <w:uiPriority w:val="99"/>
    <w:rsid w:val="002816FD"/>
    <w:pPr>
      <w:keepNext/>
      <w:spacing w:line="240" w:lineRule="auto"/>
      <w:ind w:firstLine="709"/>
      <w:jc w:val="center"/>
    </w:pPr>
    <w:rPr>
      <w:b/>
      <w:bCs/>
      <w:sz w:val="20"/>
      <w:szCs w:val="20"/>
      <w:lang w:eastAsia="ar-SA"/>
    </w:rPr>
  </w:style>
  <w:style w:type="paragraph" w:customStyle="1" w:styleId="BodyText25">
    <w:name w:val="Body Text 25"/>
    <w:basedOn w:val="a"/>
    <w:uiPriority w:val="99"/>
    <w:rsid w:val="002816FD"/>
    <w:pPr>
      <w:widowControl/>
      <w:spacing w:line="240" w:lineRule="auto"/>
      <w:ind w:firstLine="709"/>
    </w:pPr>
    <w:rPr>
      <w:sz w:val="28"/>
      <w:szCs w:val="28"/>
      <w:lang w:eastAsia="ar-SA"/>
    </w:rPr>
  </w:style>
  <w:style w:type="character" w:customStyle="1" w:styleId="apple-converted-space">
    <w:name w:val="apple-converted-space"/>
    <w:uiPriority w:val="99"/>
    <w:rsid w:val="00847600"/>
  </w:style>
  <w:style w:type="character" w:styleId="ac">
    <w:name w:val="Strong"/>
    <w:uiPriority w:val="99"/>
    <w:qFormat/>
    <w:locked/>
    <w:rsid w:val="00847600"/>
    <w:rPr>
      <w:b/>
      <w:bCs/>
    </w:rPr>
  </w:style>
  <w:style w:type="character" w:styleId="ad">
    <w:name w:val="Emphasis"/>
    <w:uiPriority w:val="99"/>
    <w:qFormat/>
    <w:locked/>
    <w:rsid w:val="00847600"/>
    <w:rPr>
      <w:i/>
      <w:iCs/>
    </w:rPr>
  </w:style>
  <w:style w:type="character" w:styleId="ae">
    <w:name w:val="Hyperlink"/>
    <w:uiPriority w:val="99"/>
    <w:rsid w:val="008E4900"/>
    <w:rPr>
      <w:color w:val="0000FF"/>
      <w:u w:val="single"/>
    </w:rPr>
  </w:style>
  <w:style w:type="character" w:styleId="af">
    <w:name w:val="FollowedHyperlink"/>
    <w:uiPriority w:val="99"/>
    <w:semiHidden/>
    <w:rsid w:val="007610F8"/>
    <w:rPr>
      <w:color w:val="800080"/>
      <w:u w:val="single"/>
    </w:rPr>
  </w:style>
  <w:style w:type="paragraph" w:styleId="af0">
    <w:name w:val="Balloon Text"/>
    <w:basedOn w:val="a"/>
    <w:link w:val="af1"/>
    <w:uiPriority w:val="99"/>
    <w:semiHidden/>
    <w:rsid w:val="003C0B4C"/>
    <w:pPr>
      <w:spacing w:line="240" w:lineRule="auto"/>
    </w:pPr>
    <w:rPr>
      <w:rFonts w:ascii="Tahoma" w:hAnsi="Tahoma" w:cs="Tahoma"/>
      <w:sz w:val="16"/>
      <w:szCs w:val="16"/>
    </w:rPr>
  </w:style>
  <w:style w:type="character" w:customStyle="1" w:styleId="af1">
    <w:name w:val="Текст выноски Знак"/>
    <w:link w:val="af0"/>
    <w:uiPriority w:val="99"/>
    <w:semiHidden/>
    <w:locked/>
    <w:rsid w:val="003C0B4C"/>
    <w:rPr>
      <w:rFonts w:ascii="Tahoma" w:hAnsi="Tahoma" w:cs="Tahoma"/>
      <w:sz w:val="16"/>
      <w:szCs w:val="16"/>
    </w:rPr>
  </w:style>
  <w:style w:type="paragraph" w:styleId="af2">
    <w:name w:val="List Paragraph"/>
    <w:basedOn w:val="a"/>
    <w:uiPriority w:val="99"/>
    <w:qFormat/>
    <w:rsid w:val="00090EE9"/>
    <w:pPr>
      <w:widowControl/>
      <w:spacing w:after="200" w:line="276" w:lineRule="auto"/>
      <w:ind w:left="720" w:firstLine="0"/>
      <w:jc w:val="left"/>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8470">
      <w:marLeft w:val="0"/>
      <w:marRight w:val="0"/>
      <w:marTop w:val="0"/>
      <w:marBottom w:val="0"/>
      <w:divBdr>
        <w:top w:val="none" w:sz="0" w:space="0" w:color="auto"/>
        <w:left w:val="none" w:sz="0" w:space="0" w:color="auto"/>
        <w:bottom w:val="none" w:sz="0" w:space="0" w:color="auto"/>
        <w:right w:val="none" w:sz="0" w:space="0" w:color="auto"/>
      </w:divBdr>
    </w:div>
    <w:div w:id="265888471">
      <w:marLeft w:val="0"/>
      <w:marRight w:val="0"/>
      <w:marTop w:val="0"/>
      <w:marBottom w:val="0"/>
      <w:divBdr>
        <w:top w:val="none" w:sz="0" w:space="0" w:color="auto"/>
        <w:left w:val="none" w:sz="0" w:space="0" w:color="auto"/>
        <w:bottom w:val="none" w:sz="0" w:space="0" w:color="auto"/>
        <w:right w:val="none" w:sz="0" w:space="0" w:color="auto"/>
      </w:divBdr>
    </w:div>
    <w:div w:id="265888472">
      <w:marLeft w:val="0"/>
      <w:marRight w:val="0"/>
      <w:marTop w:val="0"/>
      <w:marBottom w:val="0"/>
      <w:divBdr>
        <w:top w:val="none" w:sz="0" w:space="0" w:color="auto"/>
        <w:left w:val="none" w:sz="0" w:space="0" w:color="auto"/>
        <w:bottom w:val="none" w:sz="0" w:space="0" w:color="auto"/>
        <w:right w:val="none" w:sz="0" w:space="0" w:color="auto"/>
      </w:divBdr>
    </w:div>
    <w:div w:id="265888473">
      <w:marLeft w:val="0"/>
      <w:marRight w:val="0"/>
      <w:marTop w:val="0"/>
      <w:marBottom w:val="0"/>
      <w:divBdr>
        <w:top w:val="none" w:sz="0" w:space="0" w:color="auto"/>
        <w:left w:val="none" w:sz="0" w:space="0" w:color="auto"/>
        <w:bottom w:val="none" w:sz="0" w:space="0" w:color="auto"/>
        <w:right w:val="none" w:sz="0" w:space="0" w:color="auto"/>
      </w:divBdr>
    </w:div>
    <w:div w:id="265888474">
      <w:marLeft w:val="0"/>
      <w:marRight w:val="0"/>
      <w:marTop w:val="0"/>
      <w:marBottom w:val="0"/>
      <w:divBdr>
        <w:top w:val="none" w:sz="0" w:space="0" w:color="auto"/>
        <w:left w:val="none" w:sz="0" w:space="0" w:color="auto"/>
        <w:bottom w:val="none" w:sz="0" w:space="0" w:color="auto"/>
        <w:right w:val="none" w:sz="0" w:space="0" w:color="auto"/>
      </w:divBdr>
    </w:div>
    <w:div w:id="265888475">
      <w:marLeft w:val="0"/>
      <w:marRight w:val="0"/>
      <w:marTop w:val="0"/>
      <w:marBottom w:val="0"/>
      <w:divBdr>
        <w:top w:val="none" w:sz="0" w:space="0" w:color="auto"/>
        <w:left w:val="none" w:sz="0" w:space="0" w:color="auto"/>
        <w:bottom w:val="none" w:sz="0" w:space="0" w:color="auto"/>
        <w:right w:val="none" w:sz="0" w:space="0" w:color="auto"/>
      </w:divBdr>
    </w:div>
    <w:div w:id="265888476">
      <w:marLeft w:val="0"/>
      <w:marRight w:val="0"/>
      <w:marTop w:val="0"/>
      <w:marBottom w:val="0"/>
      <w:divBdr>
        <w:top w:val="none" w:sz="0" w:space="0" w:color="auto"/>
        <w:left w:val="none" w:sz="0" w:space="0" w:color="auto"/>
        <w:bottom w:val="none" w:sz="0" w:space="0" w:color="auto"/>
        <w:right w:val="none" w:sz="0" w:space="0" w:color="auto"/>
      </w:divBdr>
    </w:div>
    <w:div w:id="265888477">
      <w:marLeft w:val="0"/>
      <w:marRight w:val="0"/>
      <w:marTop w:val="0"/>
      <w:marBottom w:val="0"/>
      <w:divBdr>
        <w:top w:val="none" w:sz="0" w:space="0" w:color="auto"/>
        <w:left w:val="none" w:sz="0" w:space="0" w:color="auto"/>
        <w:bottom w:val="none" w:sz="0" w:space="0" w:color="auto"/>
        <w:right w:val="none" w:sz="0" w:space="0" w:color="auto"/>
      </w:divBdr>
    </w:div>
    <w:div w:id="265888478">
      <w:marLeft w:val="0"/>
      <w:marRight w:val="0"/>
      <w:marTop w:val="0"/>
      <w:marBottom w:val="0"/>
      <w:divBdr>
        <w:top w:val="none" w:sz="0" w:space="0" w:color="auto"/>
        <w:left w:val="none" w:sz="0" w:space="0" w:color="auto"/>
        <w:bottom w:val="none" w:sz="0" w:space="0" w:color="auto"/>
        <w:right w:val="none" w:sz="0" w:space="0" w:color="auto"/>
      </w:divBdr>
    </w:div>
    <w:div w:id="265888479">
      <w:marLeft w:val="0"/>
      <w:marRight w:val="0"/>
      <w:marTop w:val="0"/>
      <w:marBottom w:val="0"/>
      <w:divBdr>
        <w:top w:val="none" w:sz="0" w:space="0" w:color="auto"/>
        <w:left w:val="none" w:sz="0" w:space="0" w:color="auto"/>
        <w:bottom w:val="none" w:sz="0" w:space="0" w:color="auto"/>
        <w:right w:val="none" w:sz="0" w:space="0" w:color="auto"/>
      </w:divBdr>
    </w:div>
    <w:div w:id="265888480">
      <w:marLeft w:val="0"/>
      <w:marRight w:val="0"/>
      <w:marTop w:val="0"/>
      <w:marBottom w:val="0"/>
      <w:divBdr>
        <w:top w:val="none" w:sz="0" w:space="0" w:color="auto"/>
        <w:left w:val="none" w:sz="0" w:space="0" w:color="auto"/>
        <w:bottom w:val="none" w:sz="0" w:space="0" w:color="auto"/>
        <w:right w:val="none" w:sz="0" w:space="0" w:color="auto"/>
      </w:divBdr>
    </w:div>
    <w:div w:id="265888481">
      <w:marLeft w:val="0"/>
      <w:marRight w:val="0"/>
      <w:marTop w:val="0"/>
      <w:marBottom w:val="0"/>
      <w:divBdr>
        <w:top w:val="none" w:sz="0" w:space="0" w:color="auto"/>
        <w:left w:val="none" w:sz="0" w:space="0" w:color="auto"/>
        <w:bottom w:val="none" w:sz="0" w:space="0" w:color="auto"/>
        <w:right w:val="none" w:sz="0" w:space="0" w:color="auto"/>
      </w:divBdr>
    </w:div>
    <w:div w:id="265888482">
      <w:marLeft w:val="0"/>
      <w:marRight w:val="0"/>
      <w:marTop w:val="0"/>
      <w:marBottom w:val="0"/>
      <w:divBdr>
        <w:top w:val="none" w:sz="0" w:space="0" w:color="auto"/>
        <w:left w:val="none" w:sz="0" w:space="0" w:color="auto"/>
        <w:bottom w:val="none" w:sz="0" w:space="0" w:color="auto"/>
        <w:right w:val="none" w:sz="0" w:space="0" w:color="auto"/>
      </w:divBdr>
    </w:div>
    <w:div w:id="265888483">
      <w:marLeft w:val="0"/>
      <w:marRight w:val="0"/>
      <w:marTop w:val="0"/>
      <w:marBottom w:val="0"/>
      <w:divBdr>
        <w:top w:val="none" w:sz="0" w:space="0" w:color="auto"/>
        <w:left w:val="none" w:sz="0" w:space="0" w:color="auto"/>
        <w:bottom w:val="none" w:sz="0" w:space="0" w:color="auto"/>
        <w:right w:val="none" w:sz="0" w:space="0" w:color="auto"/>
      </w:divBdr>
    </w:div>
    <w:div w:id="265888484">
      <w:marLeft w:val="0"/>
      <w:marRight w:val="0"/>
      <w:marTop w:val="0"/>
      <w:marBottom w:val="0"/>
      <w:divBdr>
        <w:top w:val="none" w:sz="0" w:space="0" w:color="auto"/>
        <w:left w:val="none" w:sz="0" w:space="0" w:color="auto"/>
        <w:bottom w:val="none" w:sz="0" w:space="0" w:color="auto"/>
        <w:right w:val="none" w:sz="0" w:space="0" w:color="auto"/>
      </w:divBdr>
    </w:div>
    <w:div w:id="265888485">
      <w:marLeft w:val="0"/>
      <w:marRight w:val="0"/>
      <w:marTop w:val="0"/>
      <w:marBottom w:val="0"/>
      <w:divBdr>
        <w:top w:val="none" w:sz="0" w:space="0" w:color="auto"/>
        <w:left w:val="none" w:sz="0" w:space="0" w:color="auto"/>
        <w:bottom w:val="none" w:sz="0" w:space="0" w:color="auto"/>
        <w:right w:val="none" w:sz="0" w:space="0" w:color="auto"/>
      </w:divBdr>
    </w:div>
    <w:div w:id="265888486">
      <w:marLeft w:val="0"/>
      <w:marRight w:val="0"/>
      <w:marTop w:val="0"/>
      <w:marBottom w:val="0"/>
      <w:divBdr>
        <w:top w:val="none" w:sz="0" w:space="0" w:color="auto"/>
        <w:left w:val="none" w:sz="0" w:space="0" w:color="auto"/>
        <w:bottom w:val="none" w:sz="0" w:space="0" w:color="auto"/>
        <w:right w:val="none" w:sz="0" w:space="0" w:color="auto"/>
      </w:divBdr>
    </w:div>
    <w:div w:id="265888487">
      <w:marLeft w:val="0"/>
      <w:marRight w:val="0"/>
      <w:marTop w:val="0"/>
      <w:marBottom w:val="0"/>
      <w:divBdr>
        <w:top w:val="none" w:sz="0" w:space="0" w:color="auto"/>
        <w:left w:val="none" w:sz="0" w:space="0" w:color="auto"/>
        <w:bottom w:val="none" w:sz="0" w:space="0" w:color="auto"/>
        <w:right w:val="none" w:sz="0" w:space="0" w:color="auto"/>
      </w:divBdr>
    </w:div>
    <w:div w:id="265888489">
      <w:marLeft w:val="0"/>
      <w:marRight w:val="0"/>
      <w:marTop w:val="0"/>
      <w:marBottom w:val="0"/>
      <w:divBdr>
        <w:top w:val="none" w:sz="0" w:space="0" w:color="auto"/>
        <w:left w:val="none" w:sz="0" w:space="0" w:color="auto"/>
        <w:bottom w:val="none" w:sz="0" w:space="0" w:color="auto"/>
        <w:right w:val="none" w:sz="0" w:space="0" w:color="auto"/>
      </w:divBdr>
      <w:divsChild>
        <w:div w:id="265888488">
          <w:marLeft w:val="0"/>
          <w:marRight w:val="0"/>
          <w:marTop w:val="0"/>
          <w:marBottom w:val="0"/>
          <w:divBdr>
            <w:top w:val="none" w:sz="0" w:space="0" w:color="auto"/>
            <w:left w:val="none" w:sz="0" w:space="0" w:color="auto"/>
            <w:bottom w:val="none" w:sz="0" w:space="0" w:color="auto"/>
            <w:right w:val="none" w:sz="0" w:space="0" w:color="auto"/>
          </w:divBdr>
        </w:div>
        <w:div w:id="265888490">
          <w:marLeft w:val="0"/>
          <w:marRight w:val="0"/>
          <w:marTop w:val="0"/>
          <w:marBottom w:val="0"/>
          <w:divBdr>
            <w:top w:val="none" w:sz="0" w:space="0" w:color="auto"/>
            <w:left w:val="none" w:sz="0" w:space="0" w:color="auto"/>
            <w:bottom w:val="none" w:sz="0" w:space="0" w:color="auto"/>
            <w:right w:val="none" w:sz="0" w:space="0" w:color="auto"/>
          </w:divBdr>
        </w:div>
      </w:divsChild>
    </w:div>
    <w:div w:id="265888491">
      <w:marLeft w:val="0"/>
      <w:marRight w:val="0"/>
      <w:marTop w:val="0"/>
      <w:marBottom w:val="0"/>
      <w:divBdr>
        <w:top w:val="none" w:sz="0" w:space="0" w:color="auto"/>
        <w:left w:val="none" w:sz="0" w:space="0" w:color="auto"/>
        <w:bottom w:val="none" w:sz="0" w:space="0" w:color="auto"/>
        <w:right w:val="none" w:sz="0" w:space="0" w:color="auto"/>
      </w:divBdr>
    </w:div>
    <w:div w:id="265888492">
      <w:marLeft w:val="0"/>
      <w:marRight w:val="0"/>
      <w:marTop w:val="0"/>
      <w:marBottom w:val="0"/>
      <w:divBdr>
        <w:top w:val="none" w:sz="0" w:space="0" w:color="auto"/>
        <w:left w:val="none" w:sz="0" w:space="0" w:color="auto"/>
        <w:bottom w:val="none" w:sz="0" w:space="0" w:color="auto"/>
        <w:right w:val="none" w:sz="0" w:space="0" w:color="auto"/>
      </w:divBdr>
      <w:divsChild>
        <w:div w:id="265888493">
          <w:marLeft w:val="0"/>
          <w:marRight w:val="0"/>
          <w:marTop w:val="0"/>
          <w:marBottom w:val="0"/>
          <w:divBdr>
            <w:top w:val="none" w:sz="0" w:space="0" w:color="auto"/>
            <w:left w:val="none" w:sz="0" w:space="0" w:color="auto"/>
            <w:bottom w:val="none" w:sz="0" w:space="0" w:color="auto"/>
            <w:right w:val="none" w:sz="0" w:space="0" w:color="auto"/>
          </w:divBdr>
        </w:div>
      </w:divsChild>
    </w:div>
    <w:div w:id="265888494">
      <w:marLeft w:val="0"/>
      <w:marRight w:val="0"/>
      <w:marTop w:val="0"/>
      <w:marBottom w:val="0"/>
      <w:divBdr>
        <w:top w:val="none" w:sz="0" w:space="0" w:color="auto"/>
        <w:left w:val="none" w:sz="0" w:space="0" w:color="auto"/>
        <w:bottom w:val="none" w:sz="0" w:space="0" w:color="auto"/>
        <w:right w:val="none" w:sz="0" w:space="0" w:color="auto"/>
      </w:divBdr>
    </w:div>
    <w:div w:id="265888495">
      <w:marLeft w:val="0"/>
      <w:marRight w:val="0"/>
      <w:marTop w:val="0"/>
      <w:marBottom w:val="0"/>
      <w:divBdr>
        <w:top w:val="none" w:sz="0" w:space="0" w:color="auto"/>
        <w:left w:val="none" w:sz="0" w:space="0" w:color="auto"/>
        <w:bottom w:val="none" w:sz="0" w:space="0" w:color="auto"/>
        <w:right w:val="none" w:sz="0" w:space="0" w:color="auto"/>
      </w:divBdr>
    </w:div>
    <w:div w:id="265888496">
      <w:marLeft w:val="0"/>
      <w:marRight w:val="0"/>
      <w:marTop w:val="0"/>
      <w:marBottom w:val="0"/>
      <w:divBdr>
        <w:top w:val="none" w:sz="0" w:space="0" w:color="auto"/>
        <w:left w:val="none" w:sz="0" w:space="0" w:color="auto"/>
        <w:bottom w:val="none" w:sz="0" w:space="0" w:color="auto"/>
        <w:right w:val="none" w:sz="0" w:space="0" w:color="auto"/>
      </w:divBdr>
    </w:div>
    <w:div w:id="265888497">
      <w:marLeft w:val="0"/>
      <w:marRight w:val="0"/>
      <w:marTop w:val="0"/>
      <w:marBottom w:val="0"/>
      <w:divBdr>
        <w:top w:val="none" w:sz="0" w:space="0" w:color="auto"/>
        <w:left w:val="none" w:sz="0" w:space="0" w:color="auto"/>
        <w:bottom w:val="none" w:sz="0" w:space="0" w:color="auto"/>
        <w:right w:val="none" w:sz="0" w:space="0" w:color="auto"/>
      </w:divBdr>
    </w:div>
    <w:div w:id="265888498">
      <w:marLeft w:val="0"/>
      <w:marRight w:val="0"/>
      <w:marTop w:val="0"/>
      <w:marBottom w:val="0"/>
      <w:divBdr>
        <w:top w:val="none" w:sz="0" w:space="0" w:color="auto"/>
        <w:left w:val="none" w:sz="0" w:space="0" w:color="auto"/>
        <w:bottom w:val="none" w:sz="0" w:space="0" w:color="auto"/>
        <w:right w:val="none" w:sz="0" w:space="0" w:color="auto"/>
      </w:divBdr>
    </w:div>
    <w:div w:id="265888499">
      <w:marLeft w:val="0"/>
      <w:marRight w:val="0"/>
      <w:marTop w:val="0"/>
      <w:marBottom w:val="0"/>
      <w:divBdr>
        <w:top w:val="none" w:sz="0" w:space="0" w:color="auto"/>
        <w:left w:val="none" w:sz="0" w:space="0" w:color="auto"/>
        <w:bottom w:val="none" w:sz="0" w:space="0" w:color="auto"/>
        <w:right w:val="none" w:sz="0" w:space="0" w:color="auto"/>
      </w:divBdr>
    </w:div>
    <w:div w:id="331881542">
      <w:bodyDiv w:val="1"/>
      <w:marLeft w:val="0"/>
      <w:marRight w:val="0"/>
      <w:marTop w:val="0"/>
      <w:marBottom w:val="0"/>
      <w:divBdr>
        <w:top w:val="none" w:sz="0" w:space="0" w:color="auto"/>
        <w:left w:val="none" w:sz="0" w:space="0" w:color="auto"/>
        <w:bottom w:val="none" w:sz="0" w:space="0" w:color="auto"/>
        <w:right w:val="none" w:sz="0" w:space="0" w:color="auto"/>
      </w:divBdr>
    </w:div>
    <w:div w:id="745961635">
      <w:bodyDiv w:val="1"/>
      <w:marLeft w:val="0"/>
      <w:marRight w:val="0"/>
      <w:marTop w:val="0"/>
      <w:marBottom w:val="0"/>
      <w:divBdr>
        <w:top w:val="none" w:sz="0" w:space="0" w:color="auto"/>
        <w:left w:val="none" w:sz="0" w:space="0" w:color="auto"/>
        <w:bottom w:val="none" w:sz="0" w:space="0" w:color="auto"/>
        <w:right w:val="none" w:sz="0" w:space="0" w:color="auto"/>
      </w:divBdr>
    </w:div>
    <w:div w:id="1315063508">
      <w:bodyDiv w:val="1"/>
      <w:marLeft w:val="0"/>
      <w:marRight w:val="0"/>
      <w:marTop w:val="0"/>
      <w:marBottom w:val="0"/>
      <w:divBdr>
        <w:top w:val="none" w:sz="0" w:space="0" w:color="auto"/>
        <w:left w:val="none" w:sz="0" w:space="0" w:color="auto"/>
        <w:bottom w:val="none" w:sz="0" w:space="0" w:color="auto"/>
        <w:right w:val="none" w:sz="0" w:space="0" w:color="auto"/>
      </w:divBdr>
    </w:div>
    <w:div w:id="1399786462">
      <w:bodyDiv w:val="1"/>
      <w:marLeft w:val="0"/>
      <w:marRight w:val="0"/>
      <w:marTop w:val="0"/>
      <w:marBottom w:val="0"/>
      <w:divBdr>
        <w:top w:val="none" w:sz="0" w:space="0" w:color="auto"/>
        <w:left w:val="none" w:sz="0" w:space="0" w:color="auto"/>
        <w:bottom w:val="none" w:sz="0" w:space="0" w:color="auto"/>
        <w:right w:val="none" w:sz="0" w:space="0" w:color="auto"/>
      </w:divBdr>
    </w:div>
    <w:div w:id="2008046961">
      <w:bodyDiv w:val="1"/>
      <w:marLeft w:val="0"/>
      <w:marRight w:val="0"/>
      <w:marTop w:val="0"/>
      <w:marBottom w:val="0"/>
      <w:divBdr>
        <w:top w:val="none" w:sz="0" w:space="0" w:color="auto"/>
        <w:left w:val="none" w:sz="0" w:space="0" w:color="auto"/>
        <w:bottom w:val="none" w:sz="0" w:space="0" w:color="auto"/>
        <w:right w:val="none" w:sz="0" w:space="0" w:color="auto"/>
      </w:divBdr>
    </w:div>
    <w:div w:id="21414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433.html" TargetMode="External"/><Relationship Id="rId18" Type="http://schemas.openxmlformats.org/officeDocument/2006/relationships/hyperlink" Target="http://www.iprbookshop.ru/78877.html" TargetMode="External"/><Relationship Id="rId26" Type="http://schemas.openxmlformats.org/officeDocument/2006/relationships/hyperlink" Target="http://www.iprbookshop.ru/69298.html" TargetMode="External"/><Relationship Id="rId39" Type="http://schemas.openxmlformats.org/officeDocument/2006/relationships/hyperlink" Target="https://biblio-online.ru/" TargetMode="External"/><Relationship Id="rId3" Type="http://schemas.openxmlformats.org/officeDocument/2006/relationships/settings" Target="settings.xml"/><Relationship Id="rId21" Type="http://schemas.openxmlformats.org/officeDocument/2006/relationships/hyperlink" Target="http://www.iprbookshop.ru/10390.html" TargetMode="External"/><Relationship Id="rId34" Type="http://schemas.openxmlformats.org/officeDocument/2006/relationships/hyperlink" Target="http://www.edu.ru/" TargetMode="External"/><Relationship Id="rId42" Type="http://schemas.openxmlformats.org/officeDocument/2006/relationships/hyperlink" Target="http://www.iprbooks.ru/" TargetMode="External"/><Relationship Id="rId47" Type="http://schemas.openxmlformats.org/officeDocument/2006/relationships/hyperlink" Target="http://www.cdep.ru"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prbookshop.ru/71000.html" TargetMode="External"/><Relationship Id="rId17" Type="http://schemas.openxmlformats.org/officeDocument/2006/relationships/hyperlink" Target="http://www.iprbookshop.ru/75686.html" TargetMode="External"/><Relationship Id="rId25" Type="http://schemas.openxmlformats.org/officeDocument/2006/relationships/hyperlink" Target="http://www.iprbookshop.ru/65422.html" TargetMode="External"/><Relationship Id="rId33" Type="http://schemas.openxmlformats.org/officeDocument/2006/relationships/hyperlink" Target="http://obrnadzor.gov.ru/ru/" TargetMode="External"/><Relationship Id="rId38" Type="http://schemas.openxmlformats.org/officeDocument/2006/relationships/hyperlink" Target="http://www.iprbooks.ru/" TargetMode="External"/><Relationship Id="rId46" Type="http://schemas.openxmlformats.org/officeDocument/2006/relationships/hyperlink" Target="http://www.supcourt.ru" TargetMode="External"/><Relationship Id="rId2" Type="http://schemas.openxmlformats.org/officeDocument/2006/relationships/styles" Target="styles.xml"/><Relationship Id="rId16" Type="http://schemas.openxmlformats.org/officeDocument/2006/relationships/hyperlink" Target="http://www.iprbookshop.ru/75228.html" TargetMode="External"/><Relationship Id="rId20" Type="http://schemas.openxmlformats.org/officeDocument/2006/relationships/hyperlink" Target="https://biblio-online.ru/book/administrativnoe-pravo-rossii-423238" TargetMode="External"/><Relationship Id="rId29" Type="http://schemas.openxmlformats.org/officeDocument/2006/relationships/hyperlink" Target="http://www.iprbookshop.ru/20948.html" TargetMode="External"/><Relationship Id="rId41" Type="http://schemas.openxmlformats.org/officeDocument/2006/relationships/hyperlink" Target="http://pravo.gov.r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993332FB-EC50-4C99-A498-D18721515824/administrativnoe-pravo-v-2-t-tom-2-publichnye-procedury-osobennaya-chast" TargetMode="External"/><Relationship Id="rId24" Type="http://schemas.openxmlformats.org/officeDocument/2006/relationships/hyperlink" Target="http://www.iprbookshop.ru/52606.html" TargetMode="External"/><Relationship Id="rId32" Type="http://schemas.openxmlformats.org/officeDocument/2006/relationships/hyperlink" Target="http://xn--80abucjiibhv9a.xn--p1ai/" TargetMode="External"/><Relationship Id="rId37" Type="http://schemas.openxmlformats.org/officeDocument/2006/relationships/hyperlink" Target="http://fcior.edu.ru/" TargetMode="External"/><Relationship Id="rId40" Type="http://schemas.openxmlformats.org/officeDocument/2006/relationships/hyperlink" Target="http://www.iprbookshop.ru/6951.html" TargetMode="External"/><Relationship Id="rId45" Type="http://schemas.openxmlformats.org/officeDocument/2006/relationships/hyperlink" Target="http://www.ks.rfnet.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71769.html" TargetMode="External"/><Relationship Id="rId23" Type="http://schemas.openxmlformats.org/officeDocument/2006/relationships/hyperlink" Target="http://www.iprbookshop.ru/26443.html" TargetMode="External"/><Relationship Id="rId28" Type="http://schemas.openxmlformats.org/officeDocument/2006/relationships/hyperlink" Target="http://www.iprbookshop.ru/9006.html" TargetMode="External"/><Relationship Id="rId36" Type="http://schemas.openxmlformats.org/officeDocument/2006/relationships/hyperlink" Target="http://school-collection.edu.ru/" TargetMode="External"/><Relationship Id="rId49" Type="http://schemas.openxmlformats.org/officeDocument/2006/relationships/hyperlink" Target="http://www.garant.ru" TargetMode="External"/><Relationship Id="rId10" Type="http://schemas.openxmlformats.org/officeDocument/2006/relationships/hyperlink" Target="https://www.biblio-online.ru/book/administrativnoe-pravo-v-2-t-tom-1-obschaya-chast-421296" TargetMode="External"/><Relationship Id="rId19" Type="http://schemas.openxmlformats.org/officeDocument/2006/relationships/hyperlink" Target="http://www.iprbookshop.ru/78878.html" TargetMode="External"/><Relationship Id="rId31" Type="http://schemas.openxmlformats.org/officeDocument/2006/relationships/hyperlink" Target="http://www.iprbookshop.ru/34443.html" TargetMode="External"/><Relationship Id="rId44" Type="http://schemas.openxmlformats.org/officeDocument/2006/relationships/hyperlink" Target="https://&#1084;&#1074;&#1076;.&#1088;&#109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52434.html" TargetMode="External"/><Relationship Id="rId22" Type="http://schemas.openxmlformats.org/officeDocument/2006/relationships/hyperlink" Target="http://www.iprbookshop.ru/18189.html" TargetMode="External"/><Relationship Id="rId27" Type="http://schemas.openxmlformats.org/officeDocument/2006/relationships/hyperlink" Target="http://www.iprbookshop.ru/52485.html" TargetMode="External"/><Relationship Id="rId30" Type="http://schemas.openxmlformats.org/officeDocument/2006/relationships/hyperlink" Target="http://www.iprbookshop.ru/21360.html" TargetMode="External"/><Relationship Id="rId35" Type="http://schemas.openxmlformats.org/officeDocument/2006/relationships/hyperlink" Target="http://window.edu.ru/" TargetMode="External"/><Relationship Id="rId43" Type="http://schemas.openxmlformats.org/officeDocument/2006/relationships/hyperlink" Target="https://biblio-online.ru/" TargetMode="External"/><Relationship Id="rId48" Type="http://schemas.openxmlformats.org/officeDocument/2006/relationships/hyperlink" Target="http://www.consultant.ru/about/" TargetMode="External"/><Relationship Id="rId8" Type="http://schemas.openxmlformats.org/officeDocument/2006/relationships/image" Target="media/image2.png"/><Relationship Id="rId5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15889</Words>
  <Characters>90572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106249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Люда</cp:lastModifiedBy>
  <cp:revision>51</cp:revision>
  <cp:lastPrinted>2019-03-01T12:11:00Z</cp:lastPrinted>
  <dcterms:created xsi:type="dcterms:W3CDTF">2018-11-27T09:44:00Z</dcterms:created>
  <dcterms:modified xsi:type="dcterms:W3CDTF">2019-05-03T08:36:00Z</dcterms:modified>
</cp:coreProperties>
</file>