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D2" w:rsidRPr="008965D2" w:rsidRDefault="008965D2" w:rsidP="008965D2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65D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781B3A" wp14:editId="00A08C13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37"/>
      <w:bookmarkEnd w:id="0"/>
    </w:p>
    <w:p w:rsidR="008965D2" w:rsidRPr="008965D2" w:rsidRDefault="008965D2" w:rsidP="008965D2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65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8965D2" w:rsidRPr="008965D2" w:rsidRDefault="008965D2" w:rsidP="008965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65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8965D2" w:rsidRPr="008965D2" w:rsidRDefault="008965D2" w:rsidP="008965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65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8965D2" w:rsidRPr="008965D2" w:rsidRDefault="008965D2" w:rsidP="008965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965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8965D2" w:rsidRPr="008965D2" w:rsidRDefault="008965D2" w:rsidP="008965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65D2" w:rsidRPr="008965D2" w:rsidRDefault="008965D2" w:rsidP="008965D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D2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965D2" w:rsidRPr="008965D2" w:rsidRDefault="008965D2" w:rsidP="008965D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D2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:rsidR="008965D2" w:rsidRPr="008965D2" w:rsidRDefault="008965D2" w:rsidP="008965D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5D2">
        <w:rPr>
          <w:rFonts w:ascii="Times New Roman" w:eastAsia="Calibri" w:hAnsi="Times New Roman" w:cs="Times New Roman"/>
          <w:sz w:val="28"/>
          <w:szCs w:val="28"/>
        </w:rPr>
        <w:t>от 19.11.2019 № 19.19.11.19.06</w:t>
      </w:r>
    </w:p>
    <w:p w:rsidR="008965D2" w:rsidRPr="008965D2" w:rsidRDefault="008965D2" w:rsidP="008965D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65D2">
        <w:rPr>
          <w:rFonts w:ascii="Times New Roman" w:eastAsia="Calibri" w:hAnsi="Times New Roman" w:cs="Times New Roman"/>
          <w:sz w:val="28"/>
          <w:szCs w:val="28"/>
        </w:rPr>
        <w:t>Ректор__________С.Л</w:t>
      </w:r>
      <w:proofErr w:type="spellEnd"/>
      <w:r w:rsidRPr="008965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965D2">
        <w:rPr>
          <w:rFonts w:ascii="Times New Roman" w:eastAsia="Calibri" w:hAnsi="Times New Roman" w:cs="Times New Roman"/>
          <w:sz w:val="28"/>
          <w:szCs w:val="28"/>
        </w:rPr>
        <w:t>Иголкин</w:t>
      </w:r>
      <w:proofErr w:type="spellEnd"/>
    </w:p>
    <w:p w:rsidR="008965D2" w:rsidRPr="008965D2" w:rsidRDefault="008965D2" w:rsidP="00896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C28" w:rsidRPr="00A01E86" w:rsidRDefault="00EA0C28" w:rsidP="00FC2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1E86">
        <w:rPr>
          <w:rFonts w:ascii="Times New Roman" w:hAnsi="Times New Roman" w:cs="Times New Roman"/>
          <w:b/>
          <w:sz w:val="28"/>
        </w:rPr>
        <w:t>ПОЛОЖЕНИЕ</w:t>
      </w:r>
    </w:p>
    <w:p w:rsidR="008965D2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 xml:space="preserve">О порядке проверки </w:t>
      </w:r>
      <w:r>
        <w:rPr>
          <w:rFonts w:ascii="Times New Roman" w:hAnsi="Times New Roman" w:cs="Times New Roman"/>
          <w:sz w:val="28"/>
        </w:rPr>
        <w:t>текстов</w:t>
      </w:r>
    </w:p>
    <w:p w:rsidR="008965D2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 xml:space="preserve">выпускных квалификационных работ </w:t>
      </w:r>
    </w:p>
    <w:p w:rsidR="008965D2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объем заимствования, в том числе </w:t>
      </w:r>
    </w:p>
    <w:p w:rsidR="008965D2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содержательного, выявления </w:t>
      </w:r>
    </w:p>
    <w:p w:rsidR="008965D2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неправомочных заимствований </w:t>
      </w:r>
    </w:p>
    <w:p w:rsidR="00EA0C28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АНОО ВО «ВЭПИ</w:t>
      </w:r>
      <w:r w:rsidRPr="00A01E86">
        <w:rPr>
          <w:rFonts w:ascii="Times New Roman" w:hAnsi="Times New Roman" w:cs="Times New Roman"/>
          <w:sz w:val="28"/>
        </w:rPr>
        <w:t>» и филиалах</w:t>
      </w:r>
    </w:p>
    <w:p w:rsidR="00EA0C28" w:rsidRPr="00A01E86" w:rsidRDefault="00EA0C28" w:rsidP="00FC2F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 xml:space="preserve">Настоящее Положение разработано с учетом требований Федерального закона от </w:t>
      </w:r>
      <w:r>
        <w:rPr>
          <w:rFonts w:ascii="Times New Roman" w:hAnsi="Times New Roman" w:cs="Times New Roman"/>
          <w:sz w:val="28"/>
        </w:rPr>
        <w:t>29.12.2012</w:t>
      </w:r>
      <w:r w:rsidRPr="00A01E86">
        <w:rPr>
          <w:rFonts w:ascii="Times New Roman" w:hAnsi="Times New Roman" w:cs="Times New Roman"/>
          <w:sz w:val="28"/>
        </w:rPr>
        <w:t xml:space="preserve"> № 273-ФЗ «Об образ</w:t>
      </w:r>
      <w:r>
        <w:rPr>
          <w:rFonts w:ascii="Times New Roman" w:hAnsi="Times New Roman" w:cs="Times New Roman"/>
          <w:sz w:val="28"/>
        </w:rPr>
        <w:t>овании в Российской Федерации», п</w:t>
      </w:r>
      <w:r w:rsidRPr="00A01E86">
        <w:rPr>
          <w:rFonts w:ascii="Times New Roman" w:hAnsi="Times New Roman" w:cs="Times New Roman"/>
          <w:sz w:val="28"/>
        </w:rPr>
        <w:t xml:space="preserve">риказа </w:t>
      </w:r>
      <w:proofErr w:type="spellStart"/>
      <w:r w:rsidRPr="00A01E86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01E86">
        <w:rPr>
          <w:rFonts w:ascii="Times New Roman" w:hAnsi="Times New Roman" w:cs="Times New Roman"/>
          <w:sz w:val="28"/>
        </w:rPr>
        <w:t xml:space="preserve"> России от </w:t>
      </w:r>
      <w:r>
        <w:rPr>
          <w:rFonts w:ascii="Times New Roman" w:hAnsi="Times New Roman" w:cs="Times New Roman"/>
          <w:sz w:val="28"/>
        </w:rPr>
        <w:t>29.06.2015</w:t>
      </w:r>
      <w:r w:rsidRPr="00A01E86">
        <w:rPr>
          <w:rFonts w:ascii="Times New Roman" w:hAnsi="Times New Roman" w:cs="Times New Roman"/>
          <w:sz w:val="28"/>
        </w:rPr>
        <w:t xml:space="preserve"> № 636 «Об утверждении Порядка проведения государственной итоговой аттестации по образовательным п</w:t>
      </w:r>
      <w:r>
        <w:rPr>
          <w:rFonts w:ascii="Times New Roman" w:hAnsi="Times New Roman" w:cs="Times New Roman"/>
          <w:sz w:val="28"/>
        </w:rPr>
        <w:t xml:space="preserve">рограммам высшего образования – </w:t>
      </w:r>
      <w:r w:rsidRPr="00A01E86">
        <w:rPr>
          <w:rFonts w:ascii="Times New Roman" w:hAnsi="Times New Roman" w:cs="Times New Roman"/>
          <w:sz w:val="28"/>
        </w:rPr>
        <w:t xml:space="preserve">программам бакалавриата, программам </w:t>
      </w:r>
      <w:proofErr w:type="spellStart"/>
      <w:r w:rsidRPr="00A01E86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A01E86">
        <w:rPr>
          <w:rFonts w:ascii="Times New Roman" w:hAnsi="Times New Roman" w:cs="Times New Roman"/>
          <w:sz w:val="28"/>
        </w:rPr>
        <w:t xml:space="preserve"> и программам магистратуры», </w:t>
      </w:r>
      <w:r>
        <w:rPr>
          <w:rFonts w:ascii="Times New Roman" w:hAnsi="Times New Roman" w:cs="Times New Roman"/>
          <w:sz w:val="28"/>
        </w:rPr>
        <w:t>приказа</w:t>
      </w:r>
      <w:r w:rsidRPr="00A01E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1E86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01E86">
        <w:rPr>
          <w:rFonts w:ascii="Times New Roman" w:hAnsi="Times New Roman" w:cs="Times New Roman"/>
          <w:sz w:val="28"/>
        </w:rPr>
        <w:t xml:space="preserve"> России </w:t>
      </w:r>
      <w:bookmarkStart w:id="1" w:name="_GoBack"/>
      <w:bookmarkEnd w:id="1"/>
      <w:r w:rsidRPr="00A01E86">
        <w:rPr>
          <w:rFonts w:ascii="Times New Roman" w:hAnsi="Times New Roman" w:cs="Times New Roman"/>
          <w:sz w:val="28"/>
        </w:rPr>
        <w:t xml:space="preserve">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A01E86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A01E86">
        <w:rPr>
          <w:rFonts w:ascii="Times New Roman" w:hAnsi="Times New Roman" w:cs="Times New Roman"/>
          <w:sz w:val="28"/>
        </w:rPr>
        <w:t>, программам магистратуры»,</w:t>
      </w:r>
      <w:r>
        <w:rPr>
          <w:rFonts w:ascii="Times New Roman" w:hAnsi="Times New Roman" w:cs="Times New Roman"/>
          <w:sz w:val="28"/>
        </w:rPr>
        <w:t xml:space="preserve"> федеральных государственных образовательных стандартов</w:t>
      </w:r>
      <w:r w:rsidRPr="00CF41E4">
        <w:rPr>
          <w:rFonts w:ascii="Times New Roman" w:hAnsi="Times New Roman" w:cs="Times New Roman"/>
          <w:sz w:val="28"/>
        </w:rPr>
        <w:t xml:space="preserve"> высшего образо</w:t>
      </w:r>
      <w:r>
        <w:rPr>
          <w:rFonts w:ascii="Times New Roman" w:hAnsi="Times New Roman" w:cs="Times New Roman"/>
          <w:sz w:val="28"/>
        </w:rPr>
        <w:t>вания, Устава</w:t>
      </w:r>
      <w:r w:rsidRPr="00CF41E4">
        <w:rPr>
          <w:rFonts w:ascii="Times New Roman" w:hAnsi="Times New Roman" w:cs="Times New Roman"/>
          <w:sz w:val="28"/>
        </w:rPr>
        <w:t xml:space="preserve"> Автономной некоммерческой образовательной организации высшего образования «Воронежский экономико-правовой институт»</w:t>
      </w:r>
      <w:r w:rsidR="00062F4D">
        <w:rPr>
          <w:rFonts w:ascii="Times New Roman" w:hAnsi="Times New Roman" w:cs="Times New Roman"/>
          <w:sz w:val="28"/>
        </w:rPr>
        <w:t xml:space="preserve"> и других локальных нормативных актов АНОО ВО «ВЭПИ» (далее – Институт)</w:t>
      </w:r>
      <w:r w:rsidRPr="00CF41E4">
        <w:rPr>
          <w:rFonts w:ascii="Times New Roman" w:hAnsi="Times New Roman" w:cs="Times New Roman"/>
          <w:sz w:val="28"/>
        </w:rPr>
        <w:t>.</w:t>
      </w:r>
    </w:p>
    <w:p w:rsidR="00EA0C28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Pr="00CF41E4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1E4">
        <w:rPr>
          <w:rFonts w:ascii="Times New Roman" w:hAnsi="Times New Roman" w:cs="Times New Roman"/>
          <w:b/>
          <w:sz w:val="28"/>
        </w:rPr>
        <w:t>1. Общие положения</w:t>
      </w:r>
    </w:p>
    <w:p w:rsidR="00EA0C28" w:rsidRPr="00A01E86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1.1.</w:t>
      </w:r>
      <w:r w:rsidRPr="00A01E86">
        <w:rPr>
          <w:rFonts w:ascii="Times New Roman" w:hAnsi="Times New Roman" w:cs="Times New Roman"/>
          <w:sz w:val="28"/>
        </w:rPr>
        <w:tab/>
        <w:t xml:space="preserve">Настоящее Положение устанавливает порядок </w:t>
      </w:r>
      <w:r>
        <w:rPr>
          <w:rFonts w:ascii="Times New Roman" w:hAnsi="Times New Roman" w:cs="Times New Roman"/>
          <w:sz w:val="28"/>
        </w:rPr>
        <w:t>проверки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текстов </w:t>
      </w:r>
      <w:r w:rsidRPr="00A01E86">
        <w:rPr>
          <w:rFonts w:ascii="Times New Roman" w:hAnsi="Times New Roman" w:cs="Times New Roman"/>
          <w:sz w:val="28"/>
        </w:rPr>
        <w:t>выпускных квалификационных работ</w:t>
      </w:r>
      <w:r>
        <w:rPr>
          <w:rFonts w:ascii="Times New Roman" w:hAnsi="Times New Roman" w:cs="Times New Roman"/>
          <w:sz w:val="28"/>
        </w:rPr>
        <w:t xml:space="preserve"> (далее – ВКР)</w:t>
      </w:r>
      <w:r w:rsidRPr="00A01E86">
        <w:rPr>
          <w:rFonts w:ascii="Times New Roman" w:hAnsi="Times New Roman" w:cs="Times New Roman"/>
          <w:sz w:val="28"/>
        </w:rPr>
        <w:t xml:space="preserve"> обучающихся </w:t>
      </w:r>
      <w:r w:rsidR="00062F4D">
        <w:rPr>
          <w:rFonts w:ascii="Times New Roman" w:hAnsi="Times New Roman" w:cs="Times New Roman"/>
          <w:sz w:val="28"/>
        </w:rPr>
        <w:t>Института</w:t>
      </w:r>
      <w:r w:rsidRPr="00A01E86">
        <w:rPr>
          <w:rFonts w:ascii="Times New Roman" w:hAnsi="Times New Roman" w:cs="Times New Roman"/>
          <w:sz w:val="28"/>
        </w:rPr>
        <w:t xml:space="preserve"> </w:t>
      </w:r>
      <w:r w:rsidRPr="00CF41E4">
        <w:rPr>
          <w:rFonts w:ascii="Times New Roman" w:hAnsi="Times New Roman" w:cs="Times New Roman"/>
          <w:sz w:val="28"/>
        </w:rPr>
        <w:t>в системе «</w:t>
      </w:r>
      <w:proofErr w:type="spellStart"/>
      <w:r w:rsidRPr="00CF41E4">
        <w:rPr>
          <w:rFonts w:ascii="Times New Roman" w:hAnsi="Times New Roman" w:cs="Times New Roman"/>
          <w:sz w:val="28"/>
        </w:rPr>
        <w:t>Антиплагиат</w:t>
      </w:r>
      <w:proofErr w:type="spellEnd"/>
      <w:r w:rsidRPr="00CF41E4">
        <w:rPr>
          <w:rFonts w:ascii="Times New Roman" w:hAnsi="Times New Roman" w:cs="Times New Roman"/>
          <w:sz w:val="28"/>
        </w:rPr>
        <w:t xml:space="preserve">» </w:t>
      </w:r>
      <w:r w:rsidRPr="00B3066A">
        <w:rPr>
          <w:rFonts w:ascii="Times New Roman" w:hAnsi="Times New Roman" w:cs="Times New Roman"/>
          <w:sz w:val="28"/>
        </w:rPr>
        <w:t>на об</w:t>
      </w:r>
      <w:r>
        <w:rPr>
          <w:rFonts w:ascii="Times New Roman" w:hAnsi="Times New Roman" w:cs="Times New Roman"/>
          <w:sz w:val="28"/>
        </w:rPr>
        <w:t xml:space="preserve">ъем заимствования, в том числе </w:t>
      </w:r>
      <w:r w:rsidRPr="00B3066A">
        <w:rPr>
          <w:rFonts w:ascii="Times New Roman" w:hAnsi="Times New Roman" w:cs="Times New Roman"/>
          <w:sz w:val="28"/>
        </w:rPr>
        <w:t>содержате</w:t>
      </w:r>
      <w:r>
        <w:rPr>
          <w:rFonts w:ascii="Times New Roman" w:hAnsi="Times New Roman" w:cs="Times New Roman"/>
          <w:sz w:val="28"/>
        </w:rPr>
        <w:t xml:space="preserve">льного, выявления неправомочных </w:t>
      </w:r>
      <w:r w:rsidRPr="00B3066A">
        <w:rPr>
          <w:rFonts w:ascii="Times New Roman" w:hAnsi="Times New Roman" w:cs="Times New Roman"/>
          <w:sz w:val="28"/>
        </w:rPr>
        <w:t xml:space="preserve">заимствований </w:t>
      </w:r>
      <w:r w:rsidRPr="00CF41E4">
        <w:rPr>
          <w:rFonts w:ascii="Times New Roman" w:hAnsi="Times New Roman" w:cs="Times New Roman"/>
          <w:sz w:val="28"/>
        </w:rPr>
        <w:t>из общедоступных сетевых источников</w:t>
      </w:r>
      <w:r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1.2.</w:t>
      </w:r>
      <w:r w:rsidRPr="00A01E86">
        <w:rPr>
          <w:rFonts w:ascii="Times New Roman" w:hAnsi="Times New Roman" w:cs="Times New Roman"/>
          <w:sz w:val="28"/>
        </w:rPr>
        <w:tab/>
        <w:t xml:space="preserve">Целями </w:t>
      </w:r>
      <w:r w:rsidR="00062F4D">
        <w:rPr>
          <w:rFonts w:ascii="Times New Roman" w:hAnsi="Times New Roman" w:cs="Times New Roman"/>
          <w:sz w:val="28"/>
        </w:rPr>
        <w:t>проверки текстов</w:t>
      </w:r>
      <w:r w:rsidRPr="00A01E86">
        <w:rPr>
          <w:rFonts w:ascii="Times New Roman" w:hAnsi="Times New Roman" w:cs="Times New Roman"/>
          <w:sz w:val="28"/>
        </w:rPr>
        <w:t xml:space="preserve"> являются: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</w:t>
      </w:r>
      <w:r>
        <w:rPr>
          <w:rFonts w:ascii="Times New Roman" w:eastAsia="MS Gothic" w:hAnsi="Times New Roman" w:cs="Times New Roman"/>
          <w:sz w:val="28"/>
        </w:rPr>
        <w:t xml:space="preserve">.1. </w:t>
      </w:r>
      <w:r w:rsidRPr="00A01E86">
        <w:rPr>
          <w:rFonts w:ascii="Times New Roman" w:hAnsi="Times New Roman" w:cs="Times New Roman"/>
          <w:sz w:val="28"/>
        </w:rPr>
        <w:t xml:space="preserve">Повышение качества организации и эффективности </w:t>
      </w:r>
      <w:r>
        <w:rPr>
          <w:rFonts w:ascii="Times New Roman" w:hAnsi="Times New Roman" w:cs="Times New Roman"/>
          <w:sz w:val="28"/>
        </w:rPr>
        <w:t>образовательного</w:t>
      </w:r>
      <w:r w:rsidRPr="00A01E86">
        <w:rPr>
          <w:rFonts w:ascii="Times New Roman" w:hAnsi="Times New Roman" w:cs="Times New Roman"/>
          <w:sz w:val="28"/>
        </w:rPr>
        <w:t xml:space="preserve"> процесса;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lastRenderedPageBreak/>
        <w:t>1.2.2.</w:t>
      </w:r>
      <w:r w:rsidRPr="00A01E86">
        <w:rPr>
          <w:rFonts w:ascii="Times New Roman" w:hAnsi="Times New Roman" w:cs="Times New Roman"/>
          <w:sz w:val="28"/>
        </w:rPr>
        <w:tab/>
        <w:t xml:space="preserve">Контроль степени самостоятельности выполнения обучающимися </w:t>
      </w:r>
      <w:r>
        <w:rPr>
          <w:rFonts w:ascii="Times New Roman" w:hAnsi="Times New Roman" w:cs="Times New Roman"/>
          <w:sz w:val="28"/>
        </w:rPr>
        <w:t>ВКР;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1.2.3.</w:t>
      </w:r>
      <w:r w:rsidRPr="00A01E86">
        <w:rPr>
          <w:rFonts w:ascii="Times New Roman" w:hAnsi="Times New Roman" w:cs="Times New Roman"/>
          <w:sz w:val="28"/>
        </w:rPr>
        <w:tab/>
        <w:t>Соблюдение обучающимися прав интеллектуальной собственности граждан и юридических лиц.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1.3.</w:t>
      </w:r>
      <w:r w:rsidRPr="00A01E86">
        <w:rPr>
          <w:rFonts w:ascii="Times New Roman" w:hAnsi="Times New Roman" w:cs="Times New Roman"/>
          <w:sz w:val="28"/>
        </w:rPr>
        <w:tab/>
        <w:t xml:space="preserve">Основные термины, используемые в </w:t>
      </w:r>
      <w:r>
        <w:rPr>
          <w:rFonts w:ascii="Times New Roman" w:hAnsi="Times New Roman" w:cs="Times New Roman"/>
          <w:sz w:val="28"/>
        </w:rPr>
        <w:t xml:space="preserve">настоящем </w:t>
      </w:r>
      <w:r w:rsidRPr="00A01E86">
        <w:rPr>
          <w:rFonts w:ascii="Times New Roman" w:hAnsi="Times New Roman" w:cs="Times New Roman"/>
          <w:sz w:val="28"/>
        </w:rPr>
        <w:t>Положении: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1.3.1.</w:t>
      </w:r>
      <w:r>
        <w:rPr>
          <w:rFonts w:ascii="Times New Roman" w:hAnsi="Times New Roman" w:cs="Times New Roman"/>
          <w:sz w:val="28"/>
        </w:rPr>
        <w:tab/>
      </w:r>
      <w:r w:rsidR="00062F4D">
        <w:rPr>
          <w:rFonts w:ascii="Times New Roman" w:hAnsi="Times New Roman" w:cs="Times New Roman"/>
          <w:sz w:val="28"/>
        </w:rPr>
        <w:t>Неправомочное заимствование</w:t>
      </w:r>
      <w:r>
        <w:rPr>
          <w:rFonts w:ascii="Times New Roman" w:hAnsi="Times New Roman" w:cs="Times New Roman"/>
          <w:sz w:val="28"/>
        </w:rPr>
        <w:t xml:space="preserve"> – </w:t>
      </w:r>
      <w:r w:rsidRPr="00A01E86">
        <w:rPr>
          <w:rFonts w:ascii="Times New Roman" w:hAnsi="Times New Roman" w:cs="Times New Roman"/>
          <w:sz w:val="28"/>
        </w:rPr>
        <w:t>использование в работе фрагментов чужих произведений без указания источника заимствования или цитирование в неоправданно большом объеме, ставящим под сомнение самостоятельность выпо</w:t>
      </w:r>
      <w:r>
        <w:rPr>
          <w:rFonts w:ascii="Times New Roman" w:hAnsi="Times New Roman" w:cs="Times New Roman"/>
          <w:sz w:val="28"/>
        </w:rPr>
        <w:t>лнения работы;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1.3.2.</w:t>
      </w:r>
      <w:r>
        <w:rPr>
          <w:rFonts w:ascii="Times New Roman" w:hAnsi="Times New Roman" w:cs="Times New Roman"/>
          <w:sz w:val="28"/>
        </w:rPr>
        <w:tab/>
        <w:t>О</w:t>
      </w:r>
      <w:r w:rsidRPr="00A01E86">
        <w:rPr>
          <w:rFonts w:ascii="Times New Roman" w:hAnsi="Times New Roman" w:cs="Times New Roman"/>
          <w:sz w:val="28"/>
        </w:rPr>
        <w:t xml:space="preserve">ригинальный текст </w:t>
      </w:r>
      <w:r>
        <w:rPr>
          <w:rFonts w:ascii="Times New Roman" w:hAnsi="Times New Roman" w:cs="Times New Roman"/>
          <w:sz w:val="28"/>
        </w:rPr>
        <w:t>–</w:t>
      </w:r>
      <w:r w:rsidRPr="00A01E86">
        <w:rPr>
          <w:rFonts w:ascii="Times New Roman" w:hAnsi="Times New Roman" w:cs="Times New Roman"/>
          <w:sz w:val="28"/>
        </w:rPr>
        <w:t xml:space="preserve"> это текст выпускной квалификационной работы обуча</w:t>
      </w:r>
      <w:r>
        <w:rPr>
          <w:rFonts w:ascii="Times New Roman" w:hAnsi="Times New Roman" w:cs="Times New Roman"/>
          <w:sz w:val="28"/>
        </w:rPr>
        <w:t xml:space="preserve">ющегося, не содержащий </w:t>
      </w:r>
      <w:r w:rsidR="00062F4D">
        <w:rPr>
          <w:rFonts w:ascii="Times New Roman" w:hAnsi="Times New Roman" w:cs="Times New Roman"/>
          <w:sz w:val="28"/>
        </w:rPr>
        <w:t>заимствований, в том числе неправомочных</w:t>
      </w:r>
      <w:r>
        <w:rPr>
          <w:rFonts w:ascii="Times New Roman" w:hAnsi="Times New Roman" w:cs="Times New Roman"/>
          <w:sz w:val="28"/>
        </w:rPr>
        <w:t>;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1.3.3.</w:t>
      </w:r>
      <w:r>
        <w:rPr>
          <w:rFonts w:ascii="Times New Roman" w:hAnsi="Times New Roman" w:cs="Times New Roman"/>
          <w:sz w:val="28"/>
        </w:rPr>
        <w:tab/>
      </w:r>
      <w:r w:rsidR="00062F4D">
        <w:rPr>
          <w:rFonts w:ascii="Times New Roman" w:hAnsi="Times New Roman" w:cs="Times New Roman"/>
          <w:sz w:val="28"/>
        </w:rPr>
        <w:t xml:space="preserve">Заимствование </w:t>
      </w:r>
      <w:r>
        <w:rPr>
          <w:rFonts w:ascii="Times New Roman" w:hAnsi="Times New Roman" w:cs="Times New Roman"/>
          <w:sz w:val="28"/>
        </w:rPr>
        <w:t>–</w:t>
      </w:r>
      <w:r w:rsidRPr="00A01E86">
        <w:rPr>
          <w:rFonts w:ascii="Times New Roman" w:hAnsi="Times New Roman" w:cs="Times New Roman"/>
          <w:sz w:val="28"/>
        </w:rPr>
        <w:t xml:space="preserve"> </w:t>
      </w:r>
      <w:r w:rsidR="00062F4D" w:rsidRPr="00A01E86">
        <w:rPr>
          <w:rFonts w:ascii="Times New Roman" w:hAnsi="Times New Roman" w:cs="Times New Roman"/>
          <w:sz w:val="28"/>
        </w:rPr>
        <w:t>воспроизведение текстовых фрагментов опубликованного ранее произведения одного лица другим лицом с обязательным указанием автора и полно</w:t>
      </w:r>
      <w:r w:rsidR="00062F4D">
        <w:rPr>
          <w:rFonts w:ascii="Times New Roman" w:eastAsia="MS Gothic" w:hAnsi="Times New Roman" w:cs="Times New Roman"/>
          <w:sz w:val="28"/>
        </w:rPr>
        <w:t>й</w:t>
      </w:r>
      <w:r w:rsidR="00062F4D" w:rsidRPr="00A01E86">
        <w:rPr>
          <w:rFonts w:ascii="Times New Roman" w:hAnsi="Times New Roman" w:cs="Times New Roman"/>
          <w:sz w:val="28"/>
        </w:rPr>
        <w:t xml:space="preserve"> библиографической информации об источнике заимствования.</w:t>
      </w:r>
    </w:p>
    <w:p w:rsidR="00EA0C28" w:rsidRPr="00A01E86" w:rsidRDefault="00EA0C28" w:rsidP="00FC2F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</w:p>
    <w:p w:rsidR="00EA0C28" w:rsidRPr="00E562BC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62BC">
        <w:rPr>
          <w:rFonts w:ascii="Times New Roman" w:hAnsi="Times New Roman" w:cs="Times New Roman"/>
          <w:b/>
          <w:sz w:val="28"/>
        </w:rPr>
        <w:t xml:space="preserve">2. Порядок </w:t>
      </w:r>
      <w:r>
        <w:rPr>
          <w:rFonts w:ascii="Times New Roman" w:hAnsi="Times New Roman" w:cs="Times New Roman"/>
          <w:b/>
          <w:sz w:val="28"/>
        </w:rPr>
        <w:t xml:space="preserve">проверки ВКР в системе </w:t>
      </w:r>
      <w:r w:rsidRPr="00E562BC">
        <w:rPr>
          <w:rFonts w:ascii="Times New Roman" w:hAnsi="Times New Roman" w:cs="Times New Roman"/>
          <w:b/>
          <w:sz w:val="28"/>
        </w:rPr>
        <w:t>«</w:t>
      </w:r>
      <w:proofErr w:type="spellStart"/>
      <w:r w:rsidRPr="00E562BC">
        <w:rPr>
          <w:rFonts w:ascii="Times New Roman" w:hAnsi="Times New Roman" w:cs="Times New Roman"/>
          <w:b/>
          <w:sz w:val="28"/>
        </w:rPr>
        <w:t>Антиплагиат</w:t>
      </w:r>
      <w:proofErr w:type="spellEnd"/>
      <w:r w:rsidRPr="00E562BC">
        <w:rPr>
          <w:rFonts w:ascii="Times New Roman" w:hAnsi="Times New Roman" w:cs="Times New Roman"/>
          <w:b/>
          <w:sz w:val="28"/>
        </w:rPr>
        <w:t>»</w:t>
      </w:r>
    </w:p>
    <w:p w:rsidR="00EA0C28" w:rsidRPr="00A01E86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2.1.</w:t>
      </w:r>
      <w:r w:rsidRPr="00A01E8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выполняются обучающимися самостоятельно под руководством </w:t>
      </w:r>
      <w:r>
        <w:rPr>
          <w:rFonts w:ascii="Times New Roman" w:hAnsi="Times New Roman" w:cs="Times New Roman"/>
          <w:sz w:val="28"/>
        </w:rPr>
        <w:t>руководителя</w:t>
      </w:r>
      <w:r w:rsidR="00062F4D">
        <w:rPr>
          <w:rFonts w:ascii="Times New Roman" w:hAnsi="Times New Roman" w:cs="Times New Roman"/>
          <w:sz w:val="28"/>
        </w:rPr>
        <w:t xml:space="preserve"> ВКР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2.2.</w:t>
      </w:r>
      <w:r w:rsidRPr="00A01E86">
        <w:rPr>
          <w:rFonts w:ascii="Times New Roman" w:hAnsi="Times New Roman" w:cs="Times New Roman"/>
          <w:sz w:val="28"/>
        </w:rPr>
        <w:tab/>
        <w:t xml:space="preserve">Проверка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по образовательным программам</w:t>
      </w:r>
      <w:r>
        <w:rPr>
          <w:rFonts w:ascii="Times New Roman" w:hAnsi="Times New Roman" w:cs="Times New Roman"/>
          <w:sz w:val="28"/>
        </w:rPr>
        <w:t xml:space="preserve"> высшего образования</w:t>
      </w:r>
      <w:r w:rsidRPr="00A01E86">
        <w:rPr>
          <w:rFonts w:ascii="Times New Roman" w:hAnsi="Times New Roman" w:cs="Times New Roman"/>
          <w:sz w:val="28"/>
        </w:rPr>
        <w:t>, реализуемым в Ин</w:t>
      </w:r>
      <w:r>
        <w:rPr>
          <w:rFonts w:ascii="Times New Roman" w:hAnsi="Times New Roman" w:cs="Times New Roman"/>
          <w:sz w:val="28"/>
        </w:rPr>
        <w:t>ституте, на наличие заимствований</w:t>
      </w:r>
      <w:r w:rsidR="00062F4D">
        <w:rPr>
          <w:rFonts w:ascii="Times New Roman" w:hAnsi="Times New Roman" w:cs="Times New Roman"/>
          <w:sz w:val="28"/>
        </w:rPr>
        <w:t>, в том числе неправомочных,</w:t>
      </w:r>
      <w:r w:rsidRPr="00A01E86">
        <w:rPr>
          <w:rFonts w:ascii="Times New Roman" w:hAnsi="Times New Roman" w:cs="Times New Roman"/>
          <w:sz w:val="28"/>
        </w:rPr>
        <w:t xml:space="preserve"> является обязательно</w:t>
      </w:r>
      <w:r>
        <w:rPr>
          <w:rFonts w:ascii="Times New Roman" w:eastAsia="MS Gothic" w:hAnsi="Times New Roman" w:cs="Times New Roman"/>
          <w:sz w:val="28"/>
        </w:rPr>
        <w:t>й</w:t>
      </w:r>
      <w:r w:rsidRPr="00A01E86">
        <w:rPr>
          <w:rFonts w:ascii="Times New Roman" w:hAnsi="Times New Roman" w:cs="Times New Roman"/>
          <w:sz w:val="28"/>
        </w:rPr>
        <w:t xml:space="preserve"> для обучающихся всех форм обучения.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2.3.</w:t>
      </w:r>
      <w:r w:rsidRPr="00A01E86">
        <w:rPr>
          <w:rFonts w:ascii="Times New Roman" w:hAnsi="Times New Roman" w:cs="Times New Roman"/>
          <w:sz w:val="28"/>
        </w:rPr>
        <w:tab/>
        <w:t xml:space="preserve">Обучающийся обязуется предоставить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на проверку </w:t>
      </w:r>
      <w:r>
        <w:rPr>
          <w:rFonts w:ascii="Times New Roman" w:hAnsi="Times New Roman" w:cs="Times New Roman"/>
          <w:sz w:val="28"/>
        </w:rPr>
        <w:t>в системе</w:t>
      </w:r>
      <w:r w:rsidRPr="00A01E8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01E86">
        <w:rPr>
          <w:rFonts w:ascii="Times New Roman" w:hAnsi="Times New Roman" w:cs="Times New Roman"/>
          <w:sz w:val="28"/>
        </w:rPr>
        <w:t>Антиплагиат</w:t>
      </w:r>
      <w:proofErr w:type="spellEnd"/>
      <w:r w:rsidRPr="00A01E8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</w:t>
      </w:r>
      <w:r w:rsidRPr="00A01E86">
        <w:rPr>
          <w:rFonts w:ascii="Times New Roman" w:hAnsi="Times New Roman" w:cs="Times New Roman"/>
          <w:sz w:val="28"/>
        </w:rPr>
        <w:t>http://www.antiplagiat.ru</w:t>
      </w:r>
      <w:r>
        <w:rPr>
          <w:rFonts w:ascii="Times New Roman" w:hAnsi="Times New Roman" w:cs="Times New Roman"/>
          <w:sz w:val="28"/>
        </w:rPr>
        <w:t>)</w:t>
      </w:r>
      <w:r w:rsidRPr="00A01E86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сроки, установленные настоящим П</w:t>
      </w:r>
      <w:r w:rsidRPr="00A01E86">
        <w:rPr>
          <w:rFonts w:ascii="Times New Roman" w:hAnsi="Times New Roman" w:cs="Times New Roman"/>
          <w:sz w:val="28"/>
        </w:rPr>
        <w:t>оложением.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Pr="00A01E86">
        <w:rPr>
          <w:rFonts w:ascii="Times New Roman" w:hAnsi="Times New Roman" w:cs="Times New Roman"/>
          <w:sz w:val="28"/>
        </w:rPr>
        <w:t>.</w:t>
      </w:r>
      <w:r w:rsidRPr="00A01E86">
        <w:rPr>
          <w:rFonts w:ascii="Times New Roman" w:hAnsi="Times New Roman" w:cs="Times New Roman"/>
          <w:sz w:val="28"/>
        </w:rPr>
        <w:tab/>
        <w:t xml:space="preserve">Результат проверки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системе</w:t>
      </w:r>
      <w:r w:rsidRPr="00A01E8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01E86">
        <w:rPr>
          <w:rFonts w:ascii="Times New Roman" w:hAnsi="Times New Roman" w:cs="Times New Roman"/>
          <w:sz w:val="28"/>
        </w:rPr>
        <w:t>Антиплагиат</w:t>
      </w:r>
      <w:proofErr w:type="spellEnd"/>
      <w:r w:rsidRPr="00A01E86">
        <w:rPr>
          <w:rFonts w:ascii="Times New Roman" w:hAnsi="Times New Roman" w:cs="Times New Roman"/>
          <w:sz w:val="28"/>
        </w:rPr>
        <w:t>» оформляется отчетом</w:t>
      </w:r>
      <w:r w:rsidR="00062F4D">
        <w:rPr>
          <w:rFonts w:ascii="Times New Roman" w:hAnsi="Times New Roman" w:cs="Times New Roman"/>
          <w:sz w:val="28"/>
        </w:rPr>
        <w:t xml:space="preserve"> установленного образца</w:t>
      </w:r>
      <w:r w:rsidRPr="00A01E86">
        <w:rPr>
          <w:rFonts w:ascii="Times New Roman" w:hAnsi="Times New Roman" w:cs="Times New Roman"/>
          <w:sz w:val="28"/>
        </w:rPr>
        <w:t xml:space="preserve">, который подписывается </w:t>
      </w:r>
      <w:r>
        <w:rPr>
          <w:rFonts w:ascii="Times New Roman" w:hAnsi="Times New Roman" w:cs="Times New Roman"/>
          <w:sz w:val="28"/>
        </w:rPr>
        <w:t xml:space="preserve">деканом факультета, заведующим кафедрой, руководителем </w:t>
      </w:r>
      <w:r w:rsidR="005113DC">
        <w:rPr>
          <w:rFonts w:ascii="Times New Roman" w:hAnsi="Times New Roman" w:cs="Times New Roman"/>
          <w:sz w:val="28"/>
        </w:rPr>
        <w:t xml:space="preserve">ВКР </w:t>
      </w:r>
      <w:r>
        <w:rPr>
          <w:rFonts w:ascii="Times New Roman" w:hAnsi="Times New Roman" w:cs="Times New Roman"/>
          <w:sz w:val="28"/>
        </w:rPr>
        <w:t>и обучающимся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E11671">
        <w:rPr>
          <w:rFonts w:ascii="Times New Roman" w:hAnsi="Times New Roman" w:cs="Times New Roman"/>
          <w:sz w:val="28"/>
        </w:rPr>
        <w:t>При несогласии с</w:t>
      </w:r>
      <w:r>
        <w:rPr>
          <w:rFonts w:ascii="Times New Roman" w:hAnsi="Times New Roman" w:cs="Times New Roman"/>
          <w:sz w:val="28"/>
        </w:rPr>
        <w:t xml:space="preserve"> результатом проверки ВКР в системе</w:t>
      </w:r>
      <w:r w:rsidRPr="00E11671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11671">
        <w:rPr>
          <w:rFonts w:ascii="Times New Roman" w:hAnsi="Times New Roman" w:cs="Times New Roman"/>
          <w:sz w:val="28"/>
        </w:rPr>
        <w:t>Антиплагиат</w:t>
      </w:r>
      <w:proofErr w:type="spellEnd"/>
      <w:r w:rsidRPr="00E11671">
        <w:rPr>
          <w:rFonts w:ascii="Times New Roman" w:hAnsi="Times New Roman" w:cs="Times New Roman"/>
          <w:sz w:val="28"/>
        </w:rPr>
        <w:t xml:space="preserve">» обучающийся может подать заявление на имя декана факультета о повторной проверке. 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 </w:t>
      </w:r>
      <w:r w:rsidR="00EA0C28" w:rsidRPr="00E11671">
        <w:rPr>
          <w:rFonts w:ascii="Times New Roman" w:hAnsi="Times New Roman" w:cs="Times New Roman"/>
          <w:sz w:val="28"/>
        </w:rPr>
        <w:t>Деканом факультета н</w:t>
      </w:r>
      <w:r w:rsidR="00EA0C28">
        <w:rPr>
          <w:rFonts w:ascii="Times New Roman" w:hAnsi="Times New Roman" w:cs="Times New Roman"/>
          <w:sz w:val="28"/>
        </w:rPr>
        <w:t xml:space="preserve">азначается комиссия для повторной проверки работы на наличие </w:t>
      </w:r>
      <w:r w:rsidR="00062F4D">
        <w:rPr>
          <w:rFonts w:ascii="Times New Roman" w:hAnsi="Times New Roman" w:cs="Times New Roman"/>
          <w:sz w:val="28"/>
        </w:rPr>
        <w:t>неправомочных заимствований</w:t>
      </w:r>
      <w:r w:rsidR="00EA0C28">
        <w:rPr>
          <w:rFonts w:ascii="Times New Roman" w:hAnsi="Times New Roman" w:cs="Times New Roman"/>
          <w:sz w:val="28"/>
        </w:rPr>
        <w:t>;</w:t>
      </w:r>
      <w:r w:rsidR="00EA0C28" w:rsidRPr="00E11671">
        <w:rPr>
          <w:rFonts w:ascii="Times New Roman" w:hAnsi="Times New Roman" w:cs="Times New Roman"/>
          <w:sz w:val="28"/>
        </w:rPr>
        <w:t xml:space="preserve"> </w:t>
      </w:r>
    </w:p>
    <w:p w:rsidR="00EA0C28" w:rsidRPr="00A01E86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</w:t>
      </w:r>
      <w:r w:rsidR="00EA0C28" w:rsidRPr="00E11671">
        <w:rPr>
          <w:rFonts w:ascii="Times New Roman" w:hAnsi="Times New Roman" w:cs="Times New Roman"/>
          <w:sz w:val="28"/>
        </w:rPr>
        <w:t xml:space="preserve">Окончательное решение о допуске </w:t>
      </w:r>
      <w:r w:rsidR="00EA0C28">
        <w:rPr>
          <w:rFonts w:ascii="Times New Roman" w:hAnsi="Times New Roman" w:cs="Times New Roman"/>
          <w:sz w:val="28"/>
        </w:rPr>
        <w:t>обучающегося к защите ВКР</w:t>
      </w:r>
      <w:r w:rsidR="00EA0C28" w:rsidRPr="00E11671">
        <w:rPr>
          <w:rFonts w:ascii="Times New Roman" w:hAnsi="Times New Roman" w:cs="Times New Roman"/>
          <w:sz w:val="28"/>
        </w:rPr>
        <w:t xml:space="preserve"> принимается Советом факультета.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2.8. </w:t>
      </w:r>
      <w:r w:rsidR="00EA0C28" w:rsidRPr="00A01E86">
        <w:rPr>
          <w:rFonts w:ascii="Times New Roman" w:hAnsi="Times New Roman" w:cs="Times New Roman"/>
          <w:sz w:val="28"/>
        </w:rPr>
        <w:t xml:space="preserve">Отчет о проверке </w:t>
      </w:r>
      <w:r w:rsidR="00EA0C28">
        <w:rPr>
          <w:rFonts w:ascii="Times New Roman" w:hAnsi="Times New Roman" w:cs="Times New Roman"/>
          <w:sz w:val="28"/>
        </w:rPr>
        <w:t>в системе «</w:t>
      </w:r>
      <w:proofErr w:type="spellStart"/>
      <w:r w:rsidR="00EA0C28">
        <w:rPr>
          <w:rFonts w:ascii="Times New Roman" w:hAnsi="Times New Roman" w:cs="Times New Roman"/>
          <w:sz w:val="28"/>
        </w:rPr>
        <w:t>Антиплагиат</w:t>
      </w:r>
      <w:proofErr w:type="spellEnd"/>
      <w:r w:rsidR="00EA0C28">
        <w:rPr>
          <w:rFonts w:ascii="Times New Roman" w:hAnsi="Times New Roman" w:cs="Times New Roman"/>
          <w:sz w:val="28"/>
        </w:rPr>
        <w:t xml:space="preserve">» </w:t>
      </w:r>
      <w:r w:rsidR="00EA0C28" w:rsidRPr="00A01E86">
        <w:rPr>
          <w:rFonts w:ascii="Times New Roman" w:hAnsi="Times New Roman" w:cs="Times New Roman"/>
          <w:sz w:val="28"/>
        </w:rPr>
        <w:t xml:space="preserve">прилагается к отзыву </w:t>
      </w:r>
      <w:r w:rsidR="00EA0C28">
        <w:rPr>
          <w:rFonts w:ascii="Times New Roman" w:hAnsi="Times New Roman" w:cs="Times New Roman"/>
          <w:sz w:val="28"/>
        </w:rPr>
        <w:t>руководителя ВКР</w:t>
      </w:r>
      <w:r w:rsidR="00EA0C28" w:rsidRPr="00A01E86">
        <w:rPr>
          <w:rFonts w:ascii="Times New Roman" w:hAnsi="Times New Roman" w:cs="Times New Roman"/>
          <w:sz w:val="28"/>
        </w:rPr>
        <w:t xml:space="preserve">. </w:t>
      </w:r>
    </w:p>
    <w:p w:rsidR="00EA0C28" w:rsidRDefault="002530AE" w:rsidP="002530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</w:t>
      </w:r>
      <w:r w:rsidR="00EA0C28" w:rsidRPr="00A01E86">
        <w:rPr>
          <w:rFonts w:ascii="Times New Roman" w:hAnsi="Times New Roman" w:cs="Times New Roman"/>
          <w:sz w:val="28"/>
        </w:rPr>
        <w:t xml:space="preserve">Результаты проверки </w:t>
      </w:r>
      <w:r w:rsidR="00EA0C28">
        <w:rPr>
          <w:rFonts w:ascii="Times New Roman" w:hAnsi="Times New Roman" w:cs="Times New Roman"/>
          <w:sz w:val="28"/>
        </w:rPr>
        <w:t xml:space="preserve">ВКР в системе </w:t>
      </w:r>
      <w:r w:rsidR="00EA0C28" w:rsidRPr="00A01E86">
        <w:rPr>
          <w:rFonts w:ascii="Times New Roman" w:hAnsi="Times New Roman" w:cs="Times New Roman"/>
          <w:sz w:val="28"/>
        </w:rPr>
        <w:t>«</w:t>
      </w:r>
      <w:proofErr w:type="spellStart"/>
      <w:r w:rsidR="00EA0C28" w:rsidRPr="00A01E86">
        <w:rPr>
          <w:rFonts w:ascii="Times New Roman" w:hAnsi="Times New Roman" w:cs="Times New Roman"/>
          <w:sz w:val="28"/>
        </w:rPr>
        <w:t>Антиплагиат</w:t>
      </w:r>
      <w:proofErr w:type="spellEnd"/>
      <w:r w:rsidR="00EA0C28" w:rsidRPr="00A01E86">
        <w:rPr>
          <w:rFonts w:ascii="Times New Roman" w:hAnsi="Times New Roman" w:cs="Times New Roman"/>
          <w:sz w:val="28"/>
        </w:rPr>
        <w:t>» учитываются при выставлении итоговой оценки обучающемуся.</w:t>
      </w:r>
    </w:p>
    <w:p w:rsidR="00EA0C28" w:rsidRPr="00A01E86" w:rsidRDefault="00EA0C28" w:rsidP="002530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965D2" w:rsidRDefault="008965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965D2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054B">
        <w:rPr>
          <w:rFonts w:ascii="Times New Roman" w:hAnsi="Times New Roman" w:cs="Times New Roman"/>
          <w:b/>
          <w:sz w:val="28"/>
        </w:rPr>
        <w:lastRenderedPageBreak/>
        <w:t xml:space="preserve">3. Порядок </w:t>
      </w:r>
      <w:proofErr w:type="gramStart"/>
      <w:r w:rsidRPr="00DD054B">
        <w:rPr>
          <w:rFonts w:ascii="Times New Roman" w:hAnsi="Times New Roman" w:cs="Times New Roman"/>
          <w:b/>
          <w:sz w:val="28"/>
        </w:rPr>
        <w:t>допуска</w:t>
      </w:r>
      <w:proofErr w:type="gramEnd"/>
      <w:r w:rsidRPr="00DD054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обучающегося</w:t>
      </w:r>
      <w:r w:rsidRPr="00DD054B">
        <w:rPr>
          <w:rFonts w:ascii="Times New Roman" w:hAnsi="Times New Roman" w:cs="Times New Roman"/>
          <w:b/>
          <w:sz w:val="28"/>
        </w:rPr>
        <w:t xml:space="preserve"> к защите</w:t>
      </w:r>
      <w:r>
        <w:rPr>
          <w:rFonts w:ascii="Times New Roman" w:hAnsi="Times New Roman" w:cs="Times New Roman"/>
          <w:b/>
          <w:sz w:val="28"/>
        </w:rPr>
        <w:t xml:space="preserve"> ВКР</w:t>
      </w:r>
      <w:r w:rsidRPr="00DD054B">
        <w:rPr>
          <w:rFonts w:ascii="Times New Roman" w:hAnsi="Times New Roman" w:cs="Times New Roman"/>
          <w:b/>
          <w:sz w:val="28"/>
        </w:rPr>
        <w:t xml:space="preserve"> после проверки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A0C28" w:rsidRPr="00DD054B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системе</w:t>
      </w:r>
      <w:r w:rsidRPr="00DD054B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DD054B">
        <w:rPr>
          <w:rFonts w:ascii="Times New Roman" w:hAnsi="Times New Roman" w:cs="Times New Roman"/>
          <w:b/>
          <w:sz w:val="28"/>
        </w:rPr>
        <w:t>Антиплагиат</w:t>
      </w:r>
      <w:proofErr w:type="spellEnd"/>
      <w:r w:rsidRPr="00DD054B">
        <w:rPr>
          <w:rFonts w:ascii="Times New Roman" w:hAnsi="Times New Roman" w:cs="Times New Roman"/>
          <w:b/>
          <w:sz w:val="28"/>
        </w:rPr>
        <w:t>»</w:t>
      </w:r>
    </w:p>
    <w:p w:rsidR="00EA0C28" w:rsidRPr="00A01E86" w:rsidRDefault="00EA0C28" w:rsidP="00FC2F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0C28" w:rsidRPr="00A01E86" w:rsidRDefault="00EA0C28" w:rsidP="00253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3.1.</w:t>
      </w:r>
      <w:r w:rsidRPr="00A01E8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Обучающийся обязан предоставить ВКР</w:t>
      </w:r>
      <w:r w:rsidRPr="00A01E86">
        <w:rPr>
          <w:rFonts w:ascii="Times New Roman" w:hAnsi="Times New Roman" w:cs="Times New Roman"/>
          <w:sz w:val="28"/>
        </w:rPr>
        <w:t xml:space="preserve"> в электронном виде </w:t>
      </w:r>
      <w:r w:rsidR="008965D2">
        <w:rPr>
          <w:rFonts w:ascii="Times New Roman" w:hAnsi="Times New Roman" w:cs="Times New Roman"/>
          <w:sz w:val="28"/>
        </w:rPr>
        <w:t>на </w:t>
      </w:r>
      <w:r w:rsidRPr="00A01E86">
        <w:rPr>
          <w:rFonts w:ascii="Times New Roman" w:hAnsi="Times New Roman" w:cs="Times New Roman"/>
          <w:sz w:val="28"/>
        </w:rPr>
        <w:t xml:space="preserve">проверку руководителю не позднее </w:t>
      </w:r>
      <w:r w:rsidR="00B706E3">
        <w:rPr>
          <w:rFonts w:ascii="Times New Roman" w:hAnsi="Times New Roman" w:cs="Times New Roman"/>
          <w:sz w:val="28"/>
        </w:rPr>
        <w:t>14</w:t>
      </w:r>
      <w:r w:rsidRPr="00A01E86">
        <w:rPr>
          <w:rFonts w:ascii="Times New Roman" w:hAnsi="Times New Roman" w:cs="Times New Roman"/>
          <w:sz w:val="28"/>
        </w:rPr>
        <w:t xml:space="preserve"> календарных дней до дня защиты </w:t>
      </w:r>
      <w:r>
        <w:rPr>
          <w:rFonts w:ascii="Times New Roman" w:hAnsi="Times New Roman" w:cs="Times New Roman"/>
          <w:sz w:val="28"/>
        </w:rPr>
        <w:t>ВКР</w:t>
      </w:r>
      <w:r w:rsidRPr="00A01E86">
        <w:rPr>
          <w:rFonts w:ascii="Times New Roman" w:hAnsi="Times New Roman" w:cs="Times New Roman"/>
          <w:sz w:val="28"/>
        </w:rPr>
        <w:t>.</w:t>
      </w:r>
    </w:p>
    <w:p w:rsidR="00EA0C28" w:rsidRPr="00A01E86" w:rsidRDefault="00EA0C28" w:rsidP="00253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</w:t>
      </w:r>
      <w:r>
        <w:rPr>
          <w:rFonts w:ascii="Times New Roman" w:hAnsi="Times New Roman" w:cs="Times New Roman"/>
          <w:sz w:val="28"/>
        </w:rPr>
        <w:tab/>
        <w:t>Руководитель проверяет ВКР на объем заимствований</w:t>
      </w:r>
      <w:r w:rsidRPr="00A01E86">
        <w:rPr>
          <w:rFonts w:ascii="Times New Roman" w:hAnsi="Times New Roman" w:cs="Times New Roman"/>
          <w:sz w:val="28"/>
        </w:rPr>
        <w:t xml:space="preserve"> в течение трех рабочих дней</w:t>
      </w:r>
      <w:r>
        <w:rPr>
          <w:rFonts w:ascii="Times New Roman" w:hAnsi="Times New Roman" w:cs="Times New Roman"/>
          <w:sz w:val="28"/>
        </w:rPr>
        <w:t>,</w:t>
      </w:r>
      <w:r w:rsidRPr="00A01E86">
        <w:rPr>
          <w:rFonts w:ascii="Times New Roman" w:hAnsi="Times New Roman" w:cs="Times New Roman"/>
          <w:sz w:val="28"/>
        </w:rPr>
        <w:t xml:space="preserve"> не считая дня предоставления </w:t>
      </w:r>
      <w:r>
        <w:rPr>
          <w:rFonts w:ascii="Times New Roman" w:hAnsi="Times New Roman" w:cs="Times New Roman"/>
          <w:sz w:val="28"/>
        </w:rPr>
        <w:t>ВКР.</w:t>
      </w:r>
    </w:p>
    <w:p w:rsidR="00EA0C28" w:rsidRDefault="00EA0C28" w:rsidP="002530A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E86">
        <w:rPr>
          <w:rFonts w:ascii="Times New Roman" w:hAnsi="Times New Roman" w:cs="Times New Roman"/>
          <w:sz w:val="28"/>
        </w:rPr>
        <w:t>3.3.</w:t>
      </w:r>
      <w:r w:rsidRPr="00A01E86">
        <w:rPr>
          <w:rFonts w:ascii="Times New Roman" w:hAnsi="Times New Roman" w:cs="Times New Roman"/>
          <w:sz w:val="28"/>
        </w:rPr>
        <w:tab/>
        <w:t xml:space="preserve">Доля заимствований из одного источника допускается в объеме, не превышающем 10% текста источника. </w:t>
      </w:r>
    </w:p>
    <w:p w:rsidR="00EA0C28" w:rsidRPr="00A01E86" w:rsidRDefault="00B706E3" w:rsidP="00B706E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="00EA0C28" w:rsidRPr="00A01E86">
        <w:rPr>
          <w:rFonts w:ascii="Times New Roman" w:hAnsi="Times New Roman" w:cs="Times New Roman"/>
          <w:sz w:val="28"/>
        </w:rPr>
        <w:t>Если данный источник является методологической основой для выполненного исследования и существует необходимость в детальном изложении его содержания</w:t>
      </w:r>
      <w:r w:rsidR="00EA0C28">
        <w:rPr>
          <w:rFonts w:ascii="Times New Roman" w:hAnsi="Times New Roman" w:cs="Times New Roman"/>
          <w:sz w:val="28"/>
        </w:rPr>
        <w:t>,</w:t>
      </w:r>
      <w:r w:rsidR="00EA0C28" w:rsidRPr="00A01E86">
        <w:rPr>
          <w:rFonts w:ascii="Times New Roman" w:hAnsi="Times New Roman" w:cs="Times New Roman"/>
          <w:sz w:val="28"/>
        </w:rPr>
        <w:t xml:space="preserve"> доля заимствований </w:t>
      </w:r>
      <w:r w:rsidR="00EA0C28" w:rsidRPr="00D14D68">
        <w:rPr>
          <w:rFonts w:ascii="Times New Roman" w:hAnsi="Times New Roman" w:cs="Times New Roman"/>
          <w:sz w:val="28"/>
        </w:rPr>
        <w:t xml:space="preserve">допускается </w:t>
      </w:r>
      <w:r w:rsidR="00EA0C28">
        <w:rPr>
          <w:rFonts w:ascii="Times New Roman" w:hAnsi="Times New Roman" w:cs="Times New Roman"/>
          <w:sz w:val="28"/>
        </w:rPr>
        <w:t xml:space="preserve">в объеме, не превышающем 20% текста источника. </w:t>
      </w:r>
      <w:r w:rsidR="00EA0C28" w:rsidRPr="00D22632">
        <w:rPr>
          <w:rFonts w:ascii="Times New Roman" w:hAnsi="Times New Roman" w:cs="Times New Roman"/>
          <w:sz w:val="28"/>
        </w:rPr>
        <w:t>При этом в отчете о проверке руководителем излагается особое мнение в соответствующем разделе.</w:t>
      </w:r>
    </w:p>
    <w:p w:rsidR="00EA0C28" w:rsidRPr="00A01E86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="00EA0C28" w:rsidRPr="00A01E86">
        <w:rPr>
          <w:rFonts w:ascii="Times New Roman" w:hAnsi="Times New Roman" w:cs="Times New Roman"/>
          <w:sz w:val="28"/>
        </w:rPr>
        <w:t>Окончательное решени</w:t>
      </w:r>
      <w:r w:rsidR="00EA0C28">
        <w:rPr>
          <w:rFonts w:ascii="Times New Roman" w:hAnsi="Times New Roman" w:cs="Times New Roman"/>
          <w:sz w:val="28"/>
        </w:rPr>
        <w:t xml:space="preserve">е о правомерности использования заимствования </w:t>
      </w:r>
      <w:r w:rsidR="00EA0C28" w:rsidRPr="00A01E86">
        <w:rPr>
          <w:rFonts w:ascii="Times New Roman" w:hAnsi="Times New Roman" w:cs="Times New Roman"/>
          <w:sz w:val="28"/>
        </w:rPr>
        <w:t xml:space="preserve">в </w:t>
      </w:r>
      <w:r w:rsidR="00EA0C28">
        <w:rPr>
          <w:rFonts w:ascii="Times New Roman" w:hAnsi="Times New Roman" w:cs="Times New Roman"/>
          <w:sz w:val="28"/>
        </w:rPr>
        <w:t xml:space="preserve">ВКР, степени </w:t>
      </w:r>
      <w:r w:rsidR="00EA0C28" w:rsidRPr="00A01E86">
        <w:rPr>
          <w:rFonts w:ascii="Times New Roman" w:hAnsi="Times New Roman" w:cs="Times New Roman"/>
          <w:sz w:val="28"/>
        </w:rPr>
        <w:t>самостоятельности и корректности оформления ссылок принимает руководитель.</w:t>
      </w:r>
    </w:p>
    <w:p w:rsidR="00EA0C28" w:rsidRPr="00A01E86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="00EA0C28" w:rsidRPr="00A01E86">
        <w:rPr>
          <w:rFonts w:ascii="Times New Roman" w:hAnsi="Times New Roman" w:cs="Times New Roman"/>
          <w:sz w:val="28"/>
        </w:rPr>
        <w:t>О</w:t>
      </w:r>
      <w:r w:rsidR="00EA0C28">
        <w:rPr>
          <w:rFonts w:ascii="Times New Roman" w:hAnsi="Times New Roman" w:cs="Times New Roman"/>
          <w:sz w:val="28"/>
        </w:rPr>
        <w:t>бучающийся допускается к защите ВКР</w:t>
      </w:r>
      <w:r w:rsidR="00EA0C28" w:rsidRPr="00A01E86">
        <w:rPr>
          <w:rFonts w:ascii="Times New Roman" w:hAnsi="Times New Roman" w:cs="Times New Roman"/>
          <w:sz w:val="28"/>
        </w:rPr>
        <w:t xml:space="preserve"> при наличии в ней не менее 60% оригинального текста. С учетом характера заимствования выпускная квалификационная работа может быть доп</w:t>
      </w:r>
      <w:r w:rsidR="00062F4D">
        <w:rPr>
          <w:rFonts w:ascii="Times New Roman" w:hAnsi="Times New Roman" w:cs="Times New Roman"/>
          <w:sz w:val="28"/>
        </w:rPr>
        <w:t>ущена к защите при наличии от 50</w:t>
      </w:r>
      <w:r w:rsidR="00EA0C28" w:rsidRPr="00A01E86">
        <w:rPr>
          <w:rFonts w:ascii="Times New Roman" w:hAnsi="Times New Roman" w:cs="Times New Roman"/>
          <w:sz w:val="28"/>
        </w:rPr>
        <w:t>% до 60% оригинального текста. При этом в отчете о проверке руководителем излагается особое мнение в соответствующем разделе.</w:t>
      </w:r>
    </w:p>
    <w:p w:rsidR="00EA0C28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EA0C28" w:rsidRPr="00A01E86">
        <w:rPr>
          <w:rFonts w:ascii="Times New Roman" w:hAnsi="Times New Roman" w:cs="Times New Roman"/>
          <w:sz w:val="28"/>
        </w:rPr>
        <w:t>Если по результатам проверки</w:t>
      </w:r>
      <w:r w:rsidR="00EA0C28">
        <w:rPr>
          <w:rFonts w:ascii="Times New Roman" w:hAnsi="Times New Roman" w:cs="Times New Roman"/>
          <w:sz w:val="28"/>
        </w:rPr>
        <w:t xml:space="preserve"> доля оригинального текста в ВКР</w:t>
      </w:r>
      <w:r w:rsidR="00EA0C28" w:rsidRPr="00A01E86">
        <w:rPr>
          <w:rFonts w:ascii="Times New Roman" w:hAnsi="Times New Roman" w:cs="Times New Roman"/>
          <w:sz w:val="28"/>
        </w:rPr>
        <w:t xml:space="preserve"> составляет менее норм, установленных п. 3.</w:t>
      </w:r>
      <w:r w:rsidR="00062F4D">
        <w:rPr>
          <w:rFonts w:ascii="Times New Roman" w:hAnsi="Times New Roman" w:cs="Times New Roman"/>
          <w:sz w:val="28"/>
        </w:rPr>
        <w:t>6</w:t>
      </w:r>
      <w:r w:rsidR="00EA0C28" w:rsidRPr="00A01E86">
        <w:rPr>
          <w:rFonts w:ascii="Times New Roman" w:hAnsi="Times New Roman" w:cs="Times New Roman"/>
          <w:sz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</w:rPr>
        <w:t>ВКР</w:t>
      </w:r>
      <w:r w:rsidR="00EA0C28" w:rsidRPr="00A01E86">
        <w:rPr>
          <w:rFonts w:ascii="Times New Roman" w:hAnsi="Times New Roman" w:cs="Times New Roman"/>
          <w:sz w:val="28"/>
        </w:rPr>
        <w:t xml:space="preserve"> возвращается обучающемуся на доработку. </w:t>
      </w:r>
    </w:p>
    <w:p w:rsidR="00EA0C28" w:rsidRDefault="00B706E3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 w:rsidR="00EA0C28">
        <w:rPr>
          <w:rFonts w:ascii="Times New Roman" w:hAnsi="Times New Roman" w:cs="Times New Roman"/>
          <w:sz w:val="28"/>
        </w:rPr>
        <w:t xml:space="preserve"> ВКР, не соответствующая требованиям</w:t>
      </w:r>
      <w:r w:rsidR="00EA0C28" w:rsidRPr="00A01E86">
        <w:rPr>
          <w:rFonts w:ascii="Times New Roman" w:hAnsi="Times New Roman" w:cs="Times New Roman"/>
          <w:sz w:val="28"/>
        </w:rPr>
        <w:t xml:space="preserve"> настоящего Положения</w:t>
      </w:r>
      <w:r w:rsidR="00EA0C28">
        <w:rPr>
          <w:rFonts w:ascii="Times New Roman" w:hAnsi="Times New Roman" w:cs="Times New Roman"/>
          <w:sz w:val="28"/>
        </w:rPr>
        <w:t>,</w:t>
      </w:r>
      <w:r w:rsidR="00EA0C28" w:rsidRPr="00A01E86">
        <w:rPr>
          <w:rFonts w:ascii="Times New Roman" w:hAnsi="Times New Roman" w:cs="Times New Roman"/>
          <w:sz w:val="28"/>
        </w:rPr>
        <w:t xml:space="preserve"> не допускается к защите.</w:t>
      </w:r>
    </w:p>
    <w:p w:rsidR="00EA0C28" w:rsidRPr="00AB2B3E" w:rsidRDefault="00EA0C28" w:rsidP="00F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706E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Pr="00AB2B3E">
        <w:rPr>
          <w:rFonts w:ascii="Times New Roman" w:hAnsi="Times New Roman" w:cs="Times New Roman"/>
          <w:sz w:val="28"/>
        </w:rPr>
        <w:t>Обучающийся, не допущенный к защите ВКР, считается не прошедшим государственную итоговую аттестацию и отчисляется из Института с выдачей справки об обучении как не выполнивший обязанности по добросовестному освоению образовательной программы высшего образования и выполнению учебного плана.</w:t>
      </w:r>
    </w:p>
    <w:p w:rsidR="00EA0C28" w:rsidRPr="00AB2B3E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0C28" w:rsidRDefault="00EA0C28" w:rsidP="00FC2F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6C1F" w:rsidRDefault="00716C1F" w:rsidP="008C630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методического отдела</w:t>
      </w:r>
    </w:p>
    <w:p w:rsidR="00EA0C28" w:rsidRDefault="00716C1F" w:rsidP="00716C1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учебно-методического управления</w:t>
      </w:r>
      <w:r w:rsidR="00EA0C2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Д.Н. Пьянников</w:t>
      </w:r>
    </w:p>
    <w:sectPr w:rsidR="00EA0C28" w:rsidSect="007C412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D4" w:rsidRDefault="008238D4" w:rsidP="00E96761">
      <w:pPr>
        <w:spacing w:after="0" w:line="240" w:lineRule="auto"/>
      </w:pPr>
      <w:r>
        <w:separator/>
      </w:r>
    </w:p>
  </w:endnote>
  <w:endnote w:type="continuationSeparator" w:id="0">
    <w:p w:rsidR="008238D4" w:rsidRDefault="008238D4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D4" w:rsidRDefault="008238D4" w:rsidP="00E96761">
      <w:pPr>
        <w:spacing w:after="0" w:line="240" w:lineRule="auto"/>
      </w:pPr>
      <w:r>
        <w:separator/>
      </w:r>
    </w:p>
  </w:footnote>
  <w:footnote w:type="continuationSeparator" w:id="0">
    <w:p w:rsidR="008238D4" w:rsidRDefault="008238D4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D3580B" w:rsidRDefault="00D3580B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5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AA702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35D95"/>
    <w:rsid w:val="00062F4D"/>
    <w:rsid w:val="00093032"/>
    <w:rsid w:val="000B4DF7"/>
    <w:rsid w:val="000C0856"/>
    <w:rsid w:val="000C2CD3"/>
    <w:rsid w:val="000D2594"/>
    <w:rsid w:val="000E27E2"/>
    <w:rsid w:val="0014339F"/>
    <w:rsid w:val="00150901"/>
    <w:rsid w:val="00172234"/>
    <w:rsid w:val="00194263"/>
    <w:rsid w:val="0019572C"/>
    <w:rsid w:val="001B04A2"/>
    <w:rsid w:val="001B20B0"/>
    <w:rsid w:val="001F3247"/>
    <w:rsid w:val="001F7C1F"/>
    <w:rsid w:val="001F7F95"/>
    <w:rsid w:val="00205D9D"/>
    <w:rsid w:val="00207019"/>
    <w:rsid w:val="00207F0A"/>
    <w:rsid w:val="00215D7F"/>
    <w:rsid w:val="00222434"/>
    <w:rsid w:val="002530AE"/>
    <w:rsid w:val="00273050"/>
    <w:rsid w:val="002A3788"/>
    <w:rsid w:val="002B4860"/>
    <w:rsid w:val="002D15D0"/>
    <w:rsid w:val="002F6025"/>
    <w:rsid w:val="00303774"/>
    <w:rsid w:val="00304FB8"/>
    <w:rsid w:val="00305E6B"/>
    <w:rsid w:val="0032616E"/>
    <w:rsid w:val="00326256"/>
    <w:rsid w:val="003671E8"/>
    <w:rsid w:val="00394D4B"/>
    <w:rsid w:val="003C5867"/>
    <w:rsid w:val="003F37D2"/>
    <w:rsid w:val="00454960"/>
    <w:rsid w:val="00474252"/>
    <w:rsid w:val="004A0432"/>
    <w:rsid w:val="004D054E"/>
    <w:rsid w:val="004D2C4E"/>
    <w:rsid w:val="004E1F50"/>
    <w:rsid w:val="005113DC"/>
    <w:rsid w:val="00531A4C"/>
    <w:rsid w:val="00542E68"/>
    <w:rsid w:val="0054595C"/>
    <w:rsid w:val="00553D88"/>
    <w:rsid w:val="00580650"/>
    <w:rsid w:val="00585478"/>
    <w:rsid w:val="005A63B2"/>
    <w:rsid w:val="005B2243"/>
    <w:rsid w:val="005C0D3C"/>
    <w:rsid w:val="005D0969"/>
    <w:rsid w:val="005E6CA5"/>
    <w:rsid w:val="005F0A50"/>
    <w:rsid w:val="006023CB"/>
    <w:rsid w:val="00604D55"/>
    <w:rsid w:val="0060665E"/>
    <w:rsid w:val="006550E9"/>
    <w:rsid w:val="006554D6"/>
    <w:rsid w:val="00663644"/>
    <w:rsid w:val="00663713"/>
    <w:rsid w:val="00674067"/>
    <w:rsid w:val="00674D8C"/>
    <w:rsid w:val="00677C4C"/>
    <w:rsid w:val="006B0B6A"/>
    <w:rsid w:val="006C03D0"/>
    <w:rsid w:val="006C4211"/>
    <w:rsid w:val="006E0019"/>
    <w:rsid w:val="006E21B5"/>
    <w:rsid w:val="00703F72"/>
    <w:rsid w:val="00716C1F"/>
    <w:rsid w:val="00722080"/>
    <w:rsid w:val="007279FC"/>
    <w:rsid w:val="00733936"/>
    <w:rsid w:val="00757923"/>
    <w:rsid w:val="0076362F"/>
    <w:rsid w:val="00773137"/>
    <w:rsid w:val="00773E71"/>
    <w:rsid w:val="00782649"/>
    <w:rsid w:val="00786DFF"/>
    <w:rsid w:val="007A7A46"/>
    <w:rsid w:val="007B4882"/>
    <w:rsid w:val="007C4120"/>
    <w:rsid w:val="007E3F55"/>
    <w:rsid w:val="007F5B4D"/>
    <w:rsid w:val="0080497E"/>
    <w:rsid w:val="008238D4"/>
    <w:rsid w:val="00832DEA"/>
    <w:rsid w:val="00833F10"/>
    <w:rsid w:val="00834543"/>
    <w:rsid w:val="00834C3F"/>
    <w:rsid w:val="008430A9"/>
    <w:rsid w:val="00855647"/>
    <w:rsid w:val="008800E2"/>
    <w:rsid w:val="008802D2"/>
    <w:rsid w:val="008965D2"/>
    <w:rsid w:val="00897D66"/>
    <w:rsid w:val="008C6301"/>
    <w:rsid w:val="008E40C0"/>
    <w:rsid w:val="008E5C1F"/>
    <w:rsid w:val="00911B02"/>
    <w:rsid w:val="0092153B"/>
    <w:rsid w:val="00936536"/>
    <w:rsid w:val="009568C8"/>
    <w:rsid w:val="009600BA"/>
    <w:rsid w:val="009804C1"/>
    <w:rsid w:val="00995FAF"/>
    <w:rsid w:val="009B32F7"/>
    <w:rsid w:val="00A14006"/>
    <w:rsid w:val="00A33299"/>
    <w:rsid w:val="00A33CB6"/>
    <w:rsid w:val="00A34776"/>
    <w:rsid w:val="00A41013"/>
    <w:rsid w:val="00AB78F4"/>
    <w:rsid w:val="00AC042E"/>
    <w:rsid w:val="00AD79A9"/>
    <w:rsid w:val="00AF4C50"/>
    <w:rsid w:val="00B254F5"/>
    <w:rsid w:val="00B514D0"/>
    <w:rsid w:val="00B64B23"/>
    <w:rsid w:val="00B64FEE"/>
    <w:rsid w:val="00B706E3"/>
    <w:rsid w:val="00B77F62"/>
    <w:rsid w:val="00B907B4"/>
    <w:rsid w:val="00B95850"/>
    <w:rsid w:val="00BB22E1"/>
    <w:rsid w:val="00BF2C52"/>
    <w:rsid w:val="00C07BA0"/>
    <w:rsid w:val="00C101B9"/>
    <w:rsid w:val="00C40094"/>
    <w:rsid w:val="00C4323E"/>
    <w:rsid w:val="00C5442C"/>
    <w:rsid w:val="00C929BA"/>
    <w:rsid w:val="00C945FE"/>
    <w:rsid w:val="00CD2670"/>
    <w:rsid w:val="00CD40EC"/>
    <w:rsid w:val="00CD4C78"/>
    <w:rsid w:val="00D00C8C"/>
    <w:rsid w:val="00D14D8D"/>
    <w:rsid w:val="00D24AE7"/>
    <w:rsid w:val="00D32724"/>
    <w:rsid w:val="00D3580B"/>
    <w:rsid w:val="00D57EB8"/>
    <w:rsid w:val="00D916B7"/>
    <w:rsid w:val="00DC6455"/>
    <w:rsid w:val="00DD762B"/>
    <w:rsid w:val="00DE2E0F"/>
    <w:rsid w:val="00E05615"/>
    <w:rsid w:val="00E11C75"/>
    <w:rsid w:val="00E251DE"/>
    <w:rsid w:val="00E275A2"/>
    <w:rsid w:val="00E53590"/>
    <w:rsid w:val="00E56412"/>
    <w:rsid w:val="00E636FB"/>
    <w:rsid w:val="00E95874"/>
    <w:rsid w:val="00E96761"/>
    <w:rsid w:val="00E977BE"/>
    <w:rsid w:val="00EA0C28"/>
    <w:rsid w:val="00EF1061"/>
    <w:rsid w:val="00F04BF5"/>
    <w:rsid w:val="00F15881"/>
    <w:rsid w:val="00F170DB"/>
    <w:rsid w:val="00F20E98"/>
    <w:rsid w:val="00F40E82"/>
    <w:rsid w:val="00F635DE"/>
    <w:rsid w:val="00F92FD5"/>
    <w:rsid w:val="00F97CD3"/>
    <w:rsid w:val="00FA7FDD"/>
    <w:rsid w:val="00FC075E"/>
    <w:rsid w:val="00FC26C3"/>
    <w:rsid w:val="00FC2F0C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DC33-7543-4193-8354-3E10248F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19</cp:revision>
  <cp:lastPrinted>2018-02-09T12:59:00Z</cp:lastPrinted>
  <dcterms:created xsi:type="dcterms:W3CDTF">2018-02-09T11:01:00Z</dcterms:created>
  <dcterms:modified xsi:type="dcterms:W3CDTF">2020-02-07T08:02:00Z</dcterms:modified>
</cp:coreProperties>
</file>