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C" w:rsidRDefault="00E010C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10CC" w:rsidRDefault="00FB41A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ИНФОРМАЦИОННОЕ ПИСЬМО</w:t>
      </w:r>
    </w:p>
    <w:p w:rsidR="00E010CC" w:rsidRDefault="00E010C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10CC" w:rsidRDefault="00FB41A0">
      <w:pPr>
        <w:widowControl w:val="0"/>
        <w:spacing w:after="0" w:line="360" w:lineRule="auto"/>
        <w:jc w:val="center"/>
      </w:pPr>
      <w:r>
        <w:rPr>
          <w:rFonts w:ascii="Times New Roman" w:hAnsi="Times New Roman"/>
          <w:b/>
          <w:color w:val="002060"/>
          <w:sz w:val="28"/>
          <w:szCs w:val="28"/>
        </w:rPr>
        <w:t>Приглашаем Вас принять участие в работе</w:t>
      </w:r>
      <w:r>
        <w:rPr>
          <w:b/>
          <w:color w:val="002060"/>
          <w:sz w:val="28"/>
          <w:szCs w:val="28"/>
        </w:rPr>
        <w:t xml:space="preserve"> </w:t>
      </w:r>
    </w:p>
    <w:p w:rsidR="00E010CC" w:rsidRDefault="00FB41A0">
      <w:pPr>
        <w:widowControl w:val="0"/>
        <w:spacing w:after="0"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МЕЖРЕГИОНАЛЬНОГО ФОРУМА</w:t>
      </w:r>
    </w:p>
    <w:p w:rsidR="00E010CC" w:rsidRDefault="00FB41A0">
      <w:pPr>
        <w:pStyle w:val="afb"/>
        <w:spacing w:before="0" w:after="0" w:line="360" w:lineRule="auto"/>
        <w:jc w:val="center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«ПРЕДРИНИМАТЕЛЬСТВО: НОВЫЕ ИДЕИ МОЛОДЕЖИ»</w:t>
      </w:r>
    </w:p>
    <w:p w:rsidR="00E010CC" w:rsidRDefault="00FB41A0">
      <w:pPr>
        <w:pStyle w:val="afb"/>
        <w:spacing w:before="0" w:after="0" w:line="36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</w:t>
      </w:r>
      <w:r w:rsidR="00645678">
        <w:rPr>
          <w:b/>
          <w:color w:val="C00000"/>
          <w:sz w:val="28"/>
          <w:szCs w:val="28"/>
        </w:rPr>
        <w:t>9</w:t>
      </w:r>
      <w:r>
        <w:rPr>
          <w:b/>
          <w:color w:val="C00000"/>
          <w:sz w:val="28"/>
          <w:szCs w:val="28"/>
        </w:rPr>
        <w:t xml:space="preserve"> </w:t>
      </w:r>
      <w:r w:rsidR="00645678">
        <w:rPr>
          <w:b/>
          <w:color w:val="C00000"/>
          <w:sz w:val="28"/>
          <w:szCs w:val="28"/>
        </w:rPr>
        <w:t xml:space="preserve">ноября </w:t>
      </w:r>
      <w:r>
        <w:rPr>
          <w:b/>
          <w:color w:val="C00000"/>
          <w:sz w:val="28"/>
          <w:szCs w:val="28"/>
        </w:rPr>
        <w:t>2024 года.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3538"/>
          <w:rFonts w:ascii="Times New Roman" w:eastAsia="Arial" w:hAnsi="Times New Roman"/>
          <w:color w:val="000000"/>
          <w:sz w:val="24"/>
          <w:szCs w:val="24"/>
        </w:rPr>
        <w:t xml:space="preserve">ФГБОУ ВО </w:t>
      </w:r>
      <w:r>
        <w:rPr>
          <w:rFonts w:ascii="Times New Roman" w:hAnsi="Times New Roman"/>
          <w:color w:val="000000"/>
          <w:sz w:val="24"/>
          <w:szCs w:val="24"/>
        </w:rPr>
        <w:t>«Российская академия народного хозяйства и государственной службы при президенте Российской Федерации» Колледж многоуровневого профессионального образования приглашает принять участие в работе Форума: преподавателей, сотрудников, аспирантов, студентов и школьников.</w:t>
      </w:r>
    </w:p>
    <w:p w:rsidR="00E010CC" w:rsidRDefault="00FB41A0">
      <w:pPr>
        <w:pStyle w:val="docdata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 участие в Форуме принимаются работы, представляющие: актуальные вопросы и проблемы экономики, основные тенденции развития и новые веяния экономической науки, результаты научно-исследовательских работ, бизнес-проекты.</w:t>
      </w:r>
    </w:p>
    <w:p w:rsidR="00E010CC" w:rsidRDefault="00FB41A0">
      <w:pPr>
        <w:pStyle w:val="afb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Материалы принимаются в виде презентаций в формате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и должны содержать следующую структуру: титульный слайд, постановку целей, задач работы, основную часть, результаты исследований, выводы.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Научные руководители несут ответственность за качество материалов, представленных на Форум. </w:t>
      </w:r>
    </w:p>
    <w:p w:rsidR="00E010CC" w:rsidRDefault="00FB41A0">
      <w:pPr>
        <w:widowControl w:val="0"/>
        <w:spacing w:after="0" w:line="36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Участникам необходимо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до </w:t>
      </w:r>
      <w:r w:rsidR="00645678">
        <w:rPr>
          <w:rFonts w:ascii="Times New Roman" w:hAnsi="Times New Roman"/>
          <w:b/>
          <w:color w:val="002060"/>
          <w:sz w:val="24"/>
          <w:szCs w:val="24"/>
        </w:rPr>
        <w:t>25 ноября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2024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отправить заявку </w:t>
      </w:r>
      <w:r w:rsidR="00734E8C">
        <w:rPr>
          <w:rFonts w:ascii="Times New Roman" w:hAnsi="Times New Roman"/>
          <w:color w:val="000000"/>
          <w:sz w:val="24"/>
          <w:szCs w:val="24"/>
        </w:rPr>
        <w:t xml:space="preserve">и материалы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на почту </w:t>
      </w:r>
      <w:hyperlink r:id="rId7">
        <w:r>
          <w:rPr>
            <w:rStyle w:val="a6"/>
            <w:rFonts w:ascii="Times New Roman" w:hAnsi="Times New Roman"/>
            <w:color w:val="002060"/>
            <w:sz w:val="24"/>
            <w:szCs w:val="24"/>
          </w:rPr>
          <w:t>vartanova-mv@ranepa.ru</w:t>
        </w:r>
      </w:hyperlink>
      <w:r>
        <w:rPr>
          <w:rFonts w:ascii="Times New Roman" w:hAnsi="Times New Roman"/>
          <w:color w:val="000000"/>
          <w:sz w:val="24"/>
          <w:szCs w:val="24"/>
        </w:rPr>
        <w:t> строго по форме,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приведенной в Приложении 1 Положения о Форуме.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Заявку на участие и презентацию необходимо назвать фамилией участника.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теме письма указать: «ФОРУМ: НОВЫЕ ИДЕИ МОЛОДЕЖИ».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Форум будет проводиться по адресу: г. Москва, Волгоградский проспект, 43ст.1А, КМПО РАНХиГС. 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Допускается заочное участие. </w:t>
      </w:r>
    </w:p>
    <w:p w:rsidR="00E010CC" w:rsidRDefault="00FB41A0">
      <w:pPr>
        <w:widowControl w:val="0"/>
        <w:spacing w:after="0" w:line="360" w:lineRule="auto"/>
        <w:ind w:firstLine="708"/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Координаторы Форума: </w:t>
      </w:r>
    </w:p>
    <w:p w:rsidR="00E010CC" w:rsidRDefault="00FB41A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Вартанова Мадонна Вартановна, 8-987-669-48-73, </w:t>
      </w:r>
      <w:hyperlink r:id="rId8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vartanova</w:t>
        </w:r>
        <w:r>
          <w:rPr>
            <w:rStyle w:val="a6"/>
            <w:rFonts w:ascii="Times New Roman" w:hAnsi="Times New Roman"/>
            <w:sz w:val="24"/>
            <w:szCs w:val="24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mv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ranepa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010CC" w:rsidRDefault="00FB41A0">
      <w:pPr>
        <w:widowControl w:val="0"/>
        <w:spacing w:after="0" w:line="36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Бакиева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Умеда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Джуракуловна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8-901-425-37-94, </w:t>
      </w:r>
      <w:hyperlink r:id="rId9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bakieva</w:t>
        </w:r>
        <w:r>
          <w:rPr>
            <w:rStyle w:val="a6"/>
            <w:rFonts w:ascii="Times New Roman" w:hAnsi="Times New Roman"/>
            <w:sz w:val="24"/>
            <w:szCs w:val="24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ud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ranepa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E010C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02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AA" w:rsidRDefault="00F175AA">
      <w:pPr>
        <w:spacing w:after="0" w:line="240" w:lineRule="auto"/>
      </w:pPr>
      <w:r>
        <w:separator/>
      </w:r>
    </w:p>
  </w:endnote>
  <w:endnote w:type="continuationSeparator" w:id="0">
    <w:p w:rsidR="00F175AA" w:rsidRDefault="00F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0CC" w:rsidRDefault="00E010C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0CC" w:rsidRDefault="00E010C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AA" w:rsidRDefault="00F175AA">
      <w:pPr>
        <w:spacing w:after="0" w:line="240" w:lineRule="auto"/>
      </w:pPr>
      <w:r>
        <w:separator/>
      </w:r>
    </w:p>
  </w:footnote>
  <w:footnote w:type="continuationSeparator" w:id="0">
    <w:p w:rsidR="00F175AA" w:rsidRDefault="00F1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0CC" w:rsidRDefault="00E010C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0CC" w:rsidRDefault="00FB41A0">
    <w:pPr>
      <w:pStyle w:val="af8"/>
      <w:rPr>
        <w:rFonts w:ascii="Arial" w:hAnsi="Arial" w:cs="Arial"/>
        <w:sz w:val="20"/>
        <w:szCs w:val="20"/>
        <w:lang w:val="en-US" w:eastAsia="en-US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3339465</wp:posOffset>
          </wp:positionH>
          <wp:positionV relativeFrom="paragraph">
            <wp:posOffset>200025</wp:posOffset>
          </wp:positionV>
          <wp:extent cx="2402840" cy="5632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64" r="-15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2266950" cy="1485900"/>
          <wp:effectExtent l="0" t="0" r="0" b="0"/>
          <wp:docPr id="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6" t="-24" r="-16" b="-24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150E"/>
    <w:multiLevelType w:val="multilevel"/>
    <w:tmpl w:val="0242E6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CC"/>
    <w:rsid w:val="00645678"/>
    <w:rsid w:val="00734E8C"/>
    <w:rsid w:val="00E010CC"/>
    <w:rsid w:val="00F175AA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181"/>
  <w15:docId w15:val="{B81310DC-8DC0-4794-87F3-654695DD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qFormat/>
    <w:rPr>
      <w:sz w:val="48"/>
      <w:szCs w:val="48"/>
    </w:rPr>
  </w:style>
  <w:style w:type="character" w:customStyle="1" w:styleId="a4">
    <w:name w:val="Подзаголовок Знак"/>
    <w:qFormat/>
    <w:rPr>
      <w:sz w:val="24"/>
      <w:szCs w:val="24"/>
    </w:rPr>
  </w:style>
  <w:style w:type="character" w:customStyle="1" w:styleId="21">
    <w:name w:val="Цитата 2 Знак"/>
    <w:qFormat/>
    <w:rPr>
      <w:i/>
    </w:rPr>
  </w:style>
  <w:style w:type="character" w:customStyle="1" w:styleId="a5">
    <w:name w:val="Выделенная цитата Знак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qFormat/>
    <w:rPr>
      <w:rFonts w:ascii="Calibri" w:eastAsia="Times New Roman" w:hAnsi="Calibri" w:cs="Times New Roman"/>
    </w:rPr>
  </w:style>
  <w:style w:type="character" w:customStyle="1" w:styleId="ab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3538">
    <w:name w:val="3538"/>
    <w:qFormat/>
  </w:style>
  <w:style w:type="character" w:styleId="ac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</w:style>
  <w:style w:type="paragraph" w:styleId="af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pPr>
      <w:spacing w:after="40" w:line="240" w:lineRule="auto"/>
    </w:pPr>
    <w:rPr>
      <w:sz w:val="18"/>
    </w:rPr>
  </w:style>
  <w:style w:type="paragraph" w:styleId="af5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6">
    <w:name w:val="TOC Heading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af7">
    <w:name w:val="table of figures"/>
    <w:basedOn w:val="a"/>
    <w:next w:val="a"/>
    <w:qFormat/>
    <w:pPr>
      <w:spacing w:after="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data">
    <w:name w:val="docdata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tanova-mv@ranepa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rtanova-mv@ranep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kieva-ud@ranepa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1426</Characters>
  <Application>Microsoft Office Word</Application>
  <DocSecurity>0</DocSecurity>
  <Lines>11</Lines>
  <Paragraphs>3</Paragraphs>
  <ScaleCrop>false</ScaleCrop>
  <Company>RANEPA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Клочинская Анна Ивановна</dc:creator>
  <cp:keywords/>
  <dc:description/>
  <cp:lastModifiedBy>Вартанова Мадонна Вартановна</cp:lastModifiedBy>
  <cp:revision>25</cp:revision>
  <cp:lastPrinted>2023-03-25T16:13:00Z</cp:lastPrinted>
  <dcterms:created xsi:type="dcterms:W3CDTF">2024-02-27T17:26:00Z</dcterms:created>
  <dcterms:modified xsi:type="dcterms:W3CDTF">2024-10-08T14:10:00Z</dcterms:modified>
  <dc:language>en-US</dc:language>
</cp:coreProperties>
</file>