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BE0" w:rsidRPr="00144BE0" w:rsidRDefault="00144BE0" w:rsidP="00144BE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44BE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ar-SA"/>
        </w:rPr>
        <w:t>ПЛАН</w:t>
      </w:r>
      <w:r w:rsidRPr="00144B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144BE0" w:rsidRPr="00144BE0" w:rsidRDefault="00144BE0" w:rsidP="00144BE0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  <w:r w:rsidRPr="00144BE0"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  <w:t>работы Научного совета на 2019/2020 учебный год</w:t>
      </w:r>
    </w:p>
    <w:p w:rsidR="00144BE0" w:rsidRPr="00144BE0" w:rsidRDefault="00144BE0" w:rsidP="00144BE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418"/>
        <w:gridCol w:w="4854"/>
        <w:gridCol w:w="3084"/>
      </w:tblGrid>
      <w:tr w:rsidR="00144BE0" w:rsidRPr="00144BE0" w:rsidTr="001873D9">
        <w:tc>
          <w:tcPr>
            <w:tcW w:w="1418" w:type="dxa"/>
            <w:shd w:val="clear" w:color="auto" w:fill="FFFFFF"/>
            <w:vAlign w:val="center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Дата</w:t>
            </w:r>
          </w:p>
        </w:tc>
        <w:tc>
          <w:tcPr>
            <w:tcW w:w="4854" w:type="dxa"/>
            <w:shd w:val="clear" w:color="auto" w:fill="FFFFFF"/>
            <w:vAlign w:val="center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Рассматриваемые вопросы</w:t>
            </w:r>
          </w:p>
        </w:tc>
        <w:tc>
          <w:tcPr>
            <w:tcW w:w="3084" w:type="dxa"/>
            <w:shd w:val="clear" w:color="auto" w:fill="FFFFFF"/>
            <w:vAlign w:val="center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8"/>
                <w:lang w:eastAsia="ar-SA"/>
              </w:rPr>
              <w:t>Ответственные лица</w:t>
            </w:r>
          </w:p>
        </w:tc>
      </w:tr>
      <w:tr w:rsidR="00144BE0" w:rsidRPr="00144BE0" w:rsidTr="001873D9">
        <w:tc>
          <w:tcPr>
            <w:tcW w:w="1418" w:type="dxa"/>
            <w:vMerge w:val="restart"/>
            <w:shd w:val="clear" w:color="auto" w:fill="FFFFFF"/>
            <w:vAlign w:val="center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tabs>
                <w:tab w:val="left" w:pos="6588"/>
                <w:tab w:val="left" w:pos="9468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Утверждение плана работы и состава Научного совета</w:t>
            </w: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научно-исследовательской работе</w:t>
            </w:r>
          </w:p>
        </w:tc>
      </w:tr>
      <w:tr w:rsidR="00144BE0" w:rsidRPr="00144BE0" w:rsidTr="001873D9">
        <w:tc>
          <w:tcPr>
            <w:tcW w:w="1418" w:type="dxa"/>
            <w:vMerge/>
            <w:shd w:val="clear" w:color="auto" w:fill="FFFFFF"/>
            <w:vAlign w:val="center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О подготовке </w:t>
            </w:r>
            <w:r w:rsidRPr="00144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плана по научно-исследовательской работе на 2019/2020 учебный год с учетом показателей мониторинга эффективности вузов</w:t>
            </w: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научно-исследовательского отдела, заведующие кафедрами</w:t>
            </w:r>
          </w:p>
        </w:tc>
      </w:tr>
      <w:tr w:rsidR="00144BE0" w:rsidRPr="00144BE0" w:rsidTr="001873D9">
        <w:tc>
          <w:tcPr>
            <w:tcW w:w="1418" w:type="dxa"/>
            <w:vMerge w:val="restart"/>
            <w:shd w:val="clear" w:color="auto" w:fill="FFFFFF"/>
            <w:vAlign w:val="center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 подготовке преподавателями и научными сотрудниками диссертаций на соискание ученой степени кандидата/доктора наук</w:t>
            </w: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научно-исследовательской работе</w:t>
            </w:r>
          </w:p>
        </w:tc>
      </w:tr>
      <w:tr w:rsidR="00144BE0" w:rsidRPr="00144BE0" w:rsidTr="001873D9">
        <w:tc>
          <w:tcPr>
            <w:tcW w:w="1418" w:type="dxa"/>
            <w:vMerge/>
            <w:shd w:val="clear" w:color="auto" w:fill="FFFFFF"/>
            <w:vAlign w:val="center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 направлениях взаимодействия образовательной организации с предприятиями - партнерами в рамках научно-производственной деятельности и коммерциализации инноваций</w:t>
            </w: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научно-исследовательского отдела, заведующие кафедрами</w:t>
            </w:r>
          </w:p>
        </w:tc>
      </w:tr>
      <w:tr w:rsidR="00144BE0" w:rsidRPr="00144BE0" w:rsidTr="001873D9">
        <w:tc>
          <w:tcPr>
            <w:tcW w:w="1418" w:type="dxa"/>
            <w:vMerge w:val="restart"/>
            <w:shd w:val="clear" w:color="auto" w:fill="FFFFFF"/>
            <w:vAlign w:val="center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Об участии профессорско-преподавательского состава кафедр в конференциях Института, вузов России, конкурсах грантов</w:t>
            </w: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научно-исследовательской работе</w:t>
            </w:r>
          </w:p>
        </w:tc>
      </w:tr>
      <w:tr w:rsidR="00144BE0" w:rsidRPr="00144BE0" w:rsidTr="001873D9">
        <w:tc>
          <w:tcPr>
            <w:tcW w:w="1418" w:type="dxa"/>
            <w:vMerge/>
            <w:shd w:val="clear" w:color="auto" w:fill="FFFFFF"/>
            <w:vAlign w:val="center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О состоянии и перспективах работы научных школ Института</w:t>
            </w: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научных школ</w:t>
            </w:r>
          </w:p>
        </w:tc>
      </w:tr>
      <w:tr w:rsidR="00144BE0" w:rsidRPr="00144BE0" w:rsidTr="001873D9">
        <w:tc>
          <w:tcPr>
            <w:tcW w:w="1418" w:type="dxa"/>
            <w:vMerge w:val="restart"/>
            <w:shd w:val="clear" w:color="auto" w:fill="FFFFFF"/>
            <w:vAlign w:val="center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1. </w:t>
            </w: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 публикации статей преподавателей и научных сотрудников в журналах, входящих в международные базы цитирования</w:t>
            </w: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научно-исследовательской работе</w:t>
            </w:r>
          </w:p>
        </w:tc>
      </w:tr>
      <w:tr w:rsidR="00144BE0" w:rsidRPr="00144BE0" w:rsidTr="001873D9">
        <w:tc>
          <w:tcPr>
            <w:tcW w:w="1418" w:type="dxa"/>
            <w:vMerge/>
            <w:shd w:val="clear" w:color="auto" w:fill="FFFFFF"/>
            <w:vAlign w:val="center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О подготовке к проведению Недели науки</w:t>
            </w:r>
          </w:p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научно-исследовательского отдела, заведующие кафедрами</w:t>
            </w:r>
          </w:p>
        </w:tc>
      </w:tr>
      <w:tr w:rsidR="00144BE0" w:rsidRPr="00144BE0" w:rsidTr="001873D9">
        <w:tc>
          <w:tcPr>
            <w:tcW w:w="1418" w:type="dxa"/>
            <w:vMerge w:val="restart"/>
            <w:shd w:val="clear" w:color="auto" w:fill="FFFFFF"/>
            <w:vAlign w:val="center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eastAsia="ru-RU"/>
              </w:rPr>
              <w:t xml:space="preserve">1. О подготовке </w:t>
            </w: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межвузовской научно-практической конференции студентов «Актуальные проблемы науки в студенческих исследованиях»</w:t>
            </w: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СМУ</w:t>
            </w:r>
          </w:p>
        </w:tc>
      </w:tr>
      <w:tr w:rsidR="00144BE0" w:rsidRPr="00144BE0" w:rsidTr="001873D9">
        <w:tc>
          <w:tcPr>
            <w:tcW w:w="1418" w:type="dxa"/>
            <w:vMerge/>
            <w:shd w:val="clear" w:color="auto" w:fill="FFFFFF"/>
            <w:vAlign w:val="center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</w:t>
            </w:r>
            <w:r w:rsidRPr="00144BE0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ar-SA"/>
              </w:rPr>
              <w:t>О подготовке индивидуальных и коллективных заявок на получение научных грантов преподавателями и научными сотрудниками</w:t>
            </w: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научно-исследовательского отдела, заведующие кафедрами</w:t>
            </w:r>
          </w:p>
        </w:tc>
      </w:tr>
      <w:tr w:rsidR="00144BE0" w:rsidRPr="00144BE0" w:rsidTr="001873D9">
        <w:tc>
          <w:tcPr>
            <w:tcW w:w="1418" w:type="dxa"/>
            <w:vMerge w:val="restart"/>
            <w:shd w:val="clear" w:color="auto" w:fill="FFFFFF"/>
            <w:vAlign w:val="center"/>
          </w:tcPr>
          <w:p w:rsidR="00144BE0" w:rsidRPr="00144BE0" w:rsidRDefault="00144BE0" w:rsidP="00144BE0">
            <w:pPr>
              <w:keepNext/>
              <w:keepLines/>
              <w:tabs>
                <w:tab w:val="left" w:pos="6588"/>
                <w:tab w:val="left" w:pos="9468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Анализ научно-исследовательской работы института в 2019/2020 учебном году и выполнения решений Научного совета</w:t>
            </w: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Проректор по научно-исследовательской работе</w:t>
            </w:r>
          </w:p>
        </w:tc>
      </w:tr>
      <w:tr w:rsidR="00144BE0" w:rsidRPr="00144BE0" w:rsidTr="001873D9">
        <w:tc>
          <w:tcPr>
            <w:tcW w:w="1418" w:type="dxa"/>
            <w:vMerge/>
            <w:shd w:val="clear" w:color="auto" w:fill="FFFFFF"/>
            <w:vAlign w:val="center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54" w:type="dxa"/>
            <w:shd w:val="clear" w:color="auto" w:fill="FFFFFF"/>
          </w:tcPr>
          <w:p w:rsidR="00144BE0" w:rsidRPr="00144BE0" w:rsidRDefault="00144BE0" w:rsidP="00144BE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 О повышении квалификации и профессиональной переподготовке профессорско-преподавательского состава</w:t>
            </w:r>
          </w:p>
        </w:tc>
        <w:tc>
          <w:tcPr>
            <w:tcW w:w="3084" w:type="dxa"/>
            <w:shd w:val="clear" w:color="auto" w:fill="FFFFFF"/>
          </w:tcPr>
          <w:p w:rsidR="00144BE0" w:rsidRPr="00144BE0" w:rsidRDefault="00144BE0" w:rsidP="00144BE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44BE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программ дополнительного образования</w:t>
            </w:r>
          </w:p>
        </w:tc>
      </w:tr>
    </w:tbl>
    <w:p w:rsidR="00DC0643" w:rsidRDefault="00DC0643">
      <w:bookmarkStart w:id="0" w:name="_GoBack"/>
      <w:bookmarkEnd w:id="0"/>
    </w:p>
    <w:sectPr w:rsidR="00DC06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3C6"/>
    <w:rsid w:val="00144BE0"/>
    <w:rsid w:val="007B03C6"/>
    <w:rsid w:val="00DC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Шаталов</dc:creator>
  <cp:keywords/>
  <dc:description/>
  <cp:lastModifiedBy>Максим Шаталов</cp:lastModifiedBy>
  <cp:revision>2</cp:revision>
  <dcterms:created xsi:type="dcterms:W3CDTF">2019-09-23T12:16:00Z</dcterms:created>
  <dcterms:modified xsi:type="dcterms:W3CDTF">2019-09-23T12:16:00Z</dcterms:modified>
</cp:coreProperties>
</file>