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DD" w:rsidRPr="00C936DD" w:rsidRDefault="00C936DD" w:rsidP="00C936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36D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6DD" w:rsidRPr="00C936DD" w:rsidRDefault="00C936DD" w:rsidP="00C936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36D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36D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36D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36D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54610</wp:posOffset>
            </wp:positionV>
            <wp:extent cx="2910840" cy="1732915"/>
            <wp:effectExtent l="0" t="0" r="3810" b="635"/>
            <wp:wrapNone/>
            <wp:docPr id="8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6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C9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C936DD" w:rsidRPr="00C936DD" w:rsidRDefault="00C936DD" w:rsidP="00C936D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C936DD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C936DD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C936DD">
        <w:rPr>
          <w:rFonts w:ascii="Times New Roman" w:hAnsi="Times New Roman" w:cs="Times New Roman"/>
          <w:bCs/>
          <w:sz w:val="28"/>
          <w:szCs w:val="28"/>
          <w:u w:val="single"/>
        </w:rPr>
        <w:t>.Б.29 Дифференциальная психология</w:t>
      </w:r>
      <w:r w:rsidRPr="00C936D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C936DD" w:rsidRPr="00C936DD" w:rsidRDefault="00C936DD" w:rsidP="00C93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936DD" w:rsidRPr="00C936DD" w:rsidRDefault="00C936DD" w:rsidP="00C936DD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936DD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936DD" w:rsidRPr="00C936DD" w:rsidRDefault="00C936DD" w:rsidP="00C93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936DD" w:rsidRPr="00C936DD" w:rsidRDefault="00C936DD" w:rsidP="00C936DD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936DD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936DD" w:rsidRPr="00C936DD" w:rsidRDefault="00C936DD" w:rsidP="00C936DD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936DD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936DD" w:rsidRPr="00C936DD" w:rsidRDefault="00C936DD" w:rsidP="00C936DD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936DD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7F4D" w:rsidRPr="00C936DD" w:rsidRDefault="00407F4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936DD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</w:t>
      </w:r>
      <w:r w:rsidR="00D312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использованию Филиалами АНОО В</w:t>
      </w:r>
      <w:r w:rsidRPr="00C936DD">
        <w:rPr>
          <w:rFonts w:ascii="Times New Roman" w:eastAsia="Calibri" w:hAnsi="Times New Roman" w:cs="Times New Roman"/>
          <w:sz w:val="28"/>
          <w:szCs w:val="28"/>
          <w:lang w:eastAsia="ar-SA"/>
        </w:rPr>
        <w:t>О «ВЭПИ»</w:t>
      </w: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407F4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C936DD" w:rsidRPr="00E64936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E64936" w:rsidRPr="00E64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E64936" w:rsidRPr="00E6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E64936" w:rsidRPr="00E64936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«Психология».</w:t>
      </w:r>
    </w:p>
    <w:p w:rsidR="00C936DD" w:rsidRPr="00C936DD" w:rsidRDefault="00C936DD" w:rsidP="00C936D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D792C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-196545</wp:posOffset>
            </wp:positionH>
            <wp:positionV relativeFrom="paragraph">
              <wp:posOffset>58106</wp:posOffset>
            </wp:positionV>
            <wp:extent cx="5935980" cy="474980"/>
            <wp:effectExtent l="0" t="0" r="7620" b="1270"/>
            <wp:wrapNone/>
            <wp:docPr id="2" name="Рисунок 1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6DD" w:rsidRPr="00C936DD" w:rsidRDefault="00C936DD" w:rsidP="00C93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936DD" w:rsidRPr="00C936DD" w:rsidRDefault="00C936DD" w:rsidP="00C93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936DD" w:rsidRPr="00C936DD" w:rsidRDefault="00C936DD" w:rsidP="00C93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936DD" w:rsidRPr="00C936DD" w:rsidRDefault="00C936DD" w:rsidP="00C93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D7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99060</wp:posOffset>
            </wp:positionV>
            <wp:extent cx="1257300" cy="511175"/>
            <wp:effectExtent l="0" t="0" r="0" b="3175"/>
            <wp:wrapNone/>
            <wp:docPr id="6" name="Рисунок 6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</w:t>
      </w:r>
      <w:r w:rsidRPr="00BD79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2174668</wp:posOffset>
            </wp:positionH>
            <wp:positionV relativeFrom="paragraph">
              <wp:posOffset>159839</wp:posOffset>
            </wp:positionV>
            <wp:extent cx="1728470" cy="703580"/>
            <wp:effectExtent l="0" t="0" r="5080" b="1270"/>
            <wp:wrapNone/>
            <wp:docPr id="5" name="Рисунок 5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C936DD" w:rsidRPr="00C936DD" w:rsidRDefault="00C936DD" w:rsidP="00C936DD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Л.В. Абдалина </w:t>
      </w:r>
    </w:p>
    <w:p w:rsidR="00C936DD" w:rsidRPr="00C936DD" w:rsidRDefault="00C936DD" w:rsidP="00C936D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936DD" w:rsidRPr="00C936DD" w:rsidRDefault="00C936DD" w:rsidP="00C936DD">
      <w:pPr>
        <w:spacing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936DD" w:rsidRPr="00C936DD" w:rsidRDefault="00C936DD" w:rsidP="00C936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(модуля) </w:t>
      </w:r>
      <w:r w:rsidRPr="00C936D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C936DD">
        <w:rPr>
          <w:rFonts w:ascii="Times New Roman" w:hAnsi="Times New Roman" w:cs="Times New Roman"/>
          <w:bCs/>
          <w:sz w:val="28"/>
          <w:szCs w:val="28"/>
        </w:rPr>
        <w:t>Дифференциальная психология</w:t>
      </w:r>
      <w:r w:rsidRPr="00C936D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</w:t>
      </w:r>
      <w:r w:rsidRPr="00C936DD">
        <w:rPr>
          <w:rFonts w:ascii="Times New Roman" w:hAnsi="Times New Roman" w:cs="Times New Roman"/>
          <w:sz w:val="28"/>
          <w:szCs w:val="28"/>
        </w:rPr>
        <w:t>у обучающихся способности к п</w:t>
      </w:r>
      <w:r w:rsidRPr="00C936DD">
        <w:rPr>
          <w:rFonts w:ascii="Times New Roman" w:eastAsia="Times New Roman" w:hAnsi="Times New Roman" w:cs="Times New Roman"/>
          <w:sz w:val="28"/>
          <w:szCs w:val="28"/>
        </w:rPr>
        <w:t xml:space="preserve">рименению психологических технологий </w:t>
      </w:r>
      <w:r w:rsidRPr="00C936DD">
        <w:rPr>
          <w:rFonts w:ascii="Times New Roman" w:hAnsi="Times New Roman" w:cs="Times New Roman"/>
          <w:sz w:val="28"/>
          <w:szCs w:val="28"/>
        </w:rPr>
        <w:t>в научно-практических областях психологии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</w:t>
      </w:r>
      <w:r w:rsidRPr="00C936DD">
        <w:rPr>
          <w:rFonts w:ascii="Times New Roman" w:eastAsia="Times New Roman" w:hAnsi="Times New Roman" w:cs="Times New Roman"/>
          <w:sz w:val="28"/>
          <w:szCs w:val="28"/>
        </w:rPr>
        <w:t xml:space="preserve"> научной информации, российского и зарубежного опыта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 индивидуальных различий личности.</w:t>
      </w:r>
      <w:r w:rsidRPr="00C93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C936DD" w:rsidRPr="00C936DD" w:rsidRDefault="00C936DD" w:rsidP="00C936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936DD" w:rsidRPr="00C936DD" w:rsidRDefault="00C936DD" w:rsidP="00C936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2.1. </w:t>
      </w:r>
      <w:r w:rsidRPr="00C936DD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представлений  об основах проведения психологических исследований  с учетом особенностей 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различий личности</w:t>
      </w:r>
      <w:r w:rsidRPr="00C93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 xml:space="preserve">2.2. </w:t>
      </w:r>
      <w:r w:rsidR="00E64936" w:rsidRPr="00C936DD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Pr="00C936DD">
        <w:rPr>
          <w:rFonts w:ascii="Times New Roman" w:hAnsi="Times New Roman" w:cs="Times New Roman"/>
          <w:sz w:val="28"/>
          <w:szCs w:val="28"/>
        </w:rPr>
        <w:t xml:space="preserve"> умения объяснять 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формирования индивидуальных различий  личности профессионала и карьерного развития.</w:t>
      </w: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 xml:space="preserve">2.3. </w:t>
      </w:r>
      <w:r w:rsidR="00E64936" w:rsidRPr="00C936DD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Pr="00C936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6DD">
        <w:rPr>
          <w:rFonts w:ascii="Times New Roman" w:hAnsi="Times New Roman" w:cs="Times New Roman"/>
          <w:sz w:val="28"/>
          <w:szCs w:val="28"/>
        </w:rPr>
        <w:t>навык</w:t>
      </w:r>
      <w:r w:rsidR="00E64936">
        <w:rPr>
          <w:rFonts w:ascii="Times New Roman" w:hAnsi="Times New Roman" w:cs="Times New Roman"/>
          <w:sz w:val="28"/>
          <w:szCs w:val="28"/>
        </w:rPr>
        <w:t>ов</w:t>
      </w:r>
      <w:r w:rsidRPr="00C936DD">
        <w:rPr>
          <w:rFonts w:ascii="Times New Roman" w:hAnsi="Times New Roman" w:cs="Times New Roman"/>
          <w:sz w:val="28"/>
          <w:szCs w:val="28"/>
        </w:rPr>
        <w:t xml:space="preserve"> проведения психологических исследований 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различий личности</w:t>
      </w:r>
      <w:proofErr w:type="gramEnd"/>
      <w:r w:rsidRPr="00C936DD">
        <w:rPr>
          <w:rFonts w:ascii="Times New Roman" w:hAnsi="Times New Roman" w:cs="Times New Roman"/>
          <w:sz w:val="28"/>
          <w:szCs w:val="28"/>
        </w:rPr>
        <w:t xml:space="preserve"> на основе применения общепрофессиональных знаний и умений в различных научных и научно-практических областях психологии.</w:t>
      </w:r>
    </w:p>
    <w:p w:rsidR="00E64936" w:rsidRDefault="00E64936" w:rsidP="00C936D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6DD" w:rsidRPr="00C936DD" w:rsidRDefault="00C936DD" w:rsidP="00C936D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C936DD" w:rsidRPr="00C936DD" w:rsidRDefault="00C936DD" w:rsidP="00C9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C936D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C936DD">
        <w:rPr>
          <w:rFonts w:ascii="Times New Roman" w:hAnsi="Times New Roman" w:cs="Times New Roman"/>
          <w:bCs/>
          <w:sz w:val="28"/>
          <w:szCs w:val="28"/>
        </w:rPr>
        <w:t>Дифференциальная психология</w:t>
      </w:r>
      <w:r w:rsidRPr="00C936D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» 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</w:t>
      </w:r>
      <w:r w:rsidRPr="00C936DD">
        <w:rPr>
          <w:rFonts w:ascii="Times New Roman" w:hAnsi="Times New Roman" w:cs="Times New Roman"/>
          <w:sz w:val="28"/>
          <w:szCs w:val="28"/>
        </w:rPr>
        <w:t>базовой части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учебного плана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дисциплинами:</w:t>
      </w:r>
      <w:r w:rsidRPr="00C936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«Философия»,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этика», «Общая психология»,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развития и возрастная психология»,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психология»,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психологический практикум»,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психология».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дисциплиной:</w:t>
      </w:r>
      <w:r w:rsidRPr="00C936DD">
        <w:rPr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личности»,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Конфликтология»,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личности»,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консультативной психологии»,</w:t>
      </w:r>
      <w:r w:rsidRPr="00C936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Психология управления персоналом».</w:t>
      </w: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D04" w:rsidRPr="00143D04" w:rsidRDefault="00C936DD" w:rsidP="00143D0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143D04" w:rsidRPr="0014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43D04" w:rsidRPr="00143D0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143D04" w:rsidRPr="00143D0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143D04" w:rsidRPr="00143D0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143D04" w:rsidRPr="0014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C936DD" w:rsidRPr="00C936DD" w:rsidRDefault="00C936DD" w:rsidP="00C936DD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6DD" w:rsidRPr="00C936DD" w:rsidRDefault="00C936DD" w:rsidP="00E649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6DD">
        <w:rPr>
          <w:rStyle w:val="a4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Изучение дисциплины</w:t>
      </w:r>
      <w:r w:rsidRPr="00C936DD">
        <w:rPr>
          <w:rStyle w:val="a4"/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Pr="00C936DD">
        <w:rPr>
          <w:rFonts w:ascii="Times New Roman" w:hAnsi="Times New Roman" w:cs="Times New Roman"/>
          <w:sz w:val="28"/>
          <w:szCs w:val="28"/>
        </w:rPr>
        <w:t>«</w:t>
      </w:r>
      <w:r w:rsidRPr="00C936DD">
        <w:rPr>
          <w:rFonts w:ascii="Times New Roman" w:hAnsi="Times New Roman" w:cs="Times New Roman"/>
          <w:bCs/>
          <w:sz w:val="28"/>
          <w:szCs w:val="28"/>
        </w:rPr>
        <w:t>Дифференциальная психология</w:t>
      </w:r>
      <w:r w:rsidRPr="00C936DD">
        <w:rPr>
          <w:rFonts w:ascii="Times New Roman" w:hAnsi="Times New Roman" w:cs="Times New Roman"/>
          <w:sz w:val="28"/>
          <w:szCs w:val="28"/>
        </w:rPr>
        <w:t xml:space="preserve">» </w:t>
      </w:r>
      <w:r w:rsidRPr="00C936DD">
        <w:rPr>
          <w:rStyle w:val="a4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направлено на получение</w:t>
      </w:r>
      <w:r w:rsidRPr="00C936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6DD">
        <w:rPr>
          <w:rFonts w:ascii="Times New Roman" w:hAnsi="Times New Roman" w:cs="Times New Roman"/>
          <w:sz w:val="28"/>
          <w:szCs w:val="28"/>
        </w:rPr>
        <w:t>знаний о</w:t>
      </w:r>
      <w:r w:rsidR="00E64936">
        <w:rPr>
          <w:rFonts w:ascii="Times New Roman" w:hAnsi="Times New Roman" w:cs="Times New Roman"/>
          <w:sz w:val="28"/>
          <w:szCs w:val="28"/>
        </w:rPr>
        <w:t>:</w:t>
      </w:r>
    </w:p>
    <w:p w:rsidR="00C936DD" w:rsidRPr="00E64936" w:rsidRDefault="00C936DD" w:rsidP="00E64936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становление знания о темпераменте и характере;</w:t>
      </w:r>
    </w:p>
    <w:p w:rsidR="00C936DD" w:rsidRPr="00E64936" w:rsidRDefault="00C936DD" w:rsidP="00E64936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36">
        <w:rPr>
          <w:rFonts w:ascii="Times New Roman" w:hAnsi="Times New Roman" w:cs="Times New Roman"/>
          <w:sz w:val="28"/>
          <w:szCs w:val="28"/>
        </w:rPr>
        <w:t>подходах</w:t>
      </w:r>
      <w:proofErr w:type="gramEnd"/>
      <w:r w:rsidRPr="00E64936">
        <w:rPr>
          <w:rFonts w:ascii="Times New Roman" w:hAnsi="Times New Roman" w:cs="Times New Roman"/>
          <w:sz w:val="28"/>
          <w:szCs w:val="28"/>
        </w:rPr>
        <w:t xml:space="preserve"> к изучению темперамента и характера;</w:t>
      </w:r>
    </w:p>
    <w:p w:rsidR="00C936DD" w:rsidRPr="00E64936" w:rsidRDefault="00C936DD" w:rsidP="00E64936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связи темперамента со свойствами личности;</w:t>
      </w:r>
    </w:p>
    <w:p w:rsidR="00C936DD" w:rsidRPr="00E64936" w:rsidRDefault="00C936DD" w:rsidP="00E64936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36">
        <w:rPr>
          <w:rFonts w:ascii="Times New Roman" w:hAnsi="Times New Roman" w:cs="Times New Roman"/>
          <w:sz w:val="28"/>
          <w:szCs w:val="28"/>
        </w:rPr>
        <w:lastRenderedPageBreak/>
        <w:t>интеллекте</w:t>
      </w:r>
      <w:proofErr w:type="gramEnd"/>
      <w:r w:rsidRPr="00E64936">
        <w:rPr>
          <w:rFonts w:ascii="Times New Roman" w:hAnsi="Times New Roman" w:cs="Times New Roman"/>
          <w:sz w:val="28"/>
          <w:szCs w:val="28"/>
        </w:rPr>
        <w:t xml:space="preserve"> и способностях; </w:t>
      </w:r>
    </w:p>
    <w:p w:rsidR="00C936DD" w:rsidRPr="00E64936" w:rsidRDefault="00C936DD" w:rsidP="00E64936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теории способностей и интеллекта</w:t>
      </w:r>
    </w:p>
    <w:p w:rsidR="00C936DD" w:rsidRPr="00E64936" w:rsidRDefault="00C936DD" w:rsidP="00E64936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 xml:space="preserve">интегративных </w:t>
      </w:r>
      <w:proofErr w:type="gramStart"/>
      <w:r w:rsidRPr="00E64936">
        <w:rPr>
          <w:rFonts w:ascii="Times New Roman" w:hAnsi="Times New Roman" w:cs="Times New Roman"/>
          <w:sz w:val="28"/>
          <w:szCs w:val="28"/>
        </w:rPr>
        <w:t>исследованиях</w:t>
      </w:r>
      <w:proofErr w:type="gramEnd"/>
      <w:r w:rsidRPr="00E64936">
        <w:rPr>
          <w:rFonts w:ascii="Times New Roman" w:hAnsi="Times New Roman" w:cs="Times New Roman"/>
          <w:sz w:val="28"/>
          <w:szCs w:val="28"/>
        </w:rPr>
        <w:t xml:space="preserve"> индивидуальности в современной психологии.</w:t>
      </w:r>
    </w:p>
    <w:p w:rsidR="00C936DD" w:rsidRPr="00C936DD" w:rsidRDefault="00C936DD" w:rsidP="00E6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Pr="00C936DD">
        <w:rPr>
          <w:rFonts w:ascii="Times New Roman" w:hAnsi="Times New Roman" w:cs="Times New Roman"/>
          <w:bCs/>
          <w:sz w:val="28"/>
          <w:szCs w:val="28"/>
        </w:rPr>
        <w:t>Дифференциальная психология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36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C936DD" w:rsidRPr="00C936DD" w:rsidRDefault="00C936DD" w:rsidP="00C936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2127"/>
        <w:gridCol w:w="1842"/>
        <w:gridCol w:w="1842"/>
        <w:gridCol w:w="1704"/>
      </w:tblGrid>
      <w:tr w:rsidR="00C936DD" w:rsidRPr="00C936DD" w:rsidTr="00E6493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91864"/>
            <w:bookmarkStart w:id="1" w:name="_Toc385433578"/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C936DD" w:rsidRPr="00C936DD" w:rsidTr="00E6493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C936DD" w:rsidRPr="00C936DD" w:rsidTr="00E64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самоорганизации и самообразованию </w:t>
            </w:r>
          </w:p>
          <w:p w:rsidR="00C936DD" w:rsidRPr="00C936DD" w:rsidRDefault="00C936DD" w:rsidP="00A94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D" w:rsidRPr="00C936DD" w:rsidRDefault="00C936DD" w:rsidP="00A94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индивидуальных различий  личности профессионала и карьерного развития, технологии профессионального развития и самосовершенствования с учетом индивидуальных различий </w:t>
            </w: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деятельности. </w:t>
            </w:r>
          </w:p>
          <w:p w:rsidR="00C936DD" w:rsidRPr="00C936DD" w:rsidRDefault="00C936DD" w:rsidP="00A94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D" w:rsidRPr="00C936DD" w:rsidRDefault="00C936DD" w:rsidP="00A94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технологии с учетом индивидуальных различий профессионального развития и самосовершенствования.</w:t>
            </w:r>
          </w:p>
          <w:p w:rsidR="00C936DD" w:rsidRPr="00C936DD" w:rsidRDefault="00C936DD" w:rsidP="00A9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самообразования и планирования собственной деятельности опираясь на особенности </w:t>
            </w: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различий личности</w:t>
            </w: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6DD" w:rsidRPr="00C936DD" w:rsidTr="00E64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C936DD" w:rsidRDefault="00C936DD" w:rsidP="00A94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D" w:rsidRPr="00C936DD" w:rsidRDefault="00C936DD" w:rsidP="00A94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проведения психологических исследований  с учетом особенностей </w:t>
            </w: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различий личности</w:t>
            </w: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36DD" w:rsidRPr="00C936DD" w:rsidRDefault="00C936DD" w:rsidP="00A94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D" w:rsidRPr="00C936DD" w:rsidRDefault="00C936DD" w:rsidP="00A94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общепрофессиональные знания и умения </w:t>
            </w:r>
            <w:proofErr w:type="gramStart"/>
            <w:r w:rsidRPr="00C936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proofErr w:type="gramEnd"/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различий личности</w:t>
            </w: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научных и научно-практических областях психологии. </w:t>
            </w:r>
          </w:p>
          <w:p w:rsidR="00C936DD" w:rsidRPr="00C936DD" w:rsidRDefault="00C936DD" w:rsidP="00A94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проведения психологических исследований </w:t>
            </w: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различий личности</w:t>
            </w: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</w:tr>
    </w:tbl>
    <w:p w:rsidR="00C936DD" w:rsidRPr="00C936DD" w:rsidRDefault="00C936DD" w:rsidP="00C936D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Структура и содержание дисциплины (модуля)</w:t>
      </w:r>
    </w:p>
    <w:p w:rsidR="00C936DD" w:rsidRPr="00C936DD" w:rsidRDefault="00C936DD" w:rsidP="00C936DD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C936DD" w:rsidRPr="00C936DD" w:rsidRDefault="00C936DD" w:rsidP="00C936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Структура дисциплины (модуля)</w:t>
      </w:r>
    </w:p>
    <w:p w:rsidR="00C936DD" w:rsidRPr="00C936DD" w:rsidRDefault="00C936DD" w:rsidP="00C936D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C936DD" w:rsidRPr="00C936DD" w:rsidRDefault="00C936DD" w:rsidP="00C936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9"/>
        <w:gridCol w:w="2263"/>
        <w:gridCol w:w="1158"/>
        <w:gridCol w:w="3520"/>
      </w:tblGrid>
      <w:tr w:rsidR="00C936DD" w:rsidRPr="00C936DD" w:rsidTr="00A94EBB">
        <w:tc>
          <w:tcPr>
            <w:tcW w:w="5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C936DD" w:rsidRPr="00C936DD" w:rsidTr="00A94EBB">
        <w:tc>
          <w:tcPr>
            <w:tcW w:w="5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6</w:t>
            </w:r>
          </w:p>
        </w:tc>
      </w:tr>
      <w:tr w:rsidR="00C936DD" w:rsidRPr="00C936DD" w:rsidTr="00A94EBB">
        <w:tc>
          <w:tcPr>
            <w:tcW w:w="5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C936DD" w:rsidRPr="00C936DD" w:rsidTr="00A94EBB">
        <w:trPr>
          <w:trHeight w:val="300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936DD" w:rsidRPr="00C936DD" w:rsidTr="00A94EBB">
        <w:trPr>
          <w:trHeight w:val="596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936DD" w:rsidRPr="00C936DD" w:rsidTr="00A94EBB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936DD" w:rsidRPr="00C936DD" w:rsidTr="00A94EBB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6DD" w:rsidRPr="00C936DD" w:rsidTr="00A94EBB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A82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 (</w:t>
            </w:r>
            <w:proofErr w:type="gramStart"/>
            <w:r w:rsidR="00A82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="00A82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936DD" w:rsidRPr="00C936DD" w:rsidTr="00E64936">
        <w:trPr>
          <w:trHeight w:val="204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E64936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E64936">
            <w:pPr>
              <w:widowControl w:val="0"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936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E6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6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proofErr w:type="gramEnd"/>
          </w:p>
        </w:tc>
      </w:tr>
      <w:tr w:rsidR="00C936DD" w:rsidRPr="00C936DD" w:rsidTr="00A94EBB"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6DD" w:rsidRPr="00C936DD" w:rsidTr="00A94EBB"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936DD" w:rsidRPr="00C936DD" w:rsidTr="00A94EBB"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заочной форме обучения</w:t>
      </w:r>
    </w:p>
    <w:p w:rsidR="00C936DD" w:rsidRPr="00C936DD" w:rsidRDefault="00C936DD" w:rsidP="00C936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9"/>
        <w:gridCol w:w="2263"/>
        <w:gridCol w:w="1840"/>
        <w:gridCol w:w="2838"/>
      </w:tblGrid>
      <w:tr w:rsidR="00E64936" w:rsidRPr="00C936DD" w:rsidTr="00E64936">
        <w:trPr>
          <w:trHeight w:val="224"/>
        </w:trPr>
        <w:tc>
          <w:tcPr>
            <w:tcW w:w="5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E64936" w:rsidRPr="00C936DD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E64936" w:rsidRPr="00C936DD" w:rsidTr="00E64936">
        <w:trPr>
          <w:trHeight w:val="86"/>
        </w:trPr>
        <w:tc>
          <w:tcPr>
            <w:tcW w:w="5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</w:t>
            </w:r>
          </w:p>
        </w:tc>
      </w:tr>
      <w:tr w:rsidR="00E64936" w:rsidRPr="00C936DD" w:rsidTr="00E64936">
        <w:trPr>
          <w:trHeight w:val="232"/>
        </w:trPr>
        <w:tc>
          <w:tcPr>
            <w:tcW w:w="5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C936DD" w:rsidRPr="00C936DD" w:rsidTr="00A94EBB">
        <w:trPr>
          <w:trHeight w:val="300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36DD" w:rsidRPr="00C936DD" w:rsidTr="00A94EBB">
        <w:trPr>
          <w:trHeight w:val="596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36DD" w:rsidRPr="00C936DD" w:rsidTr="00A94EBB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936DD" w:rsidRPr="00C936DD" w:rsidTr="00A94EBB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6DD" w:rsidRPr="00C936DD" w:rsidTr="00A94EBB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A82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 (СР)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936DD" w:rsidRPr="00C936DD" w:rsidTr="00A94EBB"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E64936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E64936">
            <w:pPr>
              <w:widowControl w:val="0"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936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proofErr w:type="gramEnd"/>
          </w:p>
        </w:tc>
      </w:tr>
      <w:tr w:rsidR="00C936DD" w:rsidRPr="00C936DD" w:rsidTr="00A94EBB"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36DD" w:rsidRPr="00C936DD" w:rsidTr="00A94EBB"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936DD" w:rsidRPr="00C936DD" w:rsidTr="00A94EBB"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C936DD" w:rsidRPr="00C936DD" w:rsidRDefault="00C936DD" w:rsidP="00C936DD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DD" w:rsidRPr="00C936DD" w:rsidRDefault="00C936DD" w:rsidP="00C936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936DD">
        <w:rPr>
          <w:rFonts w:ascii="Times New Roman" w:eastAsia="Calibri" w:hAnsi="Times New Roman" w:cs="Times New Roman"/>
          <w:sz w:val="28"/>
          <w:szCs w:val="28"/>
          <w:lang w:eastAsia="ar-SA"/>
        </w:rPr>
        <w:t>5.2.1. Содержание дисциплины</w:t>
      </w:r>
      <w:r w:rsidRPr="00C936DD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C936DD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C936DD" w:rsidRPr="00C936DD" w:rsidRDefault="00C936DD" w:rsidP="00C936D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4A0"/>
      </w:tblPr>
      <w:tblGrid>
        <w:gridCol w:w="2527"/>
        <w:gridCol w:w="1485"/>
        <w:gridCol w:w="532"/>
        <w:gridCol w:w="510"/>
        <w:gridCol w:w="612"/>
        <w:gridCol w:w="785"/>
        <w:gridCol w:w="1664"/>
        <w:gridCol w:w="1455"/>
      </w:tblGrid>
      <w:tr w:rsidR="00E64936" w:rsidRPr="00E64936" w:rsidTr="00E64936">
        <w:trPr>
          <w:cantSplit/>
          <w:tblHeader/>
        </w:trPr>
        <w:tc>
          <w:tcPr>
            <w:tcW w:w="13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936" w:rsidRPr="00E64936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64936" w:rsidRPr="00E64936" w:rsidTr="00E64936">
        <w:trPr>
          <w:cantSplit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936" w:rsidRPr="00E64936" w:rsidTr="00E64936">
        <w:trPr>
          <w:cantSplit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6DD" w:rsidRPr="00E64936" w:rsidTr="00E64936">
        <w:trPr>
          <w:cantSplit/>
          <w:tblHeader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1. Дифференциальная психология как выражение традиционного подхода в психологии личности.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2. Становление знания о темпераменте и характере.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 3.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Подходы к изучению темперамента и характера.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4. Связь темперамента со свойствами личности.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 опросу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Понятие о характере. Типологии характера.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 опросу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6. Интеллект и способности. Теории способностей и интеллекта.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</w:t>
            </w: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7. Предпосылки гениальности.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 опросу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Интегративные исследования индивидуальности в современной психологии.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  опросу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64936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9.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Концепция «Интегральной индивидуальности».</w:t>
            </w:r>
          </w:p>
          <w:p w:rsidR="00E64936" w:rsidRPr="00E64936" w:rsidRDefault="00E64936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Индивидуальный стиль деятельности.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  опросу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464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64936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ОК-7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464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E64936" w:rsidRPr="00E64936" w:rsidRDefault="00E64936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464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Зачет</w:t>
            </w:r>
          </w:p>
        </w:tc>
      </w:tr>
      <w:tr w:rsidR="00C936DD" w:rsidRPr="00E64936" w:rsidTr="00E64936">
        <w:trPr>
          <w:cantSplit/>
          <w:trHeight w:val="85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  <w:lang w:eastAsia="ru-RU"/>
        </w:rPr>
        <w:t>Тема</w:t>
      </w:r>
      <w:r w:rsidRPr="00C936DD">
        <w:rPr>
          <w:rFonts w:ascii="Times New Roman" w:hAnsi="Times New Roman" w:cs="Times New Roman"/>
          <w:bCs/>
          <w:sz w:val="28"/>
          <w:szCs w:val="28"/>
        </w:rPr>
        <w:t xml:space="preserve"> 1. Дифференциальная психология как выражение традиционного подхода в психологии личности. -</w:t>
      </w:r>
      <w:r w:rsidR="00E64936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ч. </w:t>
      </w:r>
    </w:p>
    <w:p w:rsidR="00C936DD" w:rsidRDefault="00E64936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>Дифференциальная психология как наука. Области пересечения с другими науками, роль в практической психологии. Этапы развития дифференциальной психологии. Донаучный этап, естественный и гуманитарный периоды. Взаимодействие научных парадигм. Донаучное знание (краниоскопия, характерология, графология, физиогномика). Предпосылки превращения дифференциальной психологии в отдельную науку. Понятие психологической нормы. Направления дифференциально-психологических исследований.</w:t>
      </w:r>
    </w:p>
    <w:p w:rsidR="00E64936" w:rsidRDefault="00E64936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Предпосылки возникновения дифференциальной психологии.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Что послужило источником интереса к индивидуальным различиям?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соотносится дифференциальная психология с другими отраслями психологии?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Вариативность каких </w:t>
      </w:r>
      <w:proofErr w:type="gramStart"/>
      <w:r w:rsidRPr="00E64936">
        <w:rPr>
          <w:rFonts w:ascii="Times New Roman" w:hAnsi="Times New Roman" w:cs="Times New Roman"/>
          <w:sz w:val="28"/>
          <w:szCs w:val="28"/>
        </w:rPr>
        <w:t>свойств</w:t>
      </w:r>
      <w:proofErr w:type="gramEnd"/>
      <w:r w:rsidRPr="00E64936">
        <w:rPr>
          <w:rFonts w:ascii="Times New Roman" w:hAnsi="Times New Roman" w:cs="Times New Roman"/>
          <w:sz w:val="28"/>
          <w:szCs w:val="28"/>
        </w:rPr>
        <w:t xml:space="preserve"> прежде всего интересовала исследователей?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Какие основные задачи дифференциальной психологии и как они соотносятся с её предметом?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дискуссии при рассмотрении содержания тем докладов: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Понятие психологической нормы.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Направления дифференциально-психологических исследований.</w:t>
      </w: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lastRenderedPageBreak/>
        <w:t>Тема 2. Становление знания о темпераменте и характере</w:t>
      </w:r>
      <w:r w:rsidRPr="00C936DD">
        <w:rPr>
          <w:rFonts w:ascii="Times New Roman" w:hAnsi="Times New Roman" w:cs="Times New Roman"/>
          <w:sz w:val="28"/>
          <w:szCs w:val="28"/>
        </w:rPr>
        <w:t>.-</w:t>
      </w:r>
      <w:r w:rsidR="00E64936">
        <w:rPr>
          <w:rFonts w:ascii="Times New Roman" w:hAnsi="Times New Roman" w:cs="Times New Roman"/>
          <w:sz w:val="28"/>
          <w:szCs w:val="28"/>
        </w:rPr>
        <w:t xml:space="preserve"> </w:t>
      </w:r>
      <w:r w:rsidR="00E64936">
        <w:rPr>
          <w:rFonts w:ascii="Times New Roman" w:hAnsi="Times New Roman" w:cs="Times New Roman"/>
          <w:bCs/>
          <w:sz w:val="28"/>
          <w:szCs w:val="28"/>
        </w:rPr>
        <w:t>7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C936DD" w:rsidRDefault="00E64936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 xml:space="preserve">Классификация методов дифференциальной психологии. Группа общенаучных методов: наблюдение, эксперимент, моделирование. Достоинства и недостатки методов. Психогенетические методы: 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генеологический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 xml:space="preserve">, метод приемных детей, близнецовый. Исторические методы: биографический, дневниковый, автобиография. Собственно психологические методы: интроспективные, психофизиологические, социально-психологические, 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возрастнопсихологические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 xml:space="preserve">, анализ продуктов деятельности, тестирование, 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психосемантические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 xml:space="preserve">, </w:t>
      </w:r>
      <w:r w:rsidR="00C936DD" w:rsidRPr="00C936D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936DD" w:rsidRPr="00C936DD">
        <w:rPr>
          <w:rFonts w:ascii="Times New Roman" w:hAnsi="Times New Roman" w:cs="Times New Roman"/>
          <w:sz w:val="28"/>
          <w:szCs w:val="28"/>
        </w:rPr>
        <w:t>-,</w:t>
      </w:r>
      <w:r w:rsidR="00C936DD" w:rsidRPr="00C936D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936DD" w:rsidRPr="00C936DD">
        <w:rPr>
          <w:rFonts w:ascii="Times New Roman" w:hAnsi="Times New Roman" w:cs="Times New Roman"/>
          <w:sz w:val="28"/>
          <w:szCs w:val="28"/>
        </w:rPr>
        <w:t>-,</w:t>
      </w:r>
      <w:r w:rsidR="00C936DD" w:rsidRPr="00C936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C936DD" w:rsidRPr="00C936DD">
        <w:rPr>
          <w:rFonts w:ascii="Times New Roman" w:hAnsi="Times New Roman" w:cs="Times New Roman"/>
          <w:sz w:val="28"/>
          <w:szCs w:val="28"/>
        </w:rPr>
        <w:t>-данные. Приемы и способы научной классификации.</w:t>
      </w:r>
    </w:p>
    <w:p w:rsidR="00E64936" w:rsidRDefault="00E64936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1.По какому принципу классифицируются методы дифференциальной психологии.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2.Назовите достоинства и недостатки методов.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3.Перечислите и охарактеризуйте приемы и способы научной классификации.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Достоинства и недостатки методов дифференциальной психологии.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Психогенетические методы: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генеологический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>, метод приемных детей, близнецовый</w:t>
      </w: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36" w:rsidRDefault="00C936DD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>Тема 3. Подходы к изучению темперамента и характера.-</w:t>
      </w:r>
      <w:r w:rsidR="00E64936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ч. </w:t>
      </w:r>
    </w:p>
    <w:p w:rsidR="00C936DD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 xml:space="preserve">Взаимодействие среды и наследственности. Биогенетические, социогенетические, двухфакторные теории; учение Л.С. Выготского. Современное понимание наследственности и среды. Теория 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Бронфенбреннера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 xml:space="preserve"> об экологии развития ребенка. Понятия индивида, личности, интегральной индивидуальности (В.С. Мерлин). Структура индивидуальности в различных подходах. Дифференциальная психофизиология как научная база психологии индивидуальных различий. Специальная теория интегральной индивидуальности (В.М. 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Русалов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>).</w:t>
      </w:r>
    </w:p>
    <w:p w:rsidR="00E64936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Какими основными статистическими понятиями оперируют исследователи индивидуальных различий?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связана сила нервной системы и чувствительность?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Теория интегральной индивидуальности.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>Структура индивидуальности в различных подходах.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дебатов  при рассмотрении содержания тем докладов: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Понятие личности в психологии.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Теория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Бронфенбреннера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 об экологии развития ребенка.</w:t>
      </w: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>Тема 4. Связь темперамента со свойствами личности.</w:t>
      </w:r>
      <w:r w:rsidRPr="00C936DD">
        <w:rPr>
          <w:rFonts w:ascii="Times New Roman" w:hAnsi="Times New Roman" w:cs="Times New Roman"/>
          <w:sz w:val="28"/>
          <w:szCs w:val="28"/>
        </w:rPr>
        <w:t xml:space="preserve"> -</w:t>
      </w:r>
      <w:r w:rsidR="00E64936">
        <w:rPr>
          <w:rFonts w:ascii="Times New Roman" w:hAnsi="Times New Roman" w:cs="Times New Roman"/>
          <w:sz w:val="28"/>
          <w:szCs w:val="28"/>
        </w:rPr>
        <w:t xml:space="preserve"> </w:t>
      </w:r>
      <w:r w:rsidR="00E64936">
        <w:rPr>
          <w:rFonts w:ascii="Times New Roman" w:hAnsi="Times New Roman" w:cs="Times New Roman"/>
          <w:bCs/>
          <w:sz w:val="28"/>
          <w:szCs w:val="28"/>
        </w:rPr>
        <w:t>8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C936DD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>Асимметрия полушарий и ее проявления. Понятия церебрального доминирования и доминирования руки. Формирование асимметрии в онтогенезе. Темперамент как свойство индивидуальности. Гуморальные, конституциональные и психологические теории. Конституциональная гипотеза. Типологии Э. 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Кречмера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>, У. 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Шелдона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>, Я. 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Стреляу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>, В.М. 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Русалова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>.</w:t>
      </w:r>
    </w:p>
    <w:p w:rsidR="00E64936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 xml:space="preserve">1. Назовите типы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ассиметрий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>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 xml:space="preserve">2. Какова история исследований </w:t>
      </w:r>
      <w:proofErr w:type="gramStart"/>
      <w:r w:rsidRPr="00E64936">
        <w:rPr>
          <w:rFonts w:ascii="Times New Roman" w:hAnsi="Times New Roman" w:cs="Times New Roman"/>
          <w:sz w:val="28"/>
          <w:szCs w:val="28"/>
        </w:rPr>
        <w:t>функциональной</w:t>
      </w:r>
      <w:proofErr w:type="gramEnd"/>
      <w:r w:rsidRPr="00E64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 мозга?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 xml:space="preserve">3. Как </w:t>
      </w:r>
      <w:proofErr w:type="gramStart"/>
      <w:r w:rsidRPr="00E64936">
        <w:rPr>
          <w:rFonts w:ascii="Times New Roman" w:hAnsi="Times New Roman" w:cs="Times New Roman"/>
          <w:sz w:val="28"/>
          <w:szCs w:val="28"/>
        </w:rPr>
        <w:t>функциональная</w:t>
      </w:r>
      <w:proofErr w:type="gramEnd"/>
      <w:r w:rsidRPr="00E64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ассиметрия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 мозга определяет индивидуальные различия?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В чём заключается основной недостаток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соматотипических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 концепций?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Что общего и отличного в концепциях Э.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Кречмера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Шелдона</w:t>
      </w:r>
      <w:proofErr w:type="spellEnd"/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6DD" w:rsidRPr="00C936DD" w:rsidRDefault="00C936DD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>Тема 5. Понятие о характере. Типологии характера</w:t>
      </w:r>
      <w:r w:rsidR="00E64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6DD">
        <w:rPr>
          <w:rFonts w:ascii="Times New Roman" w:hAnsi="Times New Roman" w:cs="Times New Roman"/>
          <w:sz w:val="28"/>
          <w:szCs w:val="28"/>
        </w:rPr>
        <w:t>-</w:t>
      </w:r>
      <w:r w:rsidR="00E64936">
        <w:rPr>
          <w:rFonts w:ascii="Times New Roman" w:hAnsi="Times New Roman" w:cs="Times New Roman"/>
          <w:sz w:val="28"/>
          <w:szCs w:val="28"/>
        </w:rPr>
        <w:t xml:space="preserve"> </w:t>
      </w:r>
      <w:r w:rsidR="00E64936">
        <w:rPr>
          <w:rFonts w:ascii="Times New Roman" w:hAnsi="Times New Roman" w:cs="Times New Roman"/>
          <w:bCs/>
          <w:sz w:val="28"/>
          <w:szCs w:val="28"/>
        </w:rPr>
        <w:t>8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C936DD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>Место характера в структуре индивидуальности. Соотношение характера и темперамента. Психология характера в работах А.Ф. Лазурского. Понятия экз</w:t>
      </w:r>
      <w:proofErr w:type="gramStart"/>
      <w:r w:rsidR="00C936DD" w:rsidRPr="00C936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936DD" w:rsidRPr="00C936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эндопсихики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>. Типология характера Г. 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Хейманса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>–Р. 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ЛеСенна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>. Активность, эмоциональность и первичность – вторичность как основания для выделения типов. Характер как ответ личности на фрустрацию. Понятие акцентуации характера, их развитие. Взгляды К. 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>, А.Е. 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>. Формирование характера.</w:t>
      </w:r>
    </w:p>
    <w:p w:rsidR="00E64936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 Понятие характера в психологии.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 Понятие акцентуации характера.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 Соотношение характера и темперамента.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 Понятие фрустрации.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 Как формируется характер?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Взгляды К.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, А.Е.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 на формирование характера.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Психология характера в работах А.Ф. Лазурского. Понятия экз</w:t>
      </w:r>
      <w:proofErr w:type="gramStart"/>
      <w:r w:rsidRPr="00E649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649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эндопсихики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>.</w:t>
      </w: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6. Интеллект и способности. Теории способностей и интеллекта </w:t>
      </w:r>
      <w:r w:rsidRPr="00C936DD">
        <w:rPr>
          <w:rFonts w:ascii="Times New Roman" w:hAnsi="Times New Roman" w:cs="Times New Roman"/>
          <w:sz w:val="28"/>
          <w:szCs w:val="28"/>
        </w:rPr>
        <w:t>-</w:t>
      </w:r>
      <w:r w:rsidR="00E64936">
        <w:rPr>
          <w:rFonts w:ascii="Times New Roman" w:hAnsi="Times New Roman" w:cs="Times New Roman"/>
          <w:bCs/>
          <w:sz w:val="28"/>
          <w:szCs w:val="28"/>
        </w:rPr>
        <w:t>8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C936DD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 xml:space="preserve">Теории способностей. Структура (задатки и операции) и характеристики (качество, уровень) способностей. Исследования интеллектуальных способностей. Факторные теории интеллектов </w:t>
      </w:r>
      <w:r w:rsidR="00C936DD" w:rsidRPr="00C936DD">
        <w:rPr>
          <w:rFonts w:ascii="Times New Roman" w:hAnsi="Times New Roman" w:cs="Times New Roman"/>
          <w:sz w:val="28"/>
          <w:szCs w:val="28"/>
        </w:rPr>
        <w:lastRenderedPageBreak/>
        <w:t>(Ч. 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Спирмен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>, Д. 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Гилфорд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>, Дж. 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Келли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 xml:space="preserve">). Теории множественности интеллектов. Источники вариативности интеллекта. </w:t>
      </w:r>
    </w:p>
    <w:p w:rsidR="00E64936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1.Какие существуют теории способностей.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2.Перечислите и охарактеризуйте методики исследования интеллектуальных способностей.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круглого стола по вопросам критики измерений интеллекта с использованием IQ при рассмотрении содержания тем докладов. Презентация.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 В чем заключается критика измерений интеллекта с использованием IQ?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 Как объясняются устойчивость и изменчивость тестовых показателей интеллекта?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 Какова роль наследственности и среды в детерминации интеллектуальных различий?</w:t>
      </w: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7. Предпосылки гениальности </w:t>
      </w:r>
      <w:r w:rsidRPr="00C936DD">
        <w:rPr>
          <w:rFonts w:ascii="Times New Roman" w:hAnsi="Times New Roman" w:cs="Times New Roman"/>
          <w:sz w:val="28"/>
          <w:szCs w:val="28"/>
        </w:rPr>
        <w:t>-</w:t>
      </w:r>
      <w:r w:rsidR="00E64936">
        <w:rPr>
          <w:rFonts w:ascii="Times New Roman" w:hAnsi="Times New Roman" w:cs="Times New Roman"/>
          <w:sz w:val="28"/>
          <w:szCs w:val="28"/>
        </w:rPr>
        <w:t xml:space="preserve"> </w:t>
      </w:r>
      <w:r w:rsidR="00E64936">
        <w:rPr>
          <w:rFonts w:ascii="Times New Roman" w:hAnsi="Times New Roman" w:cs="Times New Roman"/>
          <w:bCs/>
          <w:sz w:val="28"/>
          <w:szCs w:val="28"/>
        </w:rPr>
        <w:t>8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C936DD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 xml:space="preserve">Классификация как научный метод. Понятия одаренности и гениальности. Теории гениальности. </w:t>
      </w:r>
      <w:r w:rsidR="00C936DD"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Метод </w:t>
      </w:r>
      <w:proofErr w:type="spellStart"/>
      <w:r w:rsidR="00C936DD" w:rsidRPr="00C936DD">
        <w:rPr>
          <w:rFonts w:ascii="Times New Roman" w:hAnsi="Times New Roman" w:cs="Times New Roman"/>
          <w:color w:val="000000"/>
          <w:sz w:val="28"/>
          <w:szCs w:val="28"/>
        </w:rPr>
        <w:t>патографии</w:t>
      </w:r>
      <w:proofErr w:type="spellEnd"/>
      <w:r w:rsidR="00C936DD"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(изучения болезней) великих людей прошлого. Гениальность как результат взаимодействия социальных и биологических факторов. Значение исключительной одаренности. Становление в детско-подростково-юношеском периоде твердых ценностных установок. Выбор деятельности в соответствии с индивидуальными дарованиями, которые имеются у каждого человека. Оптимальные условия для развития дарований. Наличие благоприятных социальных условий (социального заказа, «спроса») для самореализации. Проблема теории гениальности и психодиагностики креативности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936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Дайте определение понятию одаренности и гениальности.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Предпосылки гениальности в работах В.П. Эфроимсона.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соотносится между собой взаимодействия социальных и биологических факторов на развитие гениальности?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формулируется понятие одаренности и гениальности</w:t>
      </w:r>
      <w:proofErr w:type="gramStart"/>
      <w:r w:rsidRPr="00E64936"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</w:t>
      </w:r>
      <w:r w:rsidRPr="00E64936">
        <w:rPr>
          <w:rFonts w:ascii="Times New Roman" w:hAnsi="Times New Roman" w:cs="Times New Roman"/>
          <w:sz w:val="28"/>
          <w:szCs w:val="28"/>
        </w:rPr>
        <w:tab/>
        <w:t>Чем характеризуются оптимальные условия для развития дарований?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6.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Каковы основные элементы метода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патографии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 (изучения болезней) великих людей прошлого?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Проблема теории гениальности и психодиагностики креативности.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Оптимальные условия для развития дарований.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Выбор деятельности в соответствии с индивидуальными дарованиями, которые имеются у каждого человека.</w:t>
      </w:r>
    </w:p>
    <w:p w:rsidR="00C936DD" w:rsidRPr="00C936DD" w:rsidRDefault="00C936DD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6DD" w:rsidRPr="00C936DD" w:rsidRDefault="00C936DD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8. Интегративные исследования индивидуальности в современной психологии. </w:t>
      </w:r>
      <w:r w:rsidRPr="00C936DD">
        <w:rPr>
          <w:rFonts w:ascii="Times New Roman" w:hAnsi="Times New Roman" w:cs="Times New Roman"/>
          <w:sz w:val="28"/>
          <w:szCs w:val="28"/>
        </w:rPr>
        <w:t>-</w:t>
      </w:r>
      <w:r w:rsidR="00E64936">
        <w:rPr>
          <w:rFonts w:ascii="Times New Roman" w:hAnsi="Times New Roman" w:cs="Times New Roman"/>
          <w:sz w:val="28"/>
          <w:szCs w:val="28"/>
        </w:rPr>
        <w:t xml:space="preserve"> </w:t>
      </w:r>
      <w:r w:rsidR="00E64936">
        <w:rPr>
          <w:rFonts w:ascii="Times New Roman" w:hAnsi="Times New Roman" w:cs="Times New Roman"/>
          <w:bCs/>
          <w:sz w:val="28"/>
          <w:szCs w:val="28"/>
        </w:rPr>
        <w:t>8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C936DD" w:rsidRDefault="00E64936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>Черты как психологическая категория. Способы выделения черт. Первые попытки выделить факторную структуру личности. Теория черт, разработанная Г. 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Айзенком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 xml:space="preserve">. Теория черт личности в теории 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 xml:space="preserve">. Модель Большой Пятерки и подтверждения ее 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 xml:space="preserve"> и надежности. Достоинства и недостатки подхода с позиции черт. Прогностическая сила черт, уравнение спецификации Р. 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>.</w:t>
      </w:r>
    </w:p>
    <w:p w:rsidR="00E64936" w:rsidRDefault="00E64936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С чем связано многообразие теорий индивидуальности в отечественной психологии? 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Что такое черта личности?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 xml:space="preserve">3. Какие виды черт были выделены Г.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Олпортом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Кеттеллом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 и в чём их специфика?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 xml:space="preserve">4. Какие статистические методы использовали Г.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 и Р.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Кеттелл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 для построения собственной теории личности?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 Каким образом были получены пять «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суперфакторов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>» личности?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изменяются черты личности с возрастом?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Прогностическая сила черт, уравнение спецификации Р.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>.</w:t>
      </w:r>
    </w:p>
    <w:p w:rsidR="00C936DD" w:rsidRPr="00C936DD" w:rsidRDefault="00C936DD" w:rsidP="00C936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9. Концепция «Интегральной индивидуальности».  Индивидуальный стиль деятельности. </w:t>
      </w:r>
      <w:r w:rsidRPr="00C936DD">
        <w:rPr>
          <w:rFonts w:ascii="Times New Roman" w:hAnsi="Times New Roman" w:cs="Times New Roman"/>
          <w:sz w:val="28"/>
          <w:szCs w:val="28"/>
        </w:rPr>
        <w:t>-</w:t>
      </w:r>
      <w:r w:rsidR="00E64936">
        <w:rPr>
          <w:rFonts w:ascii="Times New Roman" w:hAnsi="Times New Roman" w:cs="Times New Roman"/>
          <w:sz w:val="28"/>
          <w:szCs w:val="28"/>
        </w:rPr>
        <w:t xml:space="preserve"> </w:t>
      </w:r>
      <w:r w:rsidR="00E64936">
        <w:rPr>
          <w:rFonts w:ascii="Times New Roman" w:hAnsi="Times New Roman" w:cs="Times New Roman"/>
          <w:bCs/>
          <w:sz w:val="28"/>
          <w:szCs w:val="28"/>
        </w:rPr>
        <w:t>6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C936DD" w:rsidRDefault="00E64936" w:rsidP="00C9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>Пол в структуре индивидуальности. Биологический и психологический пол. Теории развития половой идентичности (психоанализ, бихевиоризм, теории социального научения). Эволюционная теория пола В.А. 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Геодакяна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 xml:space="preserve">. Понятие полового диморфизма, 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дипсихизма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дихрономорфизма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 xml:space="preserve">. Взаимодействие программ репродуктивного поведения и выхаживания потомства. Этология пола. </w:t>
      </w:r>
      <w:proofErr w:type="spellStart"/>
      <w:r w:rsidR="00C936DD" w:rsidRPr="00C936DD">
        <w:rPr>
          <w:rFonts w:ascii="Times New Roman" w:hAnsi="Times New Roman" w:cs="Times New Roman"/>
          <w:sz w:val="28"/>
          <w:szCs w:val="28"/>
        </w:rPr>
        <w:t>Нейроандрогенетическая</w:t>
      </w:r>
      <w:proofErr w:type="spellEnd"/>
      <w:r w:rsidR="00C936DD" w:rsidRPr="00C936DD">
        <w:rPr>
          <w:rFonts w:ascii="Times New Roman" w:hAnsi="Times New Roman" w:cs="Times New Roman"/>
          <w:sz w:val="28"/>
          <w:szCs w:val="28"/>
        </w:rPr>
        <w:t xml:space="preserve"> теория Л. Эллиса. Программы поведения, находящиеся под андрогенетическим контролем. Половые различия в психологических качествах.</w:t>
      </w:r>
    </w:p>
    <w:p w:rsidR="00E64936" w:rsidRDefault="00E64936" w:rsidP="00C9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Назовите авторов, кто занимался изучением индивидуального стиля.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Почему возникла необходимость изучения когнитивных стилей?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Чем отличаются понятия «познавательный» и «когнитивный» стиль деятельности?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проявляется противоречивость трактовки понятия стиль представителями различных дисциплин?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</w:t>
      </w:r>
      <w:r w:rsidRPr="00E64936">
        <w:rPr>
          <w:rFonts w:ascii="Times New Roman" w:hAnsi="Times New Roman" w:cs="Times New Roman"/>
          <w:sz w:val="28"/>
          <w:szCs w:val="28"/>
        </w:rPr>
        <w:tab/>
        <w:t>В чем заключается специфика дифференциально-психологической концепции стиля?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6.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характеризуется фреймовая структура стилевой сферы индивидуальности?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7.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Каковы основные положения концепции психологической дифференциации?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8.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Каковы основные параметры единой концепции стиля человека?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Половые различия в психологических качествах.</w:t>
      </w:r>
    </w:p>
    <w:p w:rsidR="00E64936" w:rsidRPr="00C936DD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Эволюционная теория пола В.А.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Геодакяна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>.</w:t>
      </w:r>
    </w:p>
    <w:p w:rsidR="00C936DD" w:rsidRPr="00C936DD" w:rsidRDefault="00C936DD" w:rsidP="00C936DD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936DD" w:rsidRPr="00C936DD" w:rsidRDefault="00C936DD" w:rsidP="00C936DD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936DD">
        <w:rPr>
          <w:rFonts w:ascii="Times New Roman" w:eastAsia="Calibri" w:hAnsi="Times New Roman" w:cs="Times New Roman"/>
          <w:sz w:val="28"/>
          <w:szCs w:val="28"/>
          <w:lang w:eastAsia="ar-SA"/>
        </w:rPr>
        <w:t>5.2.2. Содержание дисциплины</w:t>
      </w:r>
      <w:r w:rsidRPr="00C936DD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C936DD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C936DD" w:rsidRPr="00C936DD" w:rsidRDefault="00C936DD" w:rsidP="00C936D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4A0"/>
      </w:tblPr>
      <w:tblGrid>
        <w:gridCol w:w="2591"/>
        <w:gridCol w:w="1485"/>
        <w:gridCol w:w="517"/>
        <w:gridCol w:w="517"/>
        <w:gridCol w:w="609"/>
        <w:gridCol w:w="913"/>
        <w:gridCol w:w="1487"/>
        <w:gridCol w:w="1451"/>
      </w:tblGrid>
      <w:tr w:rsidR="00E64936" w:rsidRPr="00E64936" w:rsidTr="00E64936">
        <w:trPr>
          <w:cantSplit/>
          <w:tblHeader/>
        </w:trPr>
        <w:tc>
          <w:tcPr>
            <w:tcW w:w="13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936" w:rsidRPr="00E64936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64936" w:rsidRPr="00E64936" w:rsidTr="00E64936">
        <w:trPr>
          <w:cantSplit/>
          <w:tblHeader/>
        </w:trPr>
        <w:tc>
          <w:tcPr>
            <w:tcW w:w="135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936" w:rsidRPr="00E64936" w:rsidTr="00E64936">
        <w:trPr>
          <w:cantSplit/>
          <w:tblHeader/>
        </w:trPr>
        <w:tc>
          <w:tcPr>
            <w:tcW w:w="135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6DD" w:rsidRPr="00E64936" w:rsidTr="00E64936">
        <w:trPr>
          <w:cantSplit/>
          <w:tblHeader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1. Дифференциальная психология как выражение традиционного подхода в психологии личности.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2. Становление знания о темпераменте и характере.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 3.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Подходы к изучению темперамента и характера.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4. Связь темперамента со свойствами личности.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опросу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5.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Понятие о характере. Типологии характера.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опросу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6. Интеллект и способности. Теории способностей и интеллекта.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Тесты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7. Предпосылки гениальности.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опросу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Интегративные исследования индивидуальности в современной психологии.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опросу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Концепция «Интегральной индивидуальности».</w:t>
            </w:r>
          </w:p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Индивидуальный стиль деятельности.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 опросу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  <w:trHeight w:val="13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highlight w:val="yellow"/>
          <w:lang w:eastAsia="ru-RU"/>
        </w:rPr>
      </w:pP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  <w:lang w:eastAsia="ru-RU"/>
        </w:rPr>
        <w:t>Тема</w:t>
      </w:r>
      <w:r w:rsidRPr="00C936DD">
        <w:rPr>
          <w:rFonts w:ascii="Times New Roman" w:hAnsi="Times New Roman" w:cs="Times New Roman"/>
          <w:bCs/>
          <w:sz w:val="28"/>
          <w:szCs w:val="28"/>
        </w:rPr>
        <w:t xml:space="preserve"> 1. Дифференциальная психология как выражение традиционного подхода в психологии личности. -</w:t>
      </w:r>
      <w:r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ч. </w:t>
      </w:r>
    </w:p>
    <w:p w:rsid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>Дифференциальная психология как наука. Области пересечения с другими науками, роль в практической психологии. Этапы развития дифференциальной психологии. Донаучный этап, естественный и гуманитарный периоды. Взаимодействие научных парадигм. Донаучное знание (краниоскопия, характерология, графология, физиогномика). Предпосылки превращения дифференциальной психологии в отдельную науку. Понятие психологической нормы. Направления дифференциально-психологических исследований.</w:t>
      </w:r>
    </w:p>
    <w:p w:rsid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Предпосылки возникновения дифференциальной психологии.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Что послужило источником интереса к индивидуальным различиям?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соотносится дифференциальная психология с другими отраслями психологии?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Вариативность каких </w:t>
      </w:r>
      <w:proofErr w:type="gramStart"/>
      <w:r w:rsidRPr="00E64936">
        <w:rPr>
          <w:rFonts w:ascii="Times New Roman" w:hAnsi="Times New Roman" w:cs="Times New Roman"/>
          <w:sz w:val="28"/>
          <w:szCs w:val="28"/>
        </w:rPr>
        <w:t>свойств</w:t>
      </w:r>
      <w:proofErr w:type="gramEnd"/>
      <w:r w:rsidRPr="00E64936">
        <w:rPr>
          <w:rFonts w:ascii="Times New Roman" w:hAnsi="Times New Roman" w:cs="Times New Roman"/>
          <w:sz w:val="28"/>
          <w:szCs w:val="28"/>
        </w:rPr>
        <w:t xml:space="preserve"> прежде всего интересовала исследователей?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Какие основные задачи дифференциальной психологии и как они соотносятся с её предметом?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дискуссии при рассмотрении содержания тем докладов: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Понятие психологической нормы.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Направления дифференциально-психологических исследований.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>Тема 2. Становление знания о темпераменте и характере</w:t>
      </w:r>
      <w:r w:rsidRPr="00C936DD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 xml:space="preserve">Классификация методов дифференциальной психологии. Группа общенаучных методов: наблюдение, эксперимент, моделирование. Достоинства и недостатки методов. Психогенетические методы: 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генеологический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 xml:space="preserve">, метод приемных детей, близнецовый. Исторические методы: биографический, дневниковый, автобиография. Собственно психологические методы: интроспективные, психофизиологические, социально-психологические, 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возрастнопсихологические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 xml:space="preserve">, анализ продуктов деятельности, тестирование, 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психосемантические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 xml:space="preserve">, </w:t>
      </w:r>
      <w:r w:rsidRPr="00C936D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936DD">
        <w:rPr>
          <w:rFonts w:ascii="Times New Roman" w:hAnsi="Times New Roman" w:cs="Times New Roman"/>
          <w:sz w:val="28"/>
          <w:szCs w:val="28"/>
        </w:rPr>
        <w:t>-,</w:t>
      </w:r>
      <w:r w:rsidRPr="00C936D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936DD">
        <w:rPr>
          <w:rFonts w:ascii="Times New Roman" w:hAnsi="Times New Roman" w:cs="Times New Roman"/>
          <w:sz w:val="28"/>
          <w:szCs w:val="28"/>
        </w:rPr>
        <w:t>-,</w:t>
      </w:r>
      <w:r w:rsidRPr="00C936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936DD">
        <w:rPr>
          <w:rFonts w:ascii="Times New Roman" w:hAnsi="Times New Roman" w:cs="Times New Roman"/>
          <w:sz w:val="28"/>
          <w:szCs w:val="28"/>
        </w:rPr>
        <w:t>-данные. Приемы и способы научной классификации.</w:t>
      </w:r>
    </w:p>
    <w:p w:rsid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1.По какому принципу классифицируются методы дифференциальной психологии.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2.Назовите достоинства и недостатки методов.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3.Перечислите и охарактеризуйте приемы и способы научной классификации.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Достоинства и недостатки методов дифференциальной психологии.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Психогенетические методы: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генеологический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>, метод приемных детей, близнецовый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>Тема 3. Подходы к изучению темперамента и характера.-</w:t>
      </w:r>
      <w:r>
        <w:rPr>
          <w:rFonts w:ascii="Times New Roman" w:hAnsi="Times New Roman" w:cs="Times New Roman"/>
          <w:bCs/>
          <w:sz w:val="28"/>
          <w:szCs w:val="28"/>
        </w:rPr>
        <w:t xml:space="preserve"> 7,5</w:t>
      </w: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ч. 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 xml:space="preserve">Взаимодействие среды и наследственности. Биогенетические, социогенетические, двухфакторные теории; учение Л.С. Выготского. Современное понимание наследственности и среды. Теория 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Бронфенбреннера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 xml:space="preserve"> об экологии развития ребенка. Понятия индивида, личности, интегральной индивидуальности (В.С. Мерлин). Структура индивидуальности в различных подходах. Дифференциальная </w:t>
      </w:r>
      <w:r w:rsidRPr="00C936DD">
        <w:rPr>
          <w:rFonts w:ascii="Times New Roman" w:hAnsi="Times New Roman" w:cs="Times New Roman"/>
          <w:sz w:val="28"/>
          <w:szCs w:val="28"/>
        </w:rPr>
        <w:lastRenderedPageBreak/>
        <w:t>психофизиология как научная база психологии индивидуальных различий. Специальная теория интегральной индивидуальности (В.М. 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Русалов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>).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Какими основными статистическими понятиями оперируют исследователи индивидуальных различий?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связана сила нервной системы и чувствительность?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Теория интегральной индивидуальности.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>Структура индивидуальности в различных подходах.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дебатов  при рассмотрении содержания тем докладов: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Понятие личности в психологии.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Теория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Бронфенбреннера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 об экологии развития ребенка.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>Тема 4. Связь темперамента со свойствами личности.</w:t>
      </w:r>
      <w:r w:rsidRPr="00C93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7,5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>Асимметрия полушарий и ее проявления. Понятия церебрального доминирования и доминирования руки. Формирование асимметрии в онтогенезе. Темперамент как свойство индивидуальности. Гуморальные, конституциональные и психологические теории. Конституциональная гипотеза. Типологии Э. 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Кречмера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>, У. 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Шелдона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>, Я. 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Стреляу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>, В.М. 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Русалова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>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 xml:space="preserve">1. Назовите типы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ассиметрий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>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 xml:space="preserve">2. Какова история исследований </w:t>
      </w:r>
      <w:proofErr w:type="gramStart"/>
      <w:r w:rsidRPr="00E64936">
        <w:rPr>
          <w:rFonts w:ascii="Times New Roman" w:hAnsi="Times New Roman" w:cs="Times New Roman"/>
          <w:sz w:val="28"/>
          <w:szCs w:val="28"/>
        </w:rPr>
        <w:t>функциональной</w:t>
      </w:r>
      <w:proofErr w:type="gramEnd"/>
      <w:r w:rsidRPr="00E64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 мозга?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 xml:space="preserve">3. Как </w:t>
      </w:r>
      <w:proofErr w:type="gramStart"/>
      <w:r w:rsidRPr="00E64936">
        <w:rPr>
          <w:rFonts w:ascii="Times New Roman" w:hAnsi="Times New Roman" w:cs="Times New Roman"/>
          <w:sz w:val="28"/>
          <w:szCs w:val="28"/>
        </w:rPr>
        <w:t>функциональная</w:t>
      </w:r>
      <w:proofErr w:type="gramEnd"/>
      <w:r w:rsidRPr="00E64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ассиметрия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 мозга определяет индивидуальные различия?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В чём заключается основной недостаток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соматотипических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 концепций?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Что общего и отличного в концепциях Э.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Кречмера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Шелдона</w:t>
      </w:r>
      <w:proofErr w:type="spellEnd"/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>Тема 5. Понятие о характере. Типологии 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7,5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>Место характера в структуре индивидуальности. Соотношение характера и темперамента. Психология характера в работах А.Ф. Лазурского. Понятия экз</w:t>
      </w:r>
      <w:proofErr w:type="gramStart"/>
      <w:r w:rsidRPr="00C936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936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эндопсихики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>. Типология характера Г. 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Хейманса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>–Р. 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ЛеСенна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>. Активность, эмоциональность и первичность – вторичность как основания для выделения типов. Характер как ответ личности на фрустрацию. Понятие акцентуации характера, их развитие. Взгляды К. 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>, А.Е. 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>. Формирование характера.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 Понятие характера в психологии.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 Понятие акцентуации характера.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lastRenderedPageBreak/>
        <w:t>3. Соотношение характера и темперамента.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 Понятие фрустрации.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 Как формируется характер?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Взгляды К.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, А.Е.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 на формирование характера.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Психология характера в работах А.Ф. Лазурского. Понятия экз</w:t>
      </w:r>
      <w:proofErr w:type="gramStart"/>
      <w:r w:rsidRPr="00E649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649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эндопсихики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>.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6. Интеллект и способности. Теории способностей и интеллекта </w:t>
      </w:r>
      <w:r w:rsidRPr="00C936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8,5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>Теории способностей. Структура (задатки и операции) и характеристики (качество, уровень) способностей. Исследования интеллектуальных способностей. Факторные теории интеллектов (Ч. 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Спирмен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>, Д. 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Гилфорд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>, Дж. 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Келли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 xml:space="preserve">). Теории множественности интеллектов. Источники вариативности интеллекта. 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1.Какие существуют теории способностей.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2.Перечислите и охарактеризуйте методики исследования интеллектуальных способностей.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круглого стола по вопросам критики измерений интеллекта с использованием IQ при рассмотрении содержания тем докладов. Презентация.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 В чем заключается критика измерений интеллекта с использованием IQ?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 Как объясняются устойчивость и изменчивость тестовых показателей интеллекта?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 Какова роль наследственности и среды в детерминации интеллектуальных различий?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7. Предпосылки гениальности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8,5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 xml:space="preserve">Классификация как научный метод. Понятия одаренности и гениальности. Теории гениальности. 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Метод </w:t>
      </w:r>
      <w:proofErr w:type="spellStart"/>
      <w:r w:rsidRPr="00C936DD">
        <w:rPr>
          <w:rFonts w:ascii="Times New Roman" w:hAnsi="Times New Roman" w:cs="Times New Roman"/>
          <w:color w:val="000000"/>
          <w:sz w:val="28"/>
          <w:szCs w:val="28"/>
        </w:rPr>
        <w:t>патографии</w:t>
      </w:r>
      <w:proofErr w:type="spellEnd"/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(изучения болезней) великих людей прошлого. Гениальность как результат взаимодействия социальных и биологических факторов. Значение исключительной одаренности. Становление в детско-подростково-юношеском периоде твердых ценностных установок. Выбор деятельности в соответствии с индивидуальными дарованиями, которые имеются у каждого человека. Оптимальные условия для развития дарований. Наличие благоприятных социальных условий (социального заказа, «спроса») для самореализации. Проблема теории гениальности и психодиагностики креативности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Дайте определение понятию одаренности и гениальности.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Предпосылки гениальности в работах В.П. Эфроимсона.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соотносится между собой взаимодействия социальных и биологических факторов на развитие гениальности?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формулируется понятие одаренности и гениальности</w:t>
      </w:r>
      <w:proofErr w:type="gramStart"/>
      <w:r w:rsidRPr="00E64936"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</w:t>
      </w:r>
      <w:r w:rsidRPr="00E64936">
        <w:rPr>
          <w:rFonts w:ascii="Times New Roman" w:hAnsi="Times New Roman" w:cs="Times New Roman"/>
          <w:sz w:val="28"/>
          <w:szCs w:val="28"/>
        </w:rPr>
        <w:tab/>
        <w:t>Чем характеризуются оптимальные условия для развития дарований?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6.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Каковы основные элементы метода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патографии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 (изучения болезней) великих людей прошлого?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Проблема теории гениальности и психодиагностики креативности.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Оптимальные условия для развития дарований.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Выбор деятельности в соответствии с индивидуальными дарованиями, которые имеются у каждого человека.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8. Интегративные исследования индивидуальности в современной психологии.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7,5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>Черты как психологическая категория. Способы выделения черт. Первые попытки выделить факторную структуру личности. Теория черт, разработанная Г. 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Айзенком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 xml:space="preserve">. Теория черт личности в теории 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 xml:space="preserve">. Модель Большой Пятерки и подтверждения ее 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 xml:space="preserve"> и надежности. Достоинства и недостатки подхода с позиции черт. Прогностическая сила черт, уравнение спецификации Р. 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>.</w:t>
      </w:r>
    </w:p>
    <w:p w:rsid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С чем связано многообразие теорий индивидуальности в отечественной психологии? 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Что такое черта личности?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 xml:space="preserve">3. Какие виды черт были выделены Г.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Олпортом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Кеттеллом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 и в чём их специфика?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 xml:space="preserve">4. Какие статистические методы использовали Г.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 и Р.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Кеттелл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 xml:space="preserve"> для построения собственной теории личности?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 Каким образом были получены пять «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суперфакторов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>» личности?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изменяются черты личности с возрастом?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Прогностическая сила черт, уравнение спецификации Р.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>.</w:t>
      </w:r>
    </w:p>
    <w:p w:rsidR="00E64936" w:rsidRPr="00C936DD" w:rsidRDefault="00E64936" w:rsidP="00E649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36" w:rsidRPr="00C936DD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9. Концепция «Интегральной индивидуальности».  Индивидуальный стиль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C936DD">
        <w:rPr>
          <w:rFonts w:ascii="Times New Roman" w:hAnsi="Times New Roman" w:cs="Times New Roman"/>
          <w:sz w:val="28"/>
          <w:szCs w:val="28"/>
        </w:rPr>
        <w:t>Пол в структуре индивидуальности. Биологический и психологический пол. Теории развития половой идентичности (психоанализ, бихевиоризм, теории социального научения). Эволюционная теория пола В.А. 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Геодакяна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 xml:space="preserve">. Понятие полового диморфизма, 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дипсихизма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lastRenderedPageBreak/>
        <w:t>дихрономорфизма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 xml:space="preserve">. Взаимодействие программ репродуктивного поведения и выхаживания потомства. Этология пола. 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Нейроандрогенетическая</w:t>
      </w:r>
      <w:proofErr w:type="spellEnd"/>
      <w:r w:rsidRPr="00C936DD">
        <w:rPr>
          <w:rFonts w:ascii="Times New Roman" w:hAnsi="Times New Roman" w:cs="Times New Roman"/>
          <w:sz w:val="28"/>
          <w:szCs w:val="28"/>
        </w:rPr>
        <w:t xml:space="preserve"> теория Л. Эллиса. Программы поведения, находящиеся под андрогенетическим контролем. Половые различия в психологических качествах.</w:t>
      </w:r>
    </w:p>
    <w:p w:rsid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Назовите авторов, кто занимался изучением индивидуального стиля.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Почему возникла необходимость изучения когнитивных стилей?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Чем отличаются понятия «познавательный» и «когнитивный» стиль деятельности?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проявляется противоречивость трактовки понятия стиль представителями различных дисциплин?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</w:t>
      </w:r>
      <w:r w:rsidRPr="00E64936">
        <w:rPr>
          <w:rFonts w:ascii="Times New Roman" w:hAnsi="Times New Roman" w:cs="Times New Roman"/>
          <w:sz w:val="28"/>
          <w:szCs w:val="28"/>
        </w:rPr>
        <w:tab/>
        <w:t>В чем заключается специфика дифференциально-психологической концепции стиля?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6.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характеризуется фреймовая структура стилевой сферы индивидуальности?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7.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Каковы основные положения концепции психологической дифференциации?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8.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Каковы основные параметры единой концепции стиля человека?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Половые различия в психологических качествах.</w:t>
      </w:r>
    </w:p>
    <w:p w:rsidR="00E64936" w:rsidRPr="00C936DD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Эволюционная теория пола В.А. </w:t>
      </w:r>
      <w:proofErr w:type="spellStart"/>
      <w:r w:rsidRPr="00E64936">
        <w:rPr>
          <w:rFonts w:ascii="Times New Roman" w:hAnsi="Times New Roman" w:cs="Times New Roman"/>
          <w:sz w:val="28"/>
          <w:szCs w:val="28"/>
        </w:rPr>
        <w:t>Геодакяна</w:t>
      </w:r>
      <w:proofErr w:type="spellEnd"/>
      <w:r w:rsidRPr="00E64936">
        <w:rPr>
          <w:rFonts w:ascii="Times New Roman" w:hAnsi="Times New Roman" w:cs="Times New Roman"/>
          <w:sz w:val="28"/>
          <w:szCs w:val="28"/>
        </w:rPr>
        <w:t>.</w:t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0"/>
          <w:lang w:eastAsia="ru-RU"/>
        </w:rPr>
      </w:pPr>
    </w:p>
    <w:p w:rsidR="00C936DD" w:rsidRPr="00C936DD" w:rsidRDefault="00C936DD" w:rsidP="00C936DD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C936DD" w:rsidRPr="00C936DD" w:rsidRDefault="00C936DD" w:rsidP="00C936DD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936DD" w:rsidRPr="00C936DD" w:rsidRDefault="00C936DD" w:rsidP="00C936D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C936DD" w:rsidRPr="00C936DD" w:rsidRDefault="00C936DD" w:rsidP="00C936D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6DD" w:rsidRPr="00C936DD" w:rsidRDefault="00C936DD" w:rsidP="00C936DD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C936DD" w:rsidRPr="00C936DD" w:rsidRDefault="00C936DD" w:rsidP="00C936DD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6DD" w:rsidRPr="00C936DD" w:rsidRDefault="00C936DD" w:rsidP="00C936DD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C936DD" w:rsidRPr="00C936DD" w:rsidRDefault="00C936DD" w:rsidP="00C936DD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281"/>
        <w:gridCol w:w="3474"/>
        <w:gridCol w:w="1858"/>
        <w:gridCol w:w="2287"/>
      </w:tblGrid>
      <w:tr w:rsidR="00C936DD" w:rsidRPr="00C936DD" w:rsidTr="00A94EBB">
        <w:trPr>
          <w:trHeight w:val="8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C936DD" w:rsidRPr="00C936DD" w:rsidTr="00A94EBB">
        <w:trPr>
          <w:trHeight w:val="11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C936D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Марютина</w:t>
            </w:r>
            <w:proofErr w:type="spellEnd"/>
            <w:r w:rsidRPr="00C936D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Т. М.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Дифференциальная психология в 2 ч. Часть 1</w:t>
            </w:r>
            <w:proofErr w:type="gramStart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бакалавриата и магистратуры / Т. М. </w:t>
            </w:r>
            <w:proofErr w:type="spellStart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Марютина</w:t>
            </w:r>
            <w:proofErr w:type="spellEnd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М.</w:t>
            </w:r>
            <w:proofErr w:type="gramStart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248 с. — (Серия : Бакалавр и магистр. </w:t>
            </w:r>
            <w:proofErr w:type="gramStart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978-5-534-05145-2.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50119A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936DD" w:rsidRPr="00C936DD">
                <w:rPr>
                  <w:rStyle w:val="a3"/>
                  <w:rFonts w:ascii="Times New Roman" w:hAnsi="Times New Roman" w:cs="Times New Roman"/>
                </w:rPr>
                <w:t>https://biblio-online.ru/book/organizacionnaya-psihologiya-425235</w:t>
              </w:r>
            </w:hyperlink>
          </w:p>
        </w:tc>
      </w:tr>
      <w:tr w:rsidR="00C936DD" w:rsidRPr="00C936DD" w:rsidTr="00A94EBB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C936D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Виндекер</w:t>
            </w:r>
            <w:proofErr w:type="spellEnd"/>
            <w:r w:rsidRPr="00C936D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О. С.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Дифференциальная психология. Прикладные аспекты</w:t>
            </w:r>
            <w:proofErr w:type="gramStart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вузов / О. С. </w:t>
            </w:r>
            <w:proofErr w:type="spellStart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Виндекер</w:t>
            </w:r>
            <w:proofErr w:type="spellEnd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М.</w:t>
            </w:r>
            <w:proofErr w:type="gramStart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75 с. — (Серия : </w:t>
            </w:r>
            <w:proofErr w:type="gramStart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Университеты России).</w:t>
            </w:r>
            <w:proofErr w:type="gramEnd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978-5-534-03400-4.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50119A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936DD" w:rsidRPr="00C936DD">
                <w:rPr>
                  <w:rStyle w:val="a3"/>
                  <w:rFonts w:ascii="Times New Roman" w:hAnsi="Times New Roman" w:cs="Times New Roman"/>
                </w:rPr>
                <w:t>https://biblio-online.ru/book/organizacionnaya-psihologiya-425235</w:t>
              </w:r>
            </w:hyperlink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6DD" w:rsidRPr="00C936DD" w:rsidRDefault="00C936DD" w:rsidP="00C936DD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Дополнительная литература</w:t>
      </w:r>
    </w:p>
    <w:p w:rsidR="00C936DD" w:rsidRPr="00C936DD" w:rsidRDefault="00C936DD" w:rsidP="00C936DD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119"/>
        <w:gridCol w:w="3636"/>
        <w:gridCol w:w="1858"/>
        <w:gridCol w:w="2287"/>
      </w:tblGrid>
      <w:tr w:rsidR="00C936DD" w:rsidRPr="00C936DD" w:rsidTr="00A94EBB">
        <w:trPr>
          <w:trHeight w:val="8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/ з.)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C936DD" w:rsidRPr="00C936DD" w:rsidTr="00A94EBB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6/3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936D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Морозюк</w:t>
            </w:r>
            <w:proofErr w:type="spellEnd"/>
            <w:r w:rsidRPr="00C936D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С. Н. </w:t>
            </w:r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личности. Психология характера</w:t>
            </w:r>
            <w:proofErr w:type="gramStart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академического бакалавриата / С. Н. </w:t>
            </w:r>
            <w:proofErr w:type="spellStart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Морозюк</w:t>
            </w:r>
            <w:proofErr w:type="spellEnd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М.</w:t>
            </w:r>
            <w:proofErr w:type="gramStart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217 с. — (Серия : </w:t>
            </w:r>
            <w:proofErr w:type="gramStart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Авторский учебник).</w:t>
            </w:r>
            <w:proofErr w:type="gramEnd"/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978-5-534-06609-8.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https://biblio-online.ru/book/organizacionnaya-psihologiya-425235</w:t>
            </w:r>
          </w:p>
        </w:tc>
      </w:tr>
      <w:tr w:rsidR="00C936DD" w:rsidRPr="00C936DD" w:rsidTr="00A94EBB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6/3</w:t>
            </w:r>
          </w:p>
          <w:p w:rsidR="00C936DD" w:rsidRPr="00C936DD" w:rsidRDefault="00C936DD" w:rsidP="00A94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Холодная, М. А. </w:t>
            </w: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Когнитивная психология. Когнитивные стили</w:t>
            </w:r>
            <w:proofErr w:type="gramStart"/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бакалавриата и магистратуры / М. А. Холодная. — 3-е изд. — М. : Издательство </w:t>
            </w:r>
            <w:proofErr w:type="spellStart"/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— 307 с. — (Серия : </w:t>
            </w:r>
            <w:proofErr w:type="gramStart"/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учебник).</w:t>
            </w:r>
            <w:proofErr w:type="gramEnd"/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ISBN 978-5-534-06304-2.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https://biblio-online.ru/book/organizacionnaya-psihologiya-425235</w:t>
            </w:r>
          </w:p>
        </w:tc>
      </w:tr>
    </w:tbl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C936DD" w:rsidRPr="00C936DD" w:rsidRDefault="00C936DD" w:rsidP="00C936DD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C936DD" w:rsidRPr="00C936DD" w:rsidRDefault="00C936DD" w:rsidP="00C936D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0"/>
        <w:gridCol w:w="3968"/>
      </w:tblGrid>
      <w:tr w:rsidR="00C936DD" w:rsidRPr="00E64936" w:rsidTr="00A94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C936DD" w:rsidRPr="00E64936" w:rsidTr="00A94EBB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50119A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C936DD" w:rsidRPr="00E64936" w:rsidTr="00A94EBB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50119A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C936DD" w:rsidRPr="00E64936" w:rsidTr="00A94EBB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50119A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C936DD" w:rsidRPr="00E64936" w:rsidTr="00A94EBB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50119A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C936DD" w:rsidRPr="00E64936" w:rsidTr="00A94EB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50119A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C936DD" w:rsidRPr="00E64936" w:rsidTr="00A94EBB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50119A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C936DD" w:rsidRPr="00E64936" w:rsidTr="00A94EB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50119A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C936DD" w:rsidRPr="00E64936" w:rsidTr="00A94EB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50119A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C936DD" w:rsidRPr="00E64936" w:rsidTr="00A94EB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50119A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C936DD" w:rsidRPr="00C936DD" w:rsidRDefault="00C936DD" w:rsidP="00C936D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Перечень информационных технологий, используемых при осуществлении образовательного процесса по дисциплине (модулю), включая перечень </w:t>
      </w:r>
      <w:r w:rsidRPr="00C936D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программного обеспечения </w:t>
      </w: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информационных справочных систем</w:t>
      </w:r>
    </w:p>
    <w:p w:rsidR="00C936DD" w:rsidRPr="00C936DD" w:rsidRDefault="00C936DD" w:rsidP="00C936DD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36DD" w:rsidRPr="00C936DD" w:rsidRDefault="00C936DD" w:rsidP="00C936DD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C936DD" w:rsidRPr="00C936DD" w:rsidRDefault="00C936DD" w:rsidP="00C936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36DD" w:rsidRPr="00C936DD" w:rsidRDefault="00C936DD" w:rsidP="00C936D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>И</w:t>
      </w:r>
      <w:r w:rsidRPr="00C936DD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C936DD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C936DD" w:rsidRPr="00C936DD" w:rsidRDefault="00C936DD" w:rsidP="00C936DD">
      <w:pPr>
        <w:autoSpaceDE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6DD">
        <w:rPr>
          <w:rFonts w:ascii="Times New Roman" w:hAnsi="Times New Roman" w:cs="Times New Roman"/>
          <w:sz w:val="28"/>
          <w:szCs w:val="28"/>
        </w:rPr>
        <w:t xml:space="preserve">При осуществлении образовательного процесса по дисциплине </w:t>
      </w:r>
      <w:r w:rsidR="00E64936">
        <w:rPr>
          <w:rFonts w:ascii="Times New Roman" w:hAnsi="Times New Roman" w:cs="Times New Roman"/>
          <w:sz w:val="28"/>
          <w:szCs w:val="28"/>
        </w:rPr>
        <w:t xml:space="preserve"> применяют</w:t>
      </w:r>
      <w:r w:rsidRPr="00C936DD">
        <w:rPr>
          <w:rFonts w:ascii="Times New Roman" w:hAnsi="Times New Roman" w:cs="Times New Roman"/>
          <w:sz w:val="28"/>
          <w:szCs w:val="28"/>
        </w:rPr>
        <w:t xml:space="preserve">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</w:t>
      </w:r>
      <w:proofErr w:type="spellStart"/>
      <w:r w:rsidRPr="00C936D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proofErr w:type="gramEnd"/>
      <w:r w:rsidRPr="00C936DD">
        <w:rPr>
          <w:rFonts w:ascii="Times New Roman" w:hAnsi="Times New Roman" w:cs="Times New Roman"/>
          <w:sz w:val="28"/>
          <w:szCs w:val="28"/>
        </w:rPr>
        <w:t xml:space="preserve"> (семинар, организованный через Интернет).</w:t>
      </w:r>
    </w:p>
    <w:p w:rsidR="00C936DD" w:rsidRPr="00C936DD" w:rsidRDefault="00C936DD" w:rsidP="00C936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ab/>
        <w:t>9.2. Современные профессиональные базы данных и информационные справочные системы</w:t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C936DD" w:rsidRPr="00E64936" w:rsidTr="00A94E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C936DD" w:rsidRPr="00E64936" w:rsidTr="00A94E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50119A" w:rsidP="00A94E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3" w:tgtFrame="_blank" w:history="1">
              <w:r w:rsidR="00C936DD" w:rsidRPr="00E64936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C936DD" w:rsidRPr="00E64936" w:rsidTr="00A94E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50119A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C936DD" w:rsidRPr="00E649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C936DD" w:rsidRPr="00E6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936DD" w:rsidRPr="00C936DD" w:rsidRDefault="00C936DD" w:rsidP="00C936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DD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C936DD" w:rsidRPr="00C936DD" w:rsidRDefault="00C936DD" w:rsidP="00C936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lastRenderedPageBreak/>
        <w:t>Для обеспечения качественного образовательного процесса применяются следующие образовательные технологии:</w:t>
      </w:r>
    </w:p>
    <w:p w:rsidR="00C936DD" w:rsidRPr="00C936DD" w:rsidRDefault="00C936DD" w:rsidP="00C936D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>10.1.Традиционные: иллюстративные, объяснительные, объяснительно-иллюстративные,</w:t>
      </w:r>
    </w:p>
    <w:p w:rsidR="00C936DD" w:rsidRPr="00C936DD" w:rsidRDefault="00C936DD" w:rsidP="00C936DD">
      <w:pPr>
        <w:tabs>
          <w:tab w:val="left" w:pos="108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>10.2. Инновационные: дифференцированные, информационные, информационно-коммуникационные, модульные, игровые, проблемные и др.</w:t>
      </w:r>
    </w:p>
    <w:p w:rsidR="00C936DD" w:rsidRPr="00C936DD" w:rsidRDefault="00C936DD" w:rsidP="00C936D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C936DD">
        <w:rPr>
          <w:rFonts w:ascii="Times New Roman" w:hAnsi="Times New Roman" w:cs="Times New Roman"/>
          <w:sz w:val="28"/>
          <w:szCs w:val="28"/>
        </w:rPr>
        <w:t>Интерактивные</w:t>
      </w:r>
      <w:proofErr w:type="gramEnd"/>
      <w:r w:rsidRPr="00C936DD">
        <w:rPr>
          <w:rFonts w:ascii="Times New Roman" w:hAnsi="Times New Roman" w:cs="Times New Roman"/>
          <w:sz w:val="28"/>
          <w:szCs w:val="28"/>
        </w:rPr>
        <w:t xml:space="preserve">: </w:t>
      </w:r>
      <w:r w:rsidR="00E64936">
        <w:rPr>
          <w:rFonts w:ascii="Times New Roman" w:hAnsi="Times New Roman" w:cs="Times New Roman"/>
          <w:sz w:val="28"/>
          <w:szCs w:val="28"/>
        </w:rPr>
        <w:t xml:space="preserve">дискуссия, круглый стол, </w:t>
      </w:r>
      <w:r w:rsidRPr="00C936DD">
        <w:rPr>
          <w:rFonts w:ascii="Times New Roman" w:hAnsi="Times New Roman" w:cs="Times New Roman"/>
          <w:sz w:val="28"/>
          <w:szCs w:val="28"/>
        </w:rPr>
        <w:t>тренинг, мозговой штурм и др.</w:t>
      </w:r>
    </w:p>
    <w:p w:rsidR="00E64936" w:rsidRDefault="00E64936" w:rsidP="00C936D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6DD" w:rsidRPr="00C936DD" w:rsidRDefault="00C936DD" w:rsidP="00C936D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Материально-техническое обеспечение дисциплины (модуля)</w:t>
      </w: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E64936" w:rsidRPr="00E80460" w:rsidTr="0046402F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936" w:rsidRPr="00E80460" w:rsidRDefault="00E64936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E64936" w:rsidRPr="00E80460" w:rsidRDefault="00E64936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936" w:rsidRPr="00E80460" w:rsidRDefault="00E64936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936" w:rsidRPr="00E80460" w:rsidRDefault="00E64936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936" w:rsidRPr="00E80460" w:rsidRDefault="00E64936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E64936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80460" w:rsidRDefault="00E64936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Аудитория для проведения занятий лекционного типа;</w:t>
            </w:r>
            <w:r w:rsidRPr="00E6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E6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документов, коврики для фитнеса, баннеры, наглядные модели, портреты ученых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80460" w:rsidRDefault="00E64936" w:rsidP="00464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4936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80460" w:rsidRDefault="00E64936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Кафедра Психологии;</w:t>
            </w:r>
            <w:r w:rsidRPr="00E6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80460" w:rsidRDefault="00E64936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Сублицензионный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F1044F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4F" w:rsidRPr="00E80460" w:rsidRDefault="00F1044F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4F" w:rsidRPr="00F1044F" w:rsidRDefault="00F1044F" w:rsidP="00F10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1044F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F1044F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F1044F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4F" w:rsidRPr="00F1044F" w:rsidRDefault="00F1044F" w:rsidP="00F10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1044F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4F" w:rsidRPr="00E64936" w:rsidRDefault="00F1044F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1044F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4F" w:rsidRPr="00E80460" w:rsidRDefault="00F1044F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4F" w:rsidRPr="00F1044F" w:rsidRDefault="00F1044F" w:rsidP="00F10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1044F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F1044F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F1044F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4F" w:rsidRPr="00F1044F" w:rsidRDefault="003004AB" w:rsidP="00F10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004AB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4F" w:rsidRPr="00E64936" w:rsidRDefault="00F1044F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64936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80460" w:rsidRDefault="00F1044F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Кабинет для курсового проектирования (выполнения курсовых </w:t>
            </w:r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</w:t>
            </w:r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от 27.07.2017 № ЮС-2017-00498. Комплект для обучения в высших и средних учебных заведениях.</w:t>
            </w:r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E64936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</w:tbl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36DD" w:rsidRPr="00C936DD" w:rsidRDefault="00C936DD" w:rsidP="00C936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C936DD" w:rsidRPr="00C936DD" w:rsidRDefault="00C936DD" w:rsidP="00C936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C936DD" w:rsidRPr="00C936DD" w:rsidSect="00E64936">
          <w:headerReference w:type="default" r:id="rId25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C936DD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560"/>
        <w:gridCol w:w="1671"/>
        <w:gridCol w:w="1683"/>
        <w:gridCol w:w="3565"/>
        <w:gridCol w:w="5669"/>
        <w:gridCol w:w="1638"/>
      </w:tblGrid>
      <w:tr w:rsidR="00E64936" w:rsidTr="00927973">
        <w:tc>
          <w:tcPr>
            <w:tcW w:w="560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1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565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5669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3004AB" w:rsidTr="00927973">
        <w:trPr>
          <w:trHeight w:val="1134"/>
        </w:trPr>
        <w:tc>
          <w:tcPr>
            <w:tcW w:w="560" w:type="dxa"/>
            <w:vAlign w:val="center"/>
          </w:tcPr>
          <w:p w:rsidR="003004AB" w:rsidRPr="003004AB" w:rsidRDefault="003004AB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3004AB" w:rsidRPr="003004AB" w:rsidRDefault="003004AB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683" w:type="dxa"/>
            <w:vAlign w:val="center"/>
          </w:tcPr>
          <w:p w:rsidR="003004AB" w:rsidRPr="003004AB" w:rsidRDefault="003004AB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565" w:type="dxa"/>
            <w:vAlign w:val="center"/>
          </w:tcPr>
          <w:p w:rsidR="003004AB" w:rsidRPr="003004AB" w:rsidRDefault="003004AB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3004AB" w:rsidRPr="003004AB" w:rsidRDefault="003004AB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3004AB" w:rsidRPr="003004AB" w:rsidRDefault="003004AB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3004AB" w:rsidRPr="009B78F7" w:rsidRDefault="003004AB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A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-27940</wp:posOffset>
                  </wp:positionV>
                  <wp:extent cx="1258570" cy="507365"/>
                  <wp:effectExtent l="19050" t="0" r="0" b="0"/>
                  <wp:wrapNone/>
                  <wp:docPr id="1" name="Рисунок 6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7973" w:rsidTr="00927973">
        <w:trPr>
          <w:trHeight w:val="1134"/>
        </w:trPr>
        <w:tc>
          <w:tcPr>
            <w:tcW w:w="560" w:type="dxa"/>
            <w:vAlign w:val="center"/>
          </w:tcPr>
          <w:p w:rsidR="00927973" w:rsidRPr="00B26ADB" w:rsidRDefault="0092797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  <w:vAlign w:val="center"/>
          </w:tcPr>
          <w:p w:rsidR="00927973" w:rsidRPr="00B26ADB" w:rsidRDefault="0092797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927973" w:rsidRPr="00B26ADB" w:rsidRDefault="00927973" w:rsidP="0092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565" w:type="dxa"/>
            <w:vAlign w:val="center"/>
          </w:tcPr>
          <w:p w:rsidR="00927973" w:rsidRPr="00B26ADB" w:rsidRDefault="0092797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927973" w:rsidRPr="00B26ADB" w:rsidRDefault="0092797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927973" w:rsidRPr="00B26ADB" w:rsidRDefault="0092797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927973" w:rsidRPr="009B78F7" w:rsidRDefault="00927973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A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-41910</wp:posOffset>
                  </wp:positionV>
                  <wp:extent cx="1258570" cy="507365"/>
                  <wp:effectExtent l="0" t="0" r="0" b="0"/>
                  <wp:wrapNone/>
                  <wp:docPr id="3" name="Рисунок 6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7973" w:rsidTr="00927973">
        <w:trPr>
          <w:trHeight w:val="1134"/>
        </w:trPr>
        <w:tc>
          <w:tcPr>
            <w:tcW w:w="560" w:type="dxa"/>
            <w:vAlign w:val="center"/>
          </w:tcPr>
          <w:p w:rsidR="00927973" w:rsidRPr="00B26ADB" w:rsidRDefault="0092797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1" w:type="dxa"/>
            <w:vAlign w:val="center"/>
          </w:tcPr>
          <w:p w:rsidR="00927973" w:rsidRPr="00B26ADB" w:rsidRDefault="0092797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927973" w:rsidRPr="00B26ADB" w:rsidRDefault="00927973" w:rsidP="0092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5" w:type="dxa"/>
            <w:vAlign w:val="center"/>
          </w:tcPr>
          <w:p w:rsidR="00927973" w:rsidRPr="00B26ADB" w:rsidRDefault="0092797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927973" w:rsidRPr="00B26ADB" w:rsidRDefault="0092797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5669" w:type="dxa"/>
            <w:vAlign w:val="center"/>
          </w:tcPr>
          <w:p w:rsidR="00927973" w:rsidRPr="00B26ADB" w:rsidRDefault="0092797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3" w:name="_GoBack"/>
            <w:bookmarkEnd w:id="3"/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927973" w:rsidRPr="009B78F7" w:rsidRDefault="00927973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A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-113030</wp:posOffset>
                  </wp:positionV>
                  <wp:extent cx="1258570" cy="507365"/>
                  <wp:effectExtent l="0" t="0" r="0" b="0"/>
                  <wp:wrapNone/>
                  <wp:docPr id="4" name="Рисунок 6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4936" w:rsidTr="00927973">
        <w:trPr>
          <w:trHeight w:val="1134"/>
        </w:trPr>
        <w:tc>
          <w:tcPr>
            <w:tcW w:w="560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4936" w:rsidTr="00927973">
        <w:trPr>
          <w:trHeight w:val="1134"/>
        </w:trPr>
        <w:tc>
          <w:tcPr>
            <w:tcW w:w="560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E64936" w:rsidRPr="009B78F7" w:rsidRDefault="00E64936" w:rsidP="0046402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913AE" w:rsidRPr="00C936DD" w:rsidRDefault="009913AE" w:rsidP="003004AB">
      <w:pPr>
        <w:rPr>
          <w:rFonts w:ascii="Times New Roman" w:hAnsi="Times New Roman" w:cs="Times New Roman"/>
        </w:rPr>
      </w:pPr>
    </w:p>
    <w:sectPr w:rsidR="009913AE" w:rsidRPr="00C936DD" w:rsidSect="00E649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979" w:rsidRDefault="005E2979" w:rsidP="00E64936">
      <w:pPr>
        <w:spacing w:after="0" w:line="240" w:lineRule="auto"/>
      </w:pPr>
      <w:r>
        <w:separator/>
      </w:r>
    </w:p>
  </w:endnote>
  <w:endnote w:type="continuationSeparator" w:id="0">
    <w:p w:rsidR="005E2979" w:rsidRDefault="005E2979" w:rsidP="00E6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979" w:rsidRDefault="005E2979" w:rsidP="00E64936">
      <w:pPr>
        <w:spacing w:after="0" w:line="240" w:lineRule="auto"/>
      </w:pPr>
      <w:r>
        <w:separator/>
      </w:r>
    </w:p>
  </w:footnote>
  <w:footnote w:type="continuationSeparator" w:id="0">
    <w:p w:rsidR="005E2979" w:rsidRDefault="005E2979" w:rsidP="00E6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7155"/>
      <w:docPartObj>
        <w:docPartGallery w:val="Page Numbers (Top of Page)"/>
        <w:docPartUnique/>
      </w:docPartObj>
    </w:sdtPr>
    <w:sdtContent>
      <w:p w:rsidR="00E64936" w:rsidRDefault="0050119A" w:rsidP="00E64936">
        <w:pPr>
          <w:pStyle w:val="a8"/>
          <w:contextualSpacing/>
          <w:jc w:val="center"/>
        </w:pPr>
        <w:r w:rsidRPr="00E64936">
          <w:rPr>
            <w:rFonts w:ascii="Times New Roman" w:hAnsi="Times New Roman" w:cs="Times New Roman"/>
            <w:sz w:val="24"/>
          </w:rPr>
          <w:fldChar w:fldCharType="begin"/>
        </w:r>
        <w:r w:rsidR="00E64936" w:rsidRPr="00E6493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64936">
          <w:rPr>
            <w:rFonts w:ascii="Times New Roman" w:hAnsi="Times New Roman" w:cs="Times New Roman"/>
            <w:sz w:val="24"/>
          </w:rPr>
          <w:fldChar w:fldCharType="separate"/>
        </w:r>
        <w:r w:rsidR="0037416B">
          <w:rPr>
            <w:rFonts w:ascii="Times New Roman" w:hAnsi="Times New Roman" w:cs="Times New Roman"/>
            <w:noProof/>
            <w:sz w:val="24"/>
          </w:rPr>
          <w:t>2</w:t>
        </w:r>
        <w:r w:rsidRPr="00E6493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7D2A"/>
    <w:multiLevelType w:val="hybridMultilevel"/>
    <w:tmpl w:val="0F42C832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367"/>
    <w:rsid w:val="00143D04"/>
    <w:rsid w:val="00242D13"/>
    <w:rsid w:val="003004AB"/>
    <w:rsid w:val="0037416B"/>
    <w:rsid w:val="00407F4D"/>
    <w:rsid w:val="00472AEB"/>
    <w:rsid w:val="0050119A"/>
    <w:rsid w:val="005A5E48"/>
    <w:rsid w:val="005E2979"/>
    <w:rsid w:val="006926C7"/>
    <w:rsid w:val="00874FAF"/>
    <w:rsid w:val="00902AD8"/>
    <w:rsid w:val="00927973"/>
    <w:rsid w:val="009913AE"/>
    <w:rsid w:val="009E1367"/>
    <w:rsid w:val="00A82E43"/>
    <w:rsid w:val="00AE0022"/>
    <w:rsid w:val="00C47207"/>
    <w:rsid w:val="00C936DD"/>
    <w:rsid w:val="00D3121C"/>
    <w:rsid w:val="00D85B0E"/>
    <w:rsid w:val="00E64936"/>
    <w:rsid w:val="00EB6680"/>
    <w:rsid w:val="00ED4FEE"/>
    <w:rsid w:val="00F1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36DD"/>
    <w:rPr>
      <w:color w:val="0000FF"/>
      <w:u w:val="single"/>
    </w:rPr>
  </w:style>
  <w:style w:type="character" w:customStyle="1" w:styleId="2">
    <w:name w:val="Основной текст 2 Знак"/>
    <w:aliases w:val="Основной текст 2 Знак Знак Знак Знак Знак"/>
    <w:link w:val="20"/>
    <w:uiPriority w:val="99"/>
    <w:semiHidden/>
    <w:locked/>
    <w:rsid w:val="00C936DD"/>
    <w:rPr>
      <w:sz w:val="24"/>
      <w:szCs w:val="24"/>
      <w:lang w:eastAsia="ru-RU"/>
    </w:rPr>
  </w:style>
  <w:style w:type="paragraph" w:styleId="20">
    <w:name w:val="Body Text 2"/>
    <w:aliases w:val="Основной текст 2 Знак Знак Знак Знак"/>
    <w:basedOn w:val="a"/>
    <w:link w:val="2"/>
    <w:uiPriority w:val="99"/>
    <w:semiHidden/>
    <w:unhideWhenUsed/>
    <w:rsid w:val="00C936DD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936DD"/>
  </w:style>
  <w:style w:type="paragraph" w:customStyle="1" w:styleId="Default">
    <w:name w:val="Default"/>
    <w:uiPriority w:val="99"/>
    <w:rsid w:val="00C93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тиль Синий"/>
    <w:basedOn w:val="a0"/>
    <w:rsid w:val="00C936DD"/>
    <w:rPr>
      <w:i/>
      <w:iCs w:val="0"/>
      <w:color w:val="0000FF"/>
    </w:rPr>
  </w:style>
  <w:style w:type="table" w:styleId="a5">
    <w:name w:val="Table Grid"/>
    <w:basedOn w:val="a1"/>
    <w:uiPriority w:val="39"/>
    <w:rsid w:val="00C9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6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4936"/>
  </w:style>
  <w:style w:type="paragraph" w:styleId="aa">
    <w:name w:val="footer"/>
    <w:basedOn w:val="a"/>
    <w:link w:val="ab"/>
    <w:uiPriority w:val="99"/>
    <w:semiHidden/>
    <w:unhideWhenUsed/>
    <w:rsid w:val="00E6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4936"/>
  </w:style>
  <w:style w:type="paragraph" w:styleId="ac">
    <w:name w:val="List Paragraph"/>
    <w:basedOn w:val="a"/>
    <w:uiPriority w:val="34"/>
    <w:qFormat/>
    <w:rsid w:val="00E64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36DD"/>
    <w:rPr>
      <w:color w:val="0000FF"/>
      <w:u w:val="single"/>
    </w:rPr>
  </w:style>
  <w:style w:type="character" w:customStyle="1" w:styleId="2">
    <w:name w:val="Основной текст 2 Знак"/>
    <w:aliases w:val="Основной текст 2 Знак Знак Знак Знак Знак"/>
    <w:link w:val="20"/>
    <w:uiPriority w:val="99"/>
    <w:semiHidden/>
    <w:locked/>
    <w:rsid w:val="00C936DD"/>
    <w:rPr>
      <w:sz w:val="24"/>
      <w:szCs w:val="24"/>
      <w:lang w:eastAsia="ru-RU"/>
    </w:rPr>
  </w:style>
  <w:style w:type="paragraph" w:styleId="20">
    <w:name w:val="Body Text 2"/>
    <w:aliases w:val="Основной текст 2 Знак Знак Знак Знак"/>
    <w:basedOn w:val="a"/>
    <w:link w:val="2"/>
    <w:uiPriority w:val="99"/>
    <w:semiHidden/>
    <w:unhideWhenUsed/>
    <w:rsid w:val="00C936DD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936DD"/>
  </w:style>
  <w:style w:type="paragraph" w:customStyle="1" w:styleId="Default">
    <w:name w:val="Default"/>
    <w:uiPriority w:val="99"/>
    <w:rsid w:val="00C93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тиль Синий"/>
    <w:basedOn w:val="a0"/>
    <w:rsid w:val="00C936DD"/>
    <w:rPr>
      <w:i/>
      <w:iCs w:val="0"/>
      <w:color w:val="0000FF"/>
    </w:rPr>
  </w:style>
  <w:style w:type="table" w:styleId="a5">
    <w:name w:val="Table Grid"/>
    <w:basedOn w:val="a1"/>
    <w:uiPriority w:val="39"/>
    <w:rsid w:val="00C9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organizacionnaya-psihologiya-425235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iblio-online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organizacionnaya-psihologiya-425235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iprbook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krugos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brnadzor.gov.ru/ru/" TargetMode="External"/><Relationship Id="rId23" Type="http://schemas.openxmlformats.org/officeDocument/2006/relationships/hyperlink" Target="http://xn--80abucjiibhv9a.xn--p1ai/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xn--80abucjiibhv9a.xn--p1ai/" TargetMode="External"/><Relationship Id="rId22" Type="http://schemas.openxmlformats.org/officeDocument/2006/relationships/hyperlink" Target="http://www.iprbookshop.ru/6951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5756</Words>
  <Characters>32813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12</cp:revision>
  <cp:lastPrinted>2019-09-25T07:14:00Z</cp:lastPrinted>
  <dcterms:created xsi:type="dcterms:W3CDTF">2019-02-25T11:37:00Z</dcterms:created>
  <dcterms:modified xsi:type="dcterms:W3CDTF">2019-12-12T15:33:00Z</dcterms:modified>
</cp:coreProperties>
</file>