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</w:t>
      </w:r>
    </w:p>
    <w:p w:rsidR="00F76BE7" w:rsidRDefault="00F76BE7" w:rsidP="00F7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>предусмотренные образовательной программой</w:t>
      </w:r>
    </w:p>
    <w:p w:rsidR="00F76BE7" w:rsidRDefault="00745BD0" w:rsidP="00F7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5BD0">
        <w:rPr>
          <w:rFonts w:ascii="Times New Roman" w:hAnsi="Times New Roman" w:cs="Times New Roman"/>
          <w:sz w:val="28"/>
          <w:szCs w:val="28"/>
        </w:rPr>
        <w:t>40.03.02 Обеспечение законности и правопорядка</w:t>
      </w:r>
    </w:p>
    <w:p w:rsidR="00F76BE7" w:rsidRDefault="00F76BE7" w:rsidP="00F7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 (профиль) </w:t>
      </w:r>
      <w:r w:rsidR="00745BD0" w:rsidRPr="00745BD0">
        <w:rPr>
          <w:rFonts w:ascii="Times New Roman" w:hAnsi="Times New Roman" w:cs="Times New Roman"/>
          <w:sz w:val="28"/>
          <w:szCs w:val="28"/>
        </w:rPr>
        <w:t>Административная деятельность полиции</w:t>
      </w:r>
    </w:p>
    <w:p w:rsidR="00F76BE7" w:rsidRDefault="00F76BE7" w:rsidP="00F7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11DD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начала подготовки</w:t>
      </w:r>
    </w:p>
    <w:p w:rsidR="00853CF5" w:rsidRDefault="00853CF5" w:rsidP="00BE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45BD0" w:rsidRPr="00111D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Б1.О.01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Философия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Б1.О.02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Иностранный язык в сфере юриспруденции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Б1.О.03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Б1.О.04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Б1.О.05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Теория государства и права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Б1.О.06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История государства и права России</w:t>
            </w:r>
          </w:p>
        </w:tc>
      </w:tr>
      <w:tr w:rsidR="00745BD0" w:rsidRPr="00111D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Б1.О.07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История государства и права зарубежных стран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Б1.О.08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Конституционное право России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Б1.О.09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Административное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Б1.О.10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Б1.О.11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Гражданское процессуальное право (гражданский процесс)</w:t>
            </w:r>
          </w:p>
        </w:tc>
      </w:tr>
      <w:tr w:rsidR="00745BD0" w:rsidRPr="00111D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Б1.О.12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Б1.О.13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Уголовное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Б1.О.14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Уголовно-процессуальное право (уголовный процесс)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Б1.О.15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Экологическое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Б1.О.16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Земельное право</w:t>
            </w:r>
          </w:p>
        </w:tc>
      </w:tr>
      <w:tr w:rsidR="00745BD0" w:rsidRPr="00111D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Б1.О.17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Финансовое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Б1.О.18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Налоговое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Б1.О.19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Предпринимательское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Б1.О.20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Международное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Б1.О.21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Криминалистика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Б1.О.22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Право социального обеспечения</w:t>
            </w:r>
          </w:p>
        </w:tc>
      </w:tr>
      <w:tr w:rsidR="00745BD0" w:rsidRPr="00111D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Б1.О.23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Б1.О.24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Криминология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Б1.О.25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Семейное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Б1.О.26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юридической деятельности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Б1.О.27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Основы экономики и финансовой грамотности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Б1.О.28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Б1.О.29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Б1.О.30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Б1.О.31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Основы российской государственности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Б1.О.32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Создание и реализация общественных проектов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Б1.О.33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Системы искусственного интеллекта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Б1.О.34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</w:t>
            </w:r>
          </w:p>
        </w:tc>
      </w:tr>
      <w:tr w:rsidR="00745BD0" w:rsidRP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Б1.О.35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Специальная профессиональная подготовка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Б1.О.35.01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Тактико-специальная подготовка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Б1.О.35.02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Б1.О.35.03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Специальная техника органов внутренних дел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Б1.В.01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Прокурорский надзор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Б1.В.02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Уголовно-исполнительное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Б1.В.03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Проблемы теории государства и права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Б1.В.04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Ювенальное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Б1.В.05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Уголовно-правовая охрана экономических отношений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Б1.В.06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Проблемы борьбы с организованной преступностью и терроризмом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Б1.В.07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Проблемы квалификации преступлений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Б1.В.08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Уголовно-процессуальное доказывание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Б1.В.09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Правовые основы информационной безопасности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Б1.В.10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Оперативно-розыскная деятельность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Б1.В.11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участкового уполномоченного полиции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Б1.В.12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Дознание в органах внутренних дел</w:t>
            </w:r>
          </w:p>
        </w:tc>
      </w:tr>
      <w:tr w:rsidR="00745BD0" w:rsidRP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Б1.В.ДВ.01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Дисциплины по выбору Б3.В.ДВ.1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Б1.В.ДВ.01.01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Административный процесс</w:t>
            </w:r>
          </w:p>
        </w:tc>
      </w:tr>
      <w:tr w:rsidR="00745BD0" w:rsidRPr="00111D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Б1.В.ДВ.01.02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</w:t>
            </w:r>
          </w:p>
        </w:tc>
      </w:tr>
      <w:tr w:rsidR="00745BD0" w:rsidRP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Б1.В.ДВ.02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Дисциплины по выбору Б3.В.ДВ.2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Б1.В.ДВ.02.01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Судебная медицина и психиатрия</w:t>
            </w:r>
          </w:p>
        </w:tc>
      </w:tr>
      <w:tr w:rsidR="00745BD0" w:rsidRPr="00111D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Б1.В.ДВ.02.02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Судебная экспертиза</w:t>
            </w:r>
          </w:p>
        </w:tc>
      </w:tr>
      <w:tr w:rsidR="00745BD0" w:rsidRP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Б1.В.ДВ.03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Дисциплины по выбору Б3.В.ДВ.3</w:t>
            </w:r>
          </w:p>
        </w:tc>
      </w:tr>
      <w:tr w:rsidR="00745BD0" w:rsidRPr="000E7693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Б1.В.ДВ.03.01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Таможенное право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Б1.В.ДВ.03.02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Миграционное право</w:t>
            </w:r>
          </w:p>
        </w:tc>
      </w:tr>
      <w:tr w:rsidR="00745BD0" w:rsidRP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Б1.В.ДВ.04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Дисциплины по выбору Б3.В.ДВ.4</w:t>
            </w:r>
          </w:p>
        </w:tc>
      </w:tr>
      <w:tr w:rsidR="00745BD0" w:rsidRPr="000E7693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Б1.В.ДВ.04.01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Адвокатура и нотариат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Б1.В.ДВ.04.02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Уголовно-процессуальные акты</w:t>
            </w:r>
          </w:p>
        </w:tc>
      </w:tr>
      <w:tr w:rsidR="00745BD0" w:rsidRP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Б1.В.ДВ.05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i/>
                <w:sz w:val="24"/>
                <w:szCs w:val="24"/>
              </w:rPr>
              <w:t>Дисциплины по выбору Б3.В.ДВ.5</w:t>
            </w:r>
          </w:p>
        </w:tc>
      </w:tr>
      <w:tr w:rsidR="00745BD0" w:rsidRPr="000E7693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Б1.В.ДВ.05.01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правонарушений, преступлений и наркотизма</w:t>
            </w:r>
          </w:p>
        </w:tc>
      </w:tr>
      <w:tr w:rsidR="00745BD0" w:rsidTr="00FF2ABA">
        <w:tc>
          <w:tcPr>
            <w:tcW w:w="2376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Б1.В.ДВ.05.02</w:t>
            </w:r>
          </w:p>
        </w:tc>
        <w:tc>
          <w:tcPr>
            <w:tcW w:w="7195" w:type="dxa"/>
          </w:tcPr>
          <w:p w:rsidR="00745BD0" w:rsidRPr="00745BD0" w:rsidRDefault="00745BD0" w:rsidP="0074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Ювенальная юстиция</w:t>
            </w:r>
          </w:p>
        </w:tc>
      </w:tr>
    </w:tbl>
    <w:p w:rsidR="00853CF5" w:rsidRPr="00853CF5" w:rsidRDefault="00853CF5" w:rsidP="00853CF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24055"/>
    <w:rsid w:val="000E7693"/>
    <w:rsid w:val="00111DD0"/>
    <w:rsid w:val="00745BD0"/>
    <w:rsid w:val="00853CF5"/>
    <w:rsid w:val="00956303"/>
    <w:rsid w:val="00BE2EFA"/>
    <w:rsid w:val="00DE5A65"/>
    <w:rsid w:val="00F343CD"/>
    <w:rsid w:val="00F7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12</cp:revision>
  <dcterms:created xsi:type="dcterms:W3CDTF">2023-02-14T06:13:00Z</dcterms:created>
  <dcterms:modified xsi:type="dcterms:W3CDTF">2026-08-21T10:38:00Z</dcterms:modified>
</cp:coreProperties>
</file>